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7C6A53" w:rsidRDefault="00F041AA" w:rsidP="00DE1B1F">
      <w:pPr>
        <w:rPr>
          <w:rFonts w:ascii="Verdana" w:hAnsi="Verdana"/>
        </w:rPr>
      </w:pPr>
    </w:p>
    <w:p w14:paraId="6B0FE6F0" w14:textId="77777777" w:rsidR="00F041AA" w:rsidRPr="007C6A53" w:rsidRDefault="00F041AA" w:rsidP="00DE1B1F">
      <w:pPr>
        <w:rPr>
          <w:rFonts w:ascii="Verdana" w:hAnsi="Verdana"/>
        </w:rPr>
      </w:pPr>
    </w:p>
    <w:p w14:paraId="5C1B6ACA" w14:textId="77777777" w:rsidR="00F041AA" w:rsidRPr="007C6A53" w:rsidRDefault="00F041AA" w:rsidP="00DE1B1F">
      <w:pPr>
        <w:rPr>
          <w:rFonts w:ascii="Verdana" w:hAnsi="Verdana"/>
        </w:rPr>
      </w:pPr>
    </w:p>
    <w:p w14:paraId="22DCACEA" w14:textId="77777777" w:rsidR="00F041AA" w:rsidRPr="007C6A53" w:rsidRDefault="00F041AA" w:rsidP="00DE1B1F">
      <w:pPr>
        <w:rPr>
          <w:rFonts w:ascii="Verdana" w:hAnsi="Verdana"/>
        </w:rPr>
      </w:pPr>
    </w:p>
    <w:p w14:paraId="06E24535" w14:textId="02B6E57F" w:rsidR="00F041AA" w:rsidRPr="007C6A53" w:rsidRDefault="00F041AA" w:rsidP="00DE1B1F">
      <w:pPr>
        <w:rPr>
          <w:rFonts w:ascii="Verdana" w:hAnsi="Verdana"/>
        </w:rPr>
      </w:pPr>
    </w:p>
    <w:p w14:paraId="3185BE93" w14:textId="77777777" w:rsidR="00C06649" w:rsidRPr="007C6A53" w:rsidRDefault="00C06649" w:rsidP="00DE1B1F">
      <w:pPr>
        <w:rPr>
          <w:rFonts w:ascii="Verdana" w:hAnsi="Verdana"/>
        </w:rPr>
      </w:pPr>
    </w:p>
    <w:p w14:paraId="72ECC958" w14:textId="77777777" w:rsidR="00C06649" w:rsidRPr="007C6A53" w:rsidRDefault="00C06649" w:rsidP="00DE1B1F">
      <w:pPr>
        <w:rPr>
          <w:rFonts w:ascii="Verdana" w:hAnsi="Verdana"/>
        </w:rPr>
      </w:pPr>
    </w:p>
    <w:p w14:paraId="00F51ACD" w14:textId="77777777" w:rsidR="00F041AA" w:rsidRPr="007C6A53" w:rsidRDefault="00F041AA" w:rsidP="00DE1B1F">
      <w:pPr>
        <w:rPr>
          <w:rFonts w:ascii="Verdana" w:hAnsi="Verdana"/>
        </w:rPr>
      </w:pPr>
    </w:p>
    <w:p w14:paraId="5611D841" w14:textId="77777777" w:rsidR="00F041AA" w:rsidRPr="007C6A53" w:rsidRDefault="00F041AA" w:rsidP="00DE1B1F">
      <w:pPr>
        <w:rPr>
          <w:rFonts w:ascii="Verdana" w:hAnsi="Verdana"/>
        </w:rPr>
      </w:pPr>
    </w:p>
    <w:p w14:paraId="05A20EC8" w14:textId="77777777" w:rsidR="00F041AA" w:rsidRPr="007C6A53" w:rsidRDefault="00F041AA" w:rsidP="00DE1B1F">
      <w:pPr>
        <w:rPr>
          <w:rFonts w:ascii="Verdana" w:hAnsi="Verdana"/>
        </w:rPr>
      </w:pPr>
    </w:p>
    <w:p w14:paraId="351DD371" w14:textId="77777777" w:rsidR="00F041AA" w:rsidRPr="007C6A53" w:rsidRDefault="00F041AA" w:rsidP="00DE1B1F">
      <w:pPr>
        <w:rPr>
          <w:rFonts w:ascii="Verdana" w:hAnsi="Verdana"/>
        </w:rPr>
      </w:pPr>
    </w:p>
    <w:p w14:paraId="54456626" w14:textId="77777777" w:rsidR="00F041AA" w:rsidRPr="007C6A53" w:rsidRDefault="00F041AA" w:rsidP="00DE1B1F">
      <w:pPr>
        <w:rPr>
          <w:rFonts w:ascii="Verdana" w:hAnsi="Verdana"/>
        </w:rPr>
      </w:pPr>
    </w:p>
    <w:p w14:paraId="056CA051" w14:textId="77777777" w:rsidR="00F041AA" w:rsidRPr="007C6A53" w:rsidRDefault="00F041AA" w:rsidP="00DE1B1F">
      <w:pPr>
        <w:pBdr>
          <w:top w:val="single" w:sz="6" w:space="1" w:color="auto"/>
          <w:left w:val="single" w:sz="6" w:space="4" w:color="auto"/>
          <w:bottom w:val="single" w:sz="6" w:space="1" w:color="auto"/>
          <w:right w:val="single" w:sz="6" w:space="4" w:color="auto"/>
        </w:pBdr>
        <w:shd w:val="pct15" w:color="000000" w:fill="FFFFFF"/>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62773D3C" w14:textId="0F826C2D" w:rsidR="00FC0DA6" w:rsidRDefault="00F041AA" w:rsidP="00DE1B1F">
      <w:pPr>
        <w:pBdr>
          <w:top w:val="single" w:sz="6" w:space="1" w:color="auto"/>
          <w:left w:val="single" w:sz="6" w:space="4" w:color="auto"/>
          <w:bottom w:val="single" w:sz="6" w:space="1" w:color="auto"/>
          <w:right w:val="single" w:sz="6" w:space="4" w:color="auto"/>
        </w:pBdr>
        <w:shd w:val="pct15" w:color="000000" w:fill="FFFFFF"/>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A366F9">
        <w:rPr>
          <w:rFonts w:ascii="Verdana" w:hAnsi="Verdana"/>
          <w:b/>
          <w:color w:val="1F497D" w:themeColor="text2"/>
          <w:sz w:val="28"/>
          <w:szCs w:val="28"/>
        </w:rPr>
        <w:t xml:space="preserve">BLAGA </w:t>
      </w:r>
    </w:p>
    <w:p w14:paraId="334EF51B" w14:textId="7DD4A97E" w:rsidR="00F041AA" w:rsidRPr="007C6A53" w:rsidRDefault="00F041AA" w:rsidP="00DE1B1F">
      <w:pPr>
        <w:pBdr>
          <w:top w:val="single" w:sz="6" w:space="1" w:color="auto"/>
          <w:left w:val="single" w:sz="6" w:space="4" w:color="auto"/>
          <w:bottom w:val="single" w:sz="6" w:space="1" w:color="auto"/>
          <w:right w:val="single" w:sz="6" w:space="4" w:color="auto"/>
        </w:pBdr>
        <w:shd w:val="pct15" w:color="000000" w:fill="FFFFFF"/>
        <w:jc w:val="center"/>
        <w:rPr>
          <w:rFonts w:ascii="Verdana" w:hAnsi="Verdana"/>
          <w:b/>
          <w:color w:val="1F497D" w:themeColor="text2"/>
          <w:sz w:val="28"/>
          <w:szCs w:val="28"/>
        </w:rPr>
      </w:pPr>
      <w:r w:rsidRPr="007C6A53">
        <w:rPr>
          <w:rFonts w:ascii="Verdana" w:hAnsi="Verdana"/>
          <w:b/>
          <w:color w:val="1F497D" w:themeColor="text2"/>
          <w:sz w:val="28"/>
          <w:szCs w:val="28"/>
        </w:rPr>
        <w:t xml:space="preserve">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DE1B1F">
      <w:pPr>
        <w:rPr>
          <w:rFonts w:ascii="Verdana" w:hAnsi="Verdana"/>
        </w:rPr>
      </w:pPr>
    </w:p>
    <w:p w14:paraId="4DDC05DE" w14:textId="77777777" w:rsidR="00F041AA" w:rsidRPr="007C6A53" w:rsidRDefault="00F041AA" w:rsidP="00DE1B1F">
      <w:pPr>
        <w:rPr>
          <w:rFonts w:ascii="Verdana" w:hAnsi="Verdana"/>
        </w:rPr>
      </w:pPr>
    </w:p>
    <w:p w14:paraId="0CDA0153" w14:textId="77777777" w:rsidR="00C06649" w:rsidRPr="007C6A53" w:rsidRDefault="00C06649" w:rsidP="00DE1B1F">
      <w:pPr>
        <w:rPr>
          <w:rFonts w:ascii="Verdana" w:hAnsi="Verdana"/>
        </w:rPr>
      </w:pPr>
    </w:p>
    <w:p w14:paraId="2271814E" w14:textId="77777777" w:rsidR="00C06649" w:rsidRPr="007C6A53" w:rsidRDefault="00C06649" w:rsidP="00DE1B1F">
      <w:pPr>
        <w:rPr>
          <w:rFonts w:ascii="Verdana" w:hAnsi="Verdana"/>
        </w:rPr>
      </w:pPr>
    </w:p>
    <w:p w14:paraId="777A50FE" w14:textId="77777777" w:rsidR="00C06649" w:rsidRPr="007C6A53" w:rsidRDefault="00C06649" w:rsidP="00DE1B1F">
      <w:pPr>
        <w:rPr>
          <w:rFonts w:ascii="Verdana" w:hAnsi="Verdana"/>
        </w:rPr>
      </w:pPr>
    </w:p>
    <w:p w14:paraId="2A82214D" w14:textId="77777777" w:rsidR="00F041AA" w:rsidRPr="007C6A53" w:rsidRDefault="00F041AA" w:rsidP="00DE1B1F">
      <w:pPr>
        <w:rPr>
          <w:rFonts w:ascii="Verdana" w:hAnsi="Verdana"/>
        </w:rPr>
      </w:pPr>
    </w:p>
    <w:p w14:paraId="5D4458B8" w14:textId="77777777" w:rsidR="00F041AA" w:rsidRPr="007C6A53" w:rsidRDefault="00F041AA" w:rsidP="00DE1B1F">
      <w:pPr>
        <w:rPr>
          <w:rFonts w:ascii="Verdana" w:hAnsi="Verdana"/>
        </w:rPr>
      </w:pPr>
    </w:p>
    <w:p w14:paraId="220C6B34" w14:textId="77777777" w:rsidR="00F041AA" w:rsidRPr="007C6A53" w:rsidRDefault="00F041AA" w:rsidP="00DE1B1F">
      <w:pPr>
        <w:rPr>
          <w:rFonts w:ascii="Verdana" w:hAnsi="Verdana"/>
        </w:rPr>
      </w:pPr>
    </w:p>
    <w:p w14:paraId="3C4FAB99" w14:textId="2CE9E5ED" w:rsidR="00B967BB" w:rsidRPr="007C6A53" w:rsidRDefault="00A366F9" w:rsidP="00DE1B1F">
      <w:pPr>
        <w:pBdr>
          <w:top w:val="single" w:sz="4" w:space="1" w:color="auto"/>
          <w:left w:val="single" w:sz="4" w:space="6" w:color="auto"/>
          <w:bottom w:val="single" w:sz="4" w:space="1" w:color="auto"/>
          <w:right w:val="single" w:sz="4" w:space="4" w:color="auto"/>
        </w:pBdr>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Nadgradnja obstoječega brezžičnega, komunikac</w:t>
      </w:r>
      <w:r w:rsidR="000611D7">
        <w:rPr>
          <w:rFonts w:ascii="Verdana" w:hAnsi="Verdana"/>
          <w:b/>
          <w:color w:val="4F81BD" w:themeColor="accent1"/>
          <w:sz w:val="24"/>
          <w:szCs w:val="24"/>
        </w:rPr>
        <w:t>ijskega in shranjevalnega omrežja</w:t>
      </w:r>
      <w:r>
        <w:rPr>
          <w:rFonts w:ascii="Verdana" w:hAnsi="Verdana"/>
          <w:b/>
          <w:color w:val="4F81BD" w:themeColor="accent1"/>
          <w:sz w:val="24"/>
          <w:szCs w:val="24"/>
        </w:rPr>
        <w:t xml:space="preserve"> </w:t>
      </w:r>
    </w:p>
    <w:bookmarkEnd w:id="0"/>
    <w:p w14:paraId="3B63C9C4" w14:textId="77777777" w:rsidR="00F041AA" w:rsidRPr="007C6A53" w:rsidRDefault="00F041AA" w:rsidP="00DE1B1F">
      <w:pPr>
        <w:rPr>
          <w:rFonts w:ascii="Verdana" w:hAnsi="Verdana"/>
        </w:rPr>
      </w:pPr>
    </w:p>
    <w:p w14:paraId="7E402CA8" w14:textId="77777777" w:rsidR="00F041AA" w:rsidRPr="007C6A53" w:rsidRDefault="00F041AA" w:rsidP="00DE1B1F">
      <w:pPr>
        <w:rPr>
          <w:rFonts w:ascii="Verdana" w:hAnsi="Verdana"/>
        </w:rPr>
      </w:pPr>
    </w:p>
    <w:p w14:paraId="7EFE1BAB" w14:textId="77777777" w:rsidR="00F041AA" w:rsidRPr="007C6A53" w:rsidRDefault="00F041AA" w:rsidP="00DE1B1F">
      <w:pPr>
        <w:rPr>
          <w:rFonts w:ascii="Verdana" w:hAnsi="Verdana"/>
        </w:rPr>
      </w:pPr>
    </w:p>
    <w:p w14:paraId="75786C06" w14:textId="77777777" w:rsidR="00C06649" w:rsidRPr="007C6A53" w:rsidRDefault="00C06649" w:rsidP="00DE1B1F">
      <w:pPr>
        <w:rPr>
          <w:rFonts w:ascii="Verdana" w:hAnsi="Verdana"/>
        </w:rPr>
      </w:pPr>
    </w:p>
    <w:p w14:paraId="27D51A97" w14:textId="0BFB63B1" w:rsidR="00C06649" w:rsidRPr="007C6A53" w:rsidRDefault="0088177A" w:rsidP="00DE1B1F">
      <w:pPr>
        <w:tabs>
          <w:tab w:val="left" w:pos="5783"/>
        </w:tabs>
        <w:rPr>
          <w:rFonts w:ascii="Verdana" w:hAnsi="Verdana"/>
        </w:rPr>
      </w:pPr>
      <w:r>
        <w:rPr>
          <w:rFonts w:ascii="Verdana" w:hAnsi="Verdana"/>
        </w:rPr>
        <w:tab/>
      </w:r>
    </w:p>
    <w:p w14:paraId="3569E8CD" w14:textId="77777777" w:rsidR="00F041AA" w:rsidRPr="007C6A53" w:rsidRDefault="00F041AA" w:rsidP="00DE1B1F">
      <w:pPr>
        <w:rPr>
          <w:rFonts w:ascii="Verdana" w:hAnsi="Verdana"/>
        </w:rPr>
      </w:pPr>
    </w:p>
    <w:p w14:paraId="3B14C110" w14:textId="4E7B34E3" w:rsidR="00F041AA" w:rsidRPr="007C6A53" w:rsidRDefault="00F041AA" w:rsidP="00DE1B1F">
      <w:pPr>
        <w:rPr>
          <w:rFonts w:ascii="Verdana" w:hAnsi="Verdana"/>
        </w:rPr>
      </w:pPr>
    </w:p>
    <w:p w14:paraId="263F4C52" w14:textId="7433723B" w:rsidR="00F041AA" w:rsidRPr="007C6A53" w:rsidRDefault="00F041AA" w:rsidP="00DE1B1F">
      <w:pPr>
        <w:pStyle w:val="Telobesedila21"/>
        <w:jc w:val="center"/>
        <w:rPr>
          <w:rFonts w:ascii="Verdana" w:hAnsi="Verdana"/>
          <w:b w:val="0"/>
          <w:szCs w:val="24"/>
        </w:rPr>
      </w:pPr>
      <w:r w:rsidRPr="007C6A53">
        <w:rPr>
          <w:rFonts w:ascii="Verdana" w:hAnsi="Verdana"/>
          <w:b w:val="0"/>
          <w:szCs w:val="24"/>
        </w:rPr>
        <w:t xml:space="preserve">Številka javnega naročila: </w:t>
      </w:r>
    </w:p>
    <w:p w14:paraId="655FA088" w14:textId="5E0745F5" w:rsidR="00F041AA" w:rsidRPr="007C6A53" w:rsidRDefault="00F041AA" w:rsidP="00DE1B1F">
      <w:pPr>
        <w:pStyle w:val="Telobesedila21"/>
        <w:jc w:val="center"/>
        <w:rPr>
          <w:rFonts w:ascii="Verdana" w:hAnsi="Verdana"/>
          <w:szCs w:val="24"/>
        </w:rPr>
      </w:pPr>
      <w:r w:rsidRPr="007C6A53">
        <w:rPr>
          <w:rFonts w:ascii="Verdana" w:hAnsi="Verdana"/>
          <w:szCs w:val="24"/>
        </w:rPr>
        <w:t>430-</w:t>
      </w:r>
      <w:r w:rsidR="00A366F9">
        <w:rPr>
          <w:rFonts w:ascii="Verdana" w:hAnsi="Verdana"/>
          <w:szCs w:val="24"/>
        </w:rPr>
        <w:t>26</w:t>
      </w:r>
      <w:r w:rsidRPr="007C6A53">
        <w:rPr>
          <w:rFonts w:ascii="Verdana" w:hAnsi="Verdana"/>
          <w:szCs w:val="24"/>
        </w:rPr>
        <w:t>/20</w:t>
      </w:r>
      <w:r w:rsidR="00CE75C3" w:rsidRPr="007C6A53">
        <w:rPr>
          <w:rFonts w:ascii="Verdana" w:hAnsi="Verdana"/>
          <w:szCs w:val="24"/>
        </w:rPr>
        <w:t>2</w:t>
      </w:r>
      <w:r w:rsidR="00A97EAE" w:rsidRPr="007C6A53">
        <w:rPr>
          <w:rFonts w:ascii="Verdana" w:hAnsi="Verdana"/>
          <w:szCs w:val="24"/>
        </w:rPr>
        <w:t>4</w:t>
      </w:r>
    </w:p>
    <w:p w14:paraId="209E6AD5" w14:textId="5E888E03" w:rsidR="00F041AA" w:rsidRPr="007C6A53" w:rsidRDefault="00F041AA" w:rsidP="00DE1B1F">
      <w:pPr>
        <w:rPr>
          <w:rFonts w:ascii="Verdana" w:hAnsi="Verdana"/>
        </w:rPr>
      </w:pPr>
    </w:p>
    <w:p w14:paraId="787536A8" w14:textId="022CBBCC" w:rsidR="00F041AA" w:rsidRPr="007C6A53" w:rsidRDefault="00B51C0E" w:rsidP="00DE1B1F">
      <w:pPr>
        <w:rPr>
          <w:rFonts w:ascii="Verdana" w:hAnsi="Verdana"/>
        </w:rPr>
      </w:pPr>
      <w:r w:rsidRPr="00A76B43">
        <w:rPr>
          <w:rFonts w:ascii="Verdana" w:hAnsi="Verdana"/>
          <w:noProof/>
          <w:highlight w:val="yellow"/>
        </w:rPr>
        <w:drawing>
          <wp:anchor distT="0" distB="0" distL="114300" distR="114300" simplePos="0" relativeHeight="251659264" behindDoc="1" locked="0" layoutInCell="1" allowOverlap="1" wp14:anchorId="151662B9" wp14:editId="162FEED2">
            <wp:simplePos x="0" y="0"/>
            <wp:positionH relativeFrom="column">
              <wp:posOffset>1378747</wp:posOffset>
            </wp:positionH>
            <wp:positionV relativeFrom="page">
              <wp:posOffset>7813343</wp:posOffset>
            </wp:positionV>
            <wp:extent cx="5063320" cy="2879725"/>
            <wp:effectExtent l="0" t="0" r="4445"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072309" cy="288483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BEBD99" w14:textId="77777777" w:rsidR="00F041AA" w:rsidRPr="007C6A53" w:rsidRDefault="00F041AA" w:rsidP="00DE1B1F">
      <w:pPr>
        <w:rPr>
          <w:rFonts w:ascii="Verdana" w:hAnsi="Verdana"/>
        </w:rPr>
      </w:pPr>
    </w:p>
    <w:p w14:paraId="077C6616" w14:textId="77777777" w:rsidR="00F041AA" w:rsidRPr="007C6A53" w:rsidRDefault="00F041AA" w:rsidP="00DE1B1F">
      <w:pPr>
        <w:rPr>
          <w:rFonts w:ascii="Verdana" w:hAnsi="Verdana"/>
        </w:rPr>
      </w:pPr>
    </w:p>
    <w:p w14:paraId="4A6502C1" w14:textId="77777777" w:rsidR="00C06649" w:rsidRPr="007C6A53" w:rsidRDefault="00C06649" w:rsidP="00DE1B1F">
      <w:pPr>
        <w:rPr>
          <w:rFonts w:ascii="Verdana" w:hAnsi="Verdana"/>
        </w:rPr>
      </w:pPr>
    </w:p>
    <w:p w14:paraId="202778C3" w14:textId="77777777" w:rsidR="00F041AA" w:rsidRPr="007C6A53" w:rsidRDefault="00F041AA" w:rsidP="00DE1B1F">
      <w:pPr>
        <w:rPr>
          <w:rFonts w:ascii="Verdana" w:hAnsi="Verdana"/>
        </w:rPr>
      </w:pPr>
    </w:p>
    <w:p w14:paraId="255091BB" w14:textId="77777777" w:rsidR="00F041AA" w:rsidRPr="007C6A53" w:rsidRDefault="00F041AA" w:rsidP="00DE1B1F">
      <w:pPr>
        <w:rPr>
          <w:rFonts w:ascii="Verdana" w:hAnsi="Verdana"/>
        </w:rPr>
      </w:pPr>
    </w:p>
    <w:p w14:paraId="7C6747E6" w14:textId="1ED23AF6" w:rsidR="00F041AA" w:rsidRPr="007C6A53" w:rsidRDefault="00A76B43" w:rsidP="00DE1B1F">
      <w:pPr>
        <w:rPr>
          <w:rFonts w:ascii="Verdana" w:hAnsi="Verdana"/>
          <w:highlight w:val="yellow"/>
        </w:rPr>
      </w:pPr>
      <w:r>
        <w:rPr>
          <w:rFonts w:ascii="Verdana" w:hAnsi="Verdana"/>
        </w:rPr>
        <w:t xml:space="preserve"> </w:t>
      </w:r>
      <w:r w:rsidR="00595A46" w:rsidRPr="004B2335">
        <w:rPr>
          <w:rFonts w:ascii="Verdana" w:hAnsi="Verdana"/>
        </w:rPr>
        <w:t xml:space="preserve"> </w:t>
      </w:r>
    </w:p>
    <w:p w14:paraId="213E2D7B" w14:textId="77777777" w:rsidR="00F041AA" w:rsidRPr="007C6A53" w:rsidRDefault="00F041AA" w:rsidP="00DE1B1F">
      <w:pPr>
        <w:rPr>
          <w:rFonts w:ascii="Verdana" w:hAnsi="Verdana"/>
          <w:highlight w:val="yellow"/>
        </w:rPr>
        <w:sectPr w:rsidR="00F041AA" w:rsidRPr="007C6A53"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DE1B1F">
      <w:pPr>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483BA859" w:rsidR="007017FE" w:rsidRPr="00DE648B" w:rsidRDefault="007017FE" w:rsidP="00DE1B1F">
          <w:pPr>
            <w:pStyle w:val="NaslovTOC"/>
            <w:spacing w:before="0"/>
            <w:rPr>
              <w:rFonts w:ascii="Verdana" w:hAnsi="Verdana"/>
              <w:sz w:val="20"/>
              <w:szCs w:val="20"/>
            </w:rPr>
          </w:pPr>
          <w:r w:rsidRPr="00DE648B">
            <w:rPr>
              <w:rFonts w:ascii="Verdana" w:hAnsi="Verdana"/>
              <w:sz w:val="20"/>
              <w:szCs w:val="20"/>
            </w:rPr>
            <w:t>Vsebina</w:t>
          </w:r>
        </w:p>
        <w:p w14:paraId="00CF9722" w14:textId="007EAD10" w:rsidR="000611D7" w:rsidRPr="00B570A8" w:rsidRDefault="007017FE">
          <w:pPr>
            <w:pStyle w:val="Kazalovsebine1"/>
            <w:rPr>
              <w:rFonts w:ascii="Verdana" w:eastAsiaTheme="minorEastAsia" w:hAnsi="Verdana" w:cstheme="minorBidi"/>
              <w:noProof/>
              <w:sz w:val="18"/>
              <w:szCs w:val="18"/>
            </w:rPr>
          </w:pPr>
          <w:r w:rsidRPr="00DE648B">
            <w:rPr>
              <w:rFonts w:ascii="Verdana" w:hAnsi="Verdana"/>
            </w:rPr>
            <w:fldChar w:fldCharType="begin"/>
          </w:r>
          <w:r w:rsidRPr="00DE648B">
            <w:rPr>
              <w:rFonts w:ascii="Verdana" w:hAnsi="Verdana"/>
            </w:rPr>
            <w:instrText xml:space="preserve"> TOC \o "1-3" \h \z \u </w:instrText>
          </w:r>
          <w:r w:rsidRPr="00DE648B">
            <w:rPr>
              <w:rFonts w:ascii="Verdana" w:hAnsi="Verdana"/>
            </w:rPr>
            <w:fldChar w:fldCharType="separate"/>
          </w:r>
          <w:hyperlink w:anchor="_Toc195090341" w:history="1">
            <w:r w:rsidR="000611D7" w:rsidRPr="00B570A8">
              <w:rPr>
                <w:rStyle w:val="Hiperpovezava"/>
                <w:rFonts w:ascii="Verdana" w:eastAsiaTheme="majorEastAsia" w:hAnsi="Verdana"/>
                <w:noProof/>
                <w:sz w:val="18"/>
                <w:szCs w:val="18"/>
              </w:rPr>
              <w:t>1</w:t>
            </w:r>
            <w:r w:rsidR="000611D7" w:rsidRPr="00B570A8">
              <w:rPr>
                <w:rFonts w:ascii="Verdana" w:eastAsiaTheme="minorEastAsia" w:hAnsi="Verdana" w:cstheme="minorBidi"/>
                <w:noProof/>
                <w:sz w:val="18"/>
                <w:szCs w:val="18"/>
              </w:rPr>
              <w:tab/>
            </w:r>
            <w:r w:rsidR="000611D7" w:rsidRPr="00B570A8">
              <w:rPr>
                <w:rStyle w:val="Hiperpovezava"/>
                <w:rFonts w:ascii="Verdana" w:eastAsiaTheme="majorEastAsia" w:hAnsi="Verdana"/>
                <w:noProof/>
                <w:sz w:val="18"/>
                <w:szCs w:val="18"/>
              </w:rPr>
              <w:t>POVABILO K ODDAJI PONUDBE</w:t>
            </w:r>
            <w:r w:rsidR="000611D7" w:rsidRPr="00B570A8">
              <w:rPr>
                <w:rFonts w:ascii="Verdana" w:hAnsi="Verdana"/>
                <w:noProof/>
                <w:webHidden/>
                <w:sz w:val="18"/>
                <w:szCs w:val="18"/>
              </w:rPr>
              <w:tab/>
            </w:r>
            <w:r w:rsidR="000611D7" w:rsidRPr="00B570A8">
              <w:rPr>
                <w:rFonts w:ascii="Verdana" w:hAnsi="Verdana"/>
                <w:noProof/>
                <w:webHidden/>
                <w:sz w:val="18"/>
                <w:szCs w:val="18"/>
              </w:rPr>
              <w:fldChar w:fldCharType="begin"/>
            </w:r>
            <w:r w:rsidR="000611D7" w:rsidRPr="00B570A8">
              <w:rPr>
                <w:rFonts w:ascii="Verdana" w:hAnsi="Verdana"/>
                <w:noProof/>
                <w:webHidden/>
                <w:sz w:val="18"/>
                <w:szCs w:val="18"/>
              </w:rPr>
              <w:instrText xml:space="preserve"> PAGEREF _Toc195090341 \h </w:instrText>
            </w:r>
            <w:r w:rsidR="000611D7" w:rsidRPr="00B570A8">
              <w:rPr>
                <w:rFonts w:ascii="Verdana" w:hAnsi="Verdana"/>
                <w:noProof/>
                <w:webHidden/>
                <w:sz w:val="18"/>
                <w:szCs w:val="18"/>
              </w:rPr>
            </w:r>
            <w:r w:rsidR="000611D7" w:rsidRPr="00B570A8">
              <w:rPr>
                <w:rFonts w:ascii="Verdana" w:hAnsi="Verdana"/>
                <w:noProof/>
                <w:webHidden/>
                <w:sz w:val="18"/>
                <w:szCs w:val="18"/>
              </w:rPr>
              <w:fldChar w:fldCharType="separate"/>
            </w:r>
            <w:r w:rsidR="00644F7F">
              <w:rPr>
                <w:rFonts w:ascii="Verdana" w:hAnsi="Verdana"/>
                <w:noProof/>
                <w:webHidden/>
                <w:sz w:val="18"/>
                <w:szCs w:val="18"/>
              </w:rPr>
              <w:t>5</w:t>
            </w:r>
            <w:r w:rsidR="000611D7" w:rsidRPr="00B570A8">
              <w:rPr>
                <w:rFonts w:ascii="Verdana" w:hAnsi="Verdana"/>
                <w:noProof/>
                <w:webHidden/>
                <w:sz w:val="18"/>
                <w:szCs w:val="18"/>
              </w:rPr>
              <w:fldChar w:fldCharType="end"/>
            </w:r>
          </w:hyperlink>
        </w:p>
        <w:p w14:paraId="36E5991E" w14:textId="4CEEC7FF" w:rsidR="000611D7" w:rsidRPr="00B570A8" w:rsidRDefault="00301D88">
          <w:pPr>
            <w:pStyle w:val="Kazalovsebine1"/>
            <w:rPr>
              <w:rFonts w:ascii="Verdana" w:eastAsiaTheme="minorEastAsia" w:hAnsi="Verdana" w:cstheme="minorBidi"/>
              <w:noProof/>
              <w:sz w:val="18"/>
              <w:szCs w:val="18"/>
            </w:rPr>
          </w:pPr>
          <w:hyperlink w:anchor="_Toc195090342" w:history="1">
            <w:r w:rsidR="000611D7" w:rsidRPr="00B570A8">
              <w:rPr>
                <w:rStyle w:val="Hiperpovezava"/>
                <w:rFonts w:ascii="Verdana" w:eastAsiaTheme="majorEastAsia" w:hAnsi="Verdana"/>
                <w:noProof/>
                <w:sz w:val="18"/>
                <w:szCs w:val="18"/>
              </w:rPr>
              <w:t>2</w:t>
            </w:r>
            <w:r w:rsidR="000611D7" w:rsidRPr="00B570A8">
              <w:rPr>
                <w:rFonts w:ascii="Verdana" w:eastAsiaTheme="minorEastAsia" w:hAnsi="Verdana" w:cstheme="minorBidi"/>
                <w:noProof/>
                <w:sz w:val="18"/>
                <w:szCs w:val="18"/>
              </w:rPr>
              <w:tab/>
            </w:r>
            <w:r w:rsidR="000611D7" w:rsidRPr="00B570A8">
              <w:rPr>
                <w:rStyle w:val="Hiperpovezava"/>
                <w:rFonts w:ascii="Verdana" w:eastAsiaTheme="majorEastAsia" w:hAnsi="Verdana"/>
                <w:noProof/>
                <w:sz w:val="18"/>
                <w:szCs w:val="18"/>
              </w:rPr>
              <w:t>PREDMET JAVNEGA NAROČILA TER TEHNIČNE IN DRUGE ZAHTEVE</w:t>
            </w:r>
            <w:r w:rsidR="000611D7" w:rsidRPr="00B570A8">
              <w:rPr>
                <w:rFonts w:ascii="Verdana" w:hAnsi="Verdana"/>
                <w:noProof/>
                <w:webHidden/>
                <w:sz w:val="18"/>
                <w:szCs w:val="18"/>
              </w:rPr>
              <w:tab/>
            </w:r>
            <w:r w:rsidR="000611D7" w:rsidRPr="00B570A8">
              <w:rPr>
                <w:rFonts w:ascii="Verdana" w:hAnsi="Verdana"/>
                <w:noProof/>
                <w:webHidden/>
                <w:sz w:val="18"/>
                <w:szCs w:val="18"/>
              </w:rPr>
              <w:fldChar w:fldCharType="begin"/>
            </w:r>
            <w:r w:rsidR="000611D7" w:rsidRPr="00B570A8">
              <w:rPr>
                <w:rFonts w:ascii="Verdana" w:hAnsi="Verdana"/>
                <w:noProof/>
                <w:webHidden/>
                <w:sz w:val="18"/>
                <w:szCs w:val="18"/>
              </w:rPr>
              <w:instrText xml:space="preserve"> PAGEREF _Toc195090342 \h </w:instrText>
            </w:r>
            <w:r w:rsidR="000611D7" w:rsidRPr="00B570A8">
              <w:rPr>
                <w:rFonts w:ascii="Verdana" w:hAnsi="Verdana"/>
                <w:noProof/>
                <w:webHidden/>
                <w:sz w:val="18"/>
                <w:szCs w:val="18"/>
              </w:rPr>
            </w:r>
            <w:r w:rsidR="000611D7" w:rsidRPr="00B570A8">
              <w:rPr>
                <w:rFonts w:ascii="Verdana" w:hAnsi="Verdana"/>
                <w:noProof/>
                <w:webHidden/>
                <w:sz w:val="18"/>
                <w:szCs w:val="18"/>
              </w:rPr>
              <w:fldChar w:fldCharType="separate"/>
            </w:r>
            <w:r w:rsidR="00644F7F">
              <w:rPr>
                <w:rFonts w:ascii="Verdana" w:hAnsi="Verdana"/>
                <w:noProof/>
                <w:webHidden/>
                <w:sz w:val="18"/>
                <w:szCs w:val="18"/>
              </w:rPr>
              <w:t>6</w:t>
            </w:r>
            <w:r w:rsidR="000611D7" w:rsidRPr="00B570A8">
              <w:rPr>
                <w:rFonts w:ascii="Verdana" w:hAnsi="Verdana"/>
                <w:noProof/>
                <w:webHidden/>
                <w:sz w:val="18"/>
                <w:szCs w:val="18"/>
              </w:rPr>
              <w:fldChar w:fldCharType="end"/>
            </w:r>
          </w:hyperlink>
        </w:p>
        <w:p w14:paraId="212FDC5C" w14:textId="3389B21D" w:rsidR="000611D7" w:rsidRPr="00B570A8" w:rsidRDefault="00301D88">
          <w:pPr>
            <w:pStyle w:val="Kazalovsebine2"/>
            <w:rPr>
              <w:rFonts w:eastAsiaTheme="minorEastAsia" w:cstheme="minorBidi"/>
              <w:lang w:eastAsia="sl-SI"/>
            </w:rPr>
          </w:pPr>
          <w:hyperlink w:anchor="_Toc195090343" w:history="1">
            <w:r w:rsidR="000611D7" w:rsidRPr="00B570A8">
              <w:rPr>
                <w:rStyle w:val="Hiperpovezava"/>
              </w:rPr>
              <w:t>2.1</w:t>
            </w:r>
            <w:r w:rsidR="000611D7" w:rsidRPr="00B570A8">
              <w:rPr>
                <w:rFonts w:eastAsiaTheme="minorEastAsia" w:cstheme="minorBidi"/>
                <w:lang w:eastAsia="sl-SI"/>
              </w:rPr>
              <w:tab/>
            </w:r>
            <w:r w:rsidR="000611D7" w:rsidRPr="00B570A8">
              <w:rPr>
                <w:rStyle w:val="Hiperpovezava"/>
              </w:rPr>
              <w:t>PREDMET JAVNEGA NAROČILA</w:t>
            </w:r>
            <w:r w:rsidR="000611D7" w:rsidRPr="00B570A8">
              <w:rPr>
                <w:webHidden/>
              </w:rPr>
              <w:tab/>
            </w:r>
            <w:r w:rsidR="000611D7" w:rsidRPr="00B570A8">
              <w:rPr>
                <w:webHidden/>
              </w:rPr>
              <w:fldChar w:fldCharType="begin"/>
            </w:r>
            <w:r w:rsidR="000611D7" w:rsidRPr="00B570A8">
              <w:rPr>
                <w:webHidden/>
              </w:rPr>
              <w:instrText xml:space="preserve"> PAGEREF _Toc195090343 \h </w:instrText>
            </w:r>
            <w:r w:rsidR="000611D7" w:rsidRPr="00B570A8">
              <w:rPr>
                <w:webHidden/>
              </w:rPr>
            </w:r>
            <w:r w:rsidR="000611D7" w:rsidRPr="00B570A8">
              <w:rPr>
                <w:webHidden/>
              </w:rPr>
              <w:fldChar w:fldCharType="separate"/>
            </w:r>
            <w:r w:rsidR="00644F7F">
              <w:rPr>
                <w:webHidden/>
              </w:rPr>
              <w:t>6</w:t>
            </w:r>
            <w:r w:rsidR="000611D7" w:rsidRPr="00B570A8">
              <w:rPr>
                <w:webHidden/>
              </w:rPr>
              <w:fldChar w:fldCharType="end"/>
            </w:r>
          </w:hyperlink>
        </w:p>
        <w:p w14:paraId="442566CD" w14:textId="326BA3FB" w:rsidR="000611D7" w:rsidRPr="00B570A8" w:rsidRDefault="00301D88">
          <w:pPr>
            <w:pStyle w:val="Kazalovsebine2"/>
            <w:rPr>
              <w:rFonts w:eastAsiaTheme="minorEastAsia" w:cstheme="minorBidi"/>
              <w:lang w:eastAsia="sl-SI"/>
            </w:rPr>
          </w:pPr>
          <w:hyperlink w:anchor="_Toc195090344" w:history="1">
            <w:r w:rsidR="000611D7" w:rsidRPr="00B570A8">
              <w:rPr>
                <w:rStyle w:val="Hiperpovezava"/>
              </w:rPr>
              <w:t>2.2</w:t>
            </w:r>
            <w:r w:rsidR="000611D7" w:rsidRPr="00B570A8">
              <w:rPr>
                <w:rFonts w:eastAsiaTheme="minorEastAsia" w:cstheme="minorBidi"/>
                <w:lang w:eastAsia="sl-SI"/>
              </w:rPr>
              <w:tab/>
            </w:r>
            <w:r w:rsidR="000611D7" w:rsidRPr="00B570A8">
              <w:rPr>
                <w:rStyle w:val="Hiperpovezava"/>
              </w:rPr>
              <w:t>INFORMACIJSKO OKOLJE NAROČNIKA (relevantni del za javno naročilo)</w:t>
            </w:r>
            <w:r w:rsidR="000611D7" w:rsidRPr="00B570A8">
              <w:rPr>
                <w:webHidden/>
              </w:rPr>
              <w:tab/>
            </w:r>
            <w:r w:rsidR="000611D7" w:rsidRPr="00B570A8">
              <w:rPr>
                <w:webHidden/>
              </w:rPr>
              <w:fldChar w:fldCharType="begin"/>
            </w:r>
            <w:r w:rsidR="000611D7" w:rsidRPr="00B570A8">
              <w:rPr>
                <w:webHidden/>
              </w:rPr>
              <w:instrText xml:space="preserve"> PAGEREF _Toc195090344 \h </w:instrText>
            </w:r>
            <w:r w:rsidR="000611D7" w:rsidRPr="00B570A8">
              <w:rPr>
                <w:webHidden/>
              </w:rPr>
            </w:r>
            <w:r w:rsidR="000611D7" w:rsidRPr="00B570A8">
              <w:rPr>
                <w:webHidden/>
              </w:rPr>
              <w:fldChar w:fldCharType="separate"/>
            </w:r>
            <w:r w:rsidR="00644F7F">
              <w:rPr>
                <w:webHidden/>
              </w:rPr>
              <w:t>6</w:t>
            </w:r>
            <w:r w:rsidR="000611D7" w:rsidRPr="00B570A8">
              <w:rPr>
                <w:webHidden/>
              </w:rPr>
              <w:fldChar w:fldCharType="end"/>
            </w:r>
          </w:hyperlink>
        </w:p>
        <w:p w14:paraId="69E594D8" w14:textId="620B3734" w:rsidR="000611D7" w:rsidRPr="00B570A8" w:rsidRDefault="00301D88">
          <w:pPr>
            <w:pStyle w:val="Kazalovsebine2"/>
            <w:rPr>
              <w:rFonts w:eastAsiaTheme="minorEastAsia" w:cstheme="minorBidi"/>
              <w:lang w:eastAsia="sl-SI"/>
            </w:rPr>
          </w:pPr>
          <w:hyperlink w:anchor="_Toc195090345" w:history="1">
            <w:r w:rsidR="000611D7" w:rsidRPr="00B570A8">
              <w:rPr>
                <w:rStyle w:val="Hiperpovezava"/>
              </w:rPr>
              <w:t>2.3</w:t>
            </w:r>
            <w:r w:rsidR="000611D7" w:rsidRPr="00B570A8">
              <w:rPr>
                <w:rFonts w:eastAsiaTheme="minorEastAsia" w:cstheme="minorBidi"/>
                <w:lang w:eastAsia="sl-SI"/>
              </w:rPr>
              <w:tab/>
            </w:r>
            <w:r w:rsidR="000611D7" w:rsidRPr="00B570A8">
              <w:rPr>
                <w:rStyle w:val="Hiperpovezava"/>
              </w:rPr>
              <w:t>TEHNIČNE SPECIFIKACIJE</w:t>
            </w:r>
            <w:r w:rsidR="000611D7" w:rsidRPr="00B570A8">
              <w:rPr>
                <w:webHidden/>
              </w:rPr>
              <w:tab/>
            </w:r>
            <w:r w:rsidR="000611D7" w:rsidRPr="00B570A8">
              <w:rPr>
                <w:webHidden/>
              </w:rPr>
              <w:fldChar w:fldCharType="begin"/>
            </w:r>
            <w:r w:rsidR="000611D7" w:rsidRPr="00B570A8">
              <w:rPr>
                <w:webHidden/>
              </w:rPr>
              <w:instrText xml:space="preserve"> PAGEREF _Toc195090345 \h </w:instrText>
            </w:r>
            <w:r w:rsidR="000611D7" w:rsidRPr="00B570A8">
              <w:rPr>
                <w:webHidden/>
              </w:rPr>
            </w:r>
            <w:r w:rsidR="000611D7" w:rsidRPr="00B570A8">
              <w:rPr>
                <w:webHidden/>
              </w:rPr>
              <w:fldChar w:fldCharType="separate"/>
            </w:r>
            <w:r w:rsidR="00644F7F">
              <w:rPr>
                <w:webHidden/>
              </w:rPr>
              <w:t>7</w:t>
            </w:r>
            <w:r w:rsidR="000611D7" w:rsidRPr="00B570A8">
              <w:rPr>
                <w:webHidden/>
              </w:rPr>
              <w:fldChar w:fldCharType="end"/>
            </w:r>
          </w:hyperlink>
        </w:p>
        <w:p w14:paraId="278C2286" w14:textId="335C78CB" w:rsidR="000611D7" w:rsidRPr="00B570A8" w:rsidRDefault="00301D88">
          <w:pPr>
            <w:pStyle w:val="Kazalovsebine3"/>
            <w:rPr>
              <w:rFonts w:eastAsiaTheme="minorEastAsia" w:cstheme="minorBidi"/>
              <w:b w:val="0"/>
              <w:bCs w:val="0"/>
              <w:sz w:val="18"/>
              <w:szCs w:val="18"/>
            </w:rPr>
          </w:pPr>
          <w:hyperlink w:anchor="_Toc195090346"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2.3.1</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Brezžično omrežje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_Toc195090346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7</w:t>
            </w:r>
            <w:r w:rsidR="000611D7" w:rsidRPr="00B570A8">
              <w:rPr>
                <w:b w:val="0"/>
                <w:webHidden/>
                <w:sz w:val="18"/>
                <w:szCs w:val="18"/>
              </w:rPr>
              <w:fldChar w:fldCharType="end"/>
            </w:r>
          </w:hyperlink>
        </w:p>
        <w:p w14:paraId="4615326A" w14:textId="20B247FE" w:rsidR="000611D7" w:rsidRPr="00B570A8" w:rsidRDefault="00301D88">
          <w:pPr>
            <w:pStyle w:val="Kazalovsebine3"/>
            <w:rPr>
              <w:rFonts w:eastAsiaTheme="minorEastAsia" w:cstheme="minorBidi"/>
              <w:b w:val="0"/>
              <w:bCs w:val="0"/>
              <w:sz w:val="18"/>
              <w:szCs w:val="18"/>
            </w:rPr>
          </w:pPr>
          <w:hyperlink w:anchor="_Toc195090347"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2.3.2</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Sklad stikal na centralni lokaciji</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_Toc195090347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11</w:t>
            </w:r>
            <w:r w:rsidR="000611D7" w:rsidRPr="00B570A8">
              <w:rPr>
                <w:b w:val="0"/>
                <w:webHidden/>
                <w:sz w:val="18"/>
                <w:szCs w:val="18"/>
              </w:rPr>
              <w:fldChar w:fldCharType="end"/>
            </w:r>
          </w:hyperlink>
        </w:p>
        <w:p w14:paraId="363BEE24" w14:textId="43D61860" w:rsidR="000611D7" w:rsidRPr="00B570A8" w:rsidRDefault="00301D88">
          <w:pPr>
            <w:pStyle w:val="Kazalovsebine3"/>
            <w:rPr>
              <w:rFonts w:eastAsiaTheme="minorEastAsia" w:cstheme="minorBidi"/>
              <w:b w:val="0"/>
              <w:bCs w:val="0"/>
              <w:sz w:val="18"/>
              <w:szCs w:val="18"/>
            </w:rPr>
          </w:pPr>
          <w:hyperlink w:anchor="_Toc195090348"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2.3.3</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Dodatna stikala za obstoječe uporabniško omrežje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_Toc195090348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13</w:t>
            </w:r>
            <w:r w:rsidR="000611D7" w:rsidRPr="00B570A8">
              <w:rPr>
                <w:b w:val="0"/>
                <w:webHidden/>
                <w:sz w:val="18"/>
                <w:szCs w:val="18"/>
              </w:rPr>
              <w:fldChar w:fldCharType="end"/>
            </w:r>
          </w:hyperlink>
        </w:p>
        <w:p w14:paraId="342BA88E" w14:textId="03C4EFB1" w:rsidR="000611D7" w:rsidRPr="00B570A8" w:rsidRDefault="00301D88">
          <w:pPr>
            <w:pStyle w:val="Kazalovsebine3"/>
            <w:rPr>
              <w:rFonts w:eastAsiaTheme="minorEastAsia" w:cstheme="minorBidi"/>
              <w:b w:val="0"/>
              <w:bCs w:val="0"/>
              <w:sz w:val="18"/>
              <w:szCs w:val="18"/>
            </w:rPr>
          </w:pPr>
          <w:hyperlink w:anchor="_Toc195090349"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2.3.4</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Dodatna požarna pregrada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_Toc195090349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14</w:t>
            </w:r>
            <w:r w:rsidR="000611D7" w:rsidRPr="00B570A8">
              <w:rPr>
                <w:b w:val="0"/>
                <w:webHidden/>
                <w:sz w:val="18"/>
                <w:szCs w:val="18"/>
              </w:rPr>
              <w:fldChar w:fldCharType="end"/>
            </w:r>
          </w:hyperlink>
        </w:p>
        <w:p w14:paraId="09EE2263" w14:textId="257B6FC9" w:rsidR="000611D7" w:rsidRPr="00B570A8" w:rsidRDefault="00301D88">
          <w:pPr>
            <w:pStyle w:val="Kazalovsebine3"/>
            <w:rPr>
              <w:rFonts w:eastAsiaTheme="minorEastAsia" w:cstheme="minorBidi"/>
              <w:b w:val="0"/>
              <w:bCs w:val="0"/>
              <w:sz w:val="18"/>
              <w:szCs w:val="18"/>
            </w:rPr>
          </w:pPr>
          <w:hyperlink w:anchor="_Toc195090350"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2.3.5</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Datacenter SAN omrežje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_Toc195090350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16</w:t>
            </w:r>
            <w:r w:rsidR="000611D7" w:rsidRPr="00B570A8">
              <w:rPr>
                <w:b w:val="0"/>
                <w:webHidden/>
                <w:sz w:val="18"/>
                <w:szCs w:val="18"/>
              </w:rPr>
              <w:fldChar w:fldCharType="end"/>
            </w:r>
          </w:hyperlink>
        </w:p>
        <w:p w14:paraId="0FA9D86E" w14:textId="2F5AF3BA" w:rsidR="000611D7" w:rsidRPr="00B570A8" w:rsidRDefault="00301D88">
          <w:pPr>
            <w:pStyle w:val="Kazalovsebine3"/>
            <w:rPr>
              <w:rFonts w:eastAsiaTheme="minorEastAsia" w:cstheme="minorBidi"/>
              <w:b w:val="0"/>
              <w:bCs w:val="0"/>
              <w:sz w:val="18"/>
              <w:szCs w:val="18"/>
            </w:rPr>
          </w:pPr>
          <w:hyperlink w:anchor="_Toc195090351"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2.3.6</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Datacenter LAN omrežje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_Toc195090351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19</w:t>
            </w:r>
            <w:r w:rsidR="000611D7" w:rsidRPr="00B570A8">
              <w:rPr>
                <w:b w:val="0"/>
                <w:webHidden/>
                <w:sz w:val="18"/>
                <w:szCs w:val="18"/>
              </w:rPr>
              <w:fldChar w:fldCharType="end"/>
            </w:r>
          </w:hyperlink>
        </w:p>
        <w:p w14:paraId="01E0AABD" w14:textId="0F9AEEE2" w:rsidR="000611D7" w:rsidRPr="00B570A8" w:rsidRDefault="00301D88">
          <w:pPr>
            <w:pStyle w:val="Kazalovsebine3"/>
            <w:rPr>
              <w:rFonts w:eastAsiaTheme="minorEastAsia" w:cstheme="minorBidi"/>
              <w:b w:val="0"/>
              <w:bCs w:val="0"/>
              <w:sz w:val="18"/>
              <w:szCs w:val="18"/>
            </w:rPr>
          </w:pPr>
          <w:hyperlink w:anchor="_Toc195090352"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2.3.7</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Dodatna stikala za omrežja za upravljanje in IP telefonijo</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_Toc195090352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22</w:t>
            </w:r>
            <w:r w:rsidR="000611D7" w:rsidRPr="00B570A8">
              <w:rPr>
                <w:b w:val="0"/>
                <w:webHidden/>
                <w:sz w:val="18"/>
                <w:szCs w:val="18"/>
              </w:rPr>
              <w:fldChar w:fldCharType="end"/>
            </w:r>
          </w:hyperlink>
        </w:p>
        <w:p w14:paraId="2302BFAC" w14:textId="70B57BEB" w:rsidR="000611D7" w:rsidRPr="00B570A8" w:rsidRDefault="00301D88">
          <w:pPr>
            <w:pStyle w:val="Kazalovsebine3"/>
            <w:rPr>
              <w:rFonts w:eastAsiaTheme="minorEastAsia" w:cstheme="minorBidi"/>
              <w:b w:val="0"/>
              <w:bCs w:val="0"/>
              <w:sz w:val="18"/>
              <w:szCs w:val="18"/>
            </w:rPr>
          </w:pPr>
          <w:hyperlink w:anchor="_Toc195090353"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2.3.8</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Dodatne licence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_Toc195090353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23</w:t>
            </w:r>
            <w:r w:rsidR="000611D7" w:rsidRPr="00B570A8">
              <w:rPr>
                <w:b w:val="0"/>
                <w:webHidden/>
                <w:sz w:val="18"/>
                <w:szCs w:val="18"/>
              </w:rPr>
              <w:fldChar w:fldCharType="end"/>
            </w:r>
          </w:hyperlink>
        </w:p>
        <w:p w14:paraId="3B7FE701" w14:textId="0DAE5749" w:rsidR="000611D7" w:rsidRPr="00B570A8" w:rsidRDefault="00301D88">
          <w:pPr>
            <w:pStyle w:val="Kazalovsebine2"/>
            <w:rPr>
              <w:rFonts w:eastAsiaTheme="minorEastAsia" w:cstheme="minorBidi"/>
              <w:lang w:eastAsia="sl-SI"/>
            </w:rPr>
          </w:pPr>
          <w:hyperlink w:anchor="_Toc195090354" w:history="1">
            <w:r w:rsidR="000611D7" w:rsidRPr="00B570A8">
              <w:rPr>
                <w:rStyle w:val="Hiperpovezava"/>
              </w:rPr>
              <w:t>2.4</w:t>
            </w:r>
            <w:r w:rsidR="000611D7" w:rsidRPr="00B570A8">
              <w:rPr>
                <w:rFonts w:eastAsiaTheme="minorEastAsia" w:cstheme="minorBidi"/>
                <w:lang w:eastAsia="sl-SI"/>
              </w:rPr>
              <w:tab/>
            </w:r>
            <w:r w:rsidR="000611D7" w:rsidRPr="00B570A8">
              <w:rPr>
                <w:rStyle w:val="Hiperpovezava"/>
              </w:rPr>
              <w:t>SPECIFIKACIJA POTREBNE OPREME PO LOKACIJAH</w:t>
            </w:r>
            <w:r w:rsidR="000611D7" w:rsidRPr="00B570A8">
              <w:rPr>
                <w:webHidden/>
              </w:rPr>
              <w:tab/>
            </w:r>
            <w:r w:rsidR="000611D7" w:rsidRPr="00B570A8">
              <w:rPr>
                <w:webHidden/>
              </w:rPr>
              <w:fldChar w:fldCharType="begin"/>
            </w:r>
            <w:r w:rsidR="000611D7" w:rsidRPr="00B570A8">
              <w:rPr>
                <w:webHidden/>
              </w:rPr>
              <w:instrText xml:space="preserve"> PAGEREF _Toc195090354 \h </w:instrText>
            </w:r>
            <w:r w:rsidR="000611D7" w:rsidRPr="00B570A8">
              <w:rPr>
                <w:webHidden/>
              </w:rPr>
            </w:r>
            <w:r w:rsidR="000611D7" w:rsidRPr="00B570A8">
              <w:rPr>
                <w:webHidden/>
              </w:rPr>
              <w:fldChar w:fldCharType="separate"/>
            </w:r>
            <w:r w:rsidR="00644F7F">
              <w:rPr>
                <w:webHidden/>
              </w:rPr>
              <w:t>23</w:t>
            </w:r>
            <w:r w:rsidR="000611D7" w:rsidRPr="00B570A8">
              <w:rPr>
                <w:webHidden/>
              </w:rPr>
              <w:fldChar w:fldCharType="end"/>
            </w:r>
          </w:hyperlink>
        </w:p>
        <w:p w14:paraId="34CDE0B7" w14:textId="5DEB83D6" w:rsidR="000611D7" w:rsidRPr="00B570A8" w:rsidRDefault="00301D88">
          <w:pPr>
            <w:pStyle w:val="Kazalovsebine3"/>
            <w:rPr>
              <w:rFonts w:eastAsiaTheme="minorEastAsia" w:cstheme="minorBidi"/>
              <w:b w:val="0"/>
              <w:bCs w:val="0"/>
              <w:sz w:val="18"/>
              <w:szCs w:val="18"/>
            </w:rPr>
          </w:pPr>
          <w:hyperlink w:anchor="_Toc195090355"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2.4.1</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SKLOP 1: Nadgradnja brezžičnega omrežja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_Toc195090355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24</w:t>
            </w:r>
            <w:r w:rsidR="000611D7" w:rsidRPr="00B570A8">
              <w:rPr>
                <w:b w:val="0"/>
                <w:webHidden/>
                <w:sz w:val="18"/>
                <w:szCs w:val="18"/>
              </w:rPr>
              <w:fldChar w:fldCharType="end"/>
            </w:r>
          </w:hyperlink>
        </w:p>
        <w:p w14:paraId="59328DAB" w14:textId="1135A401" w:rsidR="000611D7" w:rsidRPr="00B570A8" w:rsidRDefault="00301D88">
          <w:pPr>
            <w:pStyle w:val="Kazalovsebine3"/>
            <w:rPr>
              <w:rFonts w:eastAsiaTheme="minorEastAsia" w:cstheme="minorBidi"/>
              <w:b w:val="0"/>
              <w:bCs w:val="0"/>
              <w:sz w:val="18"/>
              <w:szCs w:val="18"/>
            </w:rPr>
          </w:pPr>
          <w:hyperlink w:anchor="_Toc195090356"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2.4.2</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SKLOP 2: Nadgradnja komunikacijskega omrežja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_Toc195090356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25</w:t>
            </w:r>
            <w:r w:rsidR="000611D7" w:rsidRPr="00B570A8">
              <w:rPr>
                <w:b w:val="0"/>
                <w:webHidden/>
                <w:sz w:val="18"/>
                <w:szCs w:val="18"/>
              </w:rPr>
              <w:fldChar w:fldCharType="end"/>
            </w:r>
          </w:hyperlink>
        </w:p>
        <w:p w14:paraId="0371B403" w14:textId="1E6FD021" w:rsidR="000611D7" w:rsidRPr="00B570A8" w:rsidRDefault="00301D88">
          <w:pPr>
            <w:pStyle w:val="Kazalovsebine3"/>
            <w:rPr>
              <w:rFonts w:eastAsiaTheme="minorEastAsia" w:cstheme="minorBidi"/>
              <w:b w:val="0"/>
              <w:bCs w:val="0"/>
              <w:sz w:val="18"/>
              <w:szCs w:val="18"/>
            </w:rPr>
          </w:pPr>
          <w:hyperlink w:anchor="_Toc195090357"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2.4.3</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SKLOP 3: Nadgradnja shranjevalnega omrežja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_Toc195090357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27</w:t>
            </w:r>
            <w:r w:rsidR="000611D7" w:rsidRPr="00B570A8">
              <w:rPr>
                <w:b w:val="0"/>
                <w:webHidden/>
                <w:sz w:val="18"/>
                <w:szCs w:val="18"/>
              </w:rPr>
              <w:fldChar w:fldCharType="end"/>
            </w:r>
          </w:hyperlink>
        </w:p>
        <w:p w14:paraId="3C13973B" w14:textId="0862F173" w:rsidR="000611D7" w:rsidRPr="00B570A8" w:rsidRDefault="00301D88">
          <w:pPr>
            <w:pStyle w:val="Kazalovsebine2"/>
            <w:rPr>
              <w:rFonts w:eastAsiaTheme="minorEastAsia" w:cstheme="minorBidi"/>
              <w:lang w:eastAsia="sl-SI"/>
            </w:rPr>
          </w:pPr>
          <w:hyperlink w:anchor="_Toc195090358" w:history="1">
            <w:r w:rsidR="000611D7" w:rsidRPr="00B570A8">
              <w:rPr>
                <w:rStyle w:val="Hiperpovezava"/>
              </w:rPr>
              <w:t>2.5</w:t>
            </w:r>
            <w:r w:rsidR="000611D7" w:rsidRPr="00B570A8">
              <w:rPr>
                <w:rFonts w:eastAsiaTheme="minorEastAsia" w:cstheme="minorBidi"/>
                <w:lang w:eastAsia="sl-SI"/>
              </w:rPr>
              <w:tab/>
            </w:r>
            <w:r w:rsidR="000611D7" w:rsidRPr="00B570A8">
              <w:rPr>
                <w:rStyle w:val="Hiperpovezava"/>
              </w:rPr>
              <w:t>SPECIFIKACIJA ZAHTEVANIH STORITEV</w:t>
            </w:r>
            <w:r w:rsidR="000611D7" w:rsidRPr="00B570A8">
              <w:rPr>
                <w:webHidden/>
              </w:rPr>
              <w:tab/>
            </w:r>
            <w:r w:rsidR="000611D7" w:rsidRPr="00B570A8">
              <w:rPr>
                <w:webHidden/>
              </w:rPr>
              <w:fldChar w:fldCharType="begin"/>
            </w:r>
            <w:r w:rsidR="000611D7" w:rsidRPr="00B570A8">
              <w:rPr>
                <w:webHidden/>
              </w:rPr>
              <w:instrText xml:space="preserve"> PAGEREF _Toc195090358 \h </w:instrText>
            </w:r>
            <w:r w:rsidR="000611D7" w:rsidRPr="00B570A8">
              <w:rPr>
                <w:webHidden/>
              </w:rPr>
            </w:r>
            <w:r w:rsidR="000611D7" w:rsidRPr="00B570A8">
              <w:rPr>
                <w:webHidden/>
              </w:rPr>
              <w:fldChar w:fldCharType="separate"/>
            </w:r>
            <w:r w:rsidR="00644F7F">
              <w:rPr>
                <w:webHidden/>
              </w:rPr>
              <w:t>27</w:t>
            </w:r>
            <w:r w:rsidR="000611D7" w:rsidRPr="00B570A8">
              <w:rPr>
                <w:webHidden/>
              </w:rPr>
              <w:fldChar w:fldCharType="end"/>
            </w:r>
          </w:hyperlink>
        </w:p>
        <w:p w14:paraId="569D787E" w14:textId="273C8F92" w:rsidR="000611D7" w:rsidRPr="00B570A8" w:rsidRDefault="00301D88">
          <w:pPr>
            <w:pStyle w:val="Kazalovsebine3"/>
            <w:rPr>
              <w:rFonts w:eastAsiaTheme="minorEastAsia" w:cstheme="minorBidi"/>
              <w:b w:val="0"/>
              <w:bCs w:val="0"/>
              <w:sz w:val="18"/>
              <w:szCs w:val="18"/>
            </w:rPr>
          </w:pPr>
          <w:hyperlink w:anchor="_Toc195090359"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2.5.1</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SKLOP 1: Nadgradnja brezžičnega omrežja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_Toc195090359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27</w:t>
            </w:r>
            <w:r w:rsidR="000611D7" w:rsidRPr="00B570A8">
              <w:rPr>
                <w:b w:val="0"/>
                <w:webHidden/>
                <w:sz w:val="18"/>
                <w:szCs w:val="18"/>
              </w:rPr>
              <w:fldChar w:fldCharType="end"/>
            </w:r>
          </w:hyperlink>
        </w:p>
        <w:p w14:paraId="72244D3E" w14:textId="7E299BC3" w:rsidR="000611D7" w:rsidRPr="00B570A8" w:rsidRDefault="00301D88">
          <w:pPr>
            <w:pStyle w:val="Kazalovsebine3"/>
            <w:rPr>
              <w:rFonts w:eastAsiaTheme="minorEastAsia" w:cstheme="minorBidi"/>
              <w:b w:val="0"/>
              <w:bCs w:val="0"/>
              <w:sz w:val="18"/>
              <w:szCs w:val="18"/>
            </w:rPr>
          </w:pPr>
          <w:hyperlink w:anchor="_Toc195090360"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2.5.2</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SKLOP 2: Nadgradnja komunikacijskega omrežja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_Toc195090360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28</w:t>
            </w:r>
            <w:r w:rsidR="000611D7" w:rsidRPr="00B570A8">
              <w:rPr>
                <w:b w:val="0"/>
                <w:webHidden/>
                <w:sz w:val="18"/>
                <w:szCs w:val="18"/>
              </w:rPr>
              <w:fldChar w:fldCharType="end"/>
            </w:r>
          </w:hyperlink>
        </w:p>
        <w:p w14:paraId="75B42AB2" w14:textId="59062482" w:rsidR="000611D7" w:rsidRPr="00B570A8" w:rsidRDefault="00301D88">
          <w:pPr>
            <w:pStyle w:val="Kazalovsebine3"/>
            <w:rPr>
              <w:rFonts w:eastAsiaTheme="minorEastAsia" w:cstheme="minorBidi"/>
              <w:b w:val="0"/>
              <w:bCs w:val="0"/>
              <w:sz w:val="18"/>
              <w:szCs w:val="18"/>
            </w:rPr>
          </w:pPr>
          <w:hyperlink w:anchor="_Toc195090361"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2.5.3</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SKLOP 3: Nadgradnja shranjevalnega omrežja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_Toc195090361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29</w:t>
            </w:r>
            <w:r w:rsidR="000611D7" w:rsidRPr="00B570A8">
              <w:rPr>
                <w:b w:val="0"/>
                <w:webHidden/>
                <w:sz w:val="18"/>
                <w:szCs w:val="18"/>
              </w:rPr>
              <w:fldChar w:fldCharType="end"/>
            </w:r>
          </w:hyperlink>
        </w:p>
        <w:p w14:paraId="1BD6F384" w14:textId="2034A3D3" w:rsidR="000611D7" w:rsidRPr="00B570A8" w:rsidRDefault="00301D88">
          <w:pPr>
            <w:pStyle w:val="Kazalovsebine2"/>
            <w:rPr>
              <w:rFonts w:eastAsiaTheme="minorEastAsia" w:cstheme="minorBidi"/>
              <w:lang w:eastAsia="sl-SI"/>
            </w:rPr>
          </w:pPr>
          <w:hyperlink w:anchor="_Toc195090362" w:history="1">
            <w:r w:rsidR="000611D7" w:rsidRPr="00B570A8">
              <w:rPr>
                <w:rStyle w:val="Hiperpovezava"/>
              </w:rPr>
              <w:t>2.6</w:t>
            </w:r>
            <w:r w:rsidR="000611D7" w:rsidRPr="00B570A8">
              <w:rPr>
                <w:rFonts w:eastAsiaTheme="minorEastAsia" w:cstheme="minorBidi"/>
                <w:lang w:eastAsia="sl-SI"/>
              </w:rPr>
              <w:tab/>
            </w:r>
            <w:r w:rsidR="000611D7" w:rsidRPr="00B570A8">
              <w:rPr>
                <w:rStyle w:val="Hiperpovezava"/>
              </w:rPr>
              <w:t>PRIPRAVA DOKUMENTACIJE IN USPOSABLJANJE ZAPOSLENIH PRI NAROČNIKU</w:t>
            </w:r>
            <w:r w:rsidR="000611D7" w:rsidRPr="00B570A8">
              <w:rPr>
                <w:webHidden/>
              </w:rPr>
              <w:tab/>
            </w:r>
            <w:r w:rsidR="000611D7" w:rsidRPr="00B570A8">
              <w:rPr>
                <w:webHidden/>
              </w:rPr>
              <w:fldChar w:fldCharType="begin"/>
            </w:r>
            <w:r w:rsidR="000611D7" w:rsidRPr="00B570A8">
              <w:rPr>
                <w:webHidden/>
              </w:rPr>
              <w:instrText xml:space="preserve"> PAGEREF _Toc195090362 \h </w:instrText>
            </w:r>
            <w:r w:rsidR="000611D7" w:rsidRPr="00B570A8">
              <w:rPr>
                <w:webHidden/>
              </w:rPr>
            </w:r>
            <w:r w:rsidR="000611D7" w:rsidRPr="00B570A8">
              <w:rPr>
                <w:webHidden/>
              </w:rPr>
              <w:fldChar w:fldCharType="separate"/>
            </w:r>
            <w:r w:rsidR="00644F7F">
              <w:rPr>
                <w:webHidden/>
              </w:rPr>
              <w:t>30</w:t>
            </w:r>
            <w:r w:rsidR="000611D7" w:rsidRPr="00B570A8">
              <w:rPr>
                <w:webHidden/>
              </w:rPr>
              <w:fldChar w:fldCharType="end"/>
            </w:r>
          </w:hyperlink>
        </w:p>
        <w:p w14:paraId="2048C461" w14:textId="2A15E9B6" w:rsidR="000611D7" w:rsidRPr="00B570A8" w:rsidRDefault="00301D88">
          <w:pPr>
            <w:pStyle w:val="Kazalovsebine2"/>
            <w:rPr>
              <w:rFonts w:eastAsiaTheme="minorEastAsia" w:cstheme="minorBidi"/>
              <w:lang w:eastAsia="sl-SI"/>
            </w:rPr>
          </w:pPr>
          <w:hyperlink w:anchor="_Toc195090363" w:history="1">
            <w:r w:rsidR="000611D7" w:rsidRPr="00B570A8">
              <w:rPr>
                <w:rStyle w:val="Hiperpovezava"/>
              </w:rPr>
              <w:t>2.7</w:t>
            </w:r>
            <w:r w:rsidR="000611D7" w:rsidRPr="00B570A8">
              <w:rPr>
                <w:rFonts w:eastAsiaTheme="minorEastAsia" w:cstheme="minorBidi"/>
                <w:lang w:eastAsia="sl-SI"/>
              </w:rPr>
              <w:tab/>
            </w:r>
            <w:r w:rsidR="000611D7" w:rsidRPr="00B570A8">
              <w:rPr>
                <w:rStyle w:val="Hiperpovezava"/>
              </w:rPr>
              <w:t>VZDRŽEVANJE IN GARANCIJA</w:t>
            </w:r>
            <w:r w:rsidR="000611D7" w:rsidRPr="00B570A8">
              <w:rPr>
                <w:webHidden/>
              </w:rPr>
              <w:tab/>
            </w:r>
            <w:r w:rsidR="000611D7" w:rsidRPr="00B570A8">
              <w:rPr>
                <w:webHidden/>
              </w:rPr>
              <w:fldChar w:fldCharType="begin"/>
            </w:r>
            <w:r w:rsidR="000611D7" w:rsidRPr="00B570A8">
              <w:rPr>
                <w:webHidden/>
              </w:rPr>
              <w:instrText xml:space="preserve"> PAGEREF _Toc195090363 \h </w:instrText>
            </w:r>
            <w:r w:rsidR="000611D7" w:rsidRPr="00B570A8">
              <w:rPr>
                <w:webHidden/>
              </w:rPr>
            </w:r>
            <w:r w:rsidR="000611D7" w:rsidRPr="00B570A8">
              <w:rPr>
                <w:webHidden/>
              </w:rPr>
              <w:fldChar w:fldCharType="separate"/>
            </w:r>
            <w:r w:rsidR="00644F7F">
              <w:rPr>
                <w:webHidden/>
              </w:rPr>
              <w:t>30</w:t>
            </w:r>
            <w:r w:rsidR="000611D7" w:rsidRPr="00B570A8">
              <w:rPr>
                <w:webHidden/>
              </w:rPr>
              <w:fldChar w:fldCharType="end"/>
            </w:r>
          </w:hyperlink>
        </w:p>
        <w:p w14:paraId="22A28446" w14:textId="56DDD5CA" w:rsidR="000611D7" w:rsidRPr="00B570A8" w:rsidRDefault="00301D88">
          <w:pPr>
            <w:pStyle w:val="Kazalovsebine3"/>
            <w:rPr>
              <w:rFonts w:eastAsiaTheme="minorEastAsia" w:cstheme="minorBidi"/>
              <w:b w:val="0"/>
              <w:bCs w:val="0"/>
              <w:sz w:val="18"/>
              <w:szCs w:val="18"/>
            </w:rPr>
          </w:pPr>
          <w:hyperlink w:anchor="_Toc195090364"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2.7.1</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Zahtevane storitve v okviru vzdrževanja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_Toc195090364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30</w:t>
            </w:r>
            <w:r w:rsidR="000611D7" w:rsidRPr="00B570A8">
              <w:rPr>
                <w:b w:val="0"/>
                <w:webHidden/>
                <w:sz w:val="18"/>
                <w:szCs w:val="18"/>
              </w:rPr>
              <w:fldChar w:fldCharType="end"/>
            </w:r>
          </w:hyperlink>
        </w:p>
        <w:p w14:paraId="4FB92C66" w14:textId="068FC54B" w:rsidR="000611D7" w:rsidRPr="00B570A8" w:rsidRDefault="00301D88">
          <w:pPr>
            <w:pStyle w:val="Kazalovsebine3"/>
            <w:rPr>
              <w:rFonts w:eastAsiaTheme="minorEastAsia" w:cstheme="minorBidi"/>
              <w:b w:val="0"/>
              <w:bCs w:val="0"/>
              <w:sz w:val="18"/>
              <w:szCs w:val="18"/>
            </w:rPr>
          </w:pPr>
          <w:hyperlink w:anchor="_Toc195090365" w:history="1">
            <w:r w:rsidR="000611D7" w:rsidRPr="00B570A8">
              <w:rPr>
                <w:rStyle w:val="Hiperpovezava"/>
                <w:rFonts w:cs="Times New Roman"/>
                <w:b w:val="0"/>
                <w:sz w:val="18"/>
                <w:szCs w:val="18"/>
                <w14:scene3d>
                  <w14:camera w14:prst="orthographicFront"/>
                  <w14:lightRig w14:rig="threePt" w14:dir="t">
                    <w14:rot w14:lat="0" w14:lon="0" w14:rev="0"/>
                  </w14:lightRig>
                </w14:scene3d>
              </w:rPr>
              <w:t>2.7.2</w:t>
            </w:r>
            <w:r w:rsidR="000611D7" w:rsidRPr="00B570A8">
              <w:rPr>
                <w:rFonts w:eastAsiaTheme="minorEastAsia" w:cstheme="minorBidi"/>
                <w:b w:val="0"/>
                <w:bCs w:val="0"/>
                <w:sz w:val="18"/>
                <w:szCs w:val="18"/>
              </w:rPr>
              <w:tab/>
            </w:r>
            <w:r w:rsidR="000611D7" w:rsidRPr="00B570A8">
              <w:rPr>
                <w:rStyle w:val="Hiperpovezava"/>
                <w:b w:val="0"/>
                <w:sz w:val="18"/>
                <w:szCs w:val="18"/>
              </w:rPr>
              <w:t>Garancija za opremo in zahtevane storitve v okviru garancije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_Toc195090365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31</w:t>
            </w:r>
            <w:r w:rsidR="000611D7" w:rsidRPr="00B570A8">
              <w:rPr>
                <w:b w:val="0"/>
                <w:webHidden/>
                <w:sz w:val="18"/>
                <w:szCs w:val="18"/>
              </w:rPr>
              <w:fldChar w:fldCharType="end"/>
            </w:r>
          </w:hyperlink>
        </w:p>
        <w:p w14:paraId="0DE91D06" w14:textId="4369685C" w:rsidR="000611D7" w:rsidRPr="00B570A8" w:rsidRDefault="00301D88">
          <w:pPr>
            <w:pStyle w:val="Kazalovsebine3"/>
            <w:rPr>
              <w:rFonts w:eastAsiaTheme="minorEastAsia" w:cstheme="minorBidi"/>
              <w:b w:val="0"/>
              <w:bCs w:val="0"/>
              <w:sz w:val="18"/>
              <w:szCs w:val="18"/>
            </w:rPr>
          </w:pPr>
          <w:hyperlink w:anchor="_Toc195090366"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2.7.3</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Rezervni deli</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_Toc195090366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32</w:t>
            </w:r>
            <w:r w:rsidR="000611D7" w:rsidRPr="00B570A8">
              <w:rPr>
                <w:b w:val="0"/>
                <w:webHidden/>
                <w:sz w:val="18"/>
                <w:szCs w:val="18"/>
              </w:rPr>
              <w:fldChar w:fldCharType="end"/>
            </w:r>
          </w:hyperlink>
        </w:p>
        <w:p w14:paraId="430B2C19" w14:textId="4C61039B" w:rsidR="000611D7" w:rsidRPr="00B570A8" w:rsidRDefault="00301D88">
          <w:pPr>
            <w:pStyle w:val="Kazalovsebine3"/>
            <w:rPr>
              <w:rFonts w:eastAsiaTheme="minorEastAsia" w:cstheme="minorBidi"/>
              <w:b w:val="0"/>
              <w:bCs w:val="0"/>
              <w:sz w:val="18"/>
              <w:szCs w:val="18"/>
            </w:rPr>
          </w:pPr>
          <w:hyperlink w:anchor="_Toc195090367" w:history="1">
            <w:r w:rsidR="000611D7" w:rsidRPr="00B570A8">
              <w:rPr>
                <w:rStyle w:val="Hiperpovezava"/>
                <w:rFonts w:cs="Times New Roman"/>
                <w:b w:val="0"/>
                <w:sz w:val="18"/>
                <w:szCs w:val="18"/>
                <w:lang w:eastAsia="en-US"/>
                <w14:scene3d>
                  <w14:camera w14:prst="orthographicFront"/>
                  <w14:lightRig w14:rig="threePt" w14:dir="t">
                    <w14:rot w14:lat="0" w14:lon="0" w14:rev="0"/>
                  </w14:lightRig>
                </w14:scene3d>
              </w:rPr>
              <w:t>2.7.4</w:t>
            </w:r>
            <w:r w:rsidR="000611D7" w:rsidRPr="00B570A8">
              <w:rPr>
                <w:rFonts w:eastAsiaTheme="minorEastAsia" w:cstheme="minorBidi"/>
                <w:b w:val="0"/>
                <w:bCs w:val="0"/>
                <w:sz w:val="18"/>
                <w:szCs w:val="18"/>
              </w:rPr>
              <w:tab/>
            </w:r>
            <w:r w:rsidR="000611D7" w:rsidRPr="00B570A8">
              <w:rPr>
                <w:rStyle w:val="Hiperpovezava"/>
                <w:b w:val="0"/>
                <w:sz w:val="18"/>
                <w:szCs w:val="18"/>
                <w:lang w:eastAsia="en-US"/>
              </w:rPr>
              <w:t>Zagotavljanje dežurne službe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_Toc195090367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32</w:t>
            </w:r>
            <w:r w:rsidR="000611D7" w:rsidRPr="00B570A8">
              <w:rPr>
                <w:b w:val="0"/>
                <w:webHidden/>
                <w:sz w:val="18"/>
                <w:szCs w:val="18"/>
              </w:rPr>
              <w:fldChar w:fldCharType="end"/>
            </w:r>
          </w:hyperlink>
        </w:p>
        <w:p w14:paraId="1EA78869" w14:textId="1E02474C" w:rsidR="000611D7" w:rsidRPr="00B570A8" w:rsidRDefault="00301D88">
          <w:pPr>
            <w:pStyle w:val="Kazalovsebine2"/>
            <w:rPr>
              <w:rFonts w:eastAsiaTheme="minorEastAsia" w:cstheme="minorBidi"/>
              <w:lang w:eastAsia="sl-SI"/>
            </w:rPr>
          </w:pPr>
          <w:hyperlink w:anchor="_Toc195090368" w:history="1">
            <w:r w:rsidR="000611D7" w:rsidRPr="00B570A8">
              <w:rPr>
                <w:rStyle w:val="Hiperpovezava"/>
              </w:rPr>
              <w:t>2.8</w:t>
            </w:r>
            <w:r w:rsidR="000611D7" w:rsidRPr="00B570A8">
              <w:rPr>
                <w:rFonts w:eastAsiaTheme="minorEastAsia" w:cstheme="minorBidi"/>
                <w:lang w:eastAsia="sl-SI"/>
              </w:rPr>
              <w:tab/>
            </w:r>
            <w:r w:rsidR="000611D7" w:rsidRPr="00B570A8">
              <w:rPr>
                <w:rStyle w:val="Hiperpovezava"/>
              </w:rPr>
              <w:t>DODATNE STORITVE</w:t>
            </w:r>
            <w:r w:rsidR="000611D7" w:rsidRPr="00B570A8">
              <w:rPr>
                <w:webHidden/>
              </w:rPr>
              <w:tab/>
            </w:r>
            <w:r w:rsidR="000611D7" w:rsidRPr="00B570A8">
              <w:rPr>
                <w:webHidden/>
              </w:rPr>
              <w:fldChar w:fldCharType="begin"/>
            </w:r>
            <w:r w:rsidR="000611D7" w:rsidRPr="00B570A8">
              <w:rPr>
                <w:webHidden/>
              </w:rPr>
              <w:instrText xml:space="preserve"> PAGEREF _Toc195090368 \h </w:instrText>
            </w:r>
            <w:r w:rsidR="000611D7" w:rsidRPr="00B570A8">
              <w:rPr>
                <w:webHidden/>
              </w:rPr>
            </w:r>
            <w:r w:rsidR="000611D7" w:rsidRPr="00B570A8">
              <w:rPr>
                <w:webHidden/>
              </w:rPr>
              <w:fldChar w:fldCharType="separate"/>
            </w:r>
            <w:r w:rsidR="00644F7F">
              <w:rPr>
                <w:webHidden/>
              </w:rPr>
              <w:t>33</w:t>
            </w:r>
            <w:r w:rsidR="000611D7" w:rsidRPr="00B570A8">
              <w:rPr>
                <w:webHidden/>
              </w:rPr>
              <w:fldChar w:fldCharType="end"/>
            </w:r>
          </w:hyperlink>
        </w:p>
        <w:p w14:paraId="1C28E902" w14:textId="252F6302" w:rsidR="000611D7" w:rsidRPr="00B570A8" w:rsidRDefault="00301D88">
          <w:pPr>
            <w:pStyle w:val="Kazalovsebine2"/>
            <w:rPr>
              <w:rFonts w:eastAsiaTheme="minorEastAsia" w:cstheme="minorBidi"/>
              <w:lang w:eastAsia="sl-SI"/>
            </w:rPr>
          </w:pPr>
          <w:hyperlink w:anchor="_Toc195090369" w:history="1">
            <w:r w:rsidR="000611D7" w:rsidRPr="00B570A8">
              <w:rPr>
                <w:rStyle w:val="Hiperpovezava"/>
              </w:rPr>
              <w:t>2.9</w:t>
            </w:r>
            <w:r w:rsidR="000611D7" w:rsidRPr="00B570A8">
              <w:rPr>
                <w:rFonts w:eastAsiaTheme="minorEastAsia" w:cstheme="minorBidi"/>
                <w:lang w:eastAsia="sl-SI"/>
              </w:rPr>
              <w:tab/>
            </w:r>
            <w:r w:rsidR="000611D7" w:rsidRPr="00B570A8">
              <w:rPr>
                <w:rStyle w:val="Hiperpovezava"/>
              </w:rPr>
              <w:t>JAMSTVO ZA DODATNE STORITVE</w:t>
            </w:r>
            <w:r w:rsidR="000611D7" w:rsidRPr="00B570A8">
              <w:rPr>
                <w:webHidden/>
              </w:rPr>
              <w:tab/>
            </w:r>
            <w:r w:rsidR="000611D7" w:rsidRPr="00B570A8">
              <w:rPr>
                <w:webHidden/>
              </w:rPr>
              <w:fldChar w:fldCharType="begin"/>
            </w:r>
            <w:r w:rsidR="000611D7" w:rsidRPr="00B570A8">
              <w:rPr>
                <w:webHidden/>
              </w:rPr>
              <w:instrText xml:space="preserve"> PAGEREF _Toc195090369 \h </w:instrText>
            </w:r>
            <w:r w:rsidR="000611D7" w:rsidRPr="00B570A8">
              <w:rPr>
                <w:webHidden/>
              </w:rPr>
            </w:r>
            <w:r w:rsidR="000611D7" w:rsidRPr="00B570A8">
              <w:rPr>
                <w:webHidden/>
              </w:rPr>
              <w:fldChar w:fldCharType="separate"/>
            </w:r>
            <w:r w:rsidR="00644F7F">
              <w:rPr>
                <w:webHidden/>
              </w:rPr>
              <w:t>34</w:t>
            </w:r>
            <w:r w:rsidR="000611D7" w:rsidRPr="00B570A8">
              <w:rPr>
                <w:webHidden/>
              </w:rPr>
              <w:fldChar w:fldCharType="end"/>
            </w:r>
          </w:hyperlink>
        </w:p>
        <w:p w14:paraId="687FA26E" w14:textId="547BFBE0" w:rsidR="000611D7" w:rsidRPr="00B570A8" w:rsidRDefault="00301D88">
          <w:pPr>
            <w:pStyle w:val="Kazalovsebine2"/>
            <w:rPr>
              <w:rFonts w:eastAsiaTheme="minorEastAsia" w:cstheme="minorBidi"/>
              <w:lang w:eastAsia="sl-SI"/>
            </w:rPr>
          </w:pPr>
          <w:hyperlink w:anchor="_Toc195090370" w:history="1">
            <w:r w:rsidR="000611D7" w:rsidRPr="00B570A8">
              <w:rPr>
                <w:rStyle w:val="Hiperpovezava"/>
              </w:rPr>
              <w:t>2.10</w:t>
            </w:r>
            <w:r w:rsidR="000611D7" w:rsidRPr="00B570A8">
              <w:rPr>
                <w:rFonts w:eastAsiaTheme="minorEastAsia" w:cstheme="minorBidi"/>
                <w:lang w:eastAsia="sl-SI"/>
              </w:rPr>
              <w:tab/>
            </w:r>
            <w:r w:rsidR="000611D7" w:rsidRPr="00B570A8">
              <w:rPr>
                <w:rStyle w:val="Hiperpovezava"/>
              </w:rPr>
              <w:t>KOLIČINA DOBAV IN STORITEV</w:t>
            </w:r>
            <w:r w:rsidR="000611D7" w:rsidRPr="00B570A8">
              <w:rPr>
                <w:webHidden/>
              </w:rPr>
              <w:tab/>
            </w:r>
            <w:r w:rsidR="000611D7" w:rsidRPr="00B570A8">
              <w:rPr>
                <w:webHidden/>
              </w:rPr>
              <w:fldChar w:fldCharType="begin"/>
            </w:r>
            <w:r w:rsidR="000611D7" w:rsidRPr="00B570A8">
              <w:rPr>
                <w:webHidden/>
              </w:rPr>
              <w:instrText xml:space="preserve"> PAGEREF _Toc195090370 \h </w:instrText>
            </w:r>
            <w:r w:rsidR="000611D7" w:rsidRPr="00B570A8">
              <w:rPr>
                <w:webHidden/>
              </w:rPr>
            </w:r>
            <w:r w:rsidR="000611D7" w:rsidRPr="00B570A8">
              <w:rPr>
                <w:webHidden/>
              </w:rPr>
              <w:fldChar w:fldCharType="separate"/>
            </w:r>
            <w:r w:rsidR="00644F7F">
              <w:rPr>
                <w:webHidden/>
              </w:rPr>
              <w:t>34</w:t>
            </w:r>
            <w:r w:rsidR="000611D7" w:rsidRPr="00B570A8">
              <w:rPr>
                <w:webHidden/>
              </w:rPr>
              <w:fldChar w:fldCharType="end"/>
            </w:r>
          </w:hyperlink>
        </w:p>
        <w:p w14:paraId="0387325A" w14:textId="5C7FDFE2" w:rsidR="000611D7" w:rsidRPr="00B570A8" w:rsidRDefault="00301D88">
          <w:pPr>
            <w:pStyle w:val="Kazalovsebine2"/>
            <w:rPr>
              <w:rFonts w:eastAsiaTheme="minorEastAsia" w:cstheme="minorBidi"/>
              <w:lang w:eastAsia="sl-SI"/>
            </w:rPr>
          </w:pPr>
          <w:hyperlink w:anchor="_Toc195090371" w:history="1">
            <w:r w:rsidR="000611D7" w:rsidRPr="00B570A8">
              <w:rPr>
                <w:rStyle w:val="Hiperpovezava"/>
              </w:rPr>
              <w:t>2.11</w:t>
            </w:r>
            <w:r w:rsidR="000611D7" w:rsidRPr="00B570A8">
              <w:rPr>
                <w:rFonts w:eastAsiaTheme="minorEastAsia" w:cstheme="minorBidi"/>
                <w:lang w:eastAsia="sl-SI"/>
              </w:rPr>
              <w:tab/>
            </w:r>
            <w:r w:rsidR="000611D7" w:rsidRPr="00B570A8">
              <w:rPr>
                <w:rStyle w:val="Hiperpovezava"/>
              </w:rPr>
              <w:t>ČAS, OBDOBJE IZVAJANJA STORITEV IN ROKI IZVEDBE</w:t>
            </w:r>
            <w:r w:rsidR="000611D7" w:rsidRPr="00B570A8">
              <w:rPr>
                <w:webHidden/>
              </w:rPr>
              <w:tab/>
            </w:r>
            <w:r w:rsidR="000611D7" w:rsidRPr="00B570A8">
              <w:rPr>
                <w:webHidden/>
              </w:rPr>
              <w:fldChar w:fldCharType="begin"/>
            </w:r>
            <w:r w:rsidR="000611D7" w:rsidRPr="00B570A8">
              <w:rPr>
                <w:webHidden/>
              </w:rPr>
              <w:instrText xml:space="preserve"> PAGEREF _Toc195090371 \h </w:instrText>
            </w:r>
            <w:r w:rsidR="000611D7" w:rsidRPr="00B570A8">
              <w:rPr>
                <w:webHidden/>
              </w:rPr>
            </w:r>
            <w:r w:rsidR="000611D7" w:rsidRPr="00B570A8">
              <w:rPr>
                <w:webHidden/>
              </w:rPr>
              <w:fldChar w:fldCharType="separate"/>
            </w:r>
            <w:r w:rsidR="00644F7F">
              <w:rPr>
                <w:webHidden/>
              </w:rPr>
              <w:t>34</w:t>
            </w:r>
            <w:r w:rsidR="000611D7" w:rsidRPr="00B570A8">
              <w:rPr>
                <w:webHidden/>
              </w:rPr>
              <w:fldChar w:fldCharType="end"/>
            </w:r>
          </w:hyperlink>
        </w:p>
        <w:p w14:paraId="74A358BF" w14:textId="7F4FFA1C" w:rsidR="000611D7" w:rsidRPr="00B570A8" w:rsidRDefault="00301D88">
          <w:pPr>
            <w:pStyle w:val="Kazalovsebine2"/>
            <w:rPr>
              <w:rFonts w:eastAsiaTheme="minorEastAsia" w:cstheme="minorBidi"/>
              <w:lang w:eastAsia="sl-SI"/>
            </w:rPr>
          </w:pPr>
          <w:hyperlink w:anchor="_Toc195090372" w:history="1">
            <w:r w:rsidR="000611D7" w:rsidRPr="00B570A8">
              <w:rPr>
                <w:rStyle w:val="Hiperpovezava"/>
              </w:rPr>
              <w:t>2.12</w:t>
            </w:r>
            <w:r w:rsidR="000611D7" w:rsidRPr="00B570A8">
              <w:rPr>
                <w:rFonts w:eastAsiaTheme="minorEastAsia" w:cstheme="minorBidi"/>
                <w:lang w:eastAsia="sl-SI"/>
              </w:rPr>
              <w:tab/>
            </w:r>
            <w:r w:rsidR="000611D7" w:rsidRPr="00B570A8">
              <w:rPr>
                <w:rStyle w:val="Hiperpovezava"/>
              </w:rPr>
              <w:t>PREVZEM DOBAV IN STORITEV</w:t>
            </w:r>
            <w:r w:rsidR="000611D7" w:rsidRPr="00B570A8">
              <w:rPr>
                <w:webHidden/>
              </w:rPr>
              <w:tab/>
            </w:r>
            <w:r w:rsidR="000611D7" w:rsidRPr="00B570A8">
              <w:rPr>
                <w:webHidden/>
              </w:rPr>
              <w:fldChar w:fldCharType="begin"/>
            </w:r>
            <w:r w:rsidR="000611D7" w:rsidRPr="00B570A8">
              <w:rPr>
                <w:webHidden/>
              </w:rPr>
              <w:instrText xml:space="preserve"> PAGEREF _Toc195090372 \h </w:instrText>
            </w:r>
            <w:r w:rsidR="000611D7" w:rsidRPr="00B570A8">
              <w:rPr>
                <w:webHidden/>
              </w:rPr>
            </w:r>
            <w:r w:rsidR="000611D7" w:rsidRPr="00B570A8">
              <w:rPr>
                <w:webHidden/>
              </w:rPr>
              <w:fldChar w:fldCharType="separate"/>
            </w:r>
            <w:r w:rsidR="00644F7F">
              <w:rPr>
                <w:webHidden/>
              </w:rPr>
              <w:t>34</w:t>
            </w:r>
            <w:r w:rsidR="000611D7" w:rsidRPr="00B570A8">
              <w:rPr>
                <w:webHidden/>
              </w:rPr>
              <w:fldChar w:fldCharType="end"/>
            </w:r>
          </w:hyperlink>
        </w:p>
        <w:p w14:paraId="39907E1D" w14:textId="61C73C25" w:rsidR="000611D7" w:rsidRPr="00B570A8" w:rsidRDefault="00301D88">
          <w:pPr>
            <w:pStyle w:val="Kazalovsebine2"/>
            <w:rPr>
              <w:rFonts w:eastAsiaTheme="minorEastAsia" w:cstheme="minorBidi"/>
              <w:lang w:eastAsia="sl-SI"/>
            </w:rPr>
          </w:pPr>
          <w:hyperlink w:anchor="_Toc195090373" w:history="1">
            <w:r w:rsidR="000611D7" w:rsidRPr="00B570A8">
              <w:rPr>
                <w:rStyle w:val="Hiperpovezava"/>
              </w:rPr>
              <w:t>2.13</w:t>
            </w:r>
            <w:r w:rsidR="000611D7" w:rsidRPr="00B570A8">
              <w:rPr>
                <w:rFonts w:eastAsiaTheme="minorEastAsia" w:cstheme="minorBidi"/>
                <w:lang w:eastAsia="sl-SI"/>
              </w:rPr>
              <w:tab/>
            </w:r>
            <w:r w:rsidR="000611D7" w:rsidRPr="00B570A8">
              <w:rPr>
                <w:rStyle w:val="Hiperpovezava"/>
              </w:rPr>
              <w:t>KRAJ ZA DOBAVO OPREME IN IZVEDBO STORITEV</w:t>
            </w:r>
            <w:r w:rsidR="000611D7" w:rsidRPr="00B570A8">
              <w:rPr>
                <w:webHidden/>
              </w:rPr>
              <w:tab/>
            </w:r>
            <w:r w:rsidR="000611D7" w:rsidRPr="00B570A8">
              <w:rPr>
                <w:webHidden/>
              </w:rPr>
              <w:fldChar w:fldCharType="begin"/>
            </w:r>
            <w:r w:rsidR="000611D7" w:rsidRPr="00B570A8">
              <w:rPr>
                <w:webHidden/>
              </w:rPr>
              <w:instrText xml:space="preserve"> PAGEREF _Toc195090373 \h </w:instrText>
            </w:r>
            <w:r w:rsidR="000611D7" w:rsidRPr="00B570A8">
              <w:rPr>
                <w:webHidden/>
              </w:rPr>
            </w:r>
            <w:r w:rsidR="000611D7" w:rsidRPr="00B570A8">
              <w:rPr>
                <w:webHidden/>
              </w:rPr>
              <w:fldChar w:fldCharType="separate"/>
            </w:r>
            <w:r w:rsidR="00644F7F">
              <w:rPr>
                <w:webHidden/>
              </w:rPr>
              <w:t>34</w:t>
            </w:r>
            <w:r w:rsidR="000611D7" w:rsidRPr="00B570A8">
              <w:rPr>
                <w:webHidden/>
              </w:rPr>
              <w:fldChar w:fldCharType="end"/>
            </w:r>
          </w:hyperlink>
        </w:p>
        <w:p w14:paraId="7742F992" w14:textId="6125998A" w:rsidR="000611D7" w:rsidRPr="00B570A8" w:rsidRDefault="00301D88">
          <w:pPr>
            <w:pStyle w:val="Kazalovsebine2"/>
            <w:rPr>
              <w:rFonts w:eastAsiaTheme="minorEastAsia" w:cstheme="minorBidi"/>
              <w:lang w:eastAsia="sl-SI"/>
            </w:rPr>
          </w:pPr>
          <w:hyperlink w:anchor="_Toc195090374" w:history="1">
            <w:r w:rsidR="000611D7" w:rsidRPr="00B570A8">
              <w:rPr>
                <w:rStyle w:val="Hiperpovezava"/>
              </w:rPr>
              <w:t>2.6</w:t>
            </w:r>
            <w:r w:rsidR="000611D7" w:rsidRPr="00B570A8">
              <w:rPr>
                <w:rFonts w:eastAsiaTheme="minorEastAsia" w:cstheme="minorBidi"/>
                <w:lang w:eastAsia="sl-SI"/>
              </w:rPr>
              <w:tab/>
            </w:r>
            <w:r w:rsidR="000611D7" w:rsidRPr="00B570A8">
              <w:rPr>
                <w:rStyle w:val="Hiperpovezava"/>
              </w:rPr>
              <w:t>DODATNI POGOJI IN ZAHTEVE</w:t>
            </w:r>
            <w:r w:rsidR="000611D7" w:rsidRPr="00B570A8">
              <w:rPr>
                <w:webHidden/>
              </w:rPr>
              <w:tab/>
            </w:r>
            <w:r w:rsidR="000611D7" w:rsidRPr="00B570A8">
              <w:rPr>
                <w:webHidden/>
              </w:rPr>
              <w:fldChar w:fldCharType="begin"/>
            </w:r>
            <w:r w:rsidR="000611D7" w:rsidRPr="00B570A8">
              <w:rPr>
                <w:webHidden/>
              </w:rPr>
              <w:instrText xml:space="preserve"> PAGEREF _Toc195090374 \h </w:instrText>
            </w:r>
            <w:r w:rsidR="000611D7" w:rsidRPr="00B570A8">
              <w:rPr>
                <w:webHidden/>
              </w:rPr>
            </w:r>
            <w:r w:rsidR="000611D7" w:rsidRPr="00B570A8">
              <w:rPr>
                <w:webHidden/>
              </w:rPr>
              <w:fldChar w:fldCharType="separate"/>
            </w:r>
            <w:r w:rsidR="00644F7F">
              <w:rPr>
                <w:webHidden/>
              </w:rPr>
              <w:t>35</w:t>
            </w:r>
            <w:r w:rsidR="000611D7" w:rsidRPr="00B570A8">
              <w:rPr>
                <w:webHidden/>
              </w:rPr>
              <w:fldChar w:fldCharType="end"/>
            </w:r>
          </w:hyperlink>
        </w:p>
        <w:p w14:paraId="5F6D4A7A" w14:textId="515E7409" w:rsidR="000611D7" w:rsidRPr="00B570A8" w:rsidRDefault="00301D88">
          <w:pPr>
            <w:pStyle w:val="Kazalovsebine1"/>
            <w:rPr>
              <w:rFonts w:ascii="Verdana" w:eastAsiaTheme="minorEastAsia" w:hAnsi="Verdana" w:cstheme="minorBidi"/>
              <w:noProof/>
              <w:sz w:val="18"/>
              <w:szCs w:val="18"/>
            </w:rPr>
          </w:pPr>
          <w:hyperlink w:anchor="_Toc195090375" w:history="1">
            <w:r w:rsidR="000611D7" w:rsidRPr="00B570A8">
              <w:rPr>
                <w:rStyle w:val="Hiperpovezava"/>
                <w:rFonts w:ascii="Verdana" w:eastAsiaTheme="majorEastAsia" w:hAnsi="Verdana"/>
                <w:noProof/>
                <w:sz w:val="18"/>
                <w:szCs w:val="18"/>
              </w:rPr>
              <w:t>3</w:t>
            </w:r>
            <w:r w:rsidR="000611D7" w:rsidRPr="00B570A8">
              <w:rPr>
                <w:rFonts w:ascii="Verdana" w:eastAsiaTheme="minorEastAsia" w:hAnsi="Verdana" w:cstheme="minorBidi"/>
                <w:noProof/>
                <w:sz w:val="18"/>
                <w:szCs w:val="18"/>
              </w:rPr>
              <w:tab/>
            </w:r>
            <w:r w:rsidR="000611D7" w:rsidRPr="00B570A8">
              <w:rPr>
                <w:rStyle w:val="Hiperpovezava"/>
                <w:rFonts w:ascii="Verdana" w:eastAsiaTheme="majorEastAsia" w:hAnsi="Verdana"/>
                <w:noProof/>
                <w:sz w:val="18"/>
                <w:szCs w:val="18"/>
              </w:rPr>
              <w:t>NAVODILO PONUDNIKOM ZA IZDELAVO PONUDBE</w:t>
            </w:r>
            <w:r w:rsidR="000611D7" w:rsidRPr="00B570A8">
              <w:rPr>
                <w:rFonts w:ascii="Verdana" w:hAnsi="Verdana"/>
                <w:noProof/>
                <w:webHidden/>
                <w:sz w:val="18"/>
                <w:szCs w:val="18"/>
              </w:rPr>
              <w:tab/>
            </w:r>
            <w:r w:rsidR="000611D7" w:rsidRPr="00B570A8">
              <w:rPr>
                <w:rFonts w:ascii="Verdana" w:hAnsi="Verdana"/>
                <w:noProof/>
                <w:webHidden/>
                <w:sz w:val="18"/>
                <w:szCs w:val="18"/>
              </w:rPr>
              <w:fldChar w:fldCharType="begin"/>
            </w:r>
            <w:r w:rsidR="000611D7" w:rsidRPr="00B570A8">
              <w:rPr>
                <w:rFonts w:ascii="Verdana" w:hAnsi="Verdana"/>
                <w:noProof/>
                <w:webHidden/>
                <w:sz w:val="18"/>
                <w:szCs w:val="18"/>
              </w:rPr>
              <w:instrText xml:space="preserve"> PAGEREF _Toc195090375 \h </w:instrText>
            </w:r>
            <w:r w:rsidR="000611D7" w:rsidRPr="00B570A8">
              <w:rPr>
                <w:rFonts w:ascii="Verdana" w:hAnsi="Verdana"/>
                <w:noProof/>
                <w:webHidden/>
                <w:sz w:val="18"/>
                <w:szCs w:val="18"/>
              </w:rPr>
            </w:r>
            <w:r w:rsidR="000611D7" w:rsidRPr="00B570A8">
              <w:rPr>
                <w:rFonts w:ascii="Verdana" w:hAnsi="Verdana"/>
                <w:noProof/>
                <w:webHidden/>
                <w:sz w:val="18"/>
                <w:szCs w:val="18"/>
              </w:rPr>
              <w:fldChar w:fldCharType="separate"/>
            </w:r>
            <w:r w:rsidR="00644F7F">
              <w:rPr>
                <w:rFonts w:ascii="Verdana" w:hAnsi="Verdana"/>
                <w:noProof/>
                <w:webHidden/>
                <w:sz w:val="18"/>
                <w:szCs w:val="18"/>
              </w:rPr>
              <w:t>36</w:t>
            </w:r>
            <w:r w:rsidR="000611D7" w:rsidRPr="00B570A8">
              <w:rPr>
                <w:rFonts w:ascii="Verdana" w:hAnsi="Verdana"/>
                <w:noProof/>
                <w:webHidden/>
                <w:sz w:val="18"/>
                <w:szCs w:val="18"/>
              </w:rPr>
              <w:fldChar w:fldCharType="end"/>
            </w:r>
          </w:hyperlink>
        </w:p>
        <w:p w14:paraId="7ECF0EA5" w14:textId="291ACD89" w:rsidR="000611D7" w:rsidRPr="00B570A8" w:rsidRDefault="00301D88">
          <w:pPr>
            <w:pStyle w:val="Kazalovsebine2"/>
            <w:rPr>
              <w:rFonts w:eastAsiaTheme="minorEastAsia" w:cstheme="minorBidi"/>
              <w:lang w:eastAsia="sl-SI"/>
            </w:rPr>
          </w:pPr>
          <w:hyperlink w:anchor="_Toc195090376" w:history="1">
            <w:r w:rsidR="000611D7" w:rsidRPr="00B570A8">
              <w:rPr>
                <w:rStyle w:val="Hiperpovezava"/>
              </w:rPr>
              <w:t>3.1</w:t>
            </w:r>
            <w:r w:rsidR="000611D7" w:rsidRPr="00B570A8">
              <w:rPr>
                <w:rFonts w:eastAsiaTheme="minorEastAsia" w:cstheme="minorBidi"/>
                <w:lang w:eastAsia="sl-SI"/>
              </w:rPr>
              <w:tab/>
            </w:r>
            <w:r w:rsidR="000611D7" w:rsidRPr="00B570A8">
              <w:rPr>
                <w:rStyle w:val="Hiperpovezava"/>
              </w:rPr>
              <w:t>RAZPISNA DOKUMENTACIJA</w:t>
            </w:r>
            <w:r w:rsidR="000611D7" w:rsidRPr="00B570A8">
              <w:rPr>
                <w:webHidden/>
              </w:rPr>
              <w:tab/>
            </w:r>
            <w:r w:rsidR="000611D7" w:rsidRPr="00B570A8">
              <w:rPr>
                <w:webHidden/>
              </w:rPr>
              <w:fldChar w:fldCharType="begin"/>
            </w:r>
            <w:r w:rsidR="000611D7" w:rsidRPr="00B570A8">
              <w:rPr>
                <w:webHidden/>
              </w:rPr>
              <w:instrText xml:space="preserve"> PAGEREF _Toc195090376 \h </w:instrText>
            </w:r>
            <w:r w:rsidR="000611D7" w:rsidRPr="00B570A8">
              <w:rPr>
                <w:webHidden/>
              </w:rPr>
            </w:r>
            <w:r w:rsidR="000611D7" w:rsidRPr="00B570A8">
              <w:rPr>
                <w:webHidden/>
              </w:rPr>
              <w:fldChar w:fldCharType="separate"/>
            </w:r>
            <w:r w:rsidR="00644F7F">
              <w:rPr>
                <w:webHidden/>
              </w:rPr>
              <w:t>36</w:t>
            </w:r>
            <w:r w:rsidR="000611D7" w:rsidRPr="00B570A8">
              <w:rPr>
                <w:webHidden/>
              </w:rPr>
              <w:fldChar w:fldCharType="end"/>
            </w:r>
          </w:hyperlink>
        </w:p>
        <w:p w14:paraId="6871D875" w14:textId="30DF66AC" w:rsidR="000611D7" w:rsidRPr="00B570A8" w:rsidRDefault="00301D88">
          <w:pPr>
            <w:pStyle w:val="Kazalovsebine3"/>
            <w:rPr>
              <w:rFonts w:eastAsiaTheme="minorEastAsia" w:cstheme="minorBidi"/>
              <w:b w:val="0"/>
              <w:bCs w:val="0"/>
              <w:sz w:val="18"/>
              <w:szCs w:val="18"/>
            </w:rPr>
          </w:pPr>
          <w:hyperlink w:anchor="_Toc195090377" w:history="1">
            <w:r w:rsidR="000611D7" w:rsidRPr="00B570A8">
              <w:rPr>
                <w:rStyle w:val="Hiperpovezava"/>
                <w:rFonts w:cs="Times New Roman"/>
                <w:b w:val="0"/>
                <w:sz w:val="18"/>
                <w:szCs w:val="18"/>
                <w14:scene3d>
                  <w14:camera w14:prst="orthographicFront"/>
                  <w14:lightRig w14:rig="threePt" w14:dir="t">
                    <w14:rot w14:lat="0" w14:lon="0" w14:rev="0"/>
                  </w14:lightRig>
                </w14:scene3d>
              </w:rPr>
              <w:t>3.1.1</w:t>
            </w:r>
            <w:r w:rsidR="000611D7" w:rsidRPr="00B570A8">
              <w:rPr>
                <w:rFonts w:eastAsiaTheme="minorEastAsia" w:cstheme="minorBidi"/>
                <w:b w:val="0"/>
                <w:bCs w:val="0"/>
                <w:sz w:val="18"/>
                <w:szCs w:val="18"/>
              </w:rPr>
              <w:tab/>
            </w:r>
            <w:r w:rsidR="000611D7" w:rsidRPr="00B570A8">
              <w:rPr>
                <w:rStyle w:val="Hiperpovezava"/>
                <w:b w:val="0"/>
                <w:sz w:val="18"/>
                <w:szCs w:val="18"/>
              </w:rPr>
              <w:t>Dostop do razpisne dokumentacije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_Toc195090377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36</w:t>
            </w:r>
            <w:r w:rsidR="000611D7" w:rsidRPr="00B570A8">
              <w:rPr>
                <w:b w:val="0"/>
                <w:webHidden/>
                <w:sz w:val="18"/>
                <w:szCs w:val="18"/>
              </w:rPr>
              <w:fldChar w:fldCharType="end"/>
            </w:r>
          </w:hyperlink>
        </w:p>
        <w:p w14:paraId="7289FEE8" w14:textId="47A32E71" w:rsidR="000611D7" w:rsidRPr="00B570A8" w:rsidRDefault="00301D88">
          <w:pPr>
            <w:pStyle w:val="Kazalovsebine3"/>
            <w:rPr>
              <w:rFonts w:eastAsiaTheme="minorEastAsia" w:cstheme="minorBidi"/>
              <w:b w:val="0"/>
              <w:bCs w:val="0"/>
              <w:sz w:val="18"/>
              <w:szCs w:val="18"/>
            </w:rPr>
          </w:pPr>
          <w:hyperlink w:anchor="_Toc195090378" w:history="1">
            <w:r w:rsidR="000611D7" w:rsidRPr="00B570A8">
              <w:rPr>
                <w:rStyle w:val="Hiperpovezava"/>
                <w:rFonts w:cs="Times New Roman"/>
                <w:b w:val="0"/>
                <w:sz w:val="18"/>
                <w:szCs w:val="18"/>
                <w14:scene3d>
                  <w14:camera w14:prst="orthographicFront"/>
                  <w14:lightRig w14:rig="threePt" w14:dir="t">
                    <w14:rot w14:lat="0" w14:lon="0" w14:rev="0"/>
                  </w14:lightRig>
                </w14:scene3d>
              </w:rPr>
              <w:t>3.1.2</w:t>
            </w:r>
            <w:r w:rsidR="000611D7" w:rsidRPr="00B570A8">
              <w:rPr>
                <w:rFonts w:eastAsiaTheme="minorEastAsia" w:cstheme="minorBidi"/>
                <w:b w:val="0"/>
                <w:bCs w:val="0"/>
                <w:sz w:val="18"/>
                <w:szCs w:val="18"/>
              </w:rPr>
              <w:tab/>
            </w:r>
            <w:r w:rsidR="000611D7" w:rsidRPr="00B570A8">
              <w:rPr>
                <w:rStyle w:val="Hiperpovezava"/>
                <w:b w:val="0"/>
                <w:sz w:val="18"/>
                <w:szCs w:val="18"/>
              </w:rPr>
              <w:t>Vprašanja v zvezi z vsebino naročila in s pripravo ponudbe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_Toc195090378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36</w:t>
            </w:r>
            <w:r w:rsidR="000611D7" w:rsidRPr="00B570A8">
              <w:rPr>
                <w:b w:val="0"/>
                <w:webHidden/>
                <w:sz w:val="18"/>
                <w:szCs w:val="18"/>
              </w:rPr>
              <w:fldChar w:fldCharType="end"/>
            </w:r>
          </w:hyperlink>
        </w:p>
        <w:p w14:paraId="3304F488" w14:textId="2A7A5DDE" w:rsidR="000611D7" w:rsidRPr="00B570A8" w:rsidRDefault="00301D88">
          <w:pPr>
            <w:pStyle w:val="Kazalovsebine3"/>
            <w:rPr>
              <w:rFonts w:eastAsiaTheme="minorEastAsia" w:cstheme="minorBidi"/>
              <w:b w:val="0"/>
              <w:bCs w:val="0"/>
              <w:sz w:val="18"/>
              <w:szCs w:val="18"/>
            </w:rPr>
          </w:pPr>
          <w:hyperlink w:anchor="_Toc195090379" w:history="1">
            <w:r w:rsidR="000611D7" w:rsidRPr="00B570A8">
              <w:rPr>
                <w:rStyle w:val="Hiperpovezava"/>
                <w:rFonts w:cs="Times New Roman"/>
                <w:b w:val="0"/>
                <w:sz w:val="18"/>
                <w:szCs w:val="18"/>
                <w14:scene3d>
                  <w14:camera w14:prst="orthographicFront"/>
                  <w14:lightRig w14:rig="threePt" w14:dir="t">
                    <w14:rot w14:lat="0" w14:lon="0" w14:rev="0"/>
                  </w14:lightRig>
                </w14:scene3d>
              </w:rPr>
              <w:t>3.1.3</w:t>
            </w:r>
            <w:r w:rsidR="000611D7" w:rsidRPr="00B570A8">
              <w:rPr>
                <w:rFonts w:eastAsiaTheme="minorEastAsia" w:cstheme="minorBidi"/>
                <w:b w:val="0"/>
                <w:bCs w:val="0"/>
                <w:sz w:val="18"/>
                <w:szCs w:val="18"/>
              </w:rPr>
              <w:tab/>
            </w:r>
            <w:r w:rsidR="000611D7" w:rsidRPr="00B570A8">
              <w:rPr>
                <w:rStyle w:val="Hiperpovezava"/>
                <w:b w:val="0"/>
                <w:sz w:val="18"/>
                <w:szCs w:val="18"/>
              </w:rPr>
              <w:t>Spremembe, dopolnitve in pojasnila razpisne dokumentacije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_Toc195090379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36</w:t>
            </w:r>
            <w:r w:rsidR="000611D7" w:rsidRPr="00B570A8">
              <w:rPr>
                <w:b w:val="0"/>
                <w:webHidden/>
                <w:sz w:val="18"/>
                <w:szCs w:val="18"/>
              </w:rPr>
              <w:fldChar w:fldCharType="end"/>
            </w:r>
          </w:hyperlink>
        </w:p>
        <w:p w14:paraId="6025CEC2" w14:textId="687355E3" w:rsidR="000611D7" w:rsidRPr="00B570A8" w:rsidRDefault="00301D88">
          <w:pPr>
            <w:pStyle w:val="Kazalovsebine2"/>
            <w:rPr>
              <w:rFonts w:eastAsiaTheme="minorEastAsia" w:cstheme="minorBidi"/>
              <w:lang w:eastAsia="sl-SI"/>
            </w:rPr>
          </w:pPr>
          <w:hyperlink w:anchor="_Toc195090380" w:history="1">
            <w:r w:rsidR="000611D7" w:rsidRPr="00B570A8">
              <w:rPr>
                <w:rStyle w:val="Hiperpovezava"/>
              </w:rPr>
              <w:t>3.2</w:t>
            </w:r>
            <w:r w:rsidR="000611D7" w:rsidRPr="00B570A8">
              <w:rPr>
                <w:rFonts w:eastAsiaTheme="minorEastAsia" w:cstheme="minorBidi"/>
                <w:lang w:eastAsia="sl-SI"/>
              </w:rPr>
              <w:tab/>
            </w:r>
            <w:r w:rsidR="000611D7" w:rsidRPr="00B570A8">
              <w:rPr>
                <w:rStyle w:val="Hiperpovezava"/>
              </w:rPr>
              <w:t>UGOTAVLJANJE SPOSOBNOSTI ZA SODELOVANJE V POSTOPKU ODDAJE JAVNEGA NAROČILA</w:t>
            </w:r>
            <w:r w:rsidR="000611D7" w:rsidRPr="00B570A8">
              <w:rPr>
                <w:webHidden/>
              </w:rPr>
              <w:tab/>
            </w:r>
            <w:r w:rsidR="000611D7" w:rsidRPr="00B570A8">
              <w:rPr>
                <w:webHidden/>
              </w:rPr>
              <w:fldChar w:fldCharType="begin"/>
            </w:r>
            <w:r w:rsidR="000611D7" w:rsidRPr="00B570A8">
              <w:rPr>
                <w:webHidden/>
              </w:rPr>
              <w:instrText xml:space="preserve"> PAGEREF _Toc195090380 \h </w:instrText>
            </w:r>
            <w:r w:rsidR="000611D7" w:rsidRPr="00B570A8">
              <w:rPr>
                <w:webHidden/>
              </w:rPr>
            </w:r>
            <w:r w:rsidR="000611D7" w:rsidRPr="00B570A8">
              <w:rPr>
                <w:webHidden/>
              </w:rPr>
              <w:fldChar w:fldCharType="separate"/>
            </w:r>
            <w:r w:rsidR="00644F7F">
              <w:rPr>
                <w:webHidden/>
              </w:rPr>
              <w:t>37</w:t>
            </w:r>
            <w:r w:rsidR="000611D7" w:rsidRPr="00B570A8">
              <w:rPr>
                <w:webHidden/>
              </w:rPr>
              <w:fldChar w:fldCharType="end"/>
            </w:r>
          </w:hyperlink>
        </w:p>
        <w:p w14:paraId="2579E203" w14:textId="47978474" w:rsidR="000611D7" w:rsidRPr="00B570A8" w:rsidRDefault="00301D88">
          <w:pPr>
            <w:pStyle w:val="Kazalovsebine3"/>
            <w:rPr>
              <w:rFonts w:eastAsiaTheme="minorEastAsia" w:cstheme="minorBidi"/>
              <w:b w:val="0"/>
              <w:bCs w:val="0"/>
              <w:sz w:val="18"/>
              <w:szCs w:val="18"/>
            </w:rPr>
          </w:pPr>
          <w:hyperlink w:anchor="_Toc195090381" w:history="1">
            <w:r w:rsidR="000611D7" w:rsidRPr="00B570A8">
              <w:rPr>
                <w:rStyle w:val="Hiperpovezava"/>
                <w:rFonts w:cs="Times New Roman"/>
                <w:b w:val="0"/>
                <w:sz w:val="18"/>
                <w:szCs w:val="18"/>
                <w14:scene3d>
                  <w14:camera w14:prst="orthographicFront"/>
                  <w14:lightRig w14:rig="threePt" w14:dir="t">
                    <w14:rot w14:lat="0" w14:lon="0" w14:rev="0"/>
                  </w14:lightRig>
                </w14:scene3d>
              </w:rPr>
              <w:t>3.2.1</w:t>
            </w:r>
            <w:r w:rsidR="000611D7" w:rsidRPr="00B570A8">
              <w:rPr>
                <w:rFonts w:eastAsiaTheme="minorEastAsia" w:cstheme="minorBidi"/>
                <w:b w:val="0"/>
                <w:bCs w:val="0"/>
                <w:sz w:val="18"/>
                <w:szCs w:val="18"/>
              </w:rPr>
              <w:tab/>
            </w:r>
            <w:r w:rsidR="000611D7" w:rsidRPr="00B570A8">
              <w:rPr>
                <w:rStyle w:val="Hiperpovezava"/>
                <w:b w:val="0"/>
                <w:sz w:val="18"/>
                <w:szCs w:val="18"/>
              </w:rPr>
              <w:t>Obrazec ESPD</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_Toc195090381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37</w:t>
            </w:r>
            <w:r w:rsidR="000611D7" w:rsidRPr="00B570A8">
              <w:rPr>
                <w:b w:val="0"/>
                <w:webHidden/>
                <w:sz w:val="18"/>
                <w:szCs w:val="18"/>
              </w:rPr>
              <w:fldChar w:fldCharType="end"/>
            </w:r>
          </w:hyperlink>
        </w:p>
        <w:p w14:paraId="4FE05864" w14:textId="5ED7BD88" w:rsidR="000611D7" w:rsidRPr="00B570A8" w:rsidRDefault="00301D88">
          <w:pPr>
            <w:pStyle w:val="Kazalovsebine3"/>
            <w:rPr>
              <w:rFonts w:eastAsiaTheme="minorEastAsia" w:cstheme="minorBidi"/>
              <w:b w:val="0"/>
              <w:bCs w:val="0"/>
              <w:sz w:val="18"/>
              <w:szCs w:val="18"/>
            </w:rPr>
          </w:pPr>
          <w:hyperlink w:anchor="_Toc195090382" w:history="1">
            <w:r w:rsidR="000611D7" w:rsidRPr="00B570A8">
              <w:rPr>
                <w:rStyle w:val="Hiperpovezava"/>
                <w:rFonts w:cs="Times New Roman"/>
                <w:b w:val="0"/>
                <w:sz w:val="18"/>
                <w:szCs w:val="18"/>
                <w14:scene3d>
                  <w14:camera w14:prst="orthographicFront"/>
                  <w14:lightRig w14:rig="threePt" w14:dir="t">
                    <w14:rot w14:lat="0" w14:lon="0" w14:rev="0"/>
                  </w14:lightRig>
                </w14:scene3d>
              </w:rPr>
              <w:t>3.2.2</w:t>
            </w:r>
            <w:r w:rsidR="000611D7" w:rsidRPr="00B570A8">
              <w:rPr>
                <w:rFonts w:eastAsiaTheme="minorEastAsia" w:cstheme="minorBidi"/>
                <w:b w:val="0"/>
                <w:bCs w:val="0"/>
                <w:sz w:val="18"/>
                <w:szCs w:val="18"/>
              </w:rPr>
              <w:tab/>
            </w:r>
            <w:r w:rsidR="000611D7" w:rsidRPr="00B570A8">
              <w:rPr>
                <w:rStyle w:val="Hiperpovezava"/>
                <w:b w:val="0"/>
                <w:sz w:val="18"/>
                <w:szCs w:val="18"/>
              </w:rPr>
              <w:t>Dokazila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_Toc195090382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38</w:t>
            </w:r>
            <w:r w:rsidR="000611D7" w:rsidRPr="00B570A8">
              <w:rPr>
                <w:b w:val="0"/>
                <w:webHidden/>
                <w:sz w:val="18"/>
                <w:szCs w:val="18"/>
              </w:rPr>
              <w:fldChar w:fldCharType="end"/>
            </w:r>
          </w:hyperlink>
        </w:p>
        <w:p w14:paraId="6CABE338" w14:textId="19D8F629" w:rsidR="000611D7" w:rsidRPr="00B570A8" w:rsidRDefault="00301D88">
          <w:pPr>
            <w:pStyle w:val="Kazalovsebine2"/>
            <w:rPr>
              <w:rFonts w:eastAsiaTheme="minorEastAsia" w:cstheme="minorBidi"/>
              <w:lang w:eastAsia="sl-SI"/>
            </w:rPr>
          </w:pPr>
          <w:hyperlink w:anchor="_Toc195090383" w:history="1">
            <w:r w:rsidR="000611D7" w:rsidRPr="00B570A8">
              <w:rPr>
                <w:rStyle w:val="Hiperpovezava"/>
              </w:rPr>
              <w:t>3.3</w:t>
            </w:r>
            <w:r w:rsidR="000611D7" w:rsidRPr="00B570A8">
              <w:rPr>
                <w:rFonts w:eastAsiaTheme="minorEastAsia" w:cstheme="minorBidi"/>
                <w:lang w:eastAsia="sl-SI"/>
              </w:rPr>
              <w:tab/>
            </w:r>
            <w:r w:rsidR="000611D7" w:rsidRPr="00B570A8">
              <w:rPr>
                <w:rStyle w:val="Hiperpovezava"/>
              </w:rPr>
              <w:t>SEZNAM DOKUMENTOV ZA UGOTAVLJANJE SPOSOBNOSTI ter IZPOLNJEVANJA tehničnih in DRUGIH ZAHTEV</w:t>
            </w:r>
            <w:r w:rsidR="000611D7" w:rsidRPr="00B570A8">
              <w:rPr>
                <w:webHidden/>
              </w:rPr>
              <w:tab/>
            </w:r>
            <w:r w:rsidR="000611D7" w:rsidRPr="00B570A8">
              <w:rPr>
                <w:webHidden/>
              </w:rPr>
              <w:fldChar w:fldCharType="begin"/>
            </w:r>
            <w:r w:rsidR="000611D7" w:rsidRPr="00B570A8">
              <w:rPr>
                <w:webHidden/>
              </w:rPr>
              <w:instrText xml:space="preserve"> PAGEREF _Toc195090383 \h </w:instrText>
            </w:r>
            <w:r w:rsidR="000611D7" w:rsidRPr="00B570A8">
              <w:rPr>
                <w:webHidden/>
              </w:rPr>
            </w:r>
            <w:r w:rsidR="000611D7" w:rsidRPr="00B570A8">
              <w:rPr>
                <w:webHidden/>
              </w:rPr>
              <w:fldChar w:fldCharType="separate"/>
            </w:r>
            <w:r w:rsidR="00644F7F">
              <w:rPr>
                <w:webHidden/>
              </w:rPr>
              <w:t>39</w:t>
            </w:r>
            <w:r w:rsidR="000611D7" w:rsidRPr="00B570A8">
              <w:rPr>
                <w:webHidden/>
              </w:rPr>
              <w:fldChar w:fldCharType="end"/>
            </w:r>
          </w:hyperlink>
        </w:p>
        <w:p w14:paraId="1938D4F4" w14:textId="58C4EF7E" w:rsidR="000611D7" w:rsidRPr="00B570A8" w:rsidRDefault="00301D88">
          <w:pPr>
            <w:pStyle w:val="Kazalovsebine3"/>
            <w:rPr>
              <w:rFonts w:eastAsiaTheme="minorEastAsia" w:cstheme="minorBidi"/>
              <w:b w:val="0"/>
              <w:bCs w:val="0"/>
              <w:sz w:val="18"/>
              <w:szCs w:val="18"/>
            </w:rPr>
          </w:pPr>
          <w:hyperlink w:anchor="_Toc195090384" w:history="1">
            <w:r w:rsidR="000611D7" w:rsidRPr="00B570A8">
              <w:rPr>
                <w:rStyle w:val="Hiperpovezava"/>
                <w:rFonts w:cs="Times New Roman"/>
                <w:b w:val="0"/>
                <w:sz w:val="18"/>
                <w:szCs w:val="18"/>
                <w14:scene3d>
                  <w14:camera w14:prst="orthographicFront"/>
                  <w14:lightRig w14:rig="threePt" w14:dir="t">
                    <w14:rot w14:lat="0" w14:lon="0" w14:rev="0"/>
                  </w14:lightRig>
                </w14:scene3d>
              </w:rPr>
              <w:t>3.3.1</w:t>
            </w:r>
            <w:r w:rsidR="000611D7" w:rsidRPr="00B570A8">
              <w:rPr>
                <w:rFonts w:eastAsiaTheme="minorEastAsia" w:cstheme="minorBidi"/>
                <w:b w:val="0"/>
                <w:bCs w:val="0"/>
                <w:sz w:val="18"/>
                <w:szCs w:val="18"/>
              </w:rPr>
              <w:tab/>
            </w:r>
            <w:r w:rsidR="000611D7" w:rsidRPr="00B570A8">
              <w:rPr>
                <w:rStyle w:val="Hiperpovezava"/>
                <w:b w:val="0"/>
                <w:sz w:val="18"/>
                <w:szCs w:val="18"/>
              </w:rPr>
              <w:t>Razlogi za izključitev, pogoji za sodelovanje, tehnične in druge zahteve ter način njihovega izpolnjevanja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_Toc195090384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39</w:t>
            </w:r>
            <w:r w:rsidR="000611D7" w:rsidRPr="00B570A8">
              <w:rPr>
                <w:b w:val="0"/>
                <w:webHidden/>
                <w:sz w:val="18"/>
                <w:szCs w:val="18"/>
              </w:rPr>
              <w:fldChar w:fldCharType="end"/>
            </w:r>
          </w:hyperlink>
        </w:p>
        <w:p w14:paraId="344E66FD" w14:textId="3552C530" w:rsidR="000611D7" w:rsidRPr="00B570A8" w:rsidRDefault="00301D88">
          <w:pPr>
            <w:pStyle w:val="Kazalovsebine3"/>
            <w:rPr>
              <w:rFonts w:eastAsiaTheme="minorEastAsia" w:cstheme="minorBidi"/>
              <w:b w:val="0"/>
              <w:bCs w:val="0"/>
              <w:sz w:val="18"/>
              <w:szCs w:val="18"/>
            </w:rPr>
          </w:pPr>
          <w:hyperlink w:anchor="_Toc195090385" w:history="1">
            <w:r w:rsidR="000611D7" w:rsidRPr="00B570A8">
              <w:rPr>
                <w:rStyle w:val="Hiperpovezava"/>
                <w:rFonts w:cs="Times New Roman"/>
                <w:b w:val="0"/>
                <w:sz w:val="18"/>
                <w:szCs w:val="18"/>
                <w14:scene3d>
                  <w14:camera w14:prst="orthographicFront"/>
                  <w14:lightRig w14:rig="threePt" w14:dir="t">
                    <w14:rot w14:lat="0" w14:lon="0" w14:rev="0"/>
                  </w14:lightRig>
                </w14:scene3d>
              </w:rPr>
              <w:t>3.3.2</w:t>
            </w:r>
            <w:r w:rsidR="000611D7" w:rsidRPr="00B570A8">
              <w:rPr>
                <w:rFonts w:eastAsiaTheme="minorEastAsia" w:cstheme="minorBidi"/>
                <w:b w:val="0"/>
                <w:bCs w:val="0"/>
                <w:sz w:val="18"/>
                <w:szCs w:val="18"/>
              </w:rPr>
              <w:tab/>
            </w:r>
            <w:r w:rsidR="000611D7" w:rsidRPr="00B570A8">
              <w:rPr>
                <w:rStyle w:val="Hiperpovezava"/>
                <w:b w:val="0"/>
                <w:sz w:val="18"/>
                <w:szCs w:val="18"/>
              </w:rPr>
              <w:t>Seznam dodatnih dokumentov v primeru ponudbe s podizvajalci</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_Toc195090385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51</w:t>
            </w:r>
            <w:r w:rsidR="000611D7" w:rsidRPr="00B570A8">
              <w:rPr>
                <w:b w:val="0"/>
                <w:webHidden/>
                <w:sz w:val="18"/>
                <w:szCs w:val="18"/>
              </w:rPr>
              <w:fldChar w:fldCharType="end"/>
            </w:r>
          </w:hyperlink>
        </w:p>
        <w:p w14:paraId="3ED1C34A" w14:textId="7F18E4B7" w:rsidR="000611D7" w:rsidRPr="00B570A8" w:rsidRDefault="00301D88">
          <w:pPr>
            <w:pStyle w:val="Kazalovsebine3"/>
            <w:rPr>
              <w:rFonts w:eastAsiaTheme="minorEastAsia" w:cstheme="minorBidi"/>
              <w:b w:val="0"/>
              <w:bCs w:val="0"/>
              <w:sz w:val="18"/>
              <w:szCs w:val="18"/>
            </w:rPr>
          </w:pPr>
          <w:hyperlink w:anchor="_Toc195090386" w:history="1">
            <w:r w:rsidR="000611D7" w:rsidRPr="00B570A8">
              <w:rPr>
                <w:rStyle w:val="Hiperpovezava"/>
                <w:rFonts w:cs="Times New Roman"/>
                <w:b w:val="0"/>
                <w:sz w:val="18"/>
                <w:szCs w:val="18"/>
                <w14:scene3d>
                  <w14:camera w14:prst="orthographicFront"/>
                  <w14:lightRig w14:rig="threePt" w14:dir="t">
                    <w14:rot w14:lat="0" w14:lon="0" w14:rev="0"/>
                  </w14:lightRig>
                </w14:scene3d>
              </w:rPr>
              <w:t>3.3.3</w:t>
            </w:r>
            <w:r w:rsidR="000611D7" w:rsidRPr="00B570A8">
              <w:rPr>
                <w:rFonts w:eastAsiaTheme="minorEastAsia" w:cstheme="minorBidi"/>
                <w:b w:val="0"/>
                <w:bCs w:val="0"/>
                <w:sz w:val="18"/>
                <w:szCs w:val="18"/>
              </w:rPr>
              <w:tab/>
            </w:r>
            <w:r w:rsidR="000611D7" w:rsidRPr="00B570A8">
              <w:rPr>
                <w:rStyle w:val="Hiperpovezava"/>
                <w:b w:val="0"/>
                <w:sz w:val="18"/>
                <w:szCs w:val="18"/>
              </w:rPr>
              <w:t>Seznam dokumentov v primeru skupne ponudbe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_Toc195090386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52</w:t>
            </w:r>
            <w:r w:rsidR="000611D7" w:rsidRPr="00B570A8">
              <w:rPr>
                <w:b w:val="0"/>
                <w:webHidden/>
                <w:sz w:val="18"/>
                <w:szCs w:val="18"/>
              </w:rPr>
              <w:fldChar w:fldCharType="end"/>
            </w:r>
          </w:hyperlink>
        </w:p>
        <w:p w14:paraId="103DBD63" w14:textId="5E62C1B6" w:rsidR="000611D7" w:rsidRPr="00B570A8" w:rsidRDefault="00301D88">
          <w:pPr>
            <w:pStyle w:val="Kazalovsebine2"/>
            <w:rPr>
              <w:rFonts w:eastAsiaTheme="minorEastAsia" w:cstheme="minorBidi"/>
              <w:lang w:eastAsia="sl-SI"/>
            </w:rPr>
          </w:pPr>
          <w:hyperlink w:anchor="_Toc195090387" w:history="1">
            <w:r w:rsidR="000611D7" w:rsidRPr="00B570A8">
              <w:rPr>
                <w:rStyle w:val="Hiperpovezava"/>
              </w:rPr>
              <w:t>3.4</w:t>
            </w:r>
            <w:r w:rsidR="000611D7" w:rsidRPr="00B570A8">
              <w:rPr>
                <w:rFonts w:eastAsiaTheme="minorEastAsia" w:cstheme="minorBidi"/>
                <w:lang w:eastAsia="sl-SI"/>
              </w:rPr>
              <w:tab/>
            </w:r>
            <w:r w:rsidR="000611D7" w:rsidRPr="00B570A8">
              <w:rPr>
                <w:rStyle w:val="Hiperpovezava"/>
              </w:rPr>
              <w:t>PONUDBA</w:t>
            </w:r>
            <w:r w:rsidR="000611D7" w:rsidRPr="00B570A8">
              <w:rPr>
                <w:webHidden/>
              </w:rPr>
              <w:tab/>
            </w:r>
            <w:r w:rsidR="000611D7" w:rsidRPr="00B570A8">
              <w:rPr>
                <w:webHidden/>
              </w:rPr>
              <w:fldChar w:fldCharType="begin"/>
            </w:r>
            <w:r w:rsidR="000611D7" w:rsidRPr="00B570A8">
              <w:rPr>
                <w:webHidden/>
              </w:rPr>
              <w:instrText xml:space="preserve"> PAGEREF _Toc195090387 \h </w:instrText>
            </w:r>
            <w:r w:rsidR="000611D7" w:rsidRPr="00B570A8">
              <w:rPr>
                <w:webHidden/>
              </w:rPr>
            </w:r>
            <w:r w:rsidR="000611D7" w:rsidRPr="00B570A8">
              <w:rPr>
                <w:webHidden/>
              </w:rPr>
              <w:fldChar w:fldCharType="separate"/>
            </w:r>
            <w:r w:rsidR="00644F7F">
              <w:rPr>
                <w:webHidden/>
              </w:rPr>
              <w:t>53</w:t>
            </w:r>
            <w:r w:rsidR="000611D7" w:rsidRPr="00B570A8">
              <w:rPr>
                <w:webHidden/>
              </w:rPr>
              <w:fldChar w:fldCharType="end"/>
            </w:r>
          </w:hyperlink>
        </w:p>
        <w:p w14:paraId="2B9727BA" w14:textId="46ABF78C" w:rsidR="000611D7" w:rsidRPr="00B570A8" w:rsidRDefault="00301D88">
          <w:pPr>
            <w:pStyle w:val="Kazalovsebine3"/>
            <w:rPr>
              <w:rFonts w:eastAsiaTheme="minorEastAsia" w:cstheme="minorBidi"/>
              <w:b w:val="0"/>
              <w:bCs w:val="0"/>
              <w:sz w:val="18"/>
              <w:szCs w:val="18"/>
            </w:rPr>
          </w:pPr>
          <w:hyperlink w:anchor="_Toc195090388"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3.4.1</w:t>
            </w:r>
            <w:r w:rsidR="000611D7" w:rsidRPr="00B570A8">
              <w:rPr>
                <w:rFonts w:eastAsiaTheme="minorEastAsia" w:cstheme="minorBidi"/>
                <w:b w:val="0"/>
                <w:bCs w:val="0"/>
                <w:sz w:val="18"/>
                <w:szCs w:val="18"/>
              </w:rPr>
              <w:tab/>
            </w:r>
            <w:r w:rsidR="000611D7" w:rsidRPr="00B570A8">
              <w:rPr>
                <w:rStyle w:val="Hiperpovezava"/>
                <w:b w:val="0"/>
                <w:sz w:val="18"/>
                <w:szCs w:val="18"/>
              </w:rPr>
              <w:t>Jezik</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_Toc195090388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53</w:t>
            </w:r>
            <w:r w:rsidR="000611D7" w:rsidRPr="00B570A8">
              <w:rPr>
                <w:b w:val="0"/>
                <w:webHidden/>
                <w:sz w:val="18"/>
                <w:szCs w:val="18"/>
              </w:rPr>
              <w:fldChar w:fldCharType="end"/>
            </w:r>
          </w:hyperlink>
        </w:p>
        <w:p w14:paraId="60DBDD37" w14:textId="2F6474D9" w:rsidR="000611D7" w:rsidRPr="00B570A8" w:rsidRDefault="00301D88">
          <w:pPr>
            <w:pStyle w:val="Kazalovsebine3"/>
            <w:rPr>
              <w:rFonts w:eastAsiaTheme="minorEastAsia" w:cstheme="minorBidi"/>
              <w:b w:val="0"/>
              <w:bCs w:val="0"/>
              <w:sz w:val="18"/>
              <w:szCs w:val="18"/>
            </w:rPr>
          </w:pPr>
          <w:hyperlink w:anchor="_Toc195090389"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3.4.2</w:t>
            </w:r>
            <w:r w:rsidR="000611D7" w:rsidRPr="00B570A8">
              <w:rPr>
                <w:rFonts w:eastAsiaTheme="minorEastAsia" w:cstheme="minorBidi"/>
                <w:b w:val="0"/>
                <w:bCs w:val="0"/>
                <w:sz w:val="18"/>
                <w:szCs w:val="18"/>
              </w:rPr>
              <w:tab/>
            </w:r>
            <w:r w:rsidR="000611D7" w:rsidRPr="00B570A8">
              <w:rPr>
                <w:rStyle w:val="Hiperpovezava"/>
                <w:b w:val="0"/>
                <w:sz w:val="18"/>
                <w:szCs w:val="18"/>
              </w:rPr>
              <w:t>Udeležba podizvajalcev in skupna ponudba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_Toc195090389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54</w:t>
            </w:r>
            <w:r w:rsidR="000611D7" w:rsidRPr="00B570A8">
              <w:rPr>
                <w:b w:val="0"/>
                <w:webHidden/>
                <w:sz w:val="18"/>
                <w:szCs w:val="18"/>
              </w:rPr>
              <w:fldChar w:fldCharType="end"/>
            </w:r>
          </w:hyperlink>
        </w:p>
        <w:p w14:paraId="6DC26E3B" w14:textId="5CBB380E" w:rsidR="000611D7" w:rsidRPr="00B570A8" w:rsidRDefault="00301D88">
          <w:pPr>
            <w:pStyle w:val="Kazalovsebine3"/>
            <w:rPr>
              <w:rFonts w:eastAsiaTheme="minorEastAsia" w:cstheme="minorBidi"/>
              <w:b w:val="0"/>
              <w:bCs w:val="0"/>
              <w:sz w:val="18"/>
              <w:szCs w:val="18"/>
            </w:rPr>
          </w:pPr>
          <w:hyperlink w:anchor="_Toc195090390"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3.4.3</w:t>
            </w:r>
            <w:r w:rsidR="000611D7" w:rsidRPr="00B570A8">
              <w:rPr>
                <w:rFonts w:eastAsiaTheme="minorEastAsia" w:cstheme="minorBidi"/>
                <w:b w:val="0"/>
                <w:bCs w:val="0"/>
                <w:sz w:val="18"/>
                <w:szCs w:val="18"/>
              </w:rPr>
              <w:tab/>
            </w:r>
            <w:r w:rsidR="000611D7" w:rsidRPr="00B570A8">
              <w:rPr>
                <w:rStyle w:val="Hiperpovezava"/>
                <w:b w:val="0"/>
                <w:sz w:val="18"/>
                <w:szCs w:val="18"/>
              </w:rPr>
              <w:t>Ponudbe v variantah</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_Toc195090390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56</w:t>
            </w:r>
            <w:r w:rsidR="000611D7" w:rsidRPr="00B570A8">
              <w:rPr>
                <w:b w:val="0"/>
                <w:webHidden/>
                <w:sz w:val="18"/>
                <w:szCs w:val="18"/>
              </w:rPr>
              <w:fldChar w:fldCharType="end"/>
            </w:r>
          </w:hyperlink>
        </w:p>
        <w:p w14:paraId="570BB2CF" w14:textId="7B833B9F" w:rsidR="000611D7" w:rsidRPr="00B570A8" w:rsidRDefault="00301D88">
          <w:pPr>
            <w:pStyle w:val="Kazalovsebine3"/>
            <w:rPr>
              <w:rFonts w:eastAsiaTheme="minorEastAsia" w:cstheme="minorBidi"/>
              <w:b w:val="0"/>
              <w:bCs w:val="0"/>
              <w:sz w:val="18"/>
              <w:szCs w:val="18"/>
            </w:rPr>
          </w:pPr>
          <w:hyperlink w:anchor="_Toc195090391"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3.4.4</w:t>
            </w:r>
            <w:r w:rsidR="000611D7" w:rsidRPr="00B570A8">
              <w:rPr>
                <w:rFonts w:eastAsiaTheme="minorEastAsia" w:cstheme="minorBidi"/>
                <w:b w:val="0"/>
                <w:bCs w:val="0"/>
                <w:sz w:val="18"/>
                <w:szCs w:val="18"/>
              </w:rPr>
              <w:tab/>
            </w:r>
            <w:r w:rsidR="000611D7" w:rsidRPr="00B570A8">
              <w:rPr>
                <w:rStyle w:val="Hiperpovezava"/>
                <w:b w:val="0"/>
                <w:sz w:val="18"/>
                <w:szCs w:val="18"/>
              </w:rPr>
              <w:t>Obseg ponudbe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_Toc195090391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56</w:t>
            </w:r>
            <w:r w:rsidR="000611D7" w:rsidRPr="00B570A8">
              <w:rPr>
                <w:b w:val="0"/>
                <w:webHidden/>
                <w:sz w:val="18"/>
                <w:szCs w:val="18"/>
              </w:rPr>
              <w:fldChar w:fldCharType="end"/>
            </w:r>
          </w:hyperlink>
        </w:p>
        <w:p w14:paraId="76D7A642" w14:textId="2E2EB8E0" w:rsidR="000611D7" w:rsidRPr="00B570A8" w:rsidRDefault="00301D88">
          <w:pPr>
            <w:pStyle w:val="Kazalovsebine3"/>
            <w:rPr>
              <w:rFonts w:eastAsiaTheme="minorEastAsia" w:cstheme="minorBidi"/>
              <w:b w:val="0"/>
              <w:bCs w:val="0"/>
              <w:sz w:val="18"/>
              <w:szCs w:val="18"/>
            </w:rPr>
          </w:pPr>
          <w:hyperlink w:anchor="_Toc195090392"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3.4.5</w:t>
            </w:r>
            <w:r w:rsidR="000611D7" w:rsidRPr="00B570A8">
              <w:rPr>
                <w:rFonts w:eastAsiaTheme="minorEastAsia" w:cstheme="minorBidi"/>
                <w:b w:val="0"/>
                <w:bCs w:val="0"/>
                <w:sz w:val="18"/>
                <w:szCs w:val="18"/>
              </w:rPr>
              <w:tab/>
            </w:r>
            <w:r w:rsidR="000611D7" w:rsidRPr="00B570A8">
              <w:rPr>
                <w:rStyle w:val="Hiperpovezava"/>
                <w:b w:val="0"/>
                <w:sz w:val="18"/>
                <w:szCs w:val="18"/>
              </w:rPr>
              <w:t>Oblika ponudbe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_Toc195090392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56</w:t>
            </w:r>
            <w:r w:rsidR="000611D7" w:rsidRPr="00B570A8">
              <w:rPr>
                <w:b w:val="0"/>
                <w:webHidden/>
                <w:sz w:val="18"/>
                <w:szCs w:val="18"/>
              </w:rPr>
              <w:fldChar w:fldCharType="end"/>
            </w:r>
          </w:hyperlink>
        </w:p>
        <w:p w14:paraId="4A1223DE" w14:textId="43BE2279" w:rsidR="000611D7" w:rsidRPr="00B570A8" w:rsidRDefault="00301D88">
          <w:pPr>
            <w:pStyle w:val="Kazalovsebine3"/>
            <w:rPr>
              <w:rFonts w:eastAsiaTheme="minorEastAsia" w:cstheme="minorBidi"/>
              <w:b w:val="0"/>
              <w:bCs w:val="0"/>
              <w:sz w:val="18"/>
              <w:szCs w:val="18"/>
            </w:rPr>
          </w:pPr>
          <w:hyperlink w:anchor="_Toc195090393"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3.4.6</w:t>
            </w:r>
            <w:r w:rsidR="000611D7" w:rsidRPr="00B570A8">
              <w:rPr>
                <w:rFonts w:eastAsiaTheme="minorEastAsia" w:cstheme="minorBidi"/>
                <w:b w:val="0"/>
                <w:bCs w:val="0"/>
                <w:sz w:val="18"/>
                <w:szCs w:val="18"/>
              </w:rPr>
              <w:tab/>
            </w:r>
            <w:r w:rsidR="000611D7" w:rsidRPr="00B570A8">
              <w:rPr>
                <w:rStyle w:val="Hiperpovezava"/>
                <w:b w:val="0"/>
                <w:sz w:val="18"/>
                <w:szCs w:val="18"/>
              </w:rPr>
              <w:t>Veljavnost ponudbe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_Toc195090393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57</w:t>
            </w:r>
            <w:r w:rsidR="000611D7" w:rsidRPr="00B570A8">
              <w:rPr>
                <w:b w:val="0"/>
                <w:webHidden/>
                <w:sz w:val="18"/>
                <w:szCs w:val="18"/>
              </w:rPr>
              <w:fldChar w:fldCharType="end"/>
            </w:r>
          </w:hyperlink>
        </w:p>
        <w:p w14:paraId="34F6D916" w14:textId="0A9FFF41" w:rsidR="000611D7" w:rsidRPr="00B570A8" w:rsidRDefault="00301D88">
          <w:pPr>
            <w:pStyle w:val="Kazalovsebine3"/>
            <w:rPr>
              <w:rFonts w:eastAsiaTheme="minorEastAsia" w:cstheme="minorBidi"/>
              <w:b w:val="0"/>
              <w:bCs w:val="0"/>
              <w:sz w:val="18"/>
              <w:szCs w:val="18"/>
            </w:rPr>
          </w:pPr>
          <w:hyperlink w:anchor="_Toc195090394"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3.4.7</w:t>
            </w:r>
            <w:r w:rsidR="000611D7" w:rsidRPr="00B570A8">
              <w:rPr>
                <w:rFonts w:eastAsiaTheme="minorEastAsia" w:cstheme="minorBidi"/>
                <w:b w:val="0"/>
                <w:bCs w:val="0"/>
                <w:sz w:val="18"/>
                <w:szCs w:val="18"/>
              </w:rPr>
              <w:tab/>
            </w:r>
            <w:r w:rsidR="000611D7" w:rsidRPr="00B570A8">
              <w:rPr>
                <w:rStyle w:val="Hiperpovezava"/>
                <w:b w:val="0"/>
                <w:sz w:val="18"/>
                <w:szCs w:val="18"/>
              </w:rPr>
              <w:t>Stroški ponudbe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_Toc195090394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58</w:t>
            </w:r>
            <w:r w:rsidR="000611D7" w:rsidRPr="00B570A8">
              <w:rPr>
                <w:b w:val="0"/>
                <w:webHidden/>
                <w:sz w:val="18"/>
                <w:szCs w:val="18"/>
              </w:rPr>
              <w:fldChar w:fldCharType="end"/>
            </w:r>
          </w:hyperlink>
        </w:p>
        <w:p w14:paraId="7CF2E7DF" w14:textId="445C77C1" w:rsidR="000611D7" w:rsidRPr="00B570A8" w:rsidRDefault="00301D88">
          <w:pPr>
            <w:pStyle w:val="Kazalovsebine3"/>
            <w:rPr>
              <w:rFonts w:eastAsiaTheme="minorEastAsia" w:cstheme="minorBidi"/>
              <w:b w:val="0"/>
              <w:bCs w:val="0"/>
              <w:sz w:val="18"/>
              <w:szCs w:val="18"/>
            </w:rPr>
          </w:pPr>
          <w:hyperlink w:anchor="_Toc195090395"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3.4.8</w:t>
            </w:r>
            <w:r w:rsidR="000611D7" w:rsidRPr="00B570A8">
              <w:rPr>
                <w:rFonts w:eastAsiaTheme="minorEastAsia" w:cstheme="minorBidi"/>
                <w:b w:val="0"/>
                <w:bCs w:val="0"/>
                <w:sz w:val="18"/>
                <w:szCs w:val="18"/>
              </w:rPr>
              <w:tab/>
            </w:r>
            <w:r w:rsidR="000611D7" w:rsidRPr="00B570A8">
              <w:rPr>
                <w:rStyle w:val="Hiperpovezava"/>
                <w:b w:val="0"/>
                <w:sz w:val="18"/>
                <w:szCs w:val="18"/>
              </w:rPr>
              <w:t>Navodila za izpolnjevanje predračuna in ponudbena cena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_Toc195090395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58</w:t>
            </w:r>
            <w:r w:rsidR="000611D7" w:rsidRPr="00B570A8">
              <w:rPr>
                <w:b w:val="0"/>
                <w:webHidden/>
                <w:sz w:val="18"/>
                <w:szCs w:val="18"/>
              </w:rPr>
              <w:fldChar w:fldCharType="end"/>
            </w:r>
          </w:hyperlink>
        </w:p>
        <w:p w14:paraId="0DB64FC6" w14:textId="36540CC6" w:rsidR="000611D7" w:rsidRPr="00B570A8" w:rsidRDefault="00301D88">
          <w:pPr>
            <w:pStyle w:val="Kazalovsebine3"/>
            <w:rPr>
              <w:rFonts w:eastAsiaTheme="minorEastAsia" w:cstheme="minorBidi"/>
              <w:b w:val="0"/>
              <w:bCs w:val="0"/>
              <w:sz w:val="18"/>
              <w:szCs w:val="18"/>
            </w:rPr>
          </w:pPr>
          <w:hyperlink w:anchor="_Toc195090396"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3.4.9</w:t>
            </w:r>
            <w:r w:rsidR="000611D7" w:rsidRPr="00B570A8">
              <w:rPr>
                <w:rFonts w:eastAsiaTheme="minorEastAsia" w:cstheme="minorBidi"/>
                <w:b w:val="0"/>
                <w:bCs w:val="0"/>
                <w:sz w:val="18"/>
                <w:szCs w:val="18"/>
              </w:rPr>
              <w:tab/>
            </w:r>
            <w:r w:rsidR="000611D7" w:rsidRPr="00B570A8">
              <w:rPr>
                <w:rStyle w:val="Hiperpovezava"/>
                <w:b w:val="0"/>
                <w:sz w:val="18"/>
                <w:szCs w:val="18"/>
              </w:rPr>
              <w:t>Neobičajno nizka ponudba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_Toc195090396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60</w:t>
            </w:r>
            <w:r w:rsidR="000611D7" w:rsidRPr="00B570A8">
              <w:rPr>
                <w:b w:val="0"/>
                <w:webHidden/>
                <w:sz w:val="18"/>
                <w:szCs w:val="18"/>
              </w:rPr>
              <w:fldChar w:fldCharType="end"/>
            </w:r>
          </w:hyperlink>
        </w:p>
        <w:p w14:paraId="261F18DA" w14:textId="1C23D560" w:rsidR="000611D7" w:rsidRPr="00B570A8" w:rsidRDefault="00301D88">
          <w:pPr>
            <w:pStyle w:val="Kazalovsebine3"/>
            <w:tabs>
              <w:tab w:val="left" w:pos="1540"/>
            </w:tabs>
            <w:rPr>
              <w:rFonts w:eastAsiaTheme="minorEastAsia" w:cstheme="minorBidi"/>
              <w:b w:val="0"/>
              <w:bCs w:val="0"/>
              <w:sz w:val="18"/>
              <w:szCs w:val="18"/>
            </w:rPr>
          </w:pPr>
          <w:hyperlink w:anchor="_Toc195090397" w:history="1">
            <w:r w:rsidR="000611D7" w:rsidRPr="00B570A8">
              <w:rPr>
                <w:rStyle w:val="Hiperpovezava"/>
                <w:rFonts w:cs="Times New Roman"/>
                <w:b w:val="0"/>
                <w:sz w:val="18"/>
                <w:szCs w:val="18"/>
                <w14:scene3d>
                  <w14:camera w14:prst="orthographicFront"/>
                  <w14:lightRig w14:rig="threePt" w14:dir="t">
                    <w14:rot w14:lat="0" w14:lon="0" w14:rev="0"/>
                  </w14:lightRig>
                </w14:scene3d>
              </w:rPr>
              <w:t>3.4.10</w:t>
            </w:r>
            <w:r w:rsidR="000611D7" w:rsidRPr="00B570A8">
              <w:rPr>
                <w:rFonts w:eastAsiaTheme="minorEastAsia" w:cstheme="minorBidi"/>
                <w:b w:val="0"/>
                <w:bCs w:val="0"/>
                <w:sz w:val="18"/>
                <w:szCs w:val="18"/>
              </w:rPr>
              <w:tab/>
            </w:r>
            <w:r w:rsidR="000611D7" w:rsidRPr="00B570A8">
              <w:rPr>
                <w:rStyle w:val="Hiperpovezava"/>
                <w:b w:val="0"/>
                <w:sz w:val="18"/>
                <w:szCs w:val="18"/>
              </w:rPr>
              <w:t>Plačilni pogoji</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_Toc195090397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60</w:t>
            </w:r>
            <w:r w:rsidR="000611D7" w:rsidRPr="00B570A8">
              <w:rPr>
                <w:b w:val="0"/>
                <w:webHidden/>
                <w:sz w:val="18"/>
                <w:szCs w:val="18"/>
              </w:rPr>
              <w:fldChar w:fldCharType="end"/>
            </w:r>
          </w:hyperlink>
        </w:p>
        <w:p w14:paraId="12092656" w14:textId="4641DE6A" w:rsidR="000611D7" w:rsidRPr="00B570A8" w:rsidRDefault="00301D88">
          <w:pPr>
            <w:pStyle w:val="Kazalovsebine3"/>
            <w:tabs>
              <w:tab w:val="left" w:pos="1540"/>
            </w:tabs>
            <w:rPr>
              <w:rFonts w:eastAsiaTheme="minorEastAsia" w:cstheme="minorBidi"/>
              <w:b w:val="0"/>
              <w:bCs w:val="0"/>
              <w:sz w:val="18"/>
              <w:szCs w:val="18"/>
            </w:rPr>
          </w:pPr>
          <w:hyperlink w:anchor="_Toc195090398" w:history="1">
            <w:r w:rsidR="000611D7" w:rsidRPr="00B570A8">
              <w:rPr>
                <w:rStyle w:val="Hiperpovezava"/>
                <w:b w:val="0"/>
                <w:sz w:val="18"/>
                <w:szCs w:val="18"/>
                <w14:scene3d>
                  <w14:camera w14:prst="orthographicFront"/>
                  <w14:lightRig w14:rig="threePt" w14:dir="t">
                    <w14:rot w14:lat="0" w14:lon="0" w14:rev="0"/>
                  </w14:lightRig>
                </w14:scene3d>
              </w:rPr>
              <w:t>3.4.11</w:t>
            </w:r>
            <w:r w:rsidR="000611D7" w:rsidRPr="00B570A8">
              <w:rPr>
                <w:rFonts w:eastAsiaTheme="minorEastAsia" w:cstheme="minorBidi"/>
                <w:b w:val="0"/>
                <w:bCs w:val="0"/>
                <w:sz w:val="18"/>
                <w:szCs w:val="18"/>
              </w:rPr>
              <w:tab/>
            </w:r>
            <w:r w:rsidR="000611D7" w:rsidRPr="00B570A8">
              <w:rPr>
                <w:rStyle w:val="Hiperpovezava"/>
                <w:b w:val="0"/>
                <w:sz w:val="18"/>
                <w:szCs w:val="18"/>
              </w:rPr>
              <w:t>Finančno zavarovanje za dobro izvedbo pogodbenih obveznosti</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_Toc195090398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61</w:t>
            </w:r>
            <w:r w:rsidR="000611D7" w:rsidRPr="00B570A8">
              <w:rPr>
                <w:b w:val="0"/>
                <w:webHidden/>
                <w:sz w:val="18"/>
                <w:szCs w:val="18"/>
              </w:rPr>
              <w:fldChar w:fldCharType="end"/>
            </w:r>
          </w:hyperlink>
        </w:p>
        <w:p w14:paraId="04105B22" w14:textId="2F3A97FA" w:rsidR="000611D7" w:rsidRPr="00B570A8" w:rsidRDefault="00301D88">
          <w:pPr>
            <w:pStyle w:val="Kazalovsebine2"/>
            <w:rPr>
              <w:rFonts w:eastAsiaTheme="minorEastAsia" w:cstheme="minorBidi"/>
              <w:lang w:eastAsia="sl-SI"/>
            </w:rPr>
          </w:pPr>
          <w:hyperlink w:anchor="_Toc195090399" w:history="1">
            <w:r w:rsidR="000611D7" w:rsidRPr="00B570A8">
              <w:rPr>
                <w:rStyle w:val="Hiperpovezava"/>
              </w:rPr>
              <w:t>3.5</w:t>
            </w:r>
            <w:r w:rsidR="000611D7" w:rsidRPr="00B570A8">
              <w:rPr>
                <w:rFonts w:eastAsiaTheme="minorEastAsia" w:cstheme="minorBidi"/>
                <w:lang w:eastAsia="sl-SI"/>
              </w:rPr>
              <w:tab/>
            </w:r>
            <w:r w:rsidR="000611D7" w:rsidRPr="00B570A8">
              <w:rPr>
                <w:rStyle w:val="Hiperpovezava"/>
              </w:rPr>
              <w:t>PREDLOŽITEV IN ODPIRANJE PONUDB</w:t>
            </w:r>
            <w:r w:rsidR="000611D7" w:rsidRPr="00B570A8">
              <w:rPr>
                <w:webHidden/>
              </w:rPr>
              <w:tab/>
            </w:r>
            <w:r w:rsidR="000611D7" w:rsidRPr="00B570A8">
              <w:rPr>
                <w:webHidden/>
              </w:rPr>
              <w:fldChar w:fldCharType="begin"/>
            </w:r>
            <w:r w:rsidR="000611D7" w:rsidRPr="00B570A8">
              <w:rPr>
                <w:webHidden/>
              </w:rPr>
              <w:instrText xml:space="preserve"> PAGEREF _Toc195090399 \h </w:instrText>
            </w:r>
            <w:r w:rsidR="000611D7" w:rsidRPr="00B570A8">
              <w:rPr>
                <w:webHidden/>
              </w:rPr>
            </w:r>
            <w:r w:rsidR="000611D7" w:rsidRPr="00B570A8">
              <w:rPr>
                <w:webHidden/>
              </w:rPr>
              <w:fldChar w:fldCharType="separate"/>
            </w:r>
            <w:r w:rsidR="00644F7F">
              <w:rPr>
                <w:webHidden/>
              </w:rPr>
              <w:t>61</w:t>
            </w:r>
            <w:r w:rsidR="000611D7" w:rsidRPr="00B570A8">
              <w:rPr>
                <w:webHidden/>
              </w:rPr>
              <w:fldChar w:fldCharType="end"/>
            </w:r>
          </w:hyperlink>
        </w:p>
        <w:p w14:paraId="0284C913" w14:textId="07E94BB0" w:rsidR="000611D7" w:rsidRPr="00B570A8" w:rsidRDefault="00301D88">
          <w:pPr>
            <w:pStyle w:val="Kazalovsebine3"/>
            <w:rPr>
              <w:rFonts w:eastAsiaTheme="minorEastAsia" w:cstheme="minorBidi"/>
              <w:b w:val="0"/>
              <w:bCs w:val="0"/>
              <w:sz w:val="18"/>
              <w:szCs w:val="18"/>
            </w:rPr>
          </w:pPr>
          <w:hyperlink w:anchor="_Toc195090400" w:history="1">
            <w:r w:rsidR="000611D7" w:rsidRPr="00B570A8">
              <w:rPr>
                <w:rStyle w:val="Hiperpovezava"/>
                <w:rFonts w:cs="Times New Roman"/>
                <w:b w:val="0"/>
                <w:sz w:val="18"/>
                <w:szCs w:val="18"/>
                <w14:scene3d>
                  <w14:camera w14:prst="orthographicFront"/>
                  <w14:lightRig w14:rig="threePt" w14:dir="t">
                    <w14:rot w14:lat="0" w14:lon="0" w14:rev="0"/>
                  </w14:lightRig>
                </w14:scene3d>
              </w:rPr>
              <w:t>3.5.1</w:t>
            </w:r>
            <w:r w:rsidR="000611D7" w:rsidRPr="00B570A8">
              <w:rPr>
                <w:rFonts w:eastAsiaTheme="minorEastAsia" w:cstheme="minorBidi"/>
                <w:b w:val="0"/>
                <w:bCs w:val="0"/>
                <w:sz w:val="18"/>
                <w:szCs w:val="18"/>
              </w:rPr>
              <w:tab/>
            </w:r>
            <w:r w:rsidR="000611D7" w:rsidRPr="00B570A8">
              <w:rPr>
                <w:rStyle w:val="Hiperpovezava"/>
                <w:b w:val="0"/>
                <w:sz w:val="18"/>
                <w:szCs w:val="18"/>
              </w:rPr>
              <w:t>Rok in način predložitve ponudb</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_Toc195090400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61</w:t>
            </w:r>
            <w:r w:rsidR="000611D7" w:rsidRPr="00B570A8">
              <w:rPr>
                <w:b w:val="0"/>
                <w:webHidden/>
                <w:sz w:val="18"/>
                <w:szCs w:val="18"/>
              </w:rPr>
              <w:fldChar w:fldCharType="end"/>
            </w:r>
          </w:hyperlink>
        </w:p>
        <w:p w14:paraId="3B228757" w14:textId="5F3E8B04" w:rsidR="000611D7" w:rsidRPr="00B570A8" w:rsidRDefault="00301D88">
          <w:pPr>
            <w:pStyle w:val="Kazalovsebine3"/>
            <w:rPr>
              <w:rFonts w:eastAsiaTheme="minorEastAsia" w:cstheme="minorBidi"/>
              <w:b w:val="0"/>
              <w:bCs w:val="0"/>
              <w:sz w:val="18"/>
              <w:szCs w:val="18"/>
            </w:rPr>
          </w:pPr>
          <w:hyperlink w:anchor="_Toc195090401" w:history="1">
            <w:r w:rsidR="000611D7" w:rsidRPr="00B570A8">
              <w:rPr>
                <w:rStyle w:val="Hiperpovezava"/>
                <w:rFonts w:cs="Times New Roman"/>
                <w:b w:val="0"/>
                <w:sz w:val="18"/>
                <w:szCs w:val="18"/>
                <w14:scene3d>
                  <w14:camera w14:prst="orthographicFront"/>
                  <w14:lightRig w14:rig="threePt" w14:dir="t">
                    <w14:rot w14:lat="0" w14:lon="0" w14:rev="0"/>
                  </w14:lightRig>
                </w14:scene3d>
              </w:rPr>
              <w:t>3.5.2</w:t>
            </w:r>
            <w:r w:rsidR="000611D7" w:rsidRPr="00B570A8">
              <w:rPr>
                <w:rFonts w:eastAsiaTheme="minorEastAsia" w:cstheme="minorBidi"/>
                <w:b w:val="0"/>
                <w:bCs w:val="0"/>
                <w:sz w:val="18"/>
                <w:szCs w:val="18"/>
              </w:rPr>
              <w:tab/>
            </w:r>
            <w:r w:rsidR="000611D7" w:rsidRPr="00B570A8">
              <w:rPr>
                <w:rStyle w:val="Hiperpovezava"/>
                <w:b w:val="0"/>
                <w:sz w:val="18"/>
                <w:szCs w:val="18"/>
              </w:rPr>
              <w:t>Umik ponudbe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_Toc195090401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62</w:t>
            </w:r>
            <w:r w:rsidR="000611D7" w:rsidRPr="00B570A8">
              <w:rPr>
                <w:b w:val="0"/>
                <w:webHidden/>
                <w:sz w:val="18"/>
                <w:szCs w:val="18"/>
              </w:rPr>
              <w:fldChar w:fldCharType="end"/>
            </w:r>
          </w:hyperlink>
        </w:p>
        <w:p w14:paraId="36AED93E" w14:textId="52D09E53" w:rsidR="000611D7" w:rsidRPr="00B570A8" w:rsidRDefault="00301D88">
          <w:pPr>
            <w:pStyle w:val="Kazalovsebine3"/>
            <w:rPr>
              <w:rFonts w:eastAsiaTheme="minorEastAsia" w:cstheme="minorBidi"/>
              <w:b w:val="0"/>
              <w:bCs w:val="0"/>
              <w:sz w:val="18"/>
              <w:szCs w:val="18"/>
            </w:rPr>
          </w:pPr>
          <w:hyperlink w:anchor="_Toc195090402" w:history="1">
            <w:r w:rsidR="000611D7" w:rsidRPr="00B570A8">
              <w:rPr>
                <w:rStyle w:val="Hiperpovezava"/>
                <w:rFonts w:cs="Times New Roman"/>
                <w:b w:val="0"/>
                <w:sz w:val="18"/>
                <w:szCs w:val="18"/>
                <w14:scene3d>
                  <w14:camera w14:prst="orthographicFront"/>
                  <w14:lightRig w14:rig="threePt" w14:dir="t">
                    <w14:rot w14:lat="0" w14:lon="0" w14:rev="0"/>
                  </w14:lightRig>
                </w14:scene3d>
              </w:rPr>
              <w:t>3.5.3</w:t>
            </w:r>
            <w:r w:rsidR="000611D7" w:rsidRPr="00B570A8">
              <w:rPr>
                <w:rFonts w:eastAsiaTheme="minorEastAsia" w:cstheme="minorBidi"/>
                <w:b w:val="0"/>
                <w:bCs w:val="0"/>
                <w:sz w:val="18"/>
                <w:szCs w:val="18"/>
              </w:rPr>
              <w:tab/>
            </w:r>
            <w:r w:rsidR="000611D7" w:rsidRPr="00B570A8">
              <w:rPr>
                <w:rStyle w:val="Hiperpovezava"/>
                <w:b w:val="0"/>
                <w:sz w:val="18"/>
                <w:szCs w:val="18"/>
                <w:shd w:val="clear" w:color="auto" w:fill="FFFFFF"/>
              </w:rPr>
              <w:t>Čas in kraj odpiranja ponudb</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_Toc195090402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62</w:t>
            </w:r>
            <w:r w:rsidR="000611D7" w:rsidRPr="00B570A8">
              <w:rPr>
                <w:b w:val="0"/>
                <w:webHidden/>
                <w:sz w:val="18"/>
                <w:szCs w:val="18"/>
              </w:rPr>
              <w:fldChar w:fldCharType="end"/>
            </w:r>
          </w:hyperlink>
        </w:p>
        <w:p w14:paraId="6CD0F8B0" w14:textId="3E1E1F84" w:rsidR="000611D7" w:rsidRPr="00B570A8" w:rsidRDefault="00301D88">
          <w:pPr>
            <w:pStyle w:val="Kazalovsebine3"/>
            <w:rPr>
              <w:rFonts w:eastAsiaTheme="minorEastAsia" w:cstheme="minorBidi"/>
              <w:b w:val="0"/>
              <w:bCs w:val="0"/>
              <w:sz w:val="18"/>
              <w:szCs w:val="18"/>
            </w:rPr>
          </w:pPr>
          <w:hyperlink w:anchor="_Toc195090403" w:history="1">
            <w:r w:rsidR="000611D7" w:rsidRPr="00B570A8">
              <w:rPr>
                <w:rStyle w:val="Hiperpovezava"/>
                <w:rFonts w:cs="Times New Roman"/>
                <w:b w:val="0"/>
                <w:sz w:val="18"/>
                <w:szCs w:val="18"/>
                <w14:scene3d>
                  <w14:camera w14:prst="orthographicFront"/>
                  <w14:lightRig w14:rig="threePt" w14:dir="t">
                    <w14:rot w14:lat="0" w14:lon="0" w14:rev="0"/>
                  </w14:lightRig>
                </w14:scene3d>
              </w:rPr>
              <w:t>3.5.4</w:t>
            </w:r>
            <w:r w:rsidR="000611D7" w:rsidRPr="00B570A8">
              <w:rPr>
                <w:rFonts w:eastAsiaTheme="minorEastAsia" w:cstheme="minorBidi"/>
                <w:b w:val="0"/>
                <w:bCs w:val="0"/>
                <w:sz w:val="18"/>
                <w:szCs w:val="18"/>
              </w:rPr>
              <w:tab/>
            </w:r>
            <w:r w:rsidR="000611D7" w:rsidRPr="00B570A8">
              <w:rPr>
                <w:rStyle w:val="Hiperpovezava"/>
                <w:b w:val="0"/>
                <w:sz w:val="18"/>
                <w:szCs w:val="18"/>
              </w:rPr>
              <w:t>Podaljšanje roka za oddajo in odpiranje ponudb zaradi nedelovanja informacijskega sistema e-JN</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_Toc195090403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62</w:t>
            </w:r>
            <w:r w:rsidR="000611D7" w:rsidRPr="00B570A8">
              <w:rPr>
                <w:b w:val="0"/>
                <w:webHidden/>
                <w:sz w:val="18"/>
                <w:szCs w:val="18"/>
              </w:rPr>
              <w:fldChar w:fldCharType="end"/>
            </w:r>
          </w:hyperlink>
        </w:p>
        <w:p w14:paraId="27E1579F" w14:textId="2BCCB938" w:rsidR="000611D7" w:rsidRPr="00B570A8" w:rsidRDefault="00301D88">
          <w:pPr>
            <w:pStyle w:val="Kazalovsebine2"/>
            <w:rPr>
              <w:rFonts w:eastAsiaTheme="minorEastAsia" w:cstheme="minorBidi"/>
              <w:lang w:eastAsia="sl-SI"/>
            </w:rPr>
          </w:pPr>
          <w:hyperlink w:anchor="_Toc195090404" w:history="1">
            <w:r w:rsidR="000611D7" w:rsidRPr="00B570A8">
              <w:rPr>
                <w:rStyle w:val="Hiperpovezava"/>
              </w:rPr>
              <w:t>3.6</w:t>
            </w:r>
            <w:r w:rsidR="000611D7" w:rsidRPr="00B570A8">
              <w:rPr>
                <w:rFonts w:eastAsiaTheme="minorEastAsia" w:cstheme="minorBidi"/>
                <w:lang w:eastAsia="sl-SI"/>
              </w:rPr>
              <w:tab/>
            </w:r>
            <w:r w:rsidR="000611D7" w:rsidRPr="00B570A8">
              <w:rPr>
                <w:rStyle w:val="Hiperpovezava"/>
              </w:rPr>
              <w:t>MERILA ZA DOLOČITEV EKONOMSKO NAJUGODNEJŠE PONUDBE</w:t>
            </w:r>
            <w:r w:rsidR="000611D7" w:rsidRPr="00B570A8">
              <w:rPr>
                <w:webHidden/>
              </w:rPr>
              <w:tab/>
            </w:r>
            <w:r w:rsidR="000611D7" w:rsidRPr="00B570A8">
              <w:rPr>
                <w:webHidden/>
              </w:rPr>
              <w:fldChar w:fldCharType="begin"/>
            </w:r>
            <w:r w:rsidR="000611D7" w:rsidRPr="00B570A8">
              <w:rPr>
                <w:webHidden/>
              </w:rPr>
              <w:instrText xml:space="preserve"> PAGEREF _Toc195090404 \h </w:instrText>
            </w:r>
            <w:r w:rsidR="000611D7" w:rsidRPr="00B570A8">
              <w:rPr>
                <w:webHidden/>
              </w:rPr>
            </w:r>
            <w:r w:rsidR="000611D7" w:rsidRPr="00B570A8">
              <w:rPr>
                <w:webHidden/>
              </w:rPr>
              <w:fldChar w:fldCharType="separate"/>
            </w:r>
            <w:r w:rsidR="00644F7F">
              <w:rPr>
                <w:webHidden/>
              </w:rPr>
              <w:t>62</w:t>
            </w:r>
            <w:r w:rsidR="000611D7" w:rsidRPr="00B570A8">
              <w:rPr>
                <w:webHidden/>
              </w:rPr>
              <w:fldChar w:fldCharType="end"/>
            </w:r>
          </w:hyperlink>
        </w:p>
        <w:p w14:paraId="0AEB46F5" w14:textId="0A50A678" w:rsidR="000611D7" w:rsidRPr="00B570A8" w:rsidRDefault="00301D88">
          <w:pPr>
            <w:pStyle w:val="Kazalovsebine2"/>
            <w:rPr>
              <w:rFonts w:eastAsiaTheme="minorEastAsia" w:cstheme="minorBidi"/>
              <w:lang w:eastAsia="sl-SI"/>
            </w:rPr>
          </w:pPr>
          <w:hyperlink w:anchor="_Toc195090405" w:history="1">
            <w:r w:rsidR="000611D7" w:rsidRPr="00B570A8">
              <w:rPr>
                <w:rStyle w:val="Hiperpovezava"/>
              </w:rPr>
              <w:t>3.7</w:t>
            </w:r>
            <w:r w:rsidR="000611D7" w:rsidRPr="00B570A8">
              <w:rPr>
                <w:rFonts w:eastAsiaTheme="minorEastAsia" w:cstheme="minorBidi"/>
                <w:lang w:eastAsia="sl-SI"/>
              </w:rPr>
              <w:tab/>
            </w:r>
            <w:r w:rsidR="000611D7" w:rsidRPr="00B570A8">
              <w:rPr>
                <w:rStyle w:val="Hiperpovezava"/>
              </w:rPr>
              <w:t>DOPUSTNE DOPOLNITVE, POPRAVKI IN POJASNILA PONUDBE</w:t>
            </w:r>
            <w:r w:rsidR="000611D7" w:rsidRPr="00B570A8">
              <w:rPr>
                <w:webHidden/>
              </w:rPr>
              <w:tab/>
            </w:r>
            <w:r w:rsidR="000611D7" w:rsidRPr="00B570A8">
              <w:rPr>
                <w:webHidden/>
              </w:rPr>
              <w:fldChar w:fldCharType="begin"/>
            </w:r>
            <w:r w:rsidR="000611D7" w:rsidRPr="00B570A8">
              <w:rPr>
                <w:webHidden/>
              </w:rPr>
              <w:instrText xml:space="preserve"> PAGEREF _Toc195090405 \h </w:instrText>
            </w:r>
            <w:r w:rsidR="000611D7" w:rsidRPr="00B570A8">
              <w:rPr>
                <w:webHidden/>
              </w:rPr>
            </w:r>
            <w:r w:rsidR="000611D7" w:rsidRPr="00B570A8">
              <w:rPr>
                <w:webHidden/>
              </w:rPr>
              <w:fldChar w:fldCharType="separate"/>
            </w:r>
            <w:r w:rsidR="00644F7F">
              <w:rPr>
                <w:webHidden/>
              </w:rPr>
              <w:t>64</w:t>
            </w:r>
            <w:r w:rsidR="000611D7" w:rsidRPr="00B570A8">
              <w:rPr>
                <w:webHidden/>
              </w:rPr>
              <w:fldChar w:fldCharType="end"/>
            </w:r>
          </w:hyperlink>
        </w:p>
        <w:p w14:paraId="7F0DD075" w14:textId="5BBC3E64" w:rsidR="000611D7" w:rsidRPr="00B570A8" w:rsidRDefault="00301D88">
          <w:pPr>
            <w:pStyle w:val="Kazalovsebine2"/>
            <w:rPr>
              <w:rFonts w:eastAsiaTheme="minorEastAsia" w:cstheme="minorBidi"/>
              <w:lang w:eastAsia="sl-SI"/>
            </w:rPr>
          </w:pPr>
          <w:hyperlink w:anchor="_Toc195090406" w:history="1">
            <w:r w:rsidR="000611D7" w:rsidRPr="00B570A8">
              <w:rPr>
                <w:rStyle w:val="Hiperpovezava"/>
              </w:rPr>
              <w:t>3.8</w:t>
            </w:r>
            <w:r w:rsidR="000611D7" w:rsidRPr="00B570A8">
              <w:rPr>
                <w:rFonts w:eastAsiaTheme="minorEastAsia" w:cstheme="minorBidi"/>
                <w:lang w:eastAsia="sl-SI"/>
              </w:rPr>
              <w:tab/>
            </w:r>
            <w:r w:rsidR="000611D7" w:rsidRPr="00B570A8">
              <w:rPr>
                <w:rStyle w:val="Hiperpovezava"/>
              </w:rPr>
              <w:t>ODLOČITEV O ODDAJI JAVNEGA NAROČILA</w:t>
            </w:r>
            <w:r w:rsidR="000611D7" w:rsidRPr="00B570A8">
              <w:rPr>
                <w:webHidden/>
              </w:rPr>
              <w:tab/>
            </w:r>
            <w:r w:rsidR="000611D7" w:rsidRPr="00B570A8">
              <w:rPr>
                <w:webHidden/>
              </w:rPr>
              <w:fldChar w:fldCharType="begin"/>
            </w:r>
            <w:r w:rsidR="000611D7" w:rsidRPr="00B570A8">
              <w:rPr>
                <w:webHidden/>
              </w:rPr>
              <w:instrText xml:space="preserve"> PAGEREF _Toc195090406 \h </w:instrText>
            </w:r>
            <w:r w:rsidR="000611D7" w:rsidRPr="00B570A8">
              <w:rPr>
                <w:webHidden/>
              </w:rPr>
            </w:r>
            <w:r w:rsidR="000611D7" w:rsidRPr="00B570A8">
              <w:rPr>
                <w:webHidden/>
              </w:rPr>
              <w:fldChar w:fldCharType="separate"/>
            </w:r>
            <w:r w:rsidR="00644F7F">
              <w:rPr>
                <w:webHidden/>
              </w:rPr>
              <w:t>65</w:t>
            </w:r>
            <w:r w:rsidR="000611D7" w:rsidRPr="00B570A8">
              <w:rPr>
                <w:webHidden/>
              </w:rPr>
              <w:fldChar w:fldCharType="end"/>
            </w:r>
          </w:hyperlink>
        </w:p>
        <w:p w14:paraId="50032631" w14:textId="56EB7656" w:rsidR="000611D7" w:rsidRPr="00B570A8" w:rsidRDefault="00301D88">
          <w:pPr>
            <w:pStyle w:val="Kazalovsebine2"/>
            <w:rPr>
              <w:rFonts w:eastAsiaTheme="minorEastAsia" w:cstheme="minorBidi"/>
              <w:lang w:eastAsia="sl-SI"/>
            </w:rPr>
          </w:pPr>
          <w:hyperlink w:anchor="_Toc195090407" w:history="1">
            <w:r w:rsidR="000611D7" w:rsidRPr="00B570A8">
              <w:rPr>
                <w:rStyle w:val="Hiperpovezava"/>
              </w:rPr>
              <w:t>3.9</w:t>
            </w:r>
            <w:r w:rsidR="000611D7" w:rsidRPr="00B570A8">
              <w:rPr>
                <w:rFonts w:eastAsiaTheme="minorEastAsia" w:cstheme="minorBidi"/>
                <w:lang w:eastAsia="sl-SI"/>
              </w:rPr>
              <w:tab/>
            </w:r>
            <w:r w:rsidR="000611D7" w:rsidRPr="00B570A8">
              <w:rPr>
                <w:rStyle w:val="Hiperpovezava"/>
              </w:rPr>
              <w:t>SKLENITEV POGODBE</w:t>
            </w:r>
            <w:r w:rsidR="000611D7" w:rsidRPr="00B570A8">
              <w:rPr>
                <w:webHidden/>
              </w:rPr>
              <w:tab/>
            </w:r>
            <w:r w:rsidR="000611D7" w:rsidRPr="00B570A8">
              <w:rPr>
                <w:webHidden/>
              </w:rPr>
              <w:fldChar w:fldCharType="begin"/>
            </w:r>
            <w:r w:rsidR="000611D7" w:rsidRPr="00B570A8">
              <w:rPr>
                <w:webHidden/>
              </w:rPr>
              <w:instrText xml:space="preserve"> PAGEREF _Toc195090407 \h </w:instrText>
            </w:r>
            <w:r w:rsidR="000611D7" w:rsidRPr="00B570A8">
              <w:rPr>
                <w:webHidden/>
              </w:rPr>
            </w:r>
            <w:r w:rsidR="000611D7" w:rsidRPr="00B570A8">
              <w:rPr>
                <w:webHidden/>
              </w:rPr>
              <w:fldChar w:fldCharType="separate"/>
            </w:r>
            <w:r w:rsidR="00644F7F">
              <w:rPr>
                <w:webHidden/>
              </w:rPr>
              <w:t>65</w:t>
            </w:r>
            <w:r w:rsidR="000611D7" w:rsidRPr="00B570A8">
              <w:rPr>
                <w:webHidden/>
              </w:rPr>
              <w:fldChar w:fldCharType="end"/>
            </w:r>
          </w:hyperlink>
        </w:p>
        <w:p w14:paraId="23DD1239" w14:textId="7F945BC3" w:rsidR="000611D7" w:rsidRPr="00B570A8" w:rsidRDefault="00301D88">
          <w:pPr>
            <w:pStyle w:val="Kazalovsebine2"/>
            <w:rPr>
              <w:rFonts w:eastAsiaTheme="minorEastAsia" w:cstheme="minorBidi"/>
              <w:lang w:eastAsia="sl-SI"/>
            </w:rPr>
          </w:pPr>
          <w:hyperlink w:anchor="_Toc195090408" w:history="1">
            <w:r w:rsidR="000611D7" w:rsidRPr="00B570A8">
              <w:rPr>
                <w:rStyle w:val="Hiperpovezava"/>
              </w:rPr>
              <w:t>3.10</w:t>
            </w:r>
            <w:r w:rsidR="000611D7" w:rsidRPr="00B570A8">
              <w:rPr>
                <w:rFonts w:eastAsiaTheme="minorEastAsia" w:cstheme="minorBidi"/>
                <w:lang w:eastAsia="sl-SI"/>
              </w:rPr>
              <w:tab/>
            </w:r>
            <w:r w:rsidR="000611D7" w:rsidRPr="00B570A8">
              <w:rPr>
                <w:rStyle w:val="Hiperpovezava"/>
              </w:rPr>
              <w:t>ZAUPNOST POSTOPKA</w:t>
            </w:r>
            <w:r w:rsidR="000611D7" w:rsidRPr="00B570A8">
              <w:rPr>
                <w:webHidden/>
              </w:rPr>
              <w:tab/>
            </w:r>
            <w:r w:rsidR="000611D7" w:rsidRPr="00B570A8">
              <w:rPr>
                <w:webHidden/>
              </w:rPr>
              <w:fldChar w:fldCharType="begin"/>
            </w:r>
            <w:r w:rsidR="000611D7" w:rsidRPr="00B570A8">
              <w:rPr>
                <w:webHidden/>
              </w:rPr>
              <w:instrText xml:space="preserve"> PAGEREF _Toc195090408 \h </w:instrText>
            </w:r>
            <w:r w:rsidR="000611D7" w:rsidRPr="00B570A8">
              <w:rPr>
                <w:webHidden/>
              </w:rPr>
            </w:r>
            <w:r w:rsidR="000611D7" w:rsidRPr="00B570A8">
              <w:rPr>
                <w:webHidden/>
              </w:rPr>
              <w:fldChar w:fldCharType="separate"/>
            </w:r>
            <w:r w:rsidR="00644F7F">
              <w:rPr>
                <w:webHidden/>
              </w:rPr>
              <w:t>66</w:t>
            </w:r>
            <w:r w:rsidR="000611D7" w:rsidRPr="00B570A8">
              <w:rPr>
                <w:webHidden/>
              </w:rPr>
              <w:fldChar w:fldCharType="end"/>
            </w:r>
          </w:hyperlink>
        </w:p>
        <w:p w14:paraId="7310E82D" w14:textId="0AA45B5B" w:rsidR="000611D7" w:rsidRPr="00B570A8" w:rsidRDefault="00301D88">
          <w:pPr>
            <w:pStyle w:val="Kazalovsebine2"/>
            <w:rPr>
              <w:rFonts w:eastAsiaTheme="minorEastAsia" w:cstheme="minorBidi"/>
              <w:lang w:eastAsia="sl-SI"/>
            </w:rPr>
          </w:pPr>
          <w:hyperlink w:anchor="_Toc195090409" w:history="1">
            <w:r w:rsidR="000611D7" w:rsidRPr="00B570A8">
              <w:rPr>
                <w:rStyle w:val="Hiperpovezava"/>
              </w:rPr>
              <w:t>3.11</w:t>
            </w:r>
            <w:r w:rsidR="000611D7" w:rsidRPr="00B570A8">
              <w:rPr>
                <w:rFonts w:eastAsiaTheme="minorEastAsia" w:cstheme="minorBidi"/>
                <w:lang w:eastAsia="sl-SI"/>
              </w:rPr>
              <w:tab/>
            </w:r>
            <w:r w:rsidR="000611D7" w:rsidRPr="00B570A8">
              <w:rPr>
                <w:rStyle w:val="Hiperpovezava"/>
              </w:rPr>
              <w:t>ODSTOP OD IZVEDBE JAVNEGA NAROČILA</w:t>
            </w:r>
            <w:r w:rsidR="000611D7" w:rsidRPr="00B570A8">
              <w:rPr>
                <w:webHidden/>
              </w:rPr>
              <w:tab/>
            </w:r>
            <w:r w:rsidR="000611D7" w:rsidRPr="00B570A8">
              <w:rPr>
                <w:webHidden/>
              </w:rPr>
              <w:fldChar w:fldCharType="begin"/>
            </w:r>
            <w:r w:rsidR="000611D7" w:rsidRPr="00B570A8">
              <w:rPr>
                <w:webHidden/>
              </w:rPr>
              <w:instrText xml:space="preserve"> PAGEREF _Toc195090409 \h </w:instrText>
            </w:r>
            <w:r w:rsidR="000611D7" w:rsidRPr="00B570A8">
              <w:rPr>
                <w:webHidden/>
              </w:rPr>
            </w:r>
            <w:r w:rsidR="000611D7" w:rsidRPr="00B570A8">
              <w:rPr>
                <w:webHidden/>
              </w:rPr>
              <w:fldChar w:fldCharType="separate"/>
            </w:r>
            <w:r w:rsidR="00644F7F">
              <w:rPr>
                <w:webHidden/>
              </w:rPr>
              <w:t>66</w:t>
            </w:r>
            <w:r w:rsidR="000611D7" w:rsidRPr="00B570A8">
              <w:rPr>
                <w:webHidden/>
              </w:rPr>
              <w:fldChar w:fldCharType="end"/>
            </w:r>
          </w:hyperlink>
        </w:p>
        <w:p w14:paraId="6AA7ED86" w14:textId="53E697C6" w:rsidR="000611D7" w:rsidRPr="00B570A8" w:rsidRDefault="00301D88">
          <w:pPr>
            <w:pStyle w:val="Kazalovsebine2"/>
            <w:rPr>
              <w:rFonts w:eastAsiaTheme="minorEastAsia" w:cstheme="minorBidi"/>
              <w:lang w:eastAsia="sl-SI"/>
            </w:rPr>
          </w:pPr>
          <w:hyperlink w:anchor="_Toc195090410" w:history="1">
            <w:r w:rsidR="000611D7" w:rsidRPr="00B570A8">
              <w:rPr>
                <w:rStyle w:val="Hiperpovezava"/>
              </w:rPr>
              <w:t>3.12</w:t>
            </w:r>
            <w:r w:rsidR="000611D7" w:rsidRPr="00B570A8">
              <w:rPr>
                <w:rFonts w:eastAsiaTheme="minorEastAsia" w:cstheme="minorBidi"/>
                <w:lang w:eastAsia="sl-SI"/>
              </w:rPr>
              <w:tab/>
            </w:r>
            <w:r w:rsidR="000611D7" w:rsidRPr="00B570A8">
              <w:rPr>
                <w:rStyle w:val="Hiperpovezava"/>
              </w:rPr>
              <w:t>PRAVNO VARSTVO</w:t>
            </w:r>
            <w:r w:rsidR="000611D7" w:rsidRPr="00B570A8">
              <w:rPr>
                <w:webHidden/>
              </w:rPr>
              <w:tab/>
            </w:r>
            <w:r w:rsidR="000611D7" w:rsidRPr="00B570A8">
              <w:rPr>
                <w:webHidden/>
              </w:rPr>
              <w:fldChar w:fldCharType="begin"/>
            </w:r>
            <w:r w:rsidR="000611D7" w:rsidRPr="00B570A8">
              <w:rPr>
                <w:webHidden/>
              </w:rPr>
              <w:instrText xml:space="preserve"> PAGEREF _Toc195090410 \h </w:instrText>
            </w:r>
            <w:r w:rsidR="000611D7" w:rsidRPr="00B570A8">
              <w:rPr>
                <w:webHidden/>
              </w:rPr>
            </w:r>
            <w:r w:rsidR="000611D7" w:rsidRPr="00B570A8">
              <w:rPr>
                <w:webHidden/>
              </w:rPr>
              <w:fldChar w:fldCharType="separate"/>
            </w:r>
            <w:r w:rsidR="00644F7F">
              <w:rPr>
                <w:webHidden/>
              </w:rPr>
              <w:t>67</w:t>
            </w:r>
            <w:r w:rsidR="000611D7" w:rsidRPr="00B570A8">
              <w:rPr>
                <w:webHidden/>
              </w:rPr>
              <w:fldChar w:fldCharType="end"/>
            </w:r>
          </w:hyperlink>
        </w:p>
        <w:p w14:paraId="47500C2A" w14:textId="1171C9F0" w:rsidR="000611D7" w:rsidRPr="00B570A8" w:rsidRDefault="00301D88">
          <w:pPr>
            <w:pStyle w:val="Kazalovsebine2"/>
            <w:rPr>
              <w:rFonts w:eastAsiaTheme="minorEastAsia" w:cstheme="minorBidi"/>
              <w:lang w:eastAsia="sl-SI"/>
            </w:rPr>
          </w:pPr>
          <w:hyperlink w:anchor="_Toc195090411" w:history="1">
            <w:r w:rsidR="000611D7" w:rsidRPr="00B570A8">
              <w:rPr>
                <w:rStyle w:val="Hiperpovezava"/>
              </w:rPr>
              <w:t>3.13</w:t>
            </w:r>
            <w:r w:rsidR="000611D7" w:rsidRPr="00B570A8">
              <w:rPr>
                <w:rFonts w:eastAsiaTheme="minorEastAsia" w:cstheme="minorBidi"/>
                <w:lang w:eastAsia="sl-SI"/>
              </w:rPr>
              <w:tab/>
            </w:r>
            <w:r w:rsidR="000611D7" w:rsidRPr="00B570A8">
              <w:rPr>
                <w:rStyle w:val="Hiperpovezava"/>
              </w:rPr>
              <w:t>OBRAZCI NAROČNIKA</w:t>
            </w:r>
            <w:r w:rsidR="000611D7" w:rsidRPr="00B570A8">
              <w:rPr>
                <w:webHidden/>
              </w:rPr>
              <w:tab/>
            </w:r>
            <w:r w:rsidR="000611D7" w:rsidRPr="00B570A8">
              <w:rPr>
                <w:webHidden/>
              </w:rPr>
              <w:fldChar w:fldCharType="begin"/>
            </w:r>
            <w:r w:rsidR="000611D7" w:rsidRPr="00B570A8">
              <w:rPr>
                <w:webHidden/>
              </w:rPr>
              <w:instrText xml:space="preserve"> PAGEREF _Toc195090411 \h </w:instrText>
            </w:r>
            <w:r w:rsidR="000611D7" w:rsidRPr="00B570A8">
              <w:rPr>
                <w:webHidden/>
              </w:rPr>
            </w:r>
            <w:r w:rsidR="000611D7" w:rsidRPr="00B570A8">
              <w:rPr>
                <w:webHidden/>
              </w:rPr>
              <w:fldChar w:fldCharType="separate"/>
            </w:r>
            <w:r w:rsidR="00644F7F">
              <w:rPr>
                <w:webHidden/>
              </w:rPr>
              <w:t>68</w:t>
            </w:r>
            <w:r w:rsidR="000611D7" w:rsidRPr="00B570A8">
              <w:rPr>
                <w:webHidden/>
              </w:rPr>
              <w:fldChar w:fldCharType="end"/>
            </w:r>
          </w:hyperlink>
        </w:p>
        <w:p w14:paraId="64EF82F8" w14:textId="5DEA652F" w:rsidR="000611D7" w:rsidRPr="00B570A8" w:rsidRDefault="00301D88">
          <w:pPr>
            <w:pStyle w:val="Kazalovsebine3"/>
            <w:rPr>
              <w:rFonts w:eastAsiaTheme="minorEastAsia" w:cstheme="minorBidi"/>
              <w:b w:val="0"/>
              <w:bCs w:val="0"/>
              <w:sz w:val="18"/>
              <w:szCs w:val="18"/>
            </w:rPr>
          </w:pPr>
          <w:hyperlink w:anchor="_Toc195090412" w:history="1">
            <w:r w:rsidR="000611D7" w:rsidRPr="00B570A8">
              <w:rPr>
                <w:rStyle w:val="Hiperpovezava"/>
                <w:b w:val="0"/>
                <w:sz w:val="18"/>
                <w:szCs w:val="18"/>
              </w:rPr>
              <w:t>OBRAZEC 1 - Seznam predloženih dokumentov</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_Toc195090412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68</w:t>
            </w:r>
            <w:r w:rsidR="000611D7" w:rsidRPr="00B570A8">
              <w:rPr>
                <w:b w:val="0"/>
                <w:webHidden/>
                <w:sz w:val="18"/>
                <w:szCs w:val="18"/>
              </w:rPr>
              <w:fldChar w:fldCharType="end"/>
            </w:r>
          </w:hyperlink>
        </w:p>
        <w:p w14:paraId="53804A85" w14:textId="04FF2FB7" w:rsidR="000611D7" w:rsidRPr="00B570A8" w:rsidRDefault="00301D88">
          <w:pPr>
            <w:pStyle w:val="Kazalovsebine3"/>
            <w:rPr>
              <w:rFonts w:eastAsiaTheme="minorEastAsia" w:cstheme="minorBidi"/>
              <w:b w:val="0"/>
              <w:bCs w:val="0"/>
              <w:sz w:val="18"/>
              <w:szCs w:val="18"/>
            </w:rPr>
          </w:pPr>
          <w:hyperlink w:anchor="_Toc195090413" w:history="1">
            <w:r w:rsidR="000611D7" w:rsidRPr="00B570A8">
              <w:rPr>
                <w:rStyle w:val="Hiperpovezava"/>
                <w:b w:val="0"/>
                <w:sz w:val="18"/>
                <w:szCs w:val="18"/>
              </w:rPr>
              <w:t>OBRAZEC 2 – Podatki o gospodarskem subjektu</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_Toc195090413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70</w:t>
            </w:r>
            <w:r w:rsidR="000611D7" w:rsidRPr="00B570A8">
              <w:rPr>
                <w:b w:val="0"/>
                <w:webHidden/>
                <w:sz w:val="18"/>
                <w:szCs w:val="18"/>
              </w:rPr>
              <w:fldChar w:fldCharType="end"/>
            </w:r>
          </w:hyperlink>
        </w:p>
        <w:p w14:paraId="7BB7B5C4" w14:textId="01D90FAA" w:rsidR="000611D7" w:rsidRPr="00B570A8" w:rsidRDefault="00301D88">
          <w:pPr>
            <w:pStyle w:val="Kazalovsebine3"/>
            <w:rPr>
              <w:rFonts w:eastAsiaTheme="minorEastAsia" w:cstheme="minorBidi"/>
              <w:b w:val="0"/>
              <w:bCs w:val="0"/>
              <w:sz w:val="18"/>
              <w:szCs w:val="18"/>
            </w:rPr>
          </w:pPr>
          <w:hyperlink w:anchor="_Toc195090414" w:history="1">
            <w:r w:rsidR="000611D7" w:rsidRPr="00B570A8">
              <w:rPr>
                <w:rStyle w:val="Hiperpovezava"/>
                <w:b w:val="0"/>
                <w:sz w:val="18"/>
                <w:szCs w:val="18"/>
              </w:rPr>
              <w:t>OBRAZEC 3 - Ponudba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_Toc195090414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71</w:t>
            </w:r>
            <w:r w:rsidR="000611D7" w:rsidRPr="00B570A8">
              <w:rPr>
                <w:b w:val="0"/>
                <w:webHidden/>
                <w:sz w:val="18"/>
                <w:szCs w:val="18"/>
              </w:rPr>
              <w:fldChar w:fldCharType="end"/>
            </w:r>
          </w:hyperlink>
        </w:p>
        <w:p w14:paraId="51C51E28" w14:textId="7769BF1D" w:rsidR="000611D7" w:rsidRPr="00B570A8" w:rsidRDefault="00301D88">
          <w:pPr>
            <w:pStyle w:val="Kazalovsebine3"/>
            <w:rPr>
              <w:rFonts w:eastAsiaTheme="minorEastAsia" w:cstheme="minorBidi"/>
              <w:b w:val="0"/>
              <w:bCs w:val="0"/>
              <w:sz w:val="18"/>
              <w:szCs w:val="18"/>
            </w:rPr>
          </w:pPr>
          <w:hyperlink w:anchor="_Toc195090415" w:history="1">
            <w:r w:rsidR="000611D7" w:rsidRPr="00B570A8">
              <w:rPr>
                <w:rStyle w:val="Hiperpovezava"/>
                <w:b w:val="0"/>
                <w:sz w:val="18"/>
                <w:szCs w:val="18"/>
              </w:rPr>
              <w:t>OBRAZEC 4/1 do OBRAZEC 4/3 – Predračuni za posamezen sklop</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_Toc195090415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73</w:t>
            </w:r>
            <w:r w:rsidR="000611D7" w:rsidRPr="00B570A8">
              <w:rPr>
                <w:b w:val="0"/>
                <w:webHidden/>
                <w:sz w:val="18"/>
                <w:szCs w:val="18"/>
              </w:rPr>
              <w:fldChar w:fldCharType="end"/>
            </w:r>
          </w:hyperlink>
        </w:p>
        <w:p w14:paraId="1222CB69" w14:textId="19055B97" w:rsidR="000611D7" w:rsidRPr="00B570A8" w:rsidRDefault="00301D88">
          <w:pPr>
            <w:pStyle w:val="Kazalovsebine3"/>
            <w:rPr>
              <w:rFonts w:eastAsiaTheme="minorEastAsia" w:cstheme="minorBidi"/>
              <w:b w:val="0"/>
              <w:bCs w:val="0"/>
              <w:sz w:val="18"/>
              <w:szCs w:val="18"/>
            </w:rPr>
          </w:pPr>
          <w:hyperlink w:anchor="_Toc195090416" w:history="1">
            <w:r w:rsidR="000611D7" w:rsidRPr="00B570A8">
              <w:rPr>
                <w:rStyle w:val="Hiperpovezava"/>
                <w:b w:val="0"/>
                <w:sz w:val="18"/>
                <w:szCs w:val="18"/>
              </w:rPr>
              <w:t>OBRAZEC 5 – Povzetek predračunov</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_Toc195090416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74</w:t>
            </w:r>
            <w:r w:rsidR="000611D7" w:rsidRPr="00B570A8">
              <w:rPr>
                <w:b w:val="0"/>
                <w:webHidden/>
                <w:sz w:val="18"/>
                <w:szCs w:val="18"/>
              </w:rPr>
              <w:fldChar w:fldCharType="end"/>
            </w:r>
          </w:hyperlink>
        </w:p>
        <w:p w14:paraId="5BE23DAE" w14:textId="0719DE37" w:rsidR="000611D7" w:rsidRPr="00B570A8" w:rsidRDefault="00301D88">
          <w:pPr>
            <w:pStyle w:val="Kazalovsebine3"/>
            <w:rPr>
              <w:rFonts w:eastAsiaTheme="minorEastAsia" w:cstheme="minorBidi"/>
              <w:b w:val="0"/>
              <w:bCs w:val="0"/>
              <w:sz w:val="18"/>
              <w:szCs w:val="18"/>
            </w:rPr>
          </w:pPr>
          <w:hyperlink w:anchor="_Toc195090417" w:history="1">
            <w:r w:rsidR="000611D7" w:rsidRPr="00B570A8">
              <w:rPr>
                <w:rStyle w:val="Hiperpovezava"/>
                <w:b w:val="0"/>
                <w:sz w:val="18"/>
                <w:szCs w:val="18"/>
              </w:rPr>
              <w:t>OBRAZEC 6/1 – Preglednica izpolnjevanja tehničnih zahtev za SKLOP 1</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_Toc195090417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75</w:t>
            </w:r>
            <w:r w:rsidR="000611D7" w:rsidRPr="00B570A8">
              <w:rPr>
                <w:b w:val="0"/>
                <w:webHidden/>
                <w:sz w:val="18"/>
                <w:szCs w:val="18"/>
              </w:rPr>
              <w:fldChar w:fldCharType="end"/>
            </w:r>
          </w:hyperlink>
        </w:p>
        <w:p w14:paraId="11652171" w14:textId="3A95D0A7" w:rsidR="000611D7" w:rsidRPr="00B570A8" w:rsidRDefault="00301D88">
          <w:pPr>
            <w:pStyle w:val="Kazalovsebine3"/>
            <w:rPr>
              <w:rFonts w:eastAsiaTheme="minorEastAsia" w:cstheme="minorBidi"/>
              <w:b w:val="0"/>
              <w:bCs w:val="0"/>
              <w:sz w:val="18"/>
              <w:szCs w:val="18"/>
            </w:rPr>
          </w:pPr>
          <w:hyperlink w:anchor="_Toc195090418" w:history="1">
            <w:r w:rsidR="000611D7" w:rsidRPr="00B570A8">
              <w:rPr>
                <w:rStyle w:val="Hiperpovezava"/>
                <w:b w:val="0"/>
                <w:sz w:val="18"/>
                <w:szCs w:val="18"/>
              </w:rPr>
              <w:t>OBRAZEC 6/2 – Preglednica izpolnjevanja tehničnih zahtev za SKLOP 2</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_Toc195090418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82</w:t>
            </w:r>
            <w:r w:rsidR="000611D7" w:rsidRPr="00B570A8">
              <w:rPr>
                <w:b w:val="0"/>
                <w:webHidden/>
                <w:sz w:val="18"/>
                <w:szCs w:val="18"/>
              </w:rPr>
              <w:fldChar w:fldCharType="end"/>
            </w:r>
          </w:hyperlink>
        </w:p>
        <w:p w14:paraId="6FC0AEBC" w14:textId="28D2277F" w:rsidR="000611D7" w:rsidRPr="00B570A8" w:rsidRDefault="00301D88">
          <w:pPr>
            <w:pStyle w:val="Kazalovsebine3"/>
            <w:rPr>
              <w:rFonts w:eastAsiaTheme="minorEastAsia" w:cstheme="minorBidi"/>
              <w:b w:val="0"/>
              <w:bCs w:val="0"/>
              <w:sz w:val="18"/>
              <w:szCs w:val="18"/>
            </w:rPr>
          </w:pPr>
          <w:hyperlink w:anchor="_Toc195090419" w:history="1">
            <w:r w:rsidR="000611D7" w:rsidRPr="00B570A8">
              <w:rPr>
                <w:rStyle w:val="Hiperpovezava"/>
                <w:b w:val="0"/>
                <w:sz w:val="18"/>
                <w:szCs w:val="18"/>
              </w:rPr>
              <w:t>OBRAZEC 6/3 – Preglednica izpolnjevanja tehničnih zahtev za SKLOP 3</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_Toc195090419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103</w:t>
            </w:r>
            <w:r w:rsidR="000611D7" w:rsidRPr="00B570A8">
              <w:rPr>
                <w:b w:val="0"/>
                <w:webHidden/>
                <w:sz w:val="18"/>
                <w:szCs w:val="18"/>
              </w:rPr>
              <w:fldChar w:fldCharType="end"/>
            </w:r>
          </w:hyperlink>
        </w:p>
        <w:p w14:paraId="4DFC5576" w14:textId="0E0EFEED" w:rsidR="000611D7" w:rsidRPr="00B570A8" w:rsidRDefault="00301D88">
          <w:pPr>
            <w:pStyle w:val="Kazalovsebine3"/>
            <w:rPr>
              <w:rFonts w:eastAsiaTheme="minorEastAsia" w:cstheme="minorBidi"/>
              <w:b w:val="0"/>
              <w:bCs w:val="0"/>
              <w:sz w:val="18"/>
              <w:szCs w:val="18"/>
            </w:rPr>
          </w:pPr>
          <w:hyperlink w:anchor="_Toc195090420" w:history="1">
            <w:r w:rsidR="000611D7" w:rsidRPr="00B570A8">
              <w:rPr>
                <w:rStyle w:val="Hiperpovezava"/>
                <w:b w:val="0"/>
                <w:sz w:val="18"/>
                <w:szCs w:val="18"/>
              </w:rPr>
              <w:t>OBRAZEC 7 – Seznam referenc</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_Toc195090420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109</w:t>
            </w:r>
            <w:r w:rsidR="000611D7" w:rsidRPr="00B570A8">
              <w:rPr>
                <w:b w:val="0"/>
                <w:webHidden/>
                <w:sz w:val="18"/>
                <w:szCs w:val="18"/>
              </w:rPr>
              <w:fldChar w:fldCharType="end"/>
            </w:r>
          </w:hyperlink>
        </w:p>
        <w:p w14:paraId="646770BF" w14:textId="0A046201" w:rsidR="000611D7" w:rsidRPr="00B570A8" w:rsidRDefault="00301D88">
          <w:pPr>
            <w:pStyle w:val="Kazalovsebine3"/>
            <w:rPr>
              <w:rFonts w:eastAsiaTheme="minorEastAsia" w:cstheme="minorBidi"/>
              <w:b w:val="0"/>
              <w:bCs w:val="0"/>
              <w:sz w:val="18"/>
              <w:szCs w:val="18"/>
            </w:rPr>
          </w:pPr>
          <w:hyperlink w:anchor="_Toc195090421" w:history="1">
            <w:r w:rsidR="000611D7" w:rsidRPr="00B570A8">
              <w:rPr>
                <w:rStyle w:val="Hiperpovezava"/>
                <w:b w:val="0"/>
                <w:sz w:val="18"/>
                <w:szCs w:val="18"/>
              </w:rPr>
              <w:t>OBRAZEC 8 – Referenčno potrdilo</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_Toc195090421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112</w:t>
            </w:r>
            <w:r w:rsidR="000611D7" w:rsidRPr="00B570A8">
              <w:rPr>
                <w:b w:val="0"/>
                <w:webHidden/>
                <w:sz w:val="18"/>
                <w:szCs w:val="18"/>
              </w:rPr>
              <w:fldChar w:fldCharType="end"/>
            </w:r>
          </w:hyperlink>
        </w:p>
        <w:p w14:paraId="6F5D4A44" w14:textId="03A0621B" w:rsidR="000611D7" w:rsidRPr="00B570A8" w:rsidRDefault="00301D88">
          <w:pPr>
            <w:pStyle w:val="Kazalovsebine3"/>
            <w:rPr>
              <w:rFonts w:eastAsiaTheme="minorEastAsia" w:cstheme="minorBidi"/>
              <w:b w:val="0"/>
              <w:bCs w:val="0"/>
              <w:sz w:val="18"/>
              <w:szCs w:val="18"/>
            </w:rPr>
          </w:pPr>
          <w:hyperlink w:anchor="_Toc195090422" w:history="1">
            <w:r w:rsidR="000611D7" w:rsidRPr="00B570A8">
              <w:rPr>
                <w:rStyle w:val="Hiperpovezava"/>
                <w:b w:val="0"/>
                <w:sz w:val="18"/>
                <w:szCs w:val="18"/>
              </w:rPr>
              <w:t>OBRAZEC 9/1 – Seznam usposobljenih strokovnjakov za SKLOP 1</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_Toc195090422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114</w:t>
            </w:r>
            <w:r w:rsidR="000611D7" w:rsidRPr="00B570A8">
              <w:rPr>
                <w:b w:val="0"/>
                <w:webHidden/>
                <w:sz w:val="18"/>
                <w:szCs w:val="18"/>
              </w:rPr>
              <w:fldChar w:fldCharType="end"/>
            </w:r>
          </w:hyperlink>
        </w:p>
        <w:p w14:paraId="68F70EB5" w14:textId="2CA8F741" w:rsidR="000611D7" w:rsidRPr="00B570A8" w:rsidRDefault="00301D88">
          <w:pPr>
            <w:pStyle w:val="Kazalovsebine3"/>
            <w:rPr>
              <w:rFonts w:eastAsiaTheme="minorEastAsia" w:cstheme="minorBidi"/>
              <w:b w:val="0"/>
              <w:bCs w:val="0"/>
              <w:sz w:val="18"/>
              <w:szCs w:val="18"/>
            </w:rPr>
          </w:pPr>
          <w:hyperlink w:anchor="_Toc195090423" w:history="1">
            <w:r w:rsidR="000611D7" w:rsidRPr="00B570A8">
              <w:rPr>
                <w:rStyle w:val="Hiperpovezava"/>
                <w:b w:val="0"/>
                <w:sz w:val="18"/>
                <w:szCs w:val="18"/>
              </w:rPr>
              <w:t>OBRAZEC 9/2 – Seznam usposobljenih strokovnjakov za SKLOP 2</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_Toc195090423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116</w:t>
            </w:r>
            <w:r w:rsidR="000611D7" w:rsidRPr="00B570A8">
              <w:rPr>
                <w:b w:val="0"/>
                <w:webHidden/>
                <w:sz w:val="18"/>
                <w:szCs w:val="18"/>
              </w:rPr>
              <w:fldChar w:fldCharType="end"/>
            </w:r>
          </w:hyperlink>
        </w:p>
        <w:p w14:paraId="68FC2745" w14:textId="6E0EE834" w:rsidR="000611D7" w:rsidRPr="00B570A8" w:rsidRDefault="00301D88">
          <w:pPr>
            <w:pStyle w:val="Kazalovsebine3"/>
            <w:rPr>
              <w:rFonts w:eastAsiaTheme="minorEastAsia" w:cstheme="minorBidi"/>
              <w:b w:val="0"/>
              <w:bCs w:val="0"/>
              <w:sz w:val="18"/>
              <w:szCs w:val="18"/>
            </w:rPr>
          </w:pPr>
          <w:hyperlink w:anchor="_Toc195090424" w:history="1">
            <w:r w:rsidR="000611D7" w:rsidRPr="00B570A8">
              <w:rPr>
                <w:rStyle w:val="Hiperpovezava"/>
                <w:b w:val="0"/>
                <w:sz w:val="18"/>
                <w:szCs w:val="18"/>
              </w:rPr>
              <w:t>OBRAZEC 9/3 – Seznam usposobljenih strokovnjakov za SKLOP 3</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_Toc195090424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118</w:t>
            </w:r>
            <w:r w:rsidR="000611D7" w:rsidRPr="00B570A8">
              <w:rPr>
                <w:b w:val="0"/>
                <w:webHidden/>
                <w:sz w:val="18"/>
                <w:szCs w:val="18"/>
              </w:rPr>
              <w:fldChar w:fldCharType="end"/>
            </w:r>
          </w:hyperlink>
        </w:p>
        <w:p w14:paraId="2C7B6306" w14:textId="77B340DD" w:rsidR="000611D7" w:rsidRPr="00B570A8" w:rsidRDefault="00301D88">
          <w:pPr>
            <w:pStyle w:val="Kazalovsebine3"/>
            <w:rPr>
              <w:rFonts w:eastAsiaTheme="minorEastAsia" w:cstheme="minorBidi"/>
              <w:b w:val="0"/>
              <w:bCs w:val="0"/>
              <w:sz w:val="18"/>
              <w:szCs w:val="18"/>
            </w:rPr>
          </w:pPr>
          <w:hyperlink w:anchor="_Toc195090425" w:history="1">
            <w:r w:rsidR="000611D7" w:rsidRPr="00B570A8">
              <w:rPr>
                <w:rStyle w:val="Hiperpovezava"/>
                <w:b w:val="0"/>
                <w:sz w:val="18"/>
                <w:szCs w:val="18"/>
              </w:rPr>
              <w:t>OBRAZEC 10 – Osnutek pogodbe</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_Toc195090425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120</w:t>
            </w:r>
            <w:r w:rsidR="000611D7" w:rsidRPr="00B570A8">
              <w:rPr>
                <w:b w:val="0"/>
                <w:webHidden/>
                <w:sz w:val="18"/>
                <w:szCs w:val="18"/>
              </w:rPr>
              <w:fldChar w:fldCharType="end"/>
            </w:r>
          </w:hyperlink>
        </w:p>
        <w:p w14:paraId="1492B8AC" w14:textId="2C1D6842" w:rsidR="000611D7" w:rsidRPr="00B570A8" w:rsidRDefault="00301D88">
          <w:pPr>
            <w:pStyle w:val="Kazalovsebine3"/>
            <w:rPr>
              <w:rFonts w:eastAsiaTheme="minorEastAsia" w:cstheme="minorBidi"/>
              <w:b w:val="0"/>
              <w:bCs w:val="0"/>
              <w:sz w:val="18"/>
              <w:szCs w:val="18"/>
            </w:rPr>
          </w:pPr>
          <w:hyperlink w:anchor="_Toc195090426" w:history="1">
            <w:r w:rsidR="000611D7" w:rsidRPr="00B570A8">
              <w:rPr>
                <w:rStyle w:val="Hiperpovezava"/>
                <w:b w:val="0"/>
                <w:sz w:val="18"/>
                <w:szCs w:val="18"/>
              </w:rPr>
              <w:t>OBRAZEC 11/1 do OBRAZEC 11/3 – Razdelitev del med gospodarskimi subjekti za posamezen sklop</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_Toc195090426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147</w:t>
            </w:r>
            <w:r w:rsidR="000611D7" w:rsidRPr="00B570A8">
              <w:rPr>
                <w:b w:val="0"/>
                <w:webHidden/>
                <w:sz w:val="18"/>
                <w:szCs w:val="18"/>
              </w:rPr>
              <w:fldChar w:fldCharType="end"/>
            </w:r>
          </w:hyperlink>
        </w:p>
        <w:p w14:paraId="5BC349A4" w14:textId="736E29D0" w:rsidR="000611D7" w:rsidRPr="00B570A8" w:rsidRDefault="00301D88">
          <w:pPr>
            <w:pStyle w:val="Kazalovsebine3"/>
            <w:rPr>
              <w:rFonts w:eastAsiaTheme="minorEastAsia" w:cstheme="minorBidi"/>
              <w:b w:val="0"/>
              <w:bCs w:val="0"/>
              <w:sz w:val="18"/>
              <w:szCs w:val="18"/>
            </w:rPr>
          </w:pPr>
          <w:hyperlink w:anchor="_Toc195090427" w:history="1">
            <w:r w:rsidR="000611D7" w:rsidRPr="00B570A8">
              <w:rPr>
                <w:rStyle w:val="Hiperpovezava"/>
                <w:b w:val="0"/>
                <w:sz w:val="18"/>
                <w:szCs w:val="18"/>
              </w:rPr>
              <w:t>OBRAZEC 12 – Soglasje podizvajalca za neposredna plačila</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_Toc195090427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148</w:t>
            </w:r>
            <w:r w:rsidR="000611D7" w:rsidRPr="00B570A8">
              <w:rPr>
                <w:b w:val="0"/>
                <w:webHidden/>
                <w:sz w:val="18"/>
                <w:szCs w:val="18"/>
              </w:rPr>
              <w:fldChar w:fldCharType="end"/>
            </w:r>
          </w:hyperlink>
        </w:p>
        <w:p w14:paraId="6DED0A64" w14:textId="1ADF47AB" w:rsidR="000611D7" w:rsidRPr="00B570A8" w:rsidRDefault="00301D88">
          <w:pPr>
            <w:pStyle w:val="Kazalovsebine3"/>
            <w:rPr>
              <w:rFonts w:eastAsiaTheme="minorEastAsia" w:cstheme="minorBidi"/>
              <w:b w:val="0"/>
              <w:bCs w:val="0"/>
              <w:sz w:val="18"/>
              <w:szCs w:val="18"/>
            </w:rPr>
          </w:pPr>
          <w:hyperlink w:anchor="_Toc195090428" w:history="1">
            <w:r w:rsidR="000611D7" w:rsidRPr="00B570A8">
              <w:rPr>
                <w:rStyle w:val="Hiperpovezava"/>
                <w:b w:val="0"/>
                <w:sz w:val="18"/>
                <w:szCs w:val="18"/>
              </w:rPr>
              <w:t>OBRAZEC 13 – Uveljavljanje popravnega mehanizma – nacionalni razlogi za izključitev</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_Toc195090428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149</w:t>
            </w:r>
            <w:r w:rsidR="000611D7" w:rsidRPr="00B570A8">
              <w:rPr>
                <w:b w:val="0"/>
                <w:webHidden/>
                <w:sz w:val="18"/>
                <w:szCs w:val="18"/>
              </w:rPr>
              <w:fldChar w:fldCharType="end"/>
            </w:r>
          </w:hyperlink>
        </w:p>
        <w:p w14:paraId="39B49B29" w14:textId="00179CDE" w:rsidR="000611D7" w:rsidRPr="00B570A8" w:rsidRDefault="00301D88">
          <w:pPr>
            <w:pStyle w:val="Kazalovsebine3"/>
            <w:rPr>
              <w:rFonts w:eastAsiaTheme="minorEastAsia" w:cstheme="minorBidi"/>
              <w:b w:val="0"/>
              <w:bCs w:val="0"/>
              <w:sz w:val="18"/>
              <w:szCs w:val="18"/>
            </w:rPr>
          </w:pPr>
          <w:hyperlink w:anchor="_Toc195090429" w:history="1">
            <w:r w:rsidR="000611D7" w:rsidRPr="00B570A8">
              <w:rPr>
                <w:rStyle w:val="Hiperpovezava"/>
                <w:b w:val="0"/>
                <w:sz w:val="18"/>
                <w:szCs w:val="18"/>
              </w:rPr>
              <w:t>OBRAZEC 14 – Izjava na podlagi Sklepa Sveta EU</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_Toc195090429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150</w:t>
            </w:r>
            <w:r w:rsidR="000611D7" w:rsidRPr="00B570A8">
              <w:rPr>
                <w:b w:val="0"/>
                <w:webHidden/>
                <w:sz w:val="18"/>
                <w:szCs w:val="18"/>
              </w:rPr>
              <w:fldChar w:fldCharType="end"/>
            </w:r>
          </w:hyperlink>
        </w:p>
        <w:p w14:paraId="60B13F0C" w14:textId="3A2A3F3A" w:rsidR="000611D7" w:rsidRPr="000611D7" w:rsidRDefault="00301D88">
          <w:pPr>
            <w:pStyle w:val="Kazalovsebine3"/>
            <w:rPr>
              <w:rFonts w:asciiTheme="minorHAnsi" w:eastAsiaTheme="minorEastAsia" w:hAnsiTheme="minorHAnsi" w:cstheme="minorBidi"/>
              <w:b w:val="0"/>
              <w:bCs w:val="0"/>
              <w:sz w:val="22"/>
              <w:szCs w:val="22"/>
            </w:rPr>
          </w:pPr>
          <w:hyperlink w:anchor="_Toc195090430" w:history="1">
            <w:r w:rsidR="000611D7" w:rsidRPr="00B570A8">
              <w:rPr>
                <w:rStyle w:val="Hiperpovezava"/>
                <w:b w:val="0"/>
                <w:sz w:val="18"/>
                <w:szCs w:val="18"/>
              </w:rPr>
              <w:t>VZOREC 1 – Obrazec garancije za dobro izvedbo posla po EPGP - 758</w:t>
            </w:r>
            <w:r w:rsidR="000611D7" w:rsidRPr="00B570A8">
              <w:rPr>
                <w:b w:val="0"/>
                <w:webHidden/>
                <w:sz w:val="18"/>
                <w:szCs w:val="18"/>
              </w:rPr>
              <w:tab/>
            </w:r>
            <w:r w:rsidR="000611D7" w:rsidRPr="00B570A8">
              <w:rPr>
                <w:b w:val="0"/>
                <w:webHidden/>
                <w:sz w:val="18"/>
                <w:szCs w:val="18"/>
              </w:rPr>
              <w:fldChar w:fldCharType="begin"/>
            </w:r>
            <w:r w:rsidR="000611D7" w:rsidRPr="00B570A8">
              <w:rPr>
                <w:b w:val="0"/>
                <w:webHidden/>
                <w:sz w:val="18"/>
                <w:szCs w:val="18"/>
              </w:rPr>
              <w:instrText xml:space="preserve"> PAGEREF _Toc195090430 \h </w:instrText>
            </w:r>
            <w:r w:rsidR="000611D7" w:rsidRPr="00B570A8">
              <w:rPr>
                <w:b w:val="0"/>
                <w:webHidden/>
                <w:sz w:val="18"/>
                <w:szCs w:val="18"/>
              </w:rPr>
            </w:r>
            <w:r w:rsidR="000611D7" w:rsidRPr="00B570A8">
              <w:rPr>
                <w:b w:val="0"/>
                <w:webHidden/>
                <w:sz w:val="18"/>
                <w:szCs w:val="18"/>
              </w:rPr>
              <w:fldChar w:fldCharType="separate"/>
            </w:r>
            <w:r w:rsidR="00644F7F">
              <w:rPr>
                <w:b w:val="0"/>
                <w:webHidden/>
                <w:sz w:val="18"/>
                <w:szCs w:val="18"/>
              </w:rPr>
              <w:t>151</w:t>
            </w:r>
            <w:r w:rsidR="000611D7" w:rsidRPr="00B570A8">
              <w:rPr>
                <w:b w:val="0"/>
                <w:webHidden/>
                <w:sz w:val="18"/>
                <w:szCs w:val="18"/>
              </w:rPr>
              <w:fldChar w:fldCharType="end"/>
            </w:r>
          </w:hyperlink>
        </w:p>
        <w:p w14:paraId="72F8E1B9" w14:textId="32B264BE" w:rsidR="009C79D2" w:rsidRPr="00B0257A" w:rsidRDefault="007017FE" w:rsidP="00B0257A">
          <w:pPr>
            <w:ind w:firstLine="284"/>
            <w:rPr>
              <w:rFonts w:ascii="Verdana" w:hAnsi="Verdana"/>
              <w:bCs/>
              <w:sz w:val="16"/>
              <w:szCs w:val="16"/>
            </w:rPr>
          </w:pPr>
          <w:r w:rsidRPr="00DE648B">
            <w:rPr>
              <w:rFonts w:ascii="Verdana" w:hAnsi="Verdana"/>
              <w:b/>
              <w:bCs/>
            </w:rPr>
            <w:fldChar w:fldCharType="end"/>
          </w:r>
          <w:r w:rsidR="009C79D2" w:rsidRPr="009C79D2">
            <w:t xml:space="preserve"> </w:t>
          </w:r>
          <w:r w:rsidR="00B0257A">
            <w:t xml:space="preserve"> </w:t>
          </w:r>
        </w:p>
        <w:p w14:paraId="243845FF" w14:textId="2C1E54BD" w:rsidR="009B2476" w:rsidRPr="00B0257A" w:rsidRDefault="009B6A39" w:rsidP="001B2B3F">
          <w:pPr>
            <w:ind w:firstLine="284"/>
            <w:rPr>
              <w:rFonts w:ascii="Verdana" w:hAnsi="Verdana"/>
              <w:bCs/>
              <w:sz w:val="16"/>
              <w:szCs w:val="16"/>
            </w:rPr>
          </w:pPr>
          <w:r w:rsidRPr="00B0257A">
            <w:rPr>
              <w:rFonts w:ascii="Verdana" w:hAnsi="Verdana"/>
              <w:bCs/>
              <w:sz w:val="16"/>
              <w:szCs w:val="16"/>
            </w:rPr>
            <w:t>Excel</w:t>
          </w:r>
          <w:r w:rsidR="00FC0DA6" w:rsidRPr="00B0257A">
            <w:rPr>
              <w:rFonts w:ascii="Verdana" w:hAnsi="Verdana"/>
              <w:bCs/>
              <w:sz w:val="16"/>
              <w:szCs w:val="16"/>
            </w:rPr>
            <w:t>ov</w:t>
          </w:r>
          <w:r w:rsidR="001B2B3F" w:rsidRPr="00B0257A">
            <w:rPr>
              <w:rFonts w:ascii="Verdana" w:hAnsi="Verdana"/>
              <w:bCs/>
              <w:sz w:val="16"/>
              <w:szCs w:val="16"/>
            </w:rPr>
            <w:t>e datoteke:</w:t>
          </w:r>
        </w:p>
        <w:p w14:paraId="33168A0E" w14:textId="1A149EB8" w:rsidR="001B2B3F" w:rsidRPr="00B0257A" w:rsidRDefault="001B2B3F" w:rsidP="001B2B3F">
          <w:pPr>
            <w:ind w:firstLine="426"/>
            <w:rPr>
              <w:rFonts w:ascii="Verdana" w:hAnsi="Verdana"/>
              <w:sz w:val="16"/>
              <w:szCs w:val="16"/>
            </w:rPr>
          </w:pPr>
          <w:r w:rsidRPr="00B0257A">
            <w:rPr>
              <w:rFonts w:ascii="Verdana" w:hAnsi="Verdana"/>
              <w:sz w:val="16"/>
              <w:szCs w:val="16"/>
            </w:rPr>
            <w:t>OBRAZEC 4_1 – Predracun - SKLOP 1</w:t>
          </w:r>
        </w:p>
        <w:p w14:paraId="02BB0BCA" w14:textId="749C0CC9" w:rsidR="001B2B3F" w:rsidRPr="00B0257A" w:rsidRDefault="001B2B3F" w:rsidP="001B2B3F">
          <w:pPr>
            <w:ind w:firstLine="426"/>
            <w:rPr>
              <w:rFonts w:ascii="Verdana" w:hAnsi="Verdana"/>
              <w:sz w:val="16"/>
              <w:szCs w:val="16"/>
            </w:rPr>
          </w:pPr>
          <w:r w:rsidRPr="00B0257A">
            <w:rPr>
              <w:rFonts w:ascii="Verdana" w:hAnsi="Verdana"/>
              <w:sz w:val="16"/>
              <w:szCs w:val="16"/>
            </w:rPr>
            <w:t>OBRAZEC 4_2 – Predracun - SKLOP 2</w:t>
          </w:r>
        </w:p>
        <w:p w14:paraId="5CBFE98C" w14:textId="7F471272" w:rsidR="001B2B3F" w:rsidRPr="00B0257A" w:rsidRDefault="001B2B3F" w:rsidP="001B2B3F">
          <w:pPr>
            <w:ind w:firstLine="426"/>
            <w:rPr>
              <w:rFonts w:ascii="Verdana" w:hAnsi="Verdana"/>
              <w:sz w:val="16"/>
              <w:szCs w:val="16"/>
            </w:rPr>
          </w:pPr>
          <w:r w:rsidRPr="00B0257A">
            <w:rPr>
              <w:rFonts w:ascii="Verdana" w:hAnsi="Verdana"/>
              <w:sz w:val="16"/>
              <w:szCs w:val="16"/>
            </w:rPr>
            <w:t>OBRAZEC 4_3 – Predracun - SKLOP 3</w:t>
          </w:r>
        </w:p>
        <w:p w14:paraId="5526AA7E" w14:textId="006739B6" w:rsidR="001B2B3F" w:rsidRPr="00B0257A" w:rsidRDefault="00F207C0" w:rsidP="001B2B3F">
          <w:pPr>
            <w:ind w:firstLine="426"/>
            <w:rPr>
              <w:rFonts w:ascii="Verdana" w:hAnsi="Verdana"/>
              <w:sz w:val="16"/>
              <w:szCs w:val="16"/>
            </w:rPr>
          </w:pPr>
          <w:r>
            <w:rPr>
              <w:rFonts w:ascii="Verdana" w:hAnsi="Verdana"/>
              <w:sz w:val="16"/>
              <w:szCs w:val="16"/>
            </w:rPr>
            <w:t>OBRAZEC 11</w:t>
          </w:r>
          <w:r w:rsidR="001B2B3F" w:rsidRPr="00B0257A">
            <w:rPr>
              <w:rFonts w:ascii="Verdana" w:hAnsi="Verdana"/>
              <w:sz w:val="16"/>
              <w:szCs w:val="16"/>
            </w:rPr>
            <w:t xml:space="preserve">_1 – Razdelitev del - SKLOP 1  </w:t>
          </w:r>
        </w:p>
        <w:p w14:paraId="47679477" w14:textId="3F3A21AB" w:rsidR="001B2B3F" w:rsidRPr="00B0257A" w:rsidRDefault="00F207C0" w:rsidP="001B2B3F">
          <w:pPr>
            <w:ind w:firstLine="426"/>
            <w:rPr>
              <w:rFonts w:ascii="Verdana" w:hAnsi="Verdana"/>
              <w:sz w:val="16"/>
              <w:szCs w:val="16"/>
            </w:rPr>
          </w:pPr>
          <w:r>
            <w:rPr>
              <w:rFonts w:ascii="Verdana" w:hAnsi="Verdana"/>
              <w:sz w:val="16"/>
              <w:szCs w:val="16"/>
            </w:rPr>
            <w:t>OBRAZEC 11</w:t>
          </w:r>
          <w:r w:rsidR="001B2B3F" w:rsidRPr="00B0257A">
            <w:rPr>
              <w:rFonts w:ascii="Verdana" w:hAnsi="Verdana"/>
              <w:sz w:val="16"/>
              <w:szCs w:val="16"/>
            </w:rPr>
            <w:t xml:space="preserve">_2 – Razdelitev del - SKLOP 2   </w:t>
          </w:r>
        </w:p>
        <w:p w14:paraId="6BB77A43" w14:textId="13173FF7" w:rsidR="001B2B3F" w:rsidRPr="00B0257A" w:rsidRDefault="00F207C0" w:rsidP="001B2B3F">
          <w:pPr>
            <w:ind w:firstLine="426"/>
            <w:rPr>
              <w:rFonts w:ascii="Verdana" w:hAnsi="Verdana"/>
              <w:sz w:val="16"/>
              <w:szCs w:val="16"/>
            </w:rPr>
          </w:pPr>
          <w:r>
            <w:rPr>
              <w:rFonts w:ascii="Verdana" w:hAnsi="Verdana"/>
              <w:sz w:val="16"/>
              <w:szCs w:val="16"/>
            </w:rPr>
            <w:t>OBRAZEC 11</w:t>
          </w:r>
          <w:r w:rsidR="001B2B3F" w:rsidRPr="00B0257A">
            <w:rPr>
              <w:rFonts w:ascii="Verdana" w:hAnsi="Verdana"/>
              <w:sz w:val="16"/>
              <w:szCs w:val="16"/>
            </w:rPr>
            <w:t xml:space="preserve">_3 – Razdelitev del - SKLOP 3   </w:t>
          </w:r>
        </w:p>
        <w:p w14:paraId="6BA5F997" w14:textId="634A6168" w:rsidR="009C79D2" w:rsidRDefault="00301D88" w:rsidP="00DE1B1F">
          <w:pPr>
            <w:rPr>
              <w:rFonts w:ascii="Verdana" w:hAnsi="Verdana"/>
            </w:rPr>
          </w:pPr>
        </w:p>
      </w:sdtContent>
    </w:sdt>
    <w:p w14:paraId="3064E449" w14:textId="77777777" w:rsidR="009C79D2" w:rsidRPr="009C79D2" w:rsidRDefault="009C79D2" w:rsidP="009C79D2">
      <w:pPr>
        <w:rPr>
          <w:rFonts w:ascii="Verdana" w:hAnsi="Verdana"/>
        </w:rPr>
      </w:pPr>
    </w:p>
    <w:p w14:paraId="116B8AED" w14:textId="77777777" w:rsidR="009C79D2" w:rsidRPr="009C79D2" w:rsidRDefault="009C79D2" w:rsidP="009C79D2">
      <w:pPr>
        <w:rPr>
          <w:rFonts w:ascii="Verdana" w:hAnsi="Verdana"/>
        </w:rPr>
      </w:pPr>
    </w:p>
    <w:p w14:paraId="2D0263FD" w14:textId="77777777" w:rsidR="009C79D2" w:rsidRPr="009C79D2" w:rsidRDefault="009C79D2" w:rsidP="009C79D2">
      <w:pPr>
        <w:rPr>
          <w:rFonts w:ascii="Verdana" w:hAnsi="Verdana"/>
        </w:rPr>
      </w:pPr>
    </w:p>
    <w:p w14:paraId="3787ACC5" w14:textId="0E69764F" w:rsidR="009C79D2" w:rsidRDefault="009C79D2" w:rsidP="009C79D2">
      <w:pPr>
        <w:rPr>
          <w:rFonts w:ascii="Verdana" w:hAnsi="Verdana"/>
        </w:rPr>
      </w:pPr>
    </w:p>
    <w:p w14:paraId="7EEC7DE7" w14:textId="008656E1" w:rsidR="009C79D2" w:rsidRDefault="009C79D2" w:rsidP="009C79D2">
      <w:pPr>
        <w:tabs>
          <w:tab w:val="left" w:pos="1075"/>
        </w:tabs>
        <w:rPr>
          <w:rFonts w:ascii="Verdana" w:hAnsi="Verdana"/>
        </w:rPr>
      </w:pPr>
      <w:r>
        <w:rPr>
          <w:rFonts w:ascii="Verdana" w:hAnsi="Verdana"/>
        </w:rPr>
        <w:tab/>
      </w:r>
    </w:p>
    <w:p w14:paraId="7C6B704D" w14:textId="04871ED7" w:rsidR="000611D7" w:rsidRPr="000611D7" w:rsidRDefault="009C79D2" w:rsidP="00400C7E">
      <w:pPr>
        <w:tabs>
          <w:tab w:val="left" w:pos="1075"/>
        </w:tabs>
        <w:rPr>
          <w:rFonts w:ascii="Verdana" w:hAnsi="Verdana"/>
        </w:rPr>
      </w:pPr>
      <w:r>
        <w:rPr>
          <w:rFonts w:ascii="Verdana" w:hAnsi="Verdana"/>
        </w:rPr>
        <w:tab/>
      </w:r>
    </w:p>
    <w:p w14:paraId="078CEBE5" w14:textId="77777777" w:rsidR="00B570A8" w:rsidRDefault="00B570A8">
      <w:pPr>
        <w:rPr>
          <w:rFonts w:ascii="Verdana" w:hAnsi="Verdana"/>
        </w:rPr>
      </w:pPr>
      <w:r>
        <w:rPr>
          <w:rFonts w:ascii="Verdana" w:hAnsi="Verdana"/>
        </w:rPr>
        <w:br w:type="page"/>
      </w:r>
    </w:p>
    <w:p w14:paraId="71698B5A" w14:textId="1C4B15B8" w:rsidR="000611D7" w:rsidRDefault="000611D7" w:rsidP="000611D7">
      <w:pPr>
        <w:tabs>
          <w:tab w:val="left" w:pos="935"/>
        </w:tabs>
        <w:rPr>
          <w:rFonts w:ascii="Verdana" w:hAnsi="Verdana"/>
        </w:rPr>
      </w:pPr>
      <w:r>
        <w:rPr>
          <w:rFonts w:ascii="Verdana" w:hAnsi="Verdana"/>
        </w:rPr>
        <w:tab/>
      </w:r>
    </w:p>
    <w:p w14:paraId="59650F03" w14:textId="7B906A74" w:rsidR="00F041AA" w:rsidRPr="007C6A53" w:rsidRDefault="000611D7" w:rsidP="00400C7E">
      <w:pPr>
        <w:pStyle w:val="Naslov1"/>
      </w:pPr>
      <w:r>
        <w:tab/>
      </w:r>
      <w:bookmarkStart w:id="1" w:name="_Toc195090341"/>
      <w:r w:rsidR="00C06649" w:rsidRPr="007C6A53">
        <w:t>POVABILO K ODDAJI PONU</w:t>
      </w:r>
      <w:r w:rsidR="00EF5B3B" w:rsidRPr="007C6A53">
        <w:t>D</w:t>
      </w:r>
      <w:r w:rsidR="00C06649" w:rsidRPr="007C6A53">
        <w:t>BE</w:t>
      </w:r>
      <w:bookmarkEnd w:id="1"/>
    </w:p>
    <w:p w14:paraId="14FDDB5B" w14:textId="77777777" w:rsidR="00F041AA" w:rsidRPr="007C6A53" w:rsidRDefault="00F041AA" w:rsidP="00DE1B1F">
      <w:pPr>
        <w:rPr>
          <w:rFonts w:ascii="Verdana" w:hAnsi="Verdana"/>
        </w:rPr>
      </w:pPr>
    </w:p>
    <w:p w14:paraId="69D4EFCC" w14:textId="0E5097AA" w:rsidR="00C06649" w:rsidRPr="007C6A53" w:rsidRDefault="00C06649" w:rsidP="00DE1B1F">
      <w:pPr>
        <w:rPr>
          <w:rFonts w:ascii="Verdana" w:hAnsi="Verdana"/>
        </w:rPr>
      </w:pPr>
      <w:r w:rsidRPr="007C6A53">
        <w:rPr>
          <w:rFonts w:ascii="Verdana" w:hAnsi="Verdana"/>
        </w:rPr>
        <w:t>Naročnik Zavod za pokojninsko in invalidsko zavarovanje Slovenije, Kolodvorska ulica 15, 1000 Ljubljana</w:t>
      </w:r>
      <w:r w:rsidR="007D29BA" w:rsidRPr="007C6A53">
        <w:rPr>
          <w:rFonts w:ascii="Verdana" w:hAnsi="Verdana"/>
        </w:rPr>
        <w:t>,</w:t>
      </w:r>
      <w:r w:rsidRPr="007C6A53">
        <w:rPr>
          <w:rFonts w:ascii="Verdana" w:hAnsi="Verdana"/>
        </w:rPr>
        <w:t xml:space="preserve"> vabi vse zainteresirane ponudnike k predložitvi ponudb za javno naročilo </w:t>
      </w:r>
      <w:r w:rsidR="00127F48">
        <w:rPr>
          <w:rFonts w:ascii="Verdana" w:hAnsi="Verdana"/>
        </w:rPr>
        <w:t>blaga</w:t>
      </w:r>
      <w:r w:rsidR="000C1A47">
        <w:rPr>
          <w:rFonts w:ascii="Verdana" w:hAnsi="Verdana"/>
        </w:rPr>
        <w:t xml:space="preserve">: </w:t>
      </w:r>
      <w:r w:rsidR="00127F48">
        <w:rPr>
          <w:rFonts w:ascii="Verdana" w:hAnsi="Verdana"/>
          <w:b/>
        </w:rPr>
        <w:t>nadgradnja obstoječega brezžičnega, komunikac</w:t>
      </w:r>
      <w:r w:rsidR="009742A7">
        <w:rPr>
          <w:rFonts w:ascii="Verdana" w:hAnsi="Verdana"/>
          <w:b/>
        </w:rPr>
        <w:t>ijskega in shranjevalnega omrežja</w:t>
      </w:r>
      <w:r w:rsidR="007D29BA" w:rsidRPr="007C6A53">
        <w:rPr>
          <w:rFonts w:ascii="Verdana" w:hAnsi="Verdana"/>
        </w:rPr>
        <w:t>,</w:t>
      </w:r>
      <w:r w:rsidRPr="007C6A53">
        <w:rPr>
          <w:rFonts w:ascii="Verdana" w:hAnsi="Verdana"/>
          <w:b/>
        </w:rPr>
        <w:t xml:space="preserve"> </w:t>
      </w:r>
      <w:r w:rsidRPr="007C6A53">
        <w:rPr>
          <w:rFonts w:ascii="Verdana" w:hAnsi="Verdana"/>
        </w:rPr>
        <w:t xml:space="preserve">izvedeno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xml:space="preserve">. členom Zakona o javnem naročanju (ZJN-3, Ur. l. RS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454A97">
      <w:pPr>
        <w:pStyle w:val="Telobesedila21"/>
        <w:tabs>
          <w:tab w:val="clear" w:pos="2160"/>
        </w:tabs>
        <w:rPr>
          <w:rFonts w:ascii="Verdana" w:hAnsi="Verdana"/>
          <w:b w:val="0"/>
          <w:sz w:val="20"/>
        </w:rPr>
      </w:pPr>
    </w:p>
    <w:p w14:paraId="0D589577" w14:textId="082F58C1" w:rsidR="00C06649" w:rsidRPr="00127F48" w:rsidRDefault="00C06649" w:rsidP="00454A97">
      <w:pPr>
        <w:pStyle w:val="Telobesedila21"/>
        <w:tabs>
          <w:tab w:val="clear" w:pos="2160"/>
        </w:tabs>
        <w:rPr>
          <w:rFonts w:ascii="Verdana" w:hAnsi="Verdana"/>
          <w:b w:val="0"/>
          <w:sz w:val="20"/>
        </w:rPr>
      </w:pPr>
      <w:r w:rsidRPr="00127F48">
        <w:rPr>
          <w:rFonts w:ascii="Verdana" w:hAnsi="Verdana"/>
          <w:b w:val="0"/>
          <w:sz w:val="20"/>
        </w:rPr>
        <w:t>Ponudbe morajo biti v celoti pripravljene in predložene skladno z zahtevami iz</w:t>
      </w:r>
      <w:r w:rsidR="00A97EAE" w:rsidRPr="00127F48">
        <w:rPr>
          <w:rFonts w:ascii="Verdana" w:hAnsi="Verdana"/>
          <w:b w:val="0"/>
          <w:sz w:val="20"/>
        </w:rPr>
        <w:t xml:space="preserve"> te</w:t>
      </w:r>
      <w:r w:rsidRPr="00127F48">
        <w:rPr>
          <w:rFonts w:ascii="Verdana" w:hAnsi="Verdana"/>
          <w:b w:val="0"/>
          <w:sz w:val="20"/>
        </w:rPr>
        <w:t xml:space="preserve"> razpisne dokumentacije in</w:t>
      </w:r>
      <w:r w:rsidR="00C91C65" w:rsidRPr="00127F48">
        <w:rPr>
          <w:rFonts w:ascii="Verdana" w:hAnsi="Verdana"/>
          <w:b w:val="0"/>
          <w:sz w:val="20"/>
        </w:rPr>
        <w:t xml:space="preserve"> objavljenega</w:t>
      </w:r>
      <w:r w:rsidRPr="00127F48">
        <w:rPr>
          <w:rFonts w:ascii="Verdana" w:hAnsi="Verdana"/>
          <w:b w:val="0"/>
          <w:sz w:val="20"/>
        </w:rPr>
        <w:t xml:space="preserve"> obvestila o</w:t>
      </w:r>
      <w:r w:rsidR="00A97EAE" w:rsidRPr="00127F48">
        <w:rPr>
          <w:rFonts w:ascii="Verdana" w:hAnsi="Verdana"/>
          <w:b w:val="0"/>
          <w:sz w:val="20"/>
        </w:rPr>
        <w:t xml:space="preserve"> javnem</w:t>
      </w:r>
      <w:r w:rsidRPr="00127F48">
        <w:rPr>
          <w:rFonts w:ascii="Verdana" w:hAnsi="Verdana"/>
          <w:b w:val="0"/>
          <w:sz w:val="20"/>
        </w:rPr>
        <w:t xml:space="preserve"> naročilu</w:t>
      </w:r>
      <w:r w:rsidR="00A97EAE" w:rsidRPr="00127F48">
        <w:rPr>
          <w:rFonts w:ascii="Verdana" w:hAnsi="Verdana"/>
          <w:b w:val="0"/>
          <w:sz w:val="20"/>
        </w:rPr>
        <w:t xml:space="preserve"> za predmetno javno naročilo</w:t>
      </w:r>
      <w:r w:rsidR="00E12AB7" w:rsidRPr="00127F48">
        <w:rPr>
          <w:rFonts w:ascii="Verdana" w:hAnsi="Verdana"/>
          <w:b w:val="0"/>
          <w:sz w:val="20"/>
        </w:rPr>
        <w:t>.</w:t>
      </w:r>
    </w:p>
    <w:p w14:paraId="3ADCDF05" w14:textId="5398F7E7" w:rsidR="00C06649" w:rsidRPr="00127F48" w:rsidRDefault="00C06649" w:rsidP="00454A97">
      <w:pPr>
        <w:pStyle w:val="Telobesedila21"/>
        <w:rPr>
          <w:rFonts w:ascii="Verdana" w:hAnsi="Verdana"/>
          <w:b w:val="0"/>
          <w:sz w:val="20"/>
        </w:rPr>
      </w:pPr>
    </w:p>
    <w:p w14:paraId="31ACCBDA" w14:textId="7A75C3DF" w:rsidR="00D8148E" w:rsidRPr="00127F48" w:rsidRDefault="00D8148E" w:rsidP="00454A97">
      <w:pPr>
        <w:pStyle w:val="Telobesedila21"/>
        <w:rPr>
          <w:rFonts w:ascii="Verdana" w:hAnsi="Verdana"/>
          <w:b w:val="0"/>
          <w:sz w:val="20"/>
        </w:rPr>
      </w:pPr>
      <w:r w:rsidRPr="00127F48">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127F48">
        <w:rPr>
          <w:rFonts w:ascii="Verdana" w:hAnsi="Verdana"/>
          <w:b w:val="0"/>
          <w:sz w:val="20"/>
        </w:rPr>
        <w:t>8. 4. 2022</w:t>
      </w:r>
      <w:r w:rsidRPr="00127F48">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127F48" w:rsidRDefault="00F041AA" w:rsidP="00454A97">
      <w:pPr>
        <w:rPr>
          <w:rFonts w:ascii="Verdana" w:hAnsi="Verdana"/>
        </w:rPr>
      </w:pPr>
    </w:p>
    <w:p w14:paraId="0BF2B1E4" w14:textId="65B7CAF3" w:rsidR="00C06649" w:rsidRPr="00127F48" w:rsidRDefault="00C06649" w:rsidP="00454A97">
      <w:pPr>
        <w:pStyle w:val="Telobesedila21"/>
        <w:rPr>
          <w:rFonts w:ascii="Verdana" w:hAnsi="Verdana"/>
          <w:i/>
          <w:color w:val="4F81BD" w:themeColor="accent1"/>
          <w:sz w:val="20"/>
        </w:rPr>
      </w:pPr>
      <w:r w:rsidRPr="00127F48">
        <w:rPr>
          <w:rFonts w:ascii="Verdana" w:hAnsi="Verdana"/>
          <w:i/>
          <w:color w:val="4F81BD" w:themeColor="accent1"/>
          <w:sz w:val="20"/>
        </w:rPr>
        <w:t xml:space="preserve">ROK </w:t>
      </w:r>
      <w:r w:rsidR="00D8148E" w:rsidRPr="00127F48">
        <w:rPr>
          <w:rFonts w:ascii="Verdana" w:hAnsi="Verdana"/>
          <w:i/>
          <w:color w:val="4F81BD" w:themeColor="accent1"/>
          <w:sz w:val="20"/>
        </w:rPr>
        <w:t xml:space="preserve">ZA </w:t>
      </w:r>
      <w:r w:rsidRPr="00127F48">
        <w:rPr>
          <w:rFonts w:ascii="Verdana" w:hAnsi="Verdana"/>
          <w:i/>
          <w:color w:val="4F81BD" w:themeColor="accent1"/>
          <w:sz w:val="20"/>
        </w:rPr>
        <w:t>PREDLOŽITE</w:t>
      </w:r>
      <w:r w:rsidR="00D8148E" w:rsidRPr="00127F48">
        <w:rPr>
          <w:rFonts w:ascii="Verdana" w:hAnsi="Verdana"/>
          <w:i/>
          <w:color w:val="4F81BD" w:themeColor="accent1"/>
          <w:sz w:val="20"/>
        </w:rPr>
        <w:t>V</w:t>
      </w:r>
      <w:r w:rsidRPr="00127F48">
        <w:rPr>
          <w:rFonts w:ascii="Verdana" w:hAnsi="Verdana"/>
          <w:i/>
          <w:color w:val="4F81BD" w:themeColor="accent1"/>
          <w:sz w:val="20"/>
        </w:rPr>
        <w:t xml:space="preserve"> PONUDB</w:t>
      </w:r>
    </w:p>
    <w:p w14:paraId="789F2DB3" w14:textId="77777777" w:rsidR="00C06649" w:rsidRPr="00127F48" w:rsidRDefault="00C06649" w:rsidP="00454A97">
      <w:pPr>
        <w:rPr>
          <w:rFonts w:ascii="Verdana" w:hAnsi="Verdana"/>
        </w:rPr>
      </w:pPr>
    </w:p>
    <w:p w14:paraId="1EC55796" w14:textId="21E464A7" w:rsidR="004707B6" w:rsidRPr="00127F48" w:rsidRDefault="00C06649" w:rsidP="00454A97">
      <w:pPr>
        <w:rPr>
          <w:rFonts w:ascii="Verdana" w:hAnsi="Verdana"/>
        </w:rPr>
      </w:pPr>
      <w:r w:rsidRPr="00127F48">
        <w:rPr>
          <w:rFonts w:ascii="Verdana" w:hAnsi="Verdana"/>
        </w:rPr>
        <w:t>Ponudba se šteje za pravočasno oddano, če jo naročnik prejme preko</w:t>
      </w:r>
      <w:r w:rsidR="00F04DA2" w:rsidRPr="00127F48">
        <w:rPr>
          <w:rFonts w:ascii="Verdana" w:hAnsi="Verdana"/>
        </w:rPr>
        <w:t xml:space="preserve"> informacijskega</w:t>
      </w:r>
      <w:r w:rsidRPr="00127F48">
        <w:rPr>
          <w:rFonts w:ascii="Verdana" w:hAnsi="Verdana"/>
        </w:rPr>
        <w:t xml:space="preserve"> sistema e-JN (</w:t>
      </w:r>
      <w:hyperlink r:id="rId15" w:history="1">
        <w:r w:rsidR="00195F57" w:rsidRPr="00127F48">
          <w:rPr>
            <w:rStyle w:val="Hiperpovezava"/>
            <w:rFonts w:ascii="Verdana" w:hAnsi="Verdana"/>
          </w:rPr>
          <w:t>https://ejn.gov.si</w:t>
        </w:r>
      </w:hyperlink>
      <w:r w:rsidR="00E51BE0" w:rsidRPr="00127F48">
        <w:rPr>
          <w:rFonts w:ascii="Verdana" w:hAnsi="Verdana"/>
        </w:rPr>
        <w:t xml:space="preserve">) </w:t>
      </w:r>
      <w:r w:rsidR="00B51C0E">
        <w:rPr>
          <w:rFonts w:ascii="Verdana" w:hAnsi="Verdana"/>
          <w:b/>
        </w:rPr>
        <w:t xml:space="preserve">najkasneje do 26. 5. 2025 </w:t>
      </w:r>
      <w:r w:rsidRPr="00127F48">
        <w:rPr>
          <w:rFonts w:ascii="Verdana" w:hAnsi="Verdana"/>
          <w:b/>
        </w:rPr>
        <w:t xml:space="preserve">do </w:t>
      </w:r>
      <w:r w:rsidR="00195F57" w:rsidRPr="00127F48">
        <w:rPr>
          <w:rFonts w:ascii="Verdana" w:hAnsi="Verdana"/>
          <w:b/>
        </w:rPr>
        <w:t>1</w:t>
      </w:r>
      <w:r w:rsidR="00F04DA2" w:rsidRPr="00127F48">
        <w:rPr>
          <w:rFonts w:ascii="Verdana" w:hAnsi="Verdana"/>
          <w:b/>
        </w:rPr>
        <w:t>2</w:t>
      </w:r>
      <w:r w:rsidRPr="00127F48">
        <w:rPr>
          <w:rFonts w:ascii="Verdana" w:hAnsi="Verdana"/>
          <w:b/>
        </w:rPr>
        <w:t>:00.</w:t>
      </w:r>
      <w:r w:rsidRPr="00127F48">
        <w:rPr>
          <w:rFonts w:ascii="Verdana" w:hAnsi="Verdana"/>
        </w:rPr>
        <w:t xml:space="preserve"> Za oddano ponudbo se šteje ponudba, ki je v informacijskem si</w:t>
      </w:r>
      <w:r w:rsidR="00E51BE0" w:rsidRPr="00127F48">
        <w:rPr>
          <w:rFonts w:ascii="Verdana" w:hAnsi="Verdana"/>
        </w:rPr>
        <w:t>s</w:t>
      </w:r>
      <w:r w:rsidRPr="00127F48">
        <w:rPr>
          <w:rFonts w:ascii="Verdana" w:hAnsi="Verdana"/>
        </w:rPr>
        <w:t>temu e-JN</w:t>
      </w:r>
      <w:r w:rsidR="00BC2DE5" w:rsidRPr="00127F48">
        <w:rPr>
          <w:rFonts w:ascii="Verdana" w:hAnsi="Verdana"/>
        </w:rPr>
        <w:t xml:space="preserve"> označena s statusom »ODDANO«. </w:t>
      </w:r>
    </w:p>
    <w:p w14:paraId="1119B054" w14:textId="77777777" w:rsidR="004707B6" w:rsidRPr="00127F48" w:rsidRDefault="004707B6" w:rsidP="00454A97">
      <w:pPr>
        <w:rPr>
          <w:rFonts w:ascii="Verdana" w:hAnsi="Verdana"/>
        </w:rPr>
      </w:pPr>
    </w:p>
    <w:p w14:paraId="4DF7CA5A" w14:textId="542B02DD" w:rsidR="00C06649" w:rsidRPr="00127F48" w:rsidRDefault="00C06649" w:rsidP="00454A97">
      <w:pPr>
        <w:rPr>
          <w:rFonts w:ascii="Verdana" w:hAnsi="Verdana"/>
        </w:rPr>
      </w:pPr>
      <w:r w:rsidRPr="00127F48">
        <w:rPr>
          <w:rFonts w:ascii="Verdana" w:hAnsi="Verdana"/>
        </w:rPr>
        <w:t xml:space="preserve">Način predložitve ponudbe je razviden iz točke </w:t>
      </w:r>
      <w:r w:rsidR="000F0F23" w:rsidRPr="00127F48">
        <w:rPr>
          <w:rFonts w:ascii="Verdana" w:hAnsi="Verdana"/>
        </w:rPr>
        <w:t>3.5</w:t>
      </w:r>
      <w:r w:rsidR="00195F57" w:rsidRPr="00127F48">
        <w:rPr>
          <w:rFonts w:ascii="Verdana" w:hAnsi="Verdana"/>
        </w:rPr>
        <w:t>.1</w:t>
      </w:r>
      <w:r w:rsidR="00BC2DE5" w:rsidRPr="00127F48">
        <w:rPr>
          <w:rFonts w:ascii="Verdana" w:hAnsi="Verdana"/>
        </w:rPr>
        <w:t xml:space="preserve"> te</w:t>
      </w:r>
      <w:r w:rsidRPr="00127F48">
        <w:rPr>
          <w:rFonts w:ascii="Verdana" w:hAnsi="Verdana"/>
        </w:rPr>
        <w:t xml:space="preserve"> razpisne dokumentacije.</w:t>
      </w:r>
    </w:p>
    <w:p w14:paraId="361ACAF8" w14:textId="77777777" w:rsidR="00C06649" w:rsidRPr="00127F48" w:rsidRDefault="00C06649" w:rsidP="00454A97">
      <w:pPr>
        <w:pStyle w:val="Telobesedila21"/>
        <w:rPr>
          <w:rFonts w:ascii="Verdana" w:hAnsi="Verdana"/>
          <w:i/>
          <w:color w:val="4F81BD" w:themeColor="accent1"/>
          <w:sz w:val="20"/>
        </w:rPr>
      </w:pPr>
    </w:p>
    <w:p w14:paraId="3CE951A1" w14:textId="77777777" w:rsidR="00C06649" w:rsidRPr="00127F48" w:rsidRDefault="00C06649" w:rsidP="00454A97">
      <w:pPr>
        <w:pStyle w:val="Telobesedila21"/>
        <w:rPr>
          <w:rFonts w:ascii="Verdana" w:hAnsi="Verdana"/>
          <w:i/>
          <w:color w:val="4F81BD" w:themeColor="accent1"/>
          <w:sz w:val="20"/>
        </w:rPr>
      </w:pPr>
      <w:r w:rsidRPr="00127F48">
        <w:rPr>
          <w:rFonts w:ascii="Verdana" w:hAnsi="Verdana"/>
          <w:i/>
          <w:color w:val="4F81BD" w:themeColor="accent1"/>
          <w:sz w:val="20"/>
        </w:rPr>
        <w:t>ODPIRANJE PONUDB</w:t>
      </w:r>
    </w:p>
    <w:p w14:paraId="5DED568B" w14:textId="77777777" w:rsidR="00C06649" w:rsidRPr="00127F48" w:rsidRDefault="00C06649" w:rsidP="00454A97">
      <w:pPr>
        <w:pStyle w:val="Telobesedila2"/>
        <w:rPr>
          <w:rFonts w:ascii="Verdana" w:hAnsi="Verdana"/>
          <w:sz w:val="20"/>
        </w:rPr>
      </w:pPr>
    </w:p>
    <w:p w14:paraId="0492DD49" w14:textId="610B6614" w:rsidR="004707B6" w:rsidRPr="00127F48" w:rsidRDefault="00C06649" w:rsidP="00454A97">
      <w:pPr>
        <w:rPr>
          <w:rFonts w:ascii="Verdana" w:hAnsi="Verdana"/>
        </w:rPr>
      </w:pPr>
      <w:r w:rsidRPr="00127F48">
        <w:rPr>
          <w:rFonts w:ascii="Verdana" w:hAnsi="Verdana"/>
        </w:rPr>
        <w:t>Odpiranje ponudb</w:t>
      </w:r>
      <w:r w:rsidR="00BC2DE5" w:rsidRPr="00127F48">
        <w:rPr>
          <w:rFonts w:ascii="Verdana" w:hAnsi="Verdana"/>
        </w:rPr>
        <w:t xml:space="preserve"> se</w:t>
      </w:r>
      <w:r w:rsidRPr="00127F48">
        <w:rPr>
          <w:rFonts w:ascii="Verdana" w:hAnsi="Verdana"/>
        </w:rPr>
        <w:t xml:space="preserve"> bo </w:t>
      </w:r>
      <w:r w:rsidR="00BC2DE5" w:rsidRPr="00127F48">
        <w:rPr>
          <w:rFonts w:ascii="Verdana" w:hAnsi="Verdana"/>
        </w:rPr>
        <w:t>izvedlo</w:t>
      </w:r>
      <w:r w:rsidRPr="00127F48">
        <w:rPr>
          <w:rFonts w:ascii="Verdana" w:hAnsi="Verdana"/>
        </w:rPr>
        <w:t xml:space="preserve"> </w:t>
      </w:r>
      <w:r w:rsidR="00BE6920" w:rsidRPr="00127F48">
        <w:rPr>
          <w:rFonts w:ascii="Verdana" w:hAnsi="Verdana"/>
        </w:rPr>
        <w:t>samodejno</w:t>
      </w:r>
      <w:r w:rsidRPr="00127F48">
        <w:rPr>
          <w:rFonts w:ascii="Verdana" w:hAnsi="Verdana"/>
        </w:rPr>
        <w:t xml:space="preserve"> v informacijskem sistemu e-JN (</w:t>
      </w:r>
      <w:hyperlink r:id="rId16" w:history="1">
        <w:r w:rsidR="00195F57" w:rsidRPr="00127F48">
          <w:rPr>
            <w:rStyle w:val="Hiperpovezava"/>
            <w:rFonts w:ascii="Verdana" w:hAnsi="Verdana"/>
          </w:rPr>
          <w:t>https://ejn.gov.si</w:t>
        </w:r>
      </w:hyperlink>
      <w:r w:rsidRPr="00127F48">
        <w:rPr>
          <w:rFonts w:ascii="Verdana" w:hAnsi="Verdana"/>
        </w:rPr>
        <w:t xml:space="preserve">) </w:t>
      </w:r>
      <w:r w:rsidRPr="00127F48">
        <w:rPr>
          <w:rFonts w:ascii="Verdana" w:hAnsi="Verdana"/>
          <w:b/>
        </w:rPr>
        <w:t>dne</w:t>
      </w:r>
      <w:r w:rsidRPr="00127F48">
        <w:rPr>
          <w:rFonts w:ascii="Verdana" w:hAnsi="Verdana"/>
        </w:rPr>
        <w:t xml:space="preserve"> </w:t>
      </w:r>
      <w:r w:rsidR="00B51C0E">
        <w:rPr>
          <w:rFonts w:ascii="Verdana" w:hAnsi="Verdana"/>
          <w:b/>
        </w:rPr>
        <w:t xml:space="preserve">26. 5. 2025 </w:t>
      </w:r>
      <w:r w:rsidRPr="00127F48">
        <w:rPr>
          <w:rFonts w:ascii="Verdana" w:hAnsi="Verdana"/>
          <w:b/>
        </w:rPr>
        <w:t xml:space="preserve">ob </w:t>
      </w:r>
      <w:r w:rsidR="00195F57" w:rsidRPr="00127F48">
        <w:rPr>
          <w:rFonts w:ascii="Verdana" w:hAnsi="Verdana"/>
          <w:b/>
        </w:rPr>
        <w:t>1</w:t>
      </w:r>
      <w:r w:rsidR="00F04DA2" w:rsidRPr="00127F48">
        <w:rPr>
          <w:rFonts w:ascii="Verdana" w:hAnsi="Verdana"/>
          <w:b/>
        </w:rPr>
        <w:t>4</w:t>
      </w:r>
      <w:r w:rsidRPr="00127F48">
        <w:rPr>
          <w:rFonts w:ascii="Verdana" w:hAnsi="Verdana"/>
          <w:b/>
        </w:rPr>
        <w:t>:</w:t>
      </w:r>
      <w:r w:rsidR="00195F57" w:rsidRPr="00127F48">
        <w:rPr>
          <w:rFonts w:ascii="Verdana" w:hAnsi="Verdana"/>
          <w:b/>
        </w:rPr>
        <w:t>00</w:t>
      </w:r>
      <w:r w:rsidR="00BC2DE5" w:rsidRPr="00127F48">
        <w:rPr>
          <w:rFonts w:ascii="Verdana" w:hAnsi="Verdana"/>
        </w:rPr>
        <w:t xml:space="preserve">. </w:t>
      </w:r>
    </w:p>
    <w:p w14:paraId="56FA0116" w14:textId="77777777" w:rsidR="004707B6" w:rsidRPr="00127F48" w:rsidRDefault="004707B6" w:rsidP="00454A97">
      <w:pPr>
        <w:rPr>
          <w:rFonts w:ascii="Verdana" w:hAnsi="Verdana"/>
        </w:rPr>
      </w:pPr>
    </w:p>
    <w:p w14:paraId="5BFFB2E5" w14:textId="75C06D53" w:rsidR="00C06649" w:rsidRPr="00127F48" w:rsidRDefault="00C06649" w:rsidP="00454A97">
      <w:pPr>
        <w:rPr>
          <w:rFonts w:ascii="Verdana" w:hAnsi="Verdana"/>
        </w:rPr>
      </w:pPr>
      <w:r w:rsidRPr="00127F48">
        <w:rPr>
          <w:rFonts w:ascii="Verdana" w:hAnsi="Verdana"/>
        </w:rPr>
        <w:t xml:space="preserve">Način odpiranja ponudb je razviden iz točke </w:t>
      </w:r>
      <w:r w:rsidR="000F0F23" w:rsidRPr="00127F48">
        <w:rPr>
          <w:rFonts w:ascii="Verdana" w:hAnsi="Verdana"/>
        </w:rPr>
        <w:t>3.</w:t>
      </w:r>
      <w:r w:rsidR="00195F57" w:rsidRPr="00127F48">
        <w:rPr>
          <w:rFonts w:ascii="Verdana" w:hAnsi="Verdana"/>
        </w:rPr>
        <w:t>5</w:t>
      </w:r>
      <w:r w:rsidRPr="00127F48">
        <w:rPr>
          <w:rFonts w:ascii="Verdana" w:hAnsi="Verdana"/>
        </w:rPr>
        <w:t>.</w:t>
      </w:r>
      <w:r w:rsidR="00195F57" w:rsidRPr="00127F48">
        <w:rPr>
          <w:rFonts w:ascii="Verdana" w:hAnsi="Verdana"/>
        </w:rPr>
        <w:t>3</w:t>
      </w:r>
      <w:r w:rsidRPr="00127F48">
        <w:rPr>
          <w:rFonts w:ascii="Verdana" w:hAnsi="Verdana"/>
        </w:rPr>
        <w:t xml:space="preserve"> </w:t>
      </w:r>
      <w:r w:rsidR="00BC2DE5" w:rsidRPr="00127F48">
        <w:rPr>
          <w:rFonts w:ascii="Verdana" w:hAnsi="Verdana"/>
        </w:rPr>
        <w:t>te</w:t>
      </w:r>
      <w:r w:rsidRPr="00127F48">
        <w:rPr>
          <w:rFonts w:ascii="Verdana" w:hAnsi="Verdana"/>
        </w:rPr>
        <w:t xml:space="preserve"> razpisne dokumentacije.</w:t>
      </w:r>
    </w:p>
    <w:p w14:paraId="2F60839F" w14:textId="7DD2A5A9" w:rsidR="00F241B7" w:rsidRPr="00127F48" w:rsidRDefault="00F241B7" w:rsidP="00454A97">
      <w:pPr>
        <w:rPr>
          <w:rFonts w:ascii="Verdana" w:hAnsi="Verdana"/>
        </w:rPr>
      </w:pPr>
    </w:p>
    <w:p w14:paraId="2BBE8D21" w14:textId="77777777" w:rsidR="00C06649" w:rsidRPr="007C6A53" w:rsidRDefault="00C06649" w:rsidP="00454A97">
      <w:pPr>
        <w:rPr>
          <w:rFonts w:ascii="Verdana" w:hAnsi="Verdana"/>
        </w:rPr>
      </w:pPr>
      <w:r w:rsidRPr="00127F48">
        <w:rPr>
          <w:rFonts w:ascii="Verdana" w:hAnsi="Verdana"/>
        </w:rPr>
        <w:t>S spoštovanjem</w:t>
      </w:r>
      <w:r w:rsidRPr="007C6A53">
        <w:rPr>
          <w:rFonts w:ascii="Verdana" w:hAnsi="Verdana"/>
        </w:rPr>
        <w:t xml:space="preserve">,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299D0B65" w14:textId="77777777" w:rsidR="009647CD" w:rsidRDefault="00C06649" w:rsidP="00DE1B1F">
      <w:pPr>
        <w:rPr>
          <w:rFonts w:ascii="Verdana" w:hAnsi="Verdana"/>
          <w:b/>
        </w:rPr>
      </w:pPr>
      <w:r w:rsidRPr="007C6A53">
        <w:rPr>
          <w:rFonts w:ascii="Verdana" w:hAnsi="Verdana"/>
          <w:b/>
        </w:rPr>
        <w:t xml:space="preserve">   </w:t>
      </w:r>
    </w:p>
    <w:p w14:paraId="5A337AE0" w14:textId="77777777" w:rsidR="009647CD" w:rsidRPr="00BC2DE5" w:rsidRDefault="009647CD" w:rsidP="00DE1B1F">
      <w:pPr>
        <w:rPr>
          <w:rFonts w:ascii="Verdana" w:hAnsi="Verdana"/>
          <w:b/>
        </w:rPr>
      </w:pPr>
      <w:r w:rsidRPr="00BC2DE5">
        <w:rPr>
          <w:rFonts w:ascii="Verdana" w:hAnsi="Verdana"/>
          <w:b/>
        </w:rPr>
        <w:t xml:space="preserve">                                                                    </w:t>
      </w:r>
      <w:r>
        <w:rPr>
          <w:rFonts w:ascii="Verdana" w:hAnsi="Verdana"/>
          <w:b/>
        </w:rPr>
        <w:t xml:space="preserve">     </w:t>
      </w:r>
      <w:r w:rsidRPr="00BC2DE5">
        <w:rPr>
          <w:rFonts w:ascii="Verdana" w:hAnsi="Verdana"/>
          <w:b/>
        </w:rPr>
        <w:t xml:space="preserve">Zavod za pokojninsko in invalidsko </w:t>
      </w:r>
    </w:p>
    <w:p w14:paraId="03FDBBDF" w14:textId="77777777" w:rsidR="009647CD" w:rsidRPr="00BC2DE5" w:rsidRDefault="009647CD" w:rsidP="00DE1B1F">
      <w:pPr>
        <w:rPr>
          <w:rFonts w:ascii="Verdana" w:hAnsi="Verdana"/>
          <w:b/>
        </w:rPr>
      </w:pPr>
      <w:r w:rsidRPr="00BC2DE5">
        <w:rPr>
          <w:rFonts w:ascii="Verdana" w:hAnsi="Verdana"/>
          <w:b/>
        </w:rPr>
        <w:t xml:space="preserve">                                                 </w:t>
      </w:r>
      <w:r>
        <w:rPr>
          <w:rFonts w:ascii="Verdana" w:hAnsi="Verdana"/>
          <w:b/>
        </w:rPr>
        <w:t xml:space="preserve">                                </w:t>
      </w:r>
      <w:r w:rsidRPr="00BC2DE5">
        <w:rPr>
          <w:rFonts w:ascii="Verdana" w:hAnsi="Verdana"/>
          <w:b/>
        </w:rPr>
        <w:t>zavarovanje Slovenije</w:t>
      </w:r>
    </w:p>
    <w:p w14:paraId="381CFAFB" w14:textId="77777777" w:rsidR="009647CD" w:rsidRPr="00BC2DE5" w:rsidRDefault="009647CD" w:rsidP="00DE1B1F">
      <w:pPr>
        <w:rPr>
          <w:rFonts w:ascii="Verdana" w:hAnsi="Verdana"/>
        </w:rPr>
      </w:pPr>
      <w:r w:rsidRPr="00BC2DE5">
        <w:rPr>
          <w:rFonts w:ascii="Verdana" w:hAnsi="Verdana"/>
        </w:rPr>
        <w:t xml:space="preserve">                                                             </w:t>
      </w:r>
      <w:r>
        <w:rPr>
          <w:rFonts w:ascii="Verdana" w:hAnsi="Verdana"/>
        </w:rPr>
        <w:t xml:space="preserve">                     mag. Edmond Pajk</w:t>
      </w:r>
    </w:p>
    <w:p w14:paraId="4AD54606" w14:textId="77777777" w:rsidR="009647CD" w:rsidRPr="00BC2DE5" w:rsidRDefault="009647CD" w:rsidP="00DE1B1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rPr>
          <w:rFonts w:ascii="Verdana" w:hAnsi="Verdana"/>
        </w:rPr>
      </w:pP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sidRPr="00BC2DE5">
        <w:rPr>
          <w:rFonts w:ascii="Verdana" w:hAnsi="Verdana"/>
        </w:rPr>
        <w:tab/>
      </w:r>
      <w:r>
        <w:rPr>
          <w:rFonts w:ascii="Verdana" w:hAnsi="Verdana"/>
        </w:rPr>
        <w:t xml:space="preserve">                      Namestnik generalnega direktorja</w:t>
      </w:r>
    </w:p>
    <w:p w14:paraId="72EC4206" w14:textId="2F83E0A1" w:rsidR="009647CD" w:rsidRDefault="009647CD" w:rsidP="00DE1B1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rPr>
          <w:rFonts w:ascii="Verdana" w:hAnsi="Verdana"/>
        </w:rPr>
      </w:pPr>
      <w:r>
        <w:rPr>
          <w:rFonts w:ascii="Verdana" w:hAnsi="Verdana"/>
        </w:rPr>
        <w:t xml:space="preserve">                                                                    </w:t>
      </w:r>
      <w:r w:rsidR="00AF74C3">
        <w:rPr>
          <w:rFonts w:ascii="Verdana" w:hAnsi="Verdana"/>
        </w:rPr>
        <w:t xml:space="preserve">Vodja </w:t>
      </w:r>
      <w:r>
        <w:rPr>
          <w:rFonts w:ascii="Verdana" w:hAnsi="Verdana"/>
        </w:rPr>
        <w:t>Sektorja informacijskih tehnologij</w:t>
      </w:r>
    </w:p>
    <w:p w14:paraId="7A18DF41" w14:textId="524EE98B" w:rsidR="009647CD" w:rsidRPr="007300F5" w:rsidRDefault="009647CD" w:rsidP="00DE1B1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rPr>
          <w:rFonts w:ascii="Verdana" w:hAnsi="Verdana"/>
          <w:highlight w:val="yellow"/>
        </w:rPr>
      </w:pPr>
      <w:r w:rsidRPr="00A26CC7">
        <w:rPr>
          <w:rFonts w:ascii="Verdana" w:hAnsi="Verdana"/>
        </w:rPr>
        <w:t xml:space="preserve">Ljubljana, </w:t>
      </w:r>
      <w:r w:rsidR="00B51C0E" w:rsidRPr="00B51C0E">
        <w:rPr>
          <w:rFonts w:ascii="Verdana" w:hAnsi="Verdana"/>
        </w:rPr>
        <w:t xml:space="preserve">23. 4. 2025 </w:t>
      </w:r>
      <w:r>
        <w:rPr>
          <w:rFonts w:ascii="Verdana" w:hAnsi="Verdana"/>
          <w:highlight w:val="yellow"/>
        </w:rPr>
        <w:br w:type="page"/>
      </w:r>
    </w:p>
    <w:p w14:paraId="42B2431A" w14:textId="13EFA6E6" w:rsidR="00C06649" w:rsidRPr="007C6A53" w:rsidRDefault="00C06649" w:rsidP="00DE1B1F">
      <w:pPr>
        <w:pStyle w:val="Naslov1"/>
      </w:pPr>
      <w:bookmarkStart w:id="2" w:name="_Toc195090342"/>
      <w:r w:rsidRPr="007C6A53">
        <w:t>PREDMET JAVNEGA NAROČILA TER TEHNIČNE IN DRUGE ZAHTEVE</w:t>
      </w:r>
      <w:bookmarkEnd w:id="2"/>
    </w:p>
    <w:p w14:paraId="4BC51037" w14:textId="77777777" w:rsidR="00C06649" w:rsidRPr="007C6A53" w:rsidRDefault="00C06649" w:rsidP="00DE1B1F">
      <w:pPr>
        <w:rPr>
          <w:rFonts w:ascii="Verdana" w:hAnsi="Verdana"/>
        </w:rPr>
      </w:pPr>
    </w:p>
    <w:p w14:paraId="620BEAAA" w14:textId="77777777" w:rsidR="00C06649" w:rsidRPr="007C6A53" w:rsidRDefault="00766F8E" w:rsidP="00DE1B1F">
      <w:pPr>
        <w:pStyle w:val="Naslov2"/>
      </w:pPr>
      <w:bookmarkStart w:id="3" w:name="_Toc195090343"/>
      <w:r w:rsidRPr="007C6A53">
        <w:t>PREDMET JAVNEGA NAROČILA</w:t>
      </w:r>
      <w:bookmarkEnd w:id="3"/>
    </w:p>
    <w:p w14:paraId="3089DEAE" w14:textId="77777777" w:rsidR="006717DA" w:rsidRDefault="006717DA" w:rsidP="00DE1B1F">
      <w:pPr>
        <w:rPr>
          <w:rFonts w:ascii="Verdana" w:eastAsia="Calibri" w:hAnsi="Verdana"/>
          <w:szCs w:val="22"/>
          <w:lang w:eastAsia="en-US"/>
        </w:rPr>
      </w:pPr>
    </w:p>
    <w:p w14:paraId="2BDB9FCF" w14:textId="1334424A" w:rsidR="00D83784" w:rsidRDefault="0059152C" w:rsidP="00A6740A">
      <w:pPr>
        <w:rPr>
          <w:rFonts w:ascii="Verdana" w:eastAsia="Calibri" w:hAnsi="Verdana"/>
          <w:szCs w:val="22"/>
          <w:lang w:eastAsia="en-US"/>
        </w:rPr>
      </w:pPr>
      <w:r>
        <w:rPr>
          <w:rFonts w:ascii="Verdana" w:eastAsia="Calibri" w:hAnsi="Verdana"/>
          <w:szCs w:val="22"/>
          <w:lang w:eastAsia="en-US"/>
        </w:rPr>
        <w:t>Predm</w:t>
      </w:r>
      <w:r w:rsidR="003D62AE">
        <w:rPr>
          <w:rFonts w:ascii="Verdana" w:eastAsia="Calibri" w:hAnsi="Verdana"/>
          <w:szCs w:val="22"/>
          <w:lang w:eastAsia="en-US"/>
        </w:rPr>
        <w:t xml:space="preserve">et </w:t>
      </w:r>
      <w:r w:rsidR="00DB51EF">
        <w:rPr>
          <w:rFonts w:ascii="Verdana" w:eastAsia="Calibri" w:hAnsi="Verdana"/>
          <w:szCs w:val="22"/>
          <w:lang w:eastAsia="en-US"/>
        </w:rPr>
        <w:t xml:space="preserve">javnega naročila je </w:t>
      </w:r>
      <w:r w:rsidR="00D83784" w:rsidRPr="00D83784">
        <w:rPr>
          <w:rFonts w:ascii="Verdana" w:eastAsia="Calibri" w:hAnsi="Verdana"/>
          <w:b/>
          <w:szCs w:val="22"/>
          <w:lang w:eastAsia="en-US"/>
        </w:rPr>
        <w:t>nadgradnja obstoječega brezžičnega, komunikacijskega in shranjevalnega omrežja</w:t>
      </w:r>
      <w:r w:rsidR="003D62AE">
        <w:rPr>
          <w:rFonts w:ascii="Verdana" w:eastAsia="Calibri" w:hAnsi="Verdana"/>
          <w:b/>
          <w:szCs w:val="22"/>
          <w:lang w:eastAsia="en-US"/>
        </w:rPr>
        <w:t>,</w:t>
      </w:r>
      <w:r w:rsidR="003D62AE" w:rsidRPr="003D62AE">
        <w:t xml:space="preserve"> </w:t>
      </w:r>
      <w:r w:rsidR="003D62AE" w:rsidRPr="003D62AE">
        <w:rPr>
          <w:rFonts w:ascii="Verdana" w:eastAsia="Calibri" w:hAnsi="Verdana"/>
          <w:szCs w:val="22"/>
          <w:lang w:eastAsia="en-US"/>
        </w:rPr>
        <w:t>in sicer po sklopih:</w:t>
      </w:r>
    </w:p>
    <w:p w14:paraId="054B4311" w14:textId="1B281CA3" w:rsidR="00D83784" w:rsidRDefault="00D83784" w:rsidP="005F2C4D">
      <w:pPr>
        <w:rPr>
          <w:rFonts w:ascii="Verdana" w:eastAsia="Calibri" w:hAnsi="Verdana"/>
          <w:szCs w:val="22"/>
          <w:lang w:eastAsia="en-US"/>
        </w:rPr>
      </w:pPr>
    </w:p>
    <w:p w14:paraId="25BCF7D7" w14:textId="0CB2EA74" w:rsidR="00D83784" w:rsidRDefault="00D83784" w:rsidP="003D62AE">
      <w:pPr>
        <w:rPr>
          <w:rFonts w:ascii="Verdana" w:eastAsia="Calibri" w:hAnsi="Verdana"/>
          <w:b/>
          <w:lang w:eastAsia="en-US"/>
        </w:rPr>
      </w:pPr>
      <w:r w:rsidRPr="00D83784">
        <w:rPr>
          <w:rFonts w:ascii="Verdana" w:eastAsia="Calibri" w:hAnsi="Verdana"/>
          <w:b/>
          <w:lang w:eastAsia="en-US"/>
        </w:rPr>
        <w:t xml:space="preserve">SKLOP 1: </w:t>
      </w:r>
      <w:r>
        <w:rPr>
          <w:rFonts w:ascii="Verdana" w:eastAsia="Calibri" w:hAnsi="Verdana"/>
          <w:b/>
          <w:lang w:eastAsia="en-US"/>
        </w:rPr>
        <w:t>N</w:t>
      </w:r>
      <w:r w:rsidR="00CD67A9">
        <w:rPr>
          <w:rFonts w:ascii="Verdana" w:eastAsia="Calibri" w:hAnsi="Verdana"/>
          <w:b/>
          <w:lang w:eastAsia="en-US"/>
        </w:rPr>
        <w:t>adgradnja brezžičnega omrežja</w:t>
      </w:r>
      <w:r w:rsidR="003D62AE">
        <w:rPr>
          <w:rFonts w:ascii="Verdana" w:eastAsia="Calibri" w:hAnsi="Verdana"/>
          <w:b/>
          <w:lang w:eastAsia="en-US"/>
        </w:rPr>
        <w:t>.</w:t>
      </w:r>
    </w:p>
    <w:p w14:paraId="77FF6CE9" w14:textId="77777777" w:rsidR="003D62AE" w:rsidRPr="00D83784" w:rsidRDefault="003D62AE" w:rsidP="003D62AE">
      <w:pPr>
        <w:rPr>
          <w:rFonts w:ascii="Verdana" w:eastAsia="Calibri" w:hAnsi="Verdana"/>
          <w:b/>
          <w:lang w:eastAsia="en-US"/>
        </w:rPr>
      </w:pPr>
    </w:p>
    <w:p w14:paraId="5D7CCC59" w14:textId="07688DC5" w:rsidR="00D83784" w:rsidRDefault="00D83784" w:rsidP="003D62AE">
      <w:pPr>
        <w:rPr>
          <w:rFonts w:ascii="Verdana" w:eastAsia="Calibri" w:hAnsi="Verdana"/>
          <w:b/>
          <w:lang w:eastAsia="en-US"/>
        </w:rPr>
      </w:pPr>
      <w:r>
        <w:rPr>
          <w:rFonts w:ascii="Verdana" w:eastAsia="Calibri" w:hAnsi="Verdana"/>
          <w:b/>
          <w:lang w:eastAsia="en-US"/>
        </w:rPr>
        <w:t>SKLOP 2: N</w:t>
      </w:r>
      <w:r w:rsidRPr="00D83784">
        <w:rPr>
          <w:rFonts w:ascii="Verdana" w:eastAsia="Calibri" w:hAnsi="Verdana"/>
          <w:b/>
          <w:lang w:eastAsia="en-US"/>
        </w:rPr>
        <w:t>adgradnja komunikacijskega omrežja</w:t>
      </w:r>
      <w:r w:rsidR="003D62AE">
        <w:rPr>
          <w:rFonts w:ascii="Verdana" w:eastAsia="Calibri" w:hAnsi="Verdana"/>
          <w:b/>
          <w:lang w:eastAsia="en-US"/>
        </w:rPr>
        <w:t>.</w:t>
      </w:r>
    </w:p>
    <w:p w14:paraId="511380F4" w14:textId="77777777" w:rsidR="003D62AE" w:rsidRPr="00D83784" w:rsidRDefault="003D62AE" w:rsidP="003D62AE">
      <w:pPr>
        <w:rPr>
          <w:rFonts w:ascii="Verdana" w:eastAsia="Calibri" w:hAnsi="Verdana"/>
          <w:b/>
          <w:lang w:eastAsia="en-US"/>
        </w:rPr>
      </w:pPr>
    </w:p>
    <w:p w14:paraId="17B849A0" w14:textId="21D5743F" w:rsidR="00D83784" w:rsidRPr="00D83784" w:rsidRDefault="00D83784" w:rsidP="003D62AE">
      <w:pPr>
        <w:rPr>
          <w:rFonts w:ascii="Verdana" w:eastAsia="Calibri" w:hAnsi="Verdana"/>
          <w:b/>
          <w:lang w:eastAsia="en-US"/>
        </w:rPr>
      </w:pPr>
      <w:r w:rsidRPr="00D83784">
        <w:rPr>
          <w:rFonts w:ascii="Verdana" w:eastAsia="Calibri" w:hAnsi="Verdana"/>
          <w:b/>
          <w:lang w:eastAsia="en-US"/>
        </w:rPr>
        <w:t xml:space="preserve">SKLOP 3: </w:t>
      </w:r>
      <w:r>
        <w:rPr>
          <w:rFonts w:ascii="Verdana" w:eastAsia="Calibri" w:hAnsi="Verdana"/>
          <w:b/>
          <w:lang w:eastAsia="en-US"/>
        </w:rPr>
        <w:t>N</w:t>
      </w:r>
      <w:r w:rsidRPr="00D83784">
        <w:rPr>
          <w:rFonts w:ascii="Verdana" w:eastAsia="Calibri" w:hAnsi="Verdana"/>
          <w:b/>
          <w:lang w:eastAsia="en-US"/>
        </w:rPr>
        <w:t>adgradnja shranjevalnega omrežja</w:t>
      </w:r>
      <w:r>
        <w:rPr>
          <w:rFonts w:ascii="Verdana" w:eastAsia="Calibri" w:hAnsi="Verdana"/>
          <w:b/>
          <w:lang w:eastAsia="en-US"/>
        </w:rPr>
        <w:t>.</w:t>
      </w:r>
    </w:p>
    <w:p w14:paraId="75C809E0" w14:textId="033104DC" w:rsidR="005F2C4D" w:rsidRDefault="005F2C4D" w:rsidP="005F2C4D">
      <w:pPr>
        <w:rPr>
          <w:rFonts w:ascii="Verdana" w:eastAsia="Calibri" w:hAnsi="Verdana"/>
          <w:szCs w:val="22"/>
          <w:lang w:eastAsia="en-US"/>
        </w:rPr>
      </w:pPr>
    </w:p>
    <w:p w14:paraId="12E65B7B" w14:textId="6E54B894" w:rsidR="00B51C0E" w:rsidRDefault="00633420" w:rsidP="00633420">
      <w:pPr>
        <w:keepNext/>
        <w:rPr>
          <w:rFonts w:ascii="Verdana" w:eastAsia="Calibri" w:hAnsi="Verdana"/>
          <w:lang w:eastAsia="en-US"/>
        </w:rPr>
      </w:pPr>
      <w:r>
        <w:rPr>
          <w:rFonts w:ascii="Verdana" w:eastAsia="Calibri" w:hAnsi="Verdana"/>
          <w:lang w:eastAsia="en-US"/>
        </w:rPr>
        <w:t>V</w:t>
      </w:r>
      <w:r w:rsidR="00A06BD4">
        <w:rPr>
          <w:rFonts w:ascii="Verdana" w:eastAsia="Calibri" w:hAnsi="Verdana"/>
          <w:lang w:eastAsia="en-US"/>
        </w:rPr>
        <w:t>sak posamezni sklop vključuje</w:t>
      </w:r>
      <w:r w:rsidRPr="00907B1E">
        <w:rPr>
          <w:rFonts w:ascii="Verdana" w:eastAsia="Calibri" w:hAnsi="Verdana"/>
          <w:lang w:eastAsia="en-US"/>
        </w:rPr>
        <w:t>:</w:t>
      </w:r>
    </w:p>
    <w:p w14:paraId="5E5C5B52" w14:textId="77777777" w:rsidR="00B51C0E" w:rsidRPr="00B51C0E" w:rsidRDefault="00B51C0E" w:rsidP="00B51C0E">
      <w:pPr>
        <w:numPr>
          <w:ilvl w:val="0"/>
          <w:numId w:val="7"/>
        </w:numPr>
        <w:tabs>
          <w:tab w:val="num" w:pos="567"/>
          <w:tab w:val="left" w:pos="1440"/>
          <w:tab w:val="left" w:pos="2160"/>
          <w:tab w:val="left" w:pos="2880"/>
          <w:tab w:val="left" w:pos="3600"/>
          <w:tab w:val="left" w:pos="4320"/>
          <w:tab w:val="left" w:pos="5040"/>
          <w:tab w:val="left" w:pos="5760"/>
          <w:tab w:val="left" w:pos="6480"/>
          <w:tab w:val="left" w:pos="7200"/>
          <w:tab w:val="left" w:pos="7920"/>
        </w:tabs>
        <w:ind w:hanging="796"/>
        <w:rPr>
          <w:rFonts w:ascii="Verdana" w:hAnsi="Verdana"/>
        </w:rPr>
      </w:pPr>
      <w:r w:rsidRPr="00B51C0E">
        <w:rPr>
          <w:rFonts w:ascii="Verdana" w:hAnsi="Verdana"/>
        </w:rPr>
        <w:t>dobavo opreme, ki omogočajo zahtevane funkcionalnosti in</w:t>
      </w:r>
    </w:p>
    <w:p w14:paraId="18283866" w14:textId="77777777" w:rsidR="00B51C0E" w:rsidRPr="00B51C0E" w:rsidRDefault="00B51C0E" w:rsidP="00B51C0E">
      <w:pPr>
        <w:numPr>
          <w:ilvl w:val="0"/>
          <w:numId w:val="7"/>
        </w:numPr>
        <w:tabs>
          <w:tab w:val="num" w:pos="567"/>
          <w:tab w:val="left" w:pos="1440"/>
          <w:tab w:val="left" w:pos="2160"/>
          <w:tab w:val="left" w:pos="2880"/>
          <w:tab w:val="left" w:pos="3600"/>
          <w:tab w:val="left" w:pos="4320"/>
          <w:tab w:val="left" w:pos="5040"/>
          <w:tab w:val="left" w:pos="5760"/>
          <w:tab w:val="left" w:pos="6480"/>
          <w:tab w:val="left" w:pos="7200"/>
          <w:tab w:val="left" w:pos="7920"/>
        </w:tabs>
        <w:ind w:hanging="796"/>
        <w:rPr>
          <w:rFonts w:ascii="Verdana" w:hAnsi="Verdana"/>
        </w:rPr>
      </w:pPr>
      <w:r w:rsidRPr="00B51C0E">
        <w:rPr>
          <w:rFonts w:ascii="Verdana" w:hAnsi="Verdana"/>
        </w:rPr>
        <w:t xml:space="preserve">izvedbo vseh storitev, </w:t>
      </w:r>
    </w:p>
    <w:p w14:paraId="09332839" w14:textId="46F0A8DE" w:rsidR="00633420" w:rsidRDefault="00B51C0E" w:rsidP="00B51C0E">
      <w:pPr>
        <w:suppressAutoHyphens/>
        <w:rPr>
          <w:rFonts w:ascii="Verdana" w:eastAsia="Calibri" w:hAnsi="Verdana"/>
          <w:lang w:eastAsia="en-US"/>
        </w:rPr>
      </w:pPr>
      <w:r>
        <w:rPr>
          <w:rFonts w:ascii="Verdana" w:hAnsi="Verdana" w:cs="Arial"/>
          <w:color w:val="121212"/>
        </w:rPr>
        <w:t xml:space="preserve">kot je </w:t>
      </w:r>
      <w:r>
        <w:rPr>
          <w:rFonts w:ascii="Verdana" w:eastAsia="Calibri" w:hAnsi="Verdana"/>
          <w:lang w:eastAsia="en-US"/>
        </w:rPr>
        <w:t xml:space="preserve"> </w:t>
      </w:r>
      <w:r w:rsidR="00633420">
        <w:rPr>
          <w:rFonts w:ascii="Verdana" w:eastAsia="Calibri" w:hAnsi="Verdana"/>
          <w:lang w:eastAsia="en-US"/>
        </w:rPr>
        <w:t>podrobno opredeljeno</w:t>
      </w:r>
      <w:r w:rsidR="00A06BD4">
        <w:rPr>
          <w:rFonts w:ascii="Verdana" w:eastAsia="Calibri" w:hAnsi="Verdana"/>
          <w:lang w:eastAsia="en-US"/>
        </w:rPr>
        <w:t xml:space="preserve"> v skupnih tehničnih zahtevah ter</w:t>
      </w:r>
      <w:r w:rsidR="00633420" w:rsidRPr="00907B1E">
        <w:rPr>
          <w:rFonts w:ascii="Verdana" w:eastAsia="Calibri" w:hAnsi="Verdana"/>
          <w:lang w:eastAsia="en-US"/>
        </w:rPr>
        <w:t xml:space="preserve"> v okviru posameznega sklopa</w:t>
      </w:r>
      <w:r w:rsidR="00A06BD4">
        <w:rPr>
          <w:rFonts w:ascii="Verdana" w:eastAsia="Calibri" w:hAnsi="Verdana"/>
          <w:lang w:eastAsia="en-US"/>
        </w:rPr>
        <w:t xml:space="preserve"> in ostalih delih te razpisne dokumentacije</w:t>
      </w:r>
      <w:r w:rsidR="002D66EB">
        <w:rPr>
          <w:rFonts w:ascii="Verdana" w:eastAsia="Calibri" w:hAnsi="Verdana"/>
          <w:lang w:eastAsia="en-US"/>
        </w:rPr>
        <w:t xml:space="preserve"> in osnutku pogodbe</w:t>
      </w:r>
      <w:r w:rsidR="00633420">
        <w:rPr>
          <w:rFonts w:ascii="Verdana" w:eastAsia="Calibri" w:hAnsi="Verdana"/>
          <w:lang w:eastAsia="en-US"/>
        </w:rPr>
        <w:t>.</w:t>
      </w:r>
    </w:p>
    <w:p w14:paraId="15437618" w14:textId="35C30C15" w:rsidR="00633420" w:rsidRDefault="00633420" w:rsidP="00DE1B1F">
      <w:pPr>
        <w:rPr>
          <w:rFonts w:ascii="Verdana" w:hAnsi="Verdana"/>
        </w:rPr>
      </w:pPr>
    </w:p>
    <w:p w14:paraId="1F4743CC" w14:textId="0FDC7832" w:rsidR="00BC53BF" w:rsidRPr="00BB663D" w:rsidRDefault="00BC53BF" w:rsidP="00BC53BF">
      <w:pPr>
        <w:rPr>
          <w:rFonts w:ascii="Verdana" w:hAnsi="Verdana"/>
        </w:rPr>
      </w:pPr>
      <w:r w:rsidRPr="00BB663D">
        <w:rPr>
          <w:rFonts w:ascii="Verdana" w:hAnsi="Verdana"/>
        </w:rPr>
        <w:t>Naročnik bo na podlagi pogojev in meril, določenih v tej razpisni dokumentaciji</w:t>
      </w:r>
      <w:r>
        <w:rPr>
          <w:rFonts w:ascii="Verdana" w:hAnsi="Verdana"/>
        </w:rPr>
        <w:t>,</w:t>
      </w:r>
      <w:r w:rsidRPr="00BB663D">
        <w:rPr>
          <w:rFonts w:ascii="Verdana" w:hAnsi="Verdana"/>
        </w:rPr>
        <w:t xml:space="preserve"> </w:t>
      </w:r>
      <w:r>
        <w:rPr>
          <w:rFonts w:ascii="Verdana" w:hAnsi="Verdana"/>
        </w:rPr>
        <w:t>za vsak posamez</w:t>
      </w:r>
      <w:r w:rsidR="004A3FEB">
        <w:rPr>
          <w:rFonts w:ascii="Verdana" w:hAnsi="Verdana"/>
        </w:rPr>
        <w:t>ni</w:t>
      </w:r>
      <w:r>
        <w:rPr>
          <w:rFonts w:ascii="Verdana" w:hAnsi="Verdana"/>
        </w:rPr>
        <w:t xml:space="preserve"> sklop </w:t>
      </w:r>
      <w:r w:rsidRPr="00BB663D">
        <w:rPr>
          <w:rFonts w:ascii="Verdana" w:hAnsi="Verdana"/>
        </w:rPr>
        <w:t>izbral ponudnika, s katerim bo po pravnomočno končanem postopku sklenil</w:t>
      </w:r>
      <w:r>
        <w:rPr>
          <w:rFonts w:ascii="Verdana" w:hAnsi="Verdana"/>
        </w:rPr>
        <w:t xml:space="preserve"> </w:t>
      </w:r>
      <w:r w:rsidRPr="00BB663D">
        <w:rPr>
          <w:rFonts w:ascii="Verdana" w:hAnsi="Verdana"/>
        </w:rPr>
        <w:t>pogodbo o izvedbi javnega naročila</w:t>
      </w:r>
      <w:r>
        <w:rPr>
          <w:rFonts w:ascii="Verdana" w:hAnsi="Verdana"/>
        </w:rPr>
        <w:t xml:space="preserve">. </w:t>
      </w:r>
    </w:p>
    <w:p w14:paraId="170E94FD" w14:textId="4C7AC125" w:rsidR="00BC53BF" w:rsidRPr="007C6A53" w:rsidRDefault="00BC53BF" w:rsidP="00633420">
      <w:pPr>
        <w:pStyle w:val="Telobesedila"/>
        <w:spacing w:after="0"/>
        <w:rPr>
          <w:rFonts w:ascii="Verdana" w:hAnsi="Verdana"/>
        </w:rPr>
      </w:pPr>
    </w:p>
    <w:p w14:paraId="02C082F1" w14:textId="3E6A5FEA" w:rsidR="00633420" w:rsidRPr="007C6A53" w:rsidRDefault="00633420" w:rsidP="00633420">
      <w:pPr>
        <w:pStyle w:val="Naslov2"/>
      </w:pPr>
      <w:bookmarkStart w:id="4" w:name="_Toc195090344"/>
      <w:r>
        <w:t>I</w:t>
      </w:r>
      <w:r w:rsidR="00580E2C">
        <w:t>NFORMACIJSKO OKOLJE NAROČNIKA (relevantni del za javno naročilo)</w:t>
      </w:r>
      <w:bookmarkEnd w:id="4"/>
    </w:p>
    <w:p w14:paraId="75E1AE4E" w14:textId="01B9734C" w:rsidR="00580E2C" w:rsidRDefault="00580E2C" w:rsidP="00633420">
      <w:pPr>
        <w:pStyle w:val="Telobesedila"/>
        <w:spacing w:after="0"/>
        <w:rPr>
          <w:rFonts w:ascii="Verdana" w:hAnsi="Verdana"/>
        </w:rPr>
      </w:pPr>
    </w:p>
    <w:p w14:paraId="7F12DE31" w14:textId="77777777" w:rsidR="00633420" w:rsidRPr="003D62AE" w:rsidRDefault="00633420" w:rsidP="00633420">
      <w:pPr>
        <w:pStyle w:val="Telobesedila"/>
        <w:rPr>
          <w:rFonts w:ascii="Verdana" w:hAnsi="Verdana"/>
        </w:rPr>
      </w:pPr>
      <w:r w:rsidRPr="003D62AE">
        <w:rPr>
          <w:rFonts w:ascii="Verdana" w:hAnsi="Verdana"/>
        </w:rPr>
        <w:t>Računalniško omrežje naročnika sestavljajo usmerjevalniki in stikala (različni Cisco modeli), ki so vključeni v enotni sistem nadzora dostopa (Cisco ISE) in v sistem centralnega upravljanja (Cisco Prime Infrastructure in Cisco DCNM) ter požarne pregrade (Palo Alto), vključene v sistem centralnega up</w:t>
      </w:r>
      <w:r>
        <w:rPr>
          <w:rFonts w:ascii="Verdana" w:hAnsi="Verdana"/>
        </w:rPr>
        <w:t>ravljanja (Palo Alto Panorama).</w:t>
      </w:r>
    </w:p>
    <w:p w14:paraId="11E2FD42" w14:textId="12493C7D" w:rsidR="00633420" w:rsidRPr="003D62AE" w:rsidRDefault="00633420" w:rsidP="00633420">
      <w:pPr>
        <w:pStyle w:val="Telobesedila"/>
        <w:rPr>
          <w:rFonts w:ascii="Verdana" w:hAnsi="Verdana"/>
        </w:rPr>
      </w:pPr>
      <w:r w:rsidRPr="003D62AE">
        <w:rPr>
          <w:rFonts w:ascii="Verdana" w:hAnsi="Verdana"/>
        </w:rPr>
        <w:t xml:space="preserve">Brezžični del omrežja predstavlja redundantni par krmilnikov brezžičnega omrežja (Cisco 5508 WLC) in cca 60 brezžičnih dostopnih točk (različni Cisco modeli) na vseh lokacijah naročnika. </w:t>
      </w:r>
      <w:r w:rsidRPr="00907B1E">
        <w:rPr>
          <w:rFonts w:ascii="Verdana" w:hAnsi="Verdana"/>
        </w:rPr>
        <w:t>Predvidena je zamenjava obeh krmilnikov in vseh dostopnih točk.</w:t>
      </w:r>
    </w:p>
    <w:p w14:paraId="4C1A7F67" w14:textId="11D59DEA" w:rsidR="00633420" w:rsidRPr="003D62AE" w:rsidRDefault="00633420" w:rsidP="00633420">
      <w:pPr>
        <w:pStyle w:val="Telobesedila"/>
        <w:rPr>
          <w:rFonts w:ascii="Verdana" w:hAnsi="Verdana"/>
        </w:rPr>
      </w:pPr>
      <w:r w:rsidRPr="003D62AE">
        <w:rPr>
          <w:rFonts w:ascii="Verdana" w:hAnsi="Verdana"/>
        </w:rPr>
        <w:t xml:space="preserve">Del uporabniškega omrežja na centralni lokaciji naročnika predstavlja sklad stikal (4 kosi Cisco Catalyst 9300), ki zagotavlja optične povezave z ostalimi deli omrežja. Predvidena je zamenjava tega sklada stikal z novim skladom z dvema stikaloma. Poleg tega naročnik potrebuje dodatna stikala za razširitev obstoječih skladov stikal uporabniškega </w:t>
      </w:r>
      <w:r>
        <w:rPr>
          <w:rFonts w:ascii="Verdana" w:hAnsi="Verdana"/>
        </w:rPr>
        <w:t>omrežja na različnih lokacijah.</w:t>
      </w:r>
    </w:p>
    <w:p w14:paraId="2F9675A0" w14:textId="77777777" w:rsidR="00633420" w:rsidRPr="003D62AE" w:rsidRDefault="00633420" w:rsidP="00633420">
      <w:pPr>
        <w:pStyle w:val="Telobesedila"/>
        <w:rPr>
          <w:rFonts w:ascii="Verdana" w:hAnsi="Verdana"/>
        </w:rPr>
      </w:pPr>
      <w:r w:rsidRPr="003D62AE">
        <w:rPr>
          <w:rFonts w:ascii="Verdana" w:hAnsi="Verdana"/>
        </w:rPr>
        <w:t>Za izboljšanje redundance dostopa za oddaljeno upravljanje omrežja je predvidena postavitev dodatne požarne pregrade in modema za mobilno omrežje n</w:t>
      </w:r>
      <w:r>
        <w:rPr>
          <w:rFonts w:ascii="Verdana" w:hAnsi="Verdana"/>
        </w:rPr>
        <w:t>a centralni lokaciji naročnika.</w:t>
      </w:r>
    </w:p>
    <w:p w14:paraId="3A2B417C" w14:textId="77777777" w:rsidR="00633420" w:rsidRPr="003D62AE" w:rsidRDefault="00633420" w:rsidP="00633420">
      <w:pPr>
        <w:pStyle w:val="Telobesedila"/>
        <w:rPr>
          <w:rFonts w:ascii="Verdana" w:hAnsi="Verdana"/>
        </w:rPr>
      </w:pPr>
      <w:r w:rsidRPr="003D62AE">
        <w:rPr>
          <w:rFonts w:ascii="Verdana" w:hAnsi="Verdana"/>
        </w:rPr>
        <w:t>Datacenter omrežje na centralni lokaciji trenutno sestavljajo par stikal Cisco Nexus 9K in par stikal Cisco Nexus 5K. Predvidena je razširitev in nadgradnja datacenter LAN omrežja z vgradnjo dodatnih kompatibilnih stikal in zamenjava</w:t>
      </w:r>
      <w:r>
        <w:rPr>
          <w:rFonts w:ascii="Verdana" w:hAnsi="Verdana"/>
        </w:rPr>
        <w:t xml:space="preserve"> stikal datacenter SAN omrežja.</w:t>
      </w:r>
    </w:p>
    <w:p w14:paraId="48EE06A1" w14:textId="200651B4" w:rsidR="00633420" w:rsidRDefault="00633420" w:rsidP="00DE1B1F">
      <w:pPr>
        <w:pStyle w:val="Telobesedila"/>
        <w:spacing w:after="0"/>
        <w:rPr>
          <w:rFonts w:ascii="Verdana" w:hAnsi="Verdana"/>
        </w:rPr>
      </w:pPr>
      <w:r w:rsidRPr="003D62AE">
        <w:rPr>
          <w:rFonts w:ascii="Verdana" w:hAnsi="Verdana"/>
        </w:rPr>
        <w:t>Naročnik načrtuje tudi zame</w:t>
      </w:r>
      <w:r w:rsidR="00BC53BF">
        <w:rPr>
          <w:rFonts w:ascii="Verdana" w:hAnsi="Verdana"/>
        </w:rPr>
        <w:t>njavo stikal ločenega omrežja</w:t>
      </w:r>
      <w:r w:rsidRPr="003D62AE">
        <w:rPr>
          <w:rFonts w:ascii="Verdana" w:hAnsi="Verdana"/>
        </w:rPr>
        <w:t xml:space="preserve"> za upravljanje, kamor so povezani priključki za upravljanje (control port) naprav v podatkovnih centrih na različnih lokacijah in vgradnjo dodatnega para stikal za povezavo omrežja IP telefonije s ponudnikom.</w:t>
      </w:r>
    </w:p>
    <w:p w14:paraId="444398BE" w14:textId="77777777" w:rsidR="00633420" w:rsidRPr="007C6A53" w:rsidRDefault="00633420" w:rsidP="00DE1B1F">
      <w:pPr>
        <w:pStyle w:val="Telobesedila"/>
        <w:spacing w:after="0"/>
        <w:rPr>
          <w:rFonts w:ascii="Verdana" w:hAnsi="Verdana"/>
        </w:rPr>
      </w:pPr>
    </w:p>
    <w:p w14:paraId="1C840E7E" w14:textId="0526276D" w:rsidR="00C63BA6" w:rsidRPr="007C6A53" w:rsidRDefault="008A0D84" w:rsidP="00DE1B1F">
      <w:pPr>
        <w:pStyle w:val="Naslov2"/>
      </w:pPr>
      <w:bookmarkStart w:id="5" w:name="_Toc195090345"/>
      <w:r w:rsidRPr="007C6A53">
        <w:t>TEHNIČNE</w:t>
      </w:r>
      <w:r w:rsidR="008717EF">
        <w:t xml:space="preserve"> SPECIFIKACIJE</w:t>
      </w:r>
      <w:bookmarkEnd w:id="5"/>
    </w:p>
    <w:p w14:paraId="7166031E" w14:textId="0D4C2018" w:rsidR="00633420" w:rsidRDefault="00633420" w:rsidP="00633420">
      <w:pPr>
        <w:suppressAutoHyphens/>
        <w:rPr>
          <w:rFonts w:ascii="Verdana" w:hAnsi="Verdana"/>
        </w:rPr>
      </w:pPr>
    </w:p>
    <w:p w14:paraId="3C77F530" w14:textId="0D3529FE" w:rsidR="006D7893" w:rsidRPr="008717EF" w:rsidRDefault="008717EF" w:rsidP="00633420">
      <w:pPr>
        <w:suppressAutoHyphens/>
        <w:rPr>
          <w:rFonts w:ascii="Verdana" w:hAnsi="Verdana"/>
          <w:b/>
        </w:rPr>
      </w:pPr>
      <w:r>
        <w:rPr>
          <w:rFonts w:ascii="Verdana" w:hAnsi="Verdana"/>
          <w:b/>
        </w:rPr>
        <w:t xml:space="preserve">Velja za </w:t>
      </w:r>
      <w:r w:rsidR="006D7893" w:rsidRPr="008717EF">
        <w:rPr>
          <w:rFonts w:ascii="Verdana" w:hAnsi="Verdana"/>
          <w:b/>
        </w:rPr>
        <w:t>vse sklope:</w:t>
      </w:r>
    </w:p>
    <w:p w14:paraId="6AD4F009" w14:textId="77777777" w:rsidR="006D7893" w:rsidRDefault="006D7893" w:rsidP="00633420">
      <w:pPr>
        <w:suppressAutoHyphens/>
        <w:rPr>
          <w:rFonts w:ascii="Verdana" w:hAnsi="Verdana"/>
        </w:rPr>
      </w:pPr>
    </w:p>
    <w:p w14:paraId="012CA7E7" w14:textId="0F52AA90" w:rsidR="00633420" w:rsidRPr="00633420" w:rsidRDefault="00633420" w:rsidP="00633420">
      <w:pPr>
        <w:suppressAutoHyphens/>
        <w:rPr>
          <w:rFonts w:ascii="Verdana" w:hAnsi="Verdana"/>
        </w:rPr>
      </w:pPr>
      <w:r w:rsidRPr="00633420">
        <w:rPr>
          <w:rFonts w:ascii="Verdana" w:hAnsi="Verdana"/>
        </w:rPr>
        <w:t>Vsa ponujena oprema v okviru posameznega sklopa, razen tiste, kjer je v tehničnih specifikacijah posebej navedeno drugače, mora biti od istega proizvajalca.</w:t>
      </w:r>
    </w:p>
    <w:p w14:paraId="2931FE32" w14:textId="77777777" w:rsidR="00633420" w:rsidRPr="00633420" w:rsidRDefault="00633420" w:rsidP="00633420">
      <w:pPr>
        <w:suppressAutoHyphens/>
        <w:rPr>
          <w:rFonts w:ascii="Verdana" w:hAnsi="Verdana"/>
        </w:rPr>
      </w:pPr>
    </w:p>
    <w:p w14:paraId="7DF17D42" w14:textId="77777777" w:rsidR="00633420" w:rsidRPr="00633420" w:rsidRDefault="00633420" w:rsidP="00633420">
      <w:pPr>
        <w:suppressAutoHyphens/>
        <w:rPr>
          <w:rFonts w:ascii="Verdana" w:hAnsi="Verdana"/>
        </w:rPr>
      </w:pPr>
      <w:r w:rsidRPr="00633420">
        <w:rPr>
          <w:rFonts w:ascii="Verdana" w:hAnsi="Verdana"/>
        </w:rPr>
        <w:t>Ponujena oprema mora imeti takšne lastnosti in mora vsebovati vse komponente, da ustreza vsem naročnikovim tehničnim zahtevam. Beseda "možnost" pomeni, da naročnik pričakuje, da to lastnost oprema že vključuje in jo naročnik lahko prične takoj uporabljati. V tehničnih zahtevah je pri lastnostih, ki jih naročnik namerava vključiti kasneje, to posebej navedeno kot "možnost kasnejše nadgradnje".</w:t>
      </w:r>
    </w:p>
    <w:p w14:paraId="345F420E" w14:textId="77777777" w:rsidR="00633420" w:rsidRPr="00633420" w:rsidRDefault="00633420" w:rsidP="00633420">
      <w:pPr>
        <w:suppressAutoHyphens/>
        <w:rPr>
          <w:rFonts w:ascii="Verdana" w:hAnsi="Verdana"/>
        </w:rPr>
      </w:pPr>
    </w:p>
    <w:p w14:paraId="4575D2B3" w14:textId="77777777" w:rsidR="00633420" w:rsidRPr="00633420" w:rsidRDefault="00633420" w:rsidP="00633420">
      <w:pPr>
        <w:suppressAutoHyphens/>
        <w:rPr>
          <w:rFonts w:ascii="Verdana" w:hAnsi="Verdana"/>
        </w:rPr>
      </w:pPr>
      <w:r w:rsidRPr="00633420">
        <w:rPr>
          <w:rFonts w:ascii="Verdana" w:hAnsi="Verdana"/>
        </w:rPr>
        <w:t>Naročnik dopušča, da v primerih, da je določena zahteva oziroma protokol vezan na opremo določenega proizvajalca, ponudnik ponudi opremo, ki omogoča funkcionalno ekvivalentno in za naročnikovo okolje ustrezno rešitev. V tem primeru mora ponudnik izvesti vse potrebne spremembe na obstoječi naročnikovi opremi, kjer se protokol že uporablja, in sicer tako, da bodo zagotovljene obstoječe funkcionalnosti in da bodo po izvedbi vse obstoječe storitve naročnika nemoteno delovale.</w:t>
      </w:r>
    </w:p>
    <w:p w14:paraId="5420FF08" w14:textId="77777777" w:rsidR="00633420" w:rsidRPr="00633420" w:rsidRDefault="00633420" w:rsidP="00633420">
      <w:pPr>
        <w:suppressAutoHyphens/>
        <w:rPr>
          <w:rFonts w:ascii="Verdana" w:hAnsi="Verdana"/>
        </w:rPr>
      </w:pPr>
    </w:p>
    <w:p w14:paraId="10E4C63A" w14:textId="77777777" w:rsidR="00633420" w:rsidRPr="00633420" w:rsidRDefault="00633420" w:rsidP="00633420">
      <w:pPr>
        <w:suppressAutoHyphens/>
        <w:rPr>
          <w:rFonts w:ascii="Verdana" w:hAnsi="Verdana"/>
        </w:rPr>
      </w:pPr>
      <w:r w:rsidRPr="00633420">
        <w:rPr>
          <w:rFonts w:ascii="Verdana" w:hAnsi="Verdana"/>
        </w:rPr>
        <w:t>Ponudnik mora za vso dobavljeno opremo zagotoviti ves potreben pribor za vgradnjo v standardne 19" komunikacijske omare oziroma (za WiFi dostopne točke) na predvidene ustrezne lokacije.</w:t>
      </w:r>
    </w:p>
    <w:p w14:paraId="33955D43" w14:textId="77777777" w:rsidR="00633420" w:rsidRPr="00633420" w:rsidRDefault="00633420" w:rsidP="00633420">
      <w:pPr>
        <w:suppressAutoHyphens/>
        <w:rPr>
          <w:rFonts w:ascii="Verdana" w:hAnsi="Verdana"/>
        </w:rPr>
      </w:pPr>
    </w:p>
    <w:p w14:paraId="0427A40B" w14:textId="77777777" w:rsidR="00633420" w:rsidRPr="00633420" w:rsidRDefault="00633420" w:rsidP="00633420">
      <w:pPr>
        <w:suppressAutoHyphens/>
        <w:rPr>
          <w:rFonts w:ascii="Verdana" w:hAnsi="Verdana"/>
        </w:rPr>
      </w:pPr>
      <w:r w:rsidRPr="00633420">
        <w:rPr>
          <w:rFonts w:ascii="Verdana" w:hAnsi="Verdana"/>
        </w:rPr>
        <w:t>Ponudnik mora za vso dobavljeno opremo zagotoviti vse potrebne licence proizvajalca, ki omogočajo funkcionalnosti, kot so navedene v nadaljevanju v tehničnih zahtevah za posamezne naprave.</w:t>
      </w:r>
    </w:p>
    <w:p w14:paraId="7FCCDF28" w14:textId="77777777" w:rsidR="00633420" w:rsidRPr="00633420" w:rsidRDefault="00633420" w:rsidP="00633420">
      <w:pPr>
        <w:suppressAutoHyphens/>
        <w:rPr>
          <w:rFonts w:ascii="Verdana" w:hAnsi="Verdana"/>
        </w:rPr>
      </w:pPr>
    </w:p>
    <w:p w14:paraId="719A0554" w14:textId="77777777" w:rsidR="00633420" w:rsidRPr="00633420" w:rsidRDefault="00633420" w:rsidP="00633420">
      <w:pPr>
        <w:suppressAutoHyphens/>
        <w:rPr>
          <w:rFonts w:ascii="Verdana" w:hAnsi="Verdana"/>
        </w:rPr>
      </w:pPr>
      <w:r w:rsidRPr="00633420">
        <w:rPr>
          <w:rFonts w:ascii="Verdana" w:hAnsi="Verdana"/>
        </w:rPr>
        <w:t>Obstoječa stikala naročnika na vseh lokacijah vključujejo ustrezno PoE+ funkcionalnost, potrebno za napajanje dostopnih točk za brezžično omrežje.</w:t>
      </w:r>
    </w:p>
    <w:p w14:paraId="3CCB54D6" w14:textId="77777777" w:rsidR="00633420" w:rsidRPr="00633420" w:rsidRDefault="00633420" w:rsidP="00633420">
      <w:pPr>
        <w:suppressAutoHyphens/>
        <w:rPr>
          <w:rFonts w:ascii="Verdana" w:hAnsi="Verdana"/>
        </w:rPr>
      </w:pPr>
    </w:p>
    <w:p w14:paraId="5F82702E" w14:textId="77777777" w:rsidR="00633420" w:rsidRPr="00633420" w:rsidRDefault="00633420" w:rsidP="00633420">
      <w:pPr>
        <w:suppressAutoHyphens/>
        <w:rPr>
          <w:rFonts w:ascii="Verdana" w:hAnsi="Verdana"/>
        </w:rPr>
      </w:pPr>
      <w:r w:rsidRPr="00633420">
        <w:rPr>
          <w:rFonts w:ascii="Verdana" w:hAnsi="Verdana"/>
        </w:rPr>
        <w:t>Potrebne Ethernet in optične kable (vključno z napeljavo dodatnih kablov, kjer bo to potrebno), SIM kartico in naročnino pri operaterju mobilne telefonije ter potrebne javne statične IP naslove bo zagotovil naročnik sam.</w:t>
      </w:r>
    </w:p>
    <w:p w14:paraId="2A1167A3" w14:textId="77E01D58" w:rsidR="00907B1E" w:rsidRDefault="00907B1E" w:rsidP="00DE1B1F">
      <w:pPr>
        <w:suppressAutoHyphens/>
        <w:rPr>
          <w:rFonts w:ascii="Verdana" w:hAnsi="Verdana"/>
        </w:rPr>
      </w:pPr>
    </w:p>
    <w:p w14:paraId="7ED028DF" w14:textId="2E292BAC" w:rsidR="00D84345" w:rsidRDefault="00D84345" w:rsidP="005F227A">
      <w:pPr>
        <w:pStyle w:val="Naslov3"/>
        <w:rPr>
          <w:lang w:eastAsia="en-US"/>
        </w:rPr>
      </w:pPr>
      <w:bookmarkStart w:id="6" w:name="_Toc179377088"/>
      <w:bookmarkStart w:id="7" w:name="_Toc195090346"/>
      <w:r w:rsidRPr="00D84345">
        <w:rPr>
          <w:lang w:eastAsia="en-US"/>
        </w:rPr>
        <w:t>Brezžično omrežje</w:t>
      </w:r>
      <w:bookmarkEnd w:id="6"/>
      <w:bookmarkEnd w:id="7"/>
    </w:p>
    <w:p w14:paraId="04888063" w14:textId="1A992F1B" w:rsidR="005F227A" w:rsidRDefault="005F227A" w:rsidP="00D84345">
      <w:pPr>
        <w:rPr>
          <w:rFonts w:ascii="Verdana" w:eastAsia="Calibri" w:hAnsi="Verdana"/>
          <w:lang w:eastAsia="en-US"/>
        </w:rPr>
      </w:pPr>
    </w:p>
    <w:p w14:paraId="01B0DC7B" w14:textId="309772E4" w:rsidR="00347AC6" w:rsidRDefault="00347AC6" w:rsidP="00347AC6">
      <w:pPr>
        <w:pStyle w:val="Naslov4"/>
        <w:rPr>
          <w:rFonts w:eastAsia="Calibri"/>
          <w:lang w:eastAsia="en-US"/>
        </w:rPr>
      </w:pPr>
      <w:r w:rsidRPr="00347AC6">
        <w:rPr>
          <w:rFonts w:eastAsia="Calibri"/>
          <w:lang w:eastAsia="en-US"/>
        </w:rPr>
        <w:t>Krmilnik brezžičnega omrežja</w:t>
      </w:r>
    </w:p>
    <w:p w14:paraId="7D934E8D" w14:textId="77777777" w:rsidR="00347AC6" w:rsidRDefault="00347AC6" w:rsidP="00D84345">
      <w:pPr>
        <w:rPr>
          <w:rFonts w:ascii="Verdana" w:eastAsia="Calibri" w:hAnsi="Verdana"/>
          <w:lang w:eastAsia="en-US"/>
        </w:rPr>
      </w:pPr>
    </w:p>
    <w:p w14:paraId="726CFD86" w14:textId="11725665" w:rsidR="00D84345" w:rsidRPr="00D84345" w:rsidRDefault="00347AC6" w:rsidP="00D84345">
      <w:pPr>
        <w:rPr>
          <w:rFonts w:ascii="Verdana" w:eastAsia="Calibri" w:hAnsi="Verdana"/>
          <w:lang w:eastAsia="en-US"/>
        </w:rPr>
      </w:pPr>
      <w:r>
        <w:rPr>
          <w:rFonts w:ascii="Verdana" w:eastAsia="Calibri" w:hAnsi="Verdana"/>
          <w:lang w:eastAsia="en-US"/>
        </w:rPr>
        <w:t>P</w:t>
      </w:r>
      <w:r w:rsidR="00D84345" w:rsidRPr="00D84345">
        <w:rPr>
          <w:rFonts w:ascii="Verdana" w:eastAsia="Calibri" w:hAnsi="Verdana"/>
          <w:lang w:eastAsia="en-US"/>
        </w:rPr>
        <w:t>onujeni model krmilnika mora izpolnjevati naslednje tehnične zahteve:</w:t>
      </w:r>
    </w:p>
    <w:p w14:paraId="5A46E6BA"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ponujeni model dostopne točke,</w:t>
      </w:r>
    </w:p>
    <w:p w14:paraId="6D0E60E2"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višina 1U z možnostjo vgradnje v standardno 19" komunikacijsko omaro,</w:t>
      </w:r>
    </w:p>
    <w:p w14:paraId="5BA7ACD8"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vsaj 250 dostopnih točk,</w:t>
      </w:r>
    </w:p>
    <w:p w14:paraId="4A9EC64A"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vsaj 5000 klientov,</w:t>
      </w:r>
    </w:p>
    <w:p w14:paraId="4829ED55"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prepustnost vsaj 5Gbps,</w:t>
      </w:r>
    </w:p>
    <w:p w14:paraId="0B82B7AA"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vsaj 4096 WLANov,</w:t>
      </w:r>
    </w:p>
    <w:p w14:paraId="30CCA9CF"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vsaj 4096 VLANov,</w:t>
      </w:r>
    </w:p>
    <w:p w14:paraId="369B34C1"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možnost redundantnega delovanja (HA) dveh krmilnikov z brezprekinitvenim preklopom med njima, ki ne povzroči prekinitve povezljivosti klientov (stateful switchover),</w:t>
      </w:r>
    </w:p>
    <w:p w14:paraId="7B439FAF"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možnost brezprekinitvene nadgradnje programske opreme krmilnika,</w:t>
      </w:r>
    </w:p>
    <w:p w14:paraId="6C51F907"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vsaj naslednji priključki:</w:t>
      </w:r>
    </w:p>
    <w:p w14:paraId="1FCB7682"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RJ-45 za lokalno konzolo,</w:t>
      </w:r>
    </w:p>
    <w:p w14:paraId="5B8E2188"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RJ-45 za oddaljeno konzolo (OOB management),</w:t>
      </w:r>
    </w:p>
    <w:p w14:paraId="76A9431B"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RJ-45 za zagotavljanje HA,</w:t>
      </w:r>
    </w:p>
    <w:p w14:paraId="568067CE"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2 x 10G SFP+ optični,</w:t>
      </w:r>
    </w:p>
    <w:p w14:paraId="171B3390"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4 x 1G ethernet,</w:t>
      </w:r>
    </w:p>
    <w:p w14:paraId="0995DA1B"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USB3,</w:t>
      </w:r>
    </w:p>
    <w:p w14:paraId="54DCF987"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možnost avtomatiziranega nameščanja, ki vključuje avtomatiziran proces programske nadgradnje in začetne konfiguracije pri dodajanju novih dostopnih točk v omrežje,</w:t>
      </w:r>
    </w:p>
    <w:p w14:paraId="3C5D80F7"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možnost avtomatizirane in brezprekinitvene nadgradnje povezanih dostopnih točk,</w:t>
      </w:r>
    </w:p>
    <w:p w14:paraId="6A296429"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prepoznavanje aplikacij s preddefiniranimi podpisi (application signatures) in možnostjo nadzora in upravljanja pogostih uporabniških aplikacij,</w:t>
      </w:r>
    </w:p>
    <w:p w14:paraId="50F47054"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kvaliteto storitve (QoS),</w:t>
      </w:r>
    </w:p>
    <w:p w14:paraId="4C8634E2"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vsaj naslednje brezžične standarde:</w:t>
      </w:r>
    </w:p>
    <w:p w14:paraId="53A7B14B"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802.11a,</w:t>
      </w:r>
    </w:p>
    <w:p w14:paraId="6349795D"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802.11b,</w:t>
      </w:r>
    </w:p>
    <w:p w14:paraId="14C1CCF0"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802.11g,</w:t>
      </w:r>
    </w:p>
    <w:p w14:paraId="69DFD918"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802.11n,</w:t>
      </w:r>
    </w:p>
    <w:p w14:paraId="4B98599D"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802.11ac Wave1 in Wave2,</w:t>
      </w:r>
    </w:p>
    <w:p w14:paraId="2EB2CB74"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802.11ax,</w:t>
      </w:r>
    </w:p>
    <w:p w14:paraId="1C33FECE"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 xml:space="preserve">podpora za vsaj naslednje standarde povezovanja: </w:t>
      </w:r>
    </w:p>
    <w:p w14:paraId="11C2DA43"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10BASE-T,</w:t>
      </w:r>
    </w:p>
    <w:p w14:paraId="7B3C035E"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100BASE-TX,</w:t>
      </w:r>
    </w:p>
    <w:p w14:paraId="485A34D8"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1000BASE-T,</w:t>
      </w:r>
    </w:p>
    <w:p w14:paraId="47AA1A82"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1000BASE-SX,</w:t>
      </w:r>
    </w:p>
    <w:p w14:paraId="63C7D779"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1000-BASE-LH,</w:t>
      </w:r>
    </w:p>
    <w:p w14:paraId="04A22C87"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standard 802.1Q VLAN tagging,</w:t>
      </w:r>
    </w:p>
    <w:p w14:paraId="5C92FC46"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standard 802.1AX Link Aggregation,</w:t>
      </w:r>
    </w:p>
    <w:p w14:paraId="0DE50357"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 xml:space="preserve">podpora za vsaj naslednje varnostne standarde: </w:t>
      </w:r>
    </w:p>
    <w:p w14:paraId="25BDE864"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Wi-Fi Protected Access (WPA),</w:t>
      </w:r>
    </w:p>
    <w:p w14:paraId="0188F842"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IEEE 802.11i (WPA2, RSN),</w:t>
      </w:r>
    </w:p>
    <w:p w14:paraId="7EA8AABA"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1321 MD5 Message-Digest Algorithm,</w:t>
      </w:r>
    </w:p>
    <w:p w14:paraId="27AAAEF7"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1851 ESP Triple DES Transform,</w:t>
      </w:r>
    </w:p>
    <w:p w14:paraId="5A06EF74"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2104 HMAC: Keyed-Hashing for Message Authentication,</w:t>
      </w:r>
    </w:p>
    <w:p w14:paraId="571D180B"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2246 TLS Protocol Version 1.0,</w:t>
      </w:r>
    </w:p>
    <w:p w14:paraId="12305536"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2401 Security Architecture for the Internet Protocol,</w:t>
      </w:r>
    </w:p>
    <w:p w14:paraId="6341ABB7"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2403 HMAC-MD5-96 within ESP and AH,</w:t>
      </w:r>
    </w:p>
    <w:p w14:paraId="69658709"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2404 HMAC-SHA-1-96 within ESP and AH,</w:t>
      </w:r>
    </w:p>
    <w:p w14:paraId="76FA5243"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2405 ESP DES-CBC Cipher Algorithm with Explicit IV,</w:t>
      </w:r>
    </w:p>
    <w:p w14:paraId="7C32C70D"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2407 Interpretation for ISAKMP,</w:t>
      </w:r>
    </w:p>
    <w:p w14:paraId="430B4186"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2408 ISAKMP,</w:t>
      </w:r>
    </w:p>
    <w:p w14:paraId="21DD78A4"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2409 IKE,</w:t>
      </w:r>
    </w:p>
    <w:p w14:paraId="4869DF94"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2451 ESP CBC-Mode Cipher Algorithms,</w:t>
      </w:r>
    </w:p>
    <w:p w14:paraId="20B30CDB"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3280 Internet X.509 PKI Certificate and CRL Profile,</w:t>
      </w:r>
    </w:p>
    <w:p w14:paraId="1000EA1B"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4347 Datagram Transport Layer Security,</w:t>
      </w:r>
    </w:p>
    <w:p w14:paraId="0E21B84C"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RFC 5246 TLS Protocol Version 1.2,</w:t>
      </w:r>
    </w:p>
    <w:p w14:paraId="3EA7EEB6"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vsaj naslednje standarde kriptiranja:</w:t>
      </w:r>
    </w:p>
    <w:p w14:paraId="4B7D914F"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WEP RC4 40, 104 in 128 bits (static and shared keys),</w:t>
      </w:r>
    </w:p>
    <w:p w14:paraId="2B3C71B2"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AES,</w:t>
      </w:r>
    </w:p>
    <w:p w14:paraId="48E28604"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DES in 3DES,</w:t>
      </w:r>
    </w:p>
    <w:p w14:paraId="353C24D1"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SSL in TLS,</w:t>
      </w:r>
    </w:p>
    <w:p w14:paraId="5F5D25D7"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IPsec,</w:t>
      </w:r>
    </w:p>
    <w:p w14:paraId="138180A0"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802.1AE MACsec,</w:t>
      </w:r>
    </w:p>
    <w:p w14:paraId="6A303398"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vsaj naslednje AAA standarde:</w:t>
      </w:r>
    </w:p>
    <w:p w14:paraId="56383445"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IEEE 802.1X,</w:t>
      </w:r>
    </w:p>
    <w:p w14:paraId="453A240A"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PPP EAP-TLS,</w:t>
      </w:r>
    </w:p>
    <w:p w14:paraId="62857FD4"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RADIUS,</w:t>
      </w:r>
    </w:p>
    <w:p w14:paraId="3685CCF2"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EAP,</w:t>
      </w:r>
    </w:p>
    <w:p w14:paraId="46142D17"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TACACS,</w:t>
      </w:r>
    </w:p>
    <w:p w14:paraId="0F12A8A5"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Web-based authentication,</w:t>
      </w:r>
    </w:p>
    <w:p w14:paraId="59DC7AE3"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SNMP v1, v2c, v3</w:t>
      </w:r>
    </w:p>
    <w:p w14:paraId="7A633219"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Syslog,</w:t>
      </w:r>
    </w:p>
    <w:p w14:paraId="4A85EEE7" w14:textId="77777777" w:rsidR="00D84345" w:rsidRPr="00D84345" w:rsidRDefault="00D84345" w:rsidP="00610346">
      <w:pPr>
        <w:numPr>
          <w:ilvl w:val="0"/>
          <w:numId w:val="25"/>
        </w:numPr>
        <w:rPr>
          <w:rFonts w:ascii="Verdana" w:eastAsia="Calibri" w:hAnsi="Verdana"/>
          <w:lang w:eastAsia="en-US"/>
        </w:rPr>
      </w:pPr>
      <w:r w:rsidRPr="00D84345">
        <w:rPr>
          <w:rFonts w:ascii="Verdana" w:eastAsia="Calibri" w:hAnsi="Verdana"/>
          <w:lang w:eastAsia="en-US"/>
        </w:rPr>
        <w:t>podpora za vsaj naslednje možnosti upravljanja:</w:t>
      </w:r>
    </w:p>
    <w:p w14:paraId="0F2AFDA5"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HTTP/HTTPS,</w:t>
      </w:r>
    </w:p>
    <w:p w14:paraId="7F5161BA"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Telnet,</w:t>
      </w:r>
    </w:p>
    <w:p w14:paraId="701F2503"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SSH,</w:t>
      </w:r>
    </w:p>
    <w:p w14:paraId="75DBDB73" w14:textId="77777777" w:rsidR="00D84345" w:rsidRPr="00D84345" w:rsidRDefault="00D84345" w:rsidP="00610346">
      <w:pPr>
        <w:numPr>
          <w:ilvl w:val="1"/>
          <w:numId w:val="25"/>
        </w:numPr>
        <w:rPr>
          <w:rFonts w:ascii="Verdana" w:eastAsia="Calibri" w:hAnsi="Verdana"/>
          <w:lang w:eastAsia="en-US"/>
        </w:rPr>
      </w:pPr>
      <w:r w:rsidRPr="00D84345">
        <w:rPr>
          <w:rFonts w:ascii="Verdana" w:eastAsia="Calibri" w:hAnsi="Verdana"/>
          <w:lang w:eastAsia="en-US"/>
        </w:rPr>
        <w:t>serial port.</w:t>
      </w:r>
    </w:p>
    <w:p w14:paraId="0E7EB242" w14:textId="77777777" w:rsidR="00D84345" w:rsidRPr="00D84345" w:rsidRDefault="00D84345" w:rsidP="00D84345">
      <w:pPr>
        <w:rPr>
          <w:rFonts w:ascii="Verdana" w:eastAsia="Calibri" w:hAnsi="Verdana"/>
          <w:lang w:eastAsia="en-US"/>
        </w:rPr>
      </w:pPr>
    </w:p>
    <w:p w14:paraId="2D893B9C" w14:textId="77777777" w:rsidR="00D84345" w:rsidRPr="00D84345" w:rsidRDefault="00D84345" w:rsidP="0030422E">
      <w:pPr>
        <w:pStyle w:val="Naslov4"/>
        <w:rPr>
          <w:lang w:eastAsia="en-US"/>
        </w:rPr>
      </w:pPr>
      <w:bookmarkStart w:id="8" w:name="_Toc179377090"/>
      <w:r w:rsidRPr="00D84345">
        <w:rPr>
          <w:lang w:eastAsia="en-US"/>
        </w:rPr>
        <w:t>Dostopna točka za brezžično omrežje</w:t>
      </w:r>
      <w:bookmarkEnd w:id="8"/>
    </w:p>
    <w:p w14:paraId="3D1F16BE" w14:textId="77777777" w:rsidR="005F227A" w:rsidRDefault="005F227A" w:rsidP="00D84345">
      <w:pPr>
        <w:rPr>
          <w:rFonts w:ascii="Verdana" w:eastAsia="Calibri" w:hAnsi="Verdana"/>
          <w:lang w:eastAsia="en-US"/>
        </w:rPr>
      </w:pPr>
    </w:p>
    <w:p w14:paraId="04C09AE7" w14:textId="53E2C151" w:rsidR="00D84345" w:rsidRPr="00D84345" w:rsidRDefault="00D84345" w:rsidP="00D84345">
      <w:pPr>
        <w:rPr>
          <w:rFonts w:ascii="Verdana" w:eastAsia="Calibri" w:hAnsi="Verdana"/>
          <w:lang w:eastAsia="en-US"/>
        </w:rPr>
      </w:pPr>
      <w:r w:rsidRPr="00D84345">
        <w:rPr>
          <w:rFonts w:ascii="Verdana" w:eastAsia="Calibri" w:hAnsi="Verdana"/>
          <w:lang w:eastAsia="en-US"/>
        </w:rPr>
        <w:t>Ponujeni model dostopne točke mora izpolnjevati naslednje tehnične zahteve:</w:t>
      </w:r>
    </w:p>
    <w:p w14:paraId="6C03517A"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kompatibilnost s ponujenim modelom krmilnika brezžičnega omrežja,</w:t>
      </w:r>
    </w:p>
    <w:p w14:paraId="5659B30D"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Wi-Fi 6 in Wi-Fi 6E (802.11ax),</w:t>
      </w:r>
    </w:p>
    <w:p w14:paraId="4A36CBC5"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varčevanje z energijo (AP Power Save Mode),</w:t>
      </w:r>
    </w:p>
    <w:p w14:paraId="33341A6F"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detekcijo interference (CleanAir Pro),</w:t>
      </w:r>
    </w:p>
    <w:p w14:paraId="70E6F44E"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avtomatično prilagajanje frekvence klienta s podporo za WiFi 6E na 6 GHz (Band steering),</w:t>
      </w:r>
    </w:p>
    <w:p w14:paraId="67374853"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funkcionalnost OFDMA,</w:t>
      </w:r>
    </w:p>
    <w:p w14:paraId="4EDE78E2"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funkcionalnost MU-MIMO,</w:t>
      </w:r>
    </w:p>
    <w:p w14:paraId="47D0630C"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funkcionalnost BSS coloring,</w:t>
      </w:r>
    </w:p>
    <w:p w14:paraId="2074A13F"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varčevanje klientov z energijo s funkcionalnostjo Target Wake Time,</w:t>
      </w:r>
    </w:p>
    <w:p w14:paraId="355AB837"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Bluetooth 5.1,</w:t>
      </w:r>
    </w:p>
    <w:p w14:paraId="7459F702"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zaščita pred "man-in-the-middle" napadi s podporo za funkcionalnosti:</w:t>
      </w:r>
    </w:p>
    <w:p w14:paraId="3A66108C" w14:textId="77777777" w:rsidR="00D84345" w:rsidRPr="00D84345" w:rsidRDefault="00D84345" w:rsidP="00610346">
      <w:pPr>
        <w:numPr>
          <w:ilvl w:val="0"/>
          <w:numId w:val="27"/>
        </w:numPr>
        <w:rPr>
          <w:rFonts w:ascii="Verdana" w:eastAsia="Calibri" w:hAnsi="Verdana"/>
          <w:lang w:eastAsia="en-US"/>
        </w:rPr>
      </w:pPr>
      <w:r w:rsidRPr="00D84345">
        <w:rPr>
          <w:rFonts w:ascii="Verdana" w:eastAsia="Calibri" w:hAnsi="Verdana"/>
          <w:lang w:eastAsia="en-US"/>
        </w:rPr>
        <w:t>Image signing,</w:t>
      </w:r>
    </w:p>
    <w:p w14:paraId="78959868" w14:textId="77777777" w:rsidR="00D84345" w:rsidRPr="00D84345" w:rsidRDefault="00D84345" w:rsidP="00610346">
      <w:pPr>
        <w:numPr>
          <w:ilvl w:val="0"/>
          <w:numId w:val="27"/>
        </w:numPr>
        <w:rPr>
          <w:rFonts w:ascii="Verdana" w:eastAsia="Calibri" w:hAnsi="Verdana"/>
          <w:lang w:eastAsia="en-US"/>
        </w:rPr>
      </w:pPr>
      <w:r w:rsidRPr="00D84345">
        <w:rPr>
          <w:rFonts w:ascii="Verdana" w:eastAsia="Calibri" w:hAnsi="Verdana"/>
          <w:lang w:eastAsia="en-US"/>
        </w:rPr>
        <w:t>Secure Boot,</w:t>
      </w:r>
    </w:p>
    <w:p w14:paraId="1E04CDE9"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protokol 802.11n ver. 2.0 z naslednjimi vključenimi funkcionalnostmi:</w:t>
      </w:r>
    </w:p>
    <w:p w14:paraId="395C2E80" w14:textId="77777777" w:rsidR="00D84345" w:rsidRPr="00D84345" w:rsidRDefault="00D84345" w:rsidP="00610346">
      <w:pPr>
        <w:numPr>
          <w:ilvl w:val="1"/>
          <w:numId w:val="28"/>
        </w:numPr>
        <w:rPr>
          <w:rFonts w:ascii="Verdana" w:eastAsia="Calibri" w:hAnsi="Verdana"/>
          <w:lang w:eastAsia="en-US"/>
        </w:rPr>
      </w:pPr>
      <w:r w:rsidRPr="00D84345">
        <w:rPr>
          <w:rFonts w:ascii="Verdana" w:eastAsia="Calibri" w:hAnsi="Verdana"/>
          <w:lang w:eastAsia="en-US"/>
        </w:rPr>
        <w:t>4x4 MIMO with four spatial streams,</w:t>
      </w:r>
    </w:p>
    <w:p w14:paraId="2070A996" w14:textId="77777777" w:rsidR="00D84345" w:rsidRPr="00D84345" w:rsidRDefault="00D84345" w:rsidP="00610346">
      <w:pPr>
        <w:numPr>
          <w:ilvl w:val="1"/>
          <w:numId w:val="28"/>
        </w:numPr>
        <w:rPr>
          <w:rFonts w:ascii="Verdana" w:eastAsia="Calibri" w:hAnsi="Verdana"/>
          <w:lang w:eastAsia="en-US"/>
        </w:rPr>
      </w:pPr>
      <w:r w:rsidRPr="00D84345">
        <w:rPr>
          <w:rFonts w:ascii="Verdana" w:eastAsia="Calibri" w:hAnsi="Verdana"/>
          <w:lang w:eastAsia="en-US"/>
        </w:rPr>
        <w:t>Maximal Ratio Combining (MRC),</w:t>
      </w:r>
    </w:p>
    <w:p w14:paraId="1D26A51A" w14:textId="77777777" w:rsidR="00D84345" w:rsidRPr="00D84345" w:rsidRDefault="00D84345" w:rsidP="00610346">
      <w:pPr>
        <w:numPr>
          <w:ilvl w:val="1"/>
          <w:numId w:val="28"/>
        </w:numPr>
        <w:rPr>
          <w:rFonts w:ascii="Verdana" w:eastAsia="Calibri" w:hAnsi="Verdana"/>
          <w:lang w:eastAsia="en-US"/>
        </w:rPr>
      </w:pPr>
      <w:r w:rsidRPr="00D84345">
        <w:rPr>
          <w:rFonts w:ascii="Verdana" w:eastAsia="Calibri" w:hAnsi="Verdana"/>
          <w:lang w:eastAsia="en-US"/>
        </w:rPr>
        <w:t>802.11n in 802.11a/g,</w:t>
      </w:r>
    </w:p>
    <w:p w14:paraId="6E98A677" w14:textId="77777777" w:rsidR="00D84345" w:rsidRPr="00D84345" w:rsidRDefault="00D84345" w:rsidP="00610346">
      <w:pPr>
        <w:numPr>
          <w:ilvl w:val="1"/>
          <w:numId w:val="28"/>
        </w:numPr>
        <w:rPr>
          <w:rFonts w:ascii="Verdana" w:eastAsia="Calibri" w:hAnsi="Verdana"/>
          <w:lang w:eastAsia="en-US"/>
        </w:rPr>
      </w:pPr>
      <w:r w:rsidRPr="00D84345">
        <w:rPr>
          <w:rFonts w:ascii="Verdana" w:eastAsia="Calibri" w:hAnsi="Verdana"/>
          <w:lang w:eastAsia="en-US"/>
        </w:rPr>
        <w:t>20- in 40-MHz channels,</w:t>
      </w:r>
    </w:p>
    <w:p w14:paraId="71372321" w14:textId="77777777" w:rsidR="00D84345" w:rsidRPr="00D84345" w:rsidRDefault="00D84345" w:rsidP="00610346">
      <w:pPr>
        <w:numPr>
          <w:ilvl w:val="1"/>
          <w:numId w:val="28"/>
        </w:numPr>
        <w:rPr>
          <w:rFonts w:ascii="Verdana" w:eastAsia="Calibri" w:hAnsi="Verdana"/>
          <w:lang w:eastAsia="en-US"/>
        </w:rPr>
      </w:pPr>
      <w:r w:rsidRPr="00D84345">
        <w:rPr>
          <w:rFonts w:ascii="Verdana" w:eastAsia="Calibri" w:hAnsi="Verdana"/>
          <w:lang w:eastAsia="en-US"/>
        </w:rPr>
        <w:t>PHY hitrost do 1,5 Gbps (40 MHz with 5 GHz in 20 MHz with 2.4 GHz),</w:t>
      </w:r>
    </w:p>
    <w:p w14:paraId="6B4BAB96" w14:textId="77777777" w:rsidR="00D84345" w:rsidRPr="00D84345" w:rsidRDefault="00D84345" w:rsidP="00610346">
      <w:pPr>
        <w:numPr>
          <w:ilvl w:val="1"/>
          <w:numId w:val="28"/>
        </w:numPr>
        <w:rPr>
          <w:rFonts w:ascii="Verdana" w:eastAsia="Calibri" w:hAnsi="Verdana"/>
          <w:lang w:eastAsia="en-US"/>
        </w:rPr>
      </w:pPr>
      <w:r w:rsidRPr="00D84345">
        <w:rPr>
          <w:rFonts w:ascii="Verdana" w:eastAsia="Calibri" w:hAnsi="Verdana"/>
          <w:lang w:eastAsia="en-US"/>
        </w:rPr>
        <w:t>Packet aggregation: A-MPDU (transmit in receive), A-MSDU (transmit in receive),</w:t>
      </w:r>
    </w:p>
    <w:p w14:paraId="51028A69" w14:textId="77777777" w:rsidR="00D84345" w:rsidRPr="00D84345" w:rsidRDefault="00D84345" w:rsidP="00610346">
      <w:pPr>
        <w:numPr>
          <w:ilvl w:val="1"/>
          <w:numId w:val="28"/>
        </w:numPr>
        <w:rPr>
          <w:rFonts w:ascii="Verdana" w:eastAsia="Calibri" w:hAnsi="Verdana"/>
          <w:lang w:eastAsia="en-US"/>
        </w:rPr>
      </w:pPr>
      <w:r w:rsidRPr="00D84345">
        <w:rPr>
          <w:rFonts w:ascii="Verdana" w:eastAsia="Calibri" w:hAnsi="Verdana"/>
          <w:lang w:eastAsia="en-US"/>
        </w:rPr>
        <w:t>802.11 Dynamic Frequency Selection (DFS),</w:t>
      </w:r>
    </w:p>
    <w:p w14:paraId="6984ADCB" w14:textId="77777777" w:rsidR="00D84345" w:rsidRPr="00D84345" w:rsidRDefault="00D84345" w:rsidP="00610346">
      <w:pPr>
        <w:numPr>
          <w:ilvl w:val="1"/>
          <w:numId w:val="28"/>
        </w:numPr>
        <w:rPr>
          <w:rFonts w:ascii="Verdana" w:eastAsia="Calibri" w:hAnsi="Verdana"/>
          <w:lang w:eastAsia="en-US"/>
        </w:rPr>
      </w:pPr>
      <w:r w:rsidRPr="00D84345">
        <w:rPr>
          <w:rFonts w:ascii="Verdana" w:eastAsia="Calibri" w:hAnsi="Verdana"/>
          <w:lang w:eastAsia="en-US"/>
        </w:rPr>
        <w:t>Cyclic Shift Diversity (CSD) support,</w:t>
      </w:r>
    </w:p>
    <w:p w14:paraId="220C21CF"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protokol 802.11ac z naslednjimi vključenimi funkcionalnostmi:</w:t>
      </w:r>
    </w:p>
    <w:p w14:paraId="4679CC9A"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4x4 downlink MU-MIMO with four spatial streams,</w:t>
      </w:r>
    </w:p>
    <w:p w14:paraId="49AB17F2"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MRC,</w:t>
      </w:r>
    </w:p>
    <w:p w14:paraId="43C27D40"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802.11ac beamforming,</w:t>
      </w:r>
    </w:p>
    <w:p w14:paraId="174BCE07"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20-, 40-, 80-MHz channels,</w:t>
      </w:r>
    </w:p>
    <w:p w14:paraId="522BAAD9"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PHY data rates up to 1,73 Gbps (4x4 80 Mhz on 5 GHz),</w:t>
      </w:r>
    </w:p>
    <w:p w14:paraId="70462B88"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Packet aggregation: A-MPDU (transmit in receive), A-MSDU (transmit in receive),</w:t>
      </w:r>
    </w:p>
    <w:p w14:paraId="4F010567"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802.11 DFS,</w:t>
      </w:r>
    </w:p>
    <w:p w14:paraId="75392A24"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podpora za CSD,</w:t>
      </w:r>
    </w:p>
    <w:p w14:paraId="2D128C3C" w14:textId="77777777" w:rsidR="00D84345" w:rsidRPr="00D84345" w:rsidRDefault="00D84345" w:rsidP="00610346">
      <w:pPr>
        <w:numPr>
          <w:ilvl w:val="1"/>
          <w:numId w:val="29"/>
        </w:numPr>
        <w:rPr>
          <w:rFonts w:ascii="Verdana" w:eastAsia="Calibri" w:hAnsi="Verdana"/>
          <w:lang w:eastAsia="en-US"/>
        </w:rPr>
      </w:pPr>
      <w:r w:rsidRPr="00D84345">
        <w:rPr>
          <w:rFonts w:ascii="Verdana" w:eastAsia="Calibri" w:hAnsi="Verdana"/>
          <w:lang w:eastAsia="en-US"/>
        </w:rPr>
        <w:t>podpora za WPA3,</w:t>
      </w:r>
    </w:p>
    <w:p w14:paraId="3B9A95AA"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protokol 802.11ax z naslednjimi vključenimi funkcionalnostmi:</w:t>
      </w:r>
    </w:p>
    <w:p w14:paraId="346C799E"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4x4 uplink/downlink MU-MIMO with four spatial streams (5 GHz, 6 GHz)</w:t>
      </w:r>
    </w:p>
    <w:p w14:paraId="40827A97"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2x2 uplink/downlink MU-MIMO with two spatial streams (2.4 GHz)</w:t>
      </w:r>
    </w:p>
    <w:p w14:paraId="68A5C4AD"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Uplink/downlink OFDMA,</w:t>
      </w:r>
    </w:p>
    <w:p w14:paraId="3A77082D"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TWT,</w:t>
      </w:r>
    </w:p>
    <w:p w14:paraId="03816C56"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BSS coloring,</w:t>
      </w:r>
    </w:p>
    <w:p w14:paraId="1725C562"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MRC,</w:t>
      </w:r>
    </w:p>
    <w:p w14:paraId="1F12058A"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802.11ax beamforming,</w:t>
      </w:r>
    </w:p>
    <w:p w14:paraId="116B36CF"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20-, 40-, 80-, in 160-MHz channels (6 GHz)</w:t>
      </w:r>
    </w:p>
    <w:p w14:paraId="5922551A"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20-, 40-, 80-, channels (5 GHz)</w:t>
      </w:r>
    </w:p>
    <w:p w14:paraId="15279F3D"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20-MHz channels (2.4 GHz)</w:t>
      </w:r>
    </w:p>
    <w:p w14:paraId="2C14A401"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PHY hitrost do 7,49 Gbps (4x4 160 MHz on 6 GHz, 4x4 80 MHz on 5 GHz, in 2x2 20 MHz on 2.4 GHz)</w:t>
      </w:r>
    </w:p>
    <w:p w14:paraId="2EE480B9"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Packet aggregation: A-MPDU (transmit in receive), A-MSDU (transmit in receive),</w:t>
      </w:r>
    </w:p>
    <w:p w14:paraId="0F2B0231"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802.11 DFS,</w:t>
      </w:r>
    </w:p>
    <w:p w14:paraId="7FFFC220"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podpora za CSD,</w:t>
      </w:r>
    </w:p>
    <w:p w14:paraId="11C74BE6" w14:textId="77777777" w:rsidR="00D84345" w:rsidRPr="00D84345" w:rsidRDefault="00D84345" w:rsidP="00610346">
      <w:pPr>
        <w:numPr>
          <w:ilvl w:val="1"/>
          <w:numId w:val="30"/>
        </w:numPr>
        <w:rPr>
          <w:rFonts w:ascii="Verdana" w:eastAsia="Calibri" w:hAnsi="Verdana"/>
          <w:lang w:eastAsia="en-US"/>
        </w:rPr>
      </w:pPr>
      <w:r w:rsidRPr="00D84345">
        <w:rPr>
          <w:rFonts w:ascii="Verdana" w:eastAsia="Calibri" w:hAnsi="Verdana"/>
          <w:lang w:eastAsia="en-US"/>
        </w:rPr>
        <w:t>podpora za WPA3,</w:t>
      </w:r>
    </w:p>
    <w:p w14:paraId="25B77D37"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vgrajena antena s podporo za:</w:t>
      </w:r>
    </w:p>
    <w:p w14:paraId="0B4B6579" w14:textId="77777777" w:rsidR="00D84345" w:rsidRPr="00D84345" w:rsidRDefault="00D84345" w:rsidP="00610346">
      <w:pPr>
        <w:numPr>
          <w:ilvl w:val="1"/>
          <w:numId w:val="31"/>
        </w:numPr>
        <w:rPr>
          <w:rFonts w:ascii="Verdana" w:eastAsia="Calibri" w:hAnsi="Verdana"/>
          <w:lang w:eastAsia="en-US"/>
        </w:rPr>
      </w:pPr>
      <w:r w:rsidRPr="00D84345">
        <w:rPr>
          <w:rFonts w:ascii="Verdana" w:eastAsia="Calibri" w:hAnsi="Verdana"/>
          <w:lang w:eastAsia="en-US"/>
        </w:rPr>
        <w:t>2.4 GHz: Peak gain 3 dBi, omnidirectional in azimuth,</w:t>
      </w:r>
    </w:p>
    <w:p w14:paraId="6680992A" w14:textId="77777777" w:rsidR="00D84345" w:rsidRPr="00D84345" w:rsidRDefault="00D84345" w:rsidP="00610346">
      <w:pPr>
        <w:numPr>
          <w:ilvl w:val="1"/>
          <w:numId w:val="31"/>
        </w:numPr>
        <w:rPr>
          <w:rFonts w:ascii="Verdana" w:eastAsia="Calibri" w:hAnsi="Verdana"/>
          <w:lang w:eastAsia="en-US"/>
        </w:rPr>
      </w:pPr>
      <w:r w:rsidRPr="00D84345">
        <w:rPr>
          <w:rFonts w:ascii="Verdana" w:eastAsia="Calibri" w:hAnsi="Verdana"/>
          <w:lang w:eastAsia="en-US"/>
        </w:rPr>
        <w:t>5 GHz: Peak gain 5 dBi, omnidirectional in azimuth,</w:t>
      </w:r>
    </w:p>
    <w:p w14:paraId="6E80C1A9" w14:textId="77777777" w:rsidR="00D84345" w:rsidRPr="00D84345" w:rsidRDefault="00D84345" w:rsidP="00610346">
      <w:pPr>
        <w:numPr>
          <w:ilvl w:val="1"/>
          <w:numId w:val="31"/>
        </w:numPr>
        <w:rPr>
          <w:rFonts w:ascii="Verdana" w:eastAsia="Calibri" w:hAnsi="Verdana"/>
          <w:lang w:eastAsia="en-US"/>
        </w:rPr>
      </w:pPr>
      <w:r w:rsidRPr="00D84345">
        <w:rPr>
          <w:rFonts w:ascii="Verdana" w:eastAsia="Calibri" w:hAnsi="Verdana"/>
          <w:lang w:eastAsia="en-US"/>
        </w:rPr>
        <w:t>6 GHz: Peak gain 4 dBi, omnidirectional in azimuth,</w:t>
      </w:r>
    </w:p>
    <w:p w14:paraId="5C9275B1"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vgrajeni vmesniki:</w:t>
      </w:r>
    </w:p>
    <w:p w14:paraId="79B9E688" w14:textId="77777777" w:rsidR="00D84345" w:rsidRPr="00D84345" w:rsidRDefault="00D84345" w:rsidP="00610346">
      <w:pPr>
        <w:numPr>
          <w:ilvl w:val="1"/>
          <w:numId w:val="32"/>
        </w:numPr>
        <w:rPr>
          <w:rFonts w:ascii="Verdana" w:eastAsia="Calibri" w:hAnsi="Verdana"/>
          <w:lang w:eastAsia="en-US"/>
        </w:rPr>
      </w:pPr>
      <w:r w:rsidRPr="00D84345">
        <w:rPr>
          <w:rFonts w:ascii="Verdana" w:eastAsia="Calibri" w:hAnsi="Verdana"/>
          <w:lang w:eastAsia="en-US"/>
        </w:rPr>
        <w:t>100M/1000M/2.5G Multigigabit Ethernet (RJ-45)</w:t>
      </w:r>
    </w:p>
    <w:p w14:paraId="6BCDEA70" w14:textId="77777777" w:rsidR="00D84345" w:rsidRPr="00D84345" w:rsidRDefault="00D84345" w:rsidP="00610346">
      <w:pPr>
        <w:numPr>
          <w:ilvl w:val="1"/>
          <w:numId w:val="32"/>
        </w:numPr>
        <w:rPr>
          <w:rFonts w:ascii="Verdana" w:eastAsia="Calibri" w:hAnsi="Verdana"/>
          <w:lang w:eastAsia="en-US"/>
        </w:rPr>
      </w:pPr>
      <w:r w:rsidRPr="00D84345">
        <w:rPr>
          <w:rFonts w:ascii="Verdana" w:eastAsia="Calibri" w:hAnsi="Verdana"/>
          <w:lang w:eastAsia="en-US"/>
        </w:rPr>
        <w:t>RJ-45 management console port,</w:t>
      </w:r>
    </w:p>
    <w:p w14:paraId="55A7AE6B" w14:textId="77777777" w:rsidR="00D84345" w:rsidRPr="00D84345" w:rsidRDefault="00D84345" w:rsidP="00610346">
      <w:pPr>
        <w:numPr>
          <w:ilvl w:val="1"/>
          <w:numId w:val="32"/>
        </w:numPr>
        <w:rPr>
          <w:rFonts w:ascii="Verdana" w:eastAsia="Calibri" w:hAnsi="Verdana"/>
          <w:lang w:eastAsia="en-US"/>
        </w:rPr>
      </w:pPr>
      <w:r w:rsidRPr="00D84345">
        <w:rPr>
          <w:rFonts w:ascii="Verdana" w:eastAsia="Calibri" w:hAnsi="Verdana"/>
          <w:lang w:eastAsia="en-US"/>
        </w:rPr>
        <w:t>USB 2.0,</w:t>
      </w:r>
    </w:p>
    <w:p w14:paraId="1CDB0FB9"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LED indikator statusa naprave,</w:t>
      </w:r>
    </w:p>
    <w:p w14:paraId="1AF6DF50"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PoE+ napajanje,</w:t>
      </w:r>
    </w:p>
    <w:p w14:paraId="0BE1AEE5"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komunikacijske standarde:</w:t>
      </w:r>
    </w:p>
    <w:p w14:paraId="6BFF4ED2" w14:textId="77777777" w:rsidR="00D84345" w:rsidRPr="00D84345" w:rsidRDefault="00D84345" w:rsidP="00610346">
      <w:pPr>
        <w:numPr>
          <w:ilvl w:val="1"/>
          <w:numId w:val="33"/>
        </w:numPr>
        <w:rPr>
          <w:rFonts w:ascii="Verdana" w:eastAsia="Calibri" w:hAnsi="Verdana"/>
          <w:lang w:eastAsia="en-US"/>
        </w:rPr>
      </w:pPr>
      <w:r w:rsidRPr="00D84345">
        <w:rPr>
          <w:rFonts w:ascii="Verdana" w:eastAsia="Calibri" w:hAnsi="Verdana"/>
          <w:lang w:eastAsia="en-US"/>
        </w:rPr>
        <w:t>802.3,</w:t>
      </w:r>
    </w:p>
    <w:p w14:paraId="3C7FC101" w14:textId="77777777" w:rsidR="00D84345" w:rsidRPr="00D84345" w:rsidRDefault="00D84345" w:rsidP="00610346">
      <w:pPr>
        <w:numPr>
          <w:ilvl w:val="1"/>
          <w:numId w:val="33"/>
        </w:numPr>
        <w:rPr>
          <w:rFonts w:ascii="Verdana" w:eastAsia="Calibri" w:hAnsi="Verdana"/>
          <w:lang w:eastAsia="en-US"/>
        </w:rPr>
      </w:pPr>
      <w:r w:rsidRPr="00D84345">
        <w:rPr>
          <w:rFonts w:ascii="Verdana" w:eastAsia="Calibri" w:hAnsi="Verdana"/>
          <w:lang w:eastAsia="en-US"/>
        </w:rPr>
        <w:t>802.3ab,</w:t>
      </w:r>
    </w:p>
    <w:p w14:paraId="0C1C20CD" w14:textId="77777777" w:rsidR="00D84345" w:rsidRPr="00D84345" w:rsidRDefault="00D84345" w:rsidP="00610346">
      <w:pPr>
        <w:numPr>
          <w:ilvl w:val="1"/>
          <w:numId w:val="33"/>
        </w:numPr>
        <w:rPr>
          <w:rFonts w:ascii="Verdana" w:eastAsia="Calibri" w:hAnsi="Verdana"/>
          <w:lang w:eastAsia="en-US"/>
        </w:rPr>
      </w:pPr>
      <w:r w:rsidRPr="00D84345">
        <w:rPr>
          <w:rFonts w:ascii="Verdana" w:eastAsia="Calibri" w:hAnsi="Verdana"/>
          <w:lang w:eastAsia="en-US"/>
        </w:rPr>
        <w:t>802.3af/at/bt,</w:t>
      </w:r>
    </w:p>
    <w:p w14:paraId="2E231F5B" w14:textId="77777777" w:rsidR="00D84345" w:rsidRPr="00D84345" w:rsidRDefault="00D84345" w:rsidP="00610346">
      <w:pPr>
        <w:numPr>
          <w:ilvl w:val="1"/>
          <w:numId w:val="33"/>
        </w:numPr>
        <w:rPr>
          <w:rFonts w:ascii="Verdana" w:eastAsia="Calibri" w:hAnsi="Verdana"/>
          <w:lang w:eastAsia="en-US"/>
        </w:rPr>
      </w:pPr>
      <w:r w:rsidRPr="00D84345">
        <w:rPr>
          <w:rFonts w:ascii="Verdana" w:eastAsia="Calibri" w:hAnsi="Verdana"/>
          <w:lang w:eastAsia="en-US"/>
        </w:rPr>
        <w:t>802.11 a/b/g/n/ac/ax,</w:t>
      </w:r>
    </w:p>
    <w:p w14:paraId="1476B975" w14:textId="77777777" w:rsidR="00D84345" w:rsidRPr="00D84345" w:rsidRDefault="00D84345" w:rsidP="00610346">
      <w:pPr>
        <w:numPr>
          <w:ilvl w:val="1"/>
          <w:numId w:val="33"/>
        </w:numPr>
        <w:rPr>
          <w:rFonts w:ascii="Verdana" w:eastAsia="Calibri" w:hAnsi="Verdana"/>
          <w:lang w:eastAsia="en-US"/>
        </w:rPr>
      </w:pPr>
      <w:r w:rsidRPr="00D84345">
        <w:rPr>
          <w:rFonts w:ascii="Verdana" w:eastAsia="Calibri" w:hAnsi="Verdana"/>
          <w:lang w:eastAsia="en-US"/>
        </w:rPr>
        <w:t>802.11h, 802.11d,</w:t>
      </w:r>
    </w:p>
    <w:p w14:paraId="29B5775A"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varnostne standarde:</w:t>
      </w:r>
    </w:p>
    <w:p w14:paraId="31B073DD" w14:textId="77777777" w:rsidR="00D84345" w:rsidRPr="00D84345" w:rsidRDefault="00D84345" w:rsidP="00610346">
      <w:pPr>
        <w:numPr>
          <w:ilvl w:val="1"/>
          <w:numId w:val="34"/>
        </w:numPr>
        <w:rPr>
          <w:rFonts w:ascii="Verdana" w:eastAsia="Calibri" w:hAnsi="Verdana"/>
          <w:lang w:eastAsia="en-US"/>
        </w:rPr>
      </w:pPr>
      <w:r w:rsidRPr="00D84345">
        <w:rPr>
          <w:rFonts w:ascii="Verdana" w:eastAsia="Calibri" w:hAnsi="Verdana"/>
          <w:lang w:eastAsia="en-US"/>
        </w:rPr>
        <w:t>WPA2-Personal (802.11i),</w:t>
      </w:r>
    </w:p>
    <w:p w14:paraId="5959B9A7" w14:textId="77777777" w:rsidR="00D84345" w:rsidRPr="00D84345" w:rsidRDefault="00D84345" w:rsidP="00610346">
      <w:pPr>
        <w:numPr>
          <w:ilvl w:val="1"/>
          <w:numId w:val="34"/>
        </w:numPr>
        <w:rPr>
          <w:rFonts w:ascii="Verdana" w:eastAsia="Calibri" w:hAnsi="Verdana"/>
          <w:lang w:eastAsia="en-US"/>
        </w:rPr>
      </w:pPr>
      <w:r w:rsidRPr="00D84345">
        <w:rPr>
          <w:rFonts w:ascii="Verdana" w:eastAsia="Calibri" w:hAnsi="Verdana"/>
          <w:lang w:eastAsia="en-US"/>
        </w:rPr>
        <w:t>WPA2-Enterprise with 802.1X,</w:t>
      </w:r>
    </w:p>
    <w:p w14:paraId="623429BC" w14:textId="77777777" w:rsidR="00D84345" w:rsidRPr="00D84345" w:rsidRDefault="00D84345" w:rsidP="00610346">
      <w:pPr>
        <w:numPr>
          <w:ilvl w:val="1"/>
          <w:numId w:val="34"/>
        </w:numPr>
        <w:rPr>
          <w:rFonts w:ascii="Verdana" w:eastAsia="Calibri" w:hAnsi="Verdana"/>
          <w:lang w:eastAsia="en-US"/>
        </w:rPr>
      </w:pPr>
      <w:r w:rsidRPr="00D84345">
        <w:rPr>
          <w:rFonts w:ascii="Verdana" w:eastAsia="Calibri" w:hAnsi="Verdana"/>
          <w:lang w:eastAsia="en-US"/>
        </w:rPr>
        <w:t>WPA3-Personal, WPA3-Enterprise,</w:t>
      </w:r>
    </w:p>
    <w:p w14:paraId="06320AFC" w14:textId="77777777" w:rsidR="00D84345" w:rsidRPr="00D84345" w:rsidRDefault="00D84345" w:rsidP="00610346">
      <w:pPr>
        <w:numPr>
          <w:ilvl w:val="1"/>
          <w:numId w:val="34"/>
        </w:numPr>
        <w:rPr>
          <w:rFonts w:ascii="Verdana" w:eastAsia="Calibri" w:hAnsi="Verdana"/>
          <w:lang w:eastAsia="en-US"/>
        </w:rPr>
      </w:pPr>
      <w:r w:rsidRPr="00D84345">
        <w:rPr>
          <w:rFonts w:ascii="Verdana" w:eastAsia="Calibri" w:hAnsi="Verdana"/>
          <w:lang w:eastAsia="en-US"/>
        </w:rPr>
        <w:t>WPA3-Enhanced Open (OWE),</w:t>
      </w:r>
    </w:p>
    <w:p w14:paraId="48DC186C" w14:textId="77777777" w:rsidR="00D84345" w:rsidRPr="00D84345" w:rsidRDefault="00D84345" w:rsidP="00610346">
      <w:pPr>
        <w:numPr>
          <w:ilvl w:val="1"/>
          <w:numId w:val="34"/>
        </w:numPr>
        <w:rPr>
          <w:rFonts w:ascii="Verdana" w:eastAsia="Calibri" w:hAnsi="Verdana"/>
          <w:lang w:eastAsia="en-US"/>
        </w:rPr>
      </w:pPr>
      <w:r w:rsidRPr="00D84345">
        <w:rPr>
          <w:rFonts w:ascii="Verdana" w:eastAsia="Calibri" w:hAnsi="Verdana"/>
          <w:lang w:eastAsia="en-US"/>
        </w:rPr>
        <w:t>Advanced Encryption Standard (AES),</w:t>
      </w:r>
    </w:p>
    <w:p w14:paraId="3EA1CDE3"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podpora za EAP tipe:</w:t>
      </w:r>
    </w:p>
    <w:p w14:paraId="60645175" w14:textId="77777777" w:rsidR="00D84345" w:rsidRPr="00D84345" w:rsidRDefault="00D84345" w:rsidP="00610346">
      <w:pPr>
        <w:numPr>
          <w:ilvl w:val="1"/>
          <w:numId w:val="35"/>
        </w:numPr>
        <w:rPr>
          <w:rFonts w:ascii="Verdana" w:eastAsia="Calibri" w:hAnsi="Verdana"/>
          <w:lang w:eastAsia="en-US"/>
        </w:rPr>
      </w:pPr>
      <w:r w:rsidRPr="00D84345">
        <w:rPr>
          <w:rFonts w:ascii="Verdana" w:eastAsia="Calibri" w:hAnsi="Verdana"/>
          <w:lang w:eastAsia="en-US"/>
        </w:rPr>
        <w:t>EAP-Transport Layer Security (TLS),</w:t>
      </w:r>
    </w:p>
    <w:p w14:paraId="0395E719" w14:textId="77777777" w:rsidR="00D84345" w:rsidRPr="00D84345" w:rsidRDefault="00D84345" w:rsidP="00610346">
      <w:pPr>
        <w:numPr>
          <w:ilvl w:val="1"/>
          <w:numId w:val="35"/>
        </w:numPr>
        <w:rPr>
          <w:rFonts w:ascii="Verdana" w:eastAsia="Calibri" w:hAnsi="Verdana"/>
          <w:lang w:eastAsia="en-US"/>
        </w:rPr>
      </w:pPr>
      <w:r w:rsidRPr="00D84345">
        <w:rPr>
          <w:rFonts w:ascii="Verdana" w:eastAsia="Calibri" w:hAnsi="Verdana"/>
          <w:lang w:eastAsia="en-US"/>
        </w:rPr>
        <w:t>EAP-Tunneled TLS (TTLS) or Microsoft Challenge Handshake Authentication Protocol (MSCHAP) v2,</w:t>
      </w:r>
    </w:p>
    <w:p w14:paraId="28CF6BA5" w14:textId="77777777" w:rsidR="00D84345" w:rsidRPr="00D84345" w:rsidRDefault="00D84345" w:rsidP="00610346">
      <w:pPr>
        <w:numPr>
          <w:ilvl w:val="1"/>
          <w:numId w:val="35"/>
        </w:numPr>
        <w:rPr>
          <w:rFonts w:ascii="Verdana" w:eastAsia="Calibri" w:hAnsi="Verdana"/>
          <w:lang w:eastAsia="en-US"/>
        </w:rPr>
      </w:pPr>
      <w:r w:rsidRPr="00D84345">
        <w:rPr>
          <w:rFonts w:ascii="Verdana" w:eastAsia="Calibri" w:hAnsi="Verdana"/>
          <w:lang w:eastAsia="en-US"/>
        </w:rPr>
        <w:t>Protected EAP (PEAP) v0 or EAP-MSCHAP v2,</w:t>
      </w:r>
    </w:p>
    <w:p w14:paraId="3861704F" w14:textId="77777777" w:rsidR="00D84345" w:rsidRPr="00D84345" w:rsidRDefault="00D84345" w:rsidP="00610346">
      <w:pPr>
        <w:numPr>
          <w:ilvl w:val="1"/>
          <w:numId w:val="35"/>
        </w:numPr>
        <w:rPr>
          <w:rFonts w:ascii="Verdana" w:eastAsia="Calibri" w:hAnsi="Verdana"/>
          <w:lang w:eastAsia="en-US"/>
        </w:rPr>
      </w:pPr>
      <w:r w:rsidRPr="00D84345">
        <w:rPr>
          <w:rFonts w:ascii="Verdana" w:eastAsia="Calibri" w:hAnsi="Verdana"/>
          <w:lang w:eastAsia="en-US"/>
        </w:rPr>
        <w:t>EAP-Flexible Authentication via Secure Tunneling (EAP-FAST),</w:t>
      </w:r>
    </w:p>
    <w:p w14:paraId="0D1E5899" w14:textId="77777777" w:rsidR="00D84345" w:rsidRPr="00D84345" w:rsidRDefault="00D84345" w:rsidP="00610346">
      <w:pPr>
        <w:numPr>
          <w:ilvl w:val="1"/>
          <w:numId w:val="35"/>
        </w:numPr>
        <w:rPr>
          <w:rFonts w:ascii="Verdana" w:eastAsia="Calibri" w:hAnsi="Verdana"/>
          <w:lang w:eastAsia="en-US"/>
        </w:rPr>
      </w:pPr>
      <w:r w:rsidRPr="00D84345">
        <w:rPr>
          <w:rFonts w:ascii="Verdana" w:eastAsia="Calibri" w:hAnsi="Verdana"/>
          <w:lang w:eastAsia="en-US"/>
        </w:rPr>
        <w:t>PEAP v1 or EAP-Generic Token Card (GTC),</w:t>
      </w:r>
    </w:p>
    <w:p w14:paraId="6039AD83" w14:textId="77777777" w:rsidR="00D84345" w:rsidRPr="00D84345" w:rsidRDefault="00D84345" w:rsidP="00610346">
      <w:pPr>
        <w:numPr>
          <w:ilvl w:val="1"/>
          <w:numId w:val="35"/>
        </w:numPr>
        <w:rPr>
          <w:rFonts w:ascii="Verdana" w:eastAsia="Calibri" w:hAnsi="Verdana"/>
          <w:lang w:eastAsia="en-US"/>
        </w:rPr>
      </w:pPr>
      <w:r w:rsidRPr="00D84345">
        <w:rPr>
          <w:rFonts w:ascii="Verdana" w:eastAsia="Calibri" w:hAnsi="Verdana"/>
          <w:lang w:eastAsia="en-US"/>
        </w:rPr>
        <w:t>EAP-Subscriber Identity Module (SIM),</w:t>
      </w:r>
    </w:p>
    <w:p w14:paraId="1FC262D1" w14:textId="77777777" w:rsidR="00D84345" w:rsidRPr="00D84345" w:rsidRDefault="00D84345" w:rsidP="00610346">
      <w:pPr>
        <w:numPr>
          <w:ilvl w:val="0"/>
          <w:numId w:val="26"/>
        </w:numPr>
        <w:rPr>
          <w:rFonts w:ascii="Verdana" w:eastAsia="Calibri" w:hAnsi="Verdana"/>
          <w:lang w:eastAsia="en-US"/>
        </w:rPr>
      </w:pPr>
      <w:r w:rsidRPr="00D84345">
        <w:rPr>
          <w:rFonts w:ascii="Verdana" w:eastAsia="Calibri" w:hAnsi="Verdana"/>
          <w:lang w:eastAsia="en-US"/>
        </w:rPr>
        <w:t>WiFi certifikacije:</w:t>
      </w:r>
    </w:p>
    <w:p w14:paraId="7F55B8CC" w14:textId="77777777" w:rsidR="00D84345" w:rsidRPr="00D84345" w:rsidRDefault="00D84345" w:rsidP="00610346">
      <w:pPr>
        <w:numPr>
          <w:ilvl w:val="0"/>
          <w:numId w:val="36"/>
        </w:numPr>
        <w:rPr>
          <w:rFonts w:ascii="Verdana" w:eastAsia="Calibri" w:hAnsi="Verdana"/>
          <w:lang w:eastAsia="en-US"/>
        </w:rPr>
      </w:pPr>
      <w:r w:rsidRPr="00D84345">
        <w:rPr>
          <w:rFonts w:ascii="Verdana" w:eastAsia="Calibri" w:hAnsi="Verdana"/>
          <w:lang w:eastAsia="en-US"/>
        </w:rPr>
        <w:t>Wi-Fi 6 (R2),</w:t>
      </w:r>
    </w:p>
    <w:p w14:paraId="169F7840" w14:textId="77777777" w:rsidR="00D84345" w:rsidRPr="00D84345" w:rsidRDefault="00D84345" w:rsidP="00610346">
      <w:pPr>
        <w:numPr>
          <w:ilvl w:val="0"/>
          <w:numId w:val="36"/>
        </w:numPr>
        <w:rPr>
          <w:rFonts w:ascii="Verdana" w:eastAsia="Calibri" w:hAnsi="Verdana"/>
          <w:lang w:eastAsia="en-US"/>
        </w:rPr>
      </w:pPr>
      <w:r w:rsidRPr="00D84345">
        <w:rPr>
          <w:rFonts w:ascii="Verdana" w:eastAsia="Calibri" w:hAnsi="Verdana"/>
          <w:lang w:eastAsia="en-US"/>
        </w:rPr>
        <w:t>Wi-Fi 6E,</w:t>
      </w:r>
    </w:p>
    <w:p w14:paraId="7ED4F8C0" w14:textId="77777777" w:rsidR="00D84345" w:rsidRPr="00D84345" w:rsidRDefault="00D84345" w:rsidP="00610346">
      <w:pPr>
        <w:numPr>
          <w:ilvl w:val="0"/>
          <w:numId w:val="36"/>
        </w:numPr>
        <w:rPr>
          <w:rFonts w:ascii="Verdana" w:eastAsia="Calibri" w:hAnsi="Verdana"/>
          <w:lang w:eastAsia="en-US"/>
        </w:rPr>
      </w:pPr>
      <w:r w:rsidRPr="00D84345">
        <w:rPr>
          <w:rFonts w:ascii="Verdana" w:eastAsia="Calibri" w:hAnsi="Verdana"/>
          <w:lang w:eastAsia="en-US"/>
        </w:rPr>
        <w:t>WPA3-R3,</w:t>
      </w:r>
    </w:p>
    <w:p w14:paraId="4B57E538" w14:textId="77777777" w:rsidR="00D84345" w:rsidRPr="00D84345" w:rsidRDefault="00D84345" w:rsidP="00610346">
      <w:pPr>
        <w:numPr>
          <w:ilvl w:val="0"/>
          <w:numId w:val="36"/>
        </w:numPr>
        <w:rPr>
          <w:rFonts w:ascii="Verdana" w:eastAsia="Calibri" w:hAnsi="Verdana"/>
          <w:lang w:eastAsia="en-US"/>
        </w:rPr>
      </w:pPr>
      <w:r w:rsidRPr="00D84345">
        <w:rPr>
          <w:rFonts w:ascii="Verdana" w:eastAsia="Calibri" w:hAnsi="Verdana"/>
          <w:lang w:eastAsia="en-US"/>
        </w:rPr>
        <w:t>WPA3-Suite B,</w:t>
      </w:r>
    </w:p>
    <w:p w14:paraId="06017EC6" w14:textId="05F9E14A" w:rsidR="00D84345" w:rsidRDefault="00D84345" w:rsidP="00610346">
      <w:pPr>
        <w:numPr>
          <w:ilvl w:val="0"/>
          <w:numId w:val="36"/>
        </w:numPr>
        <w:rPr>
          <w:rFonts w:ascii="Verdana" w:eastAsia="Calibri" w:hAnsi="Verdana"/>
          <w:lang w:eastAsia="en-US"/>
        </w:rPr>
      </w:pPr>
      <w:r w:rsidRPr="00D84345">
        <w:rPr>
          <w:rFonts w:ascii="Verdana" w:eastAsia="Calibri" w:hAnsi="Verdana"/>
          <w:lang w:eastAsia="en-US"/>
        </w:rPr>
        <w:t>Enhanced Open Security.</w:t>
      </w:r>
    </w:p>
    <w:p w14:paraId="026914DA" w14:textId="153B1771" w:rsidR="00D84345" w:rsidRPr="00D84345" w:rsidRDefault="00D84345" w:rsidP="00D84345">
      <w:pPr>
        <w:rPr>
          <w:rFonts w:ascii="Verdana" w:eastAsia="Calibri" w:hAnsi="Verdana"/>
          <w:lang w:eastAsia="en-US"/>
        </w:rPr>
      </w:pPr>
    </w:p>
    <w:p w14:paraId="6149B476" w14:textId="606C6D81" w:rsidR="005F227A" w:rsidRPr="005F227A" w:rsidRDefault="00D84345" w:rsidP="005F227A">
      <w:pPr>
        <w:pStyle w:val="Naslov3"/>
        <w:rPr>
          <w:lang w:eastAsia="en-US"/>
        </w:rPr>
      </w:pPr>
      <w:bookmarkStart w:id="9" w:name="_Toc179377091"/>
      <w:bookmarkStart w:id="10" w:name="_Toc195090347"/>
      <w:r w:rsidRPr="00D84345">
        <w:rPr>
          <w:lang w:eastAsia="en-US"/>
        </w:rPr>
        <w:t>Sklad stikal na centralni lokacij</w:t>
      </w:r>
      <w:bookmarkStart w:id="11" w:name="_Toc179377092"/>
      <w:bookmarkEnd w:id="9"/>
      <w:r w:rsidR="005F227A">
        <w:rPr>
          <w:lang w:eastAsia="en-US"/>
        </w:rPr>
        <w:t>i</w:t>
      </w:r>
      <w:bookmarkEnd w:id="10"/>
    </w:p>
    <w:bookmarkEnd w:id="11"/>
    <w:p w14:paraId="7EC157B8" w14:textId="46225588" w:rsidR="005F227A" w:rsidRDefault="005F227A" w:rsidP="00D84345">
      <w:pPr>
        <w:rPr>
          <w:rFonts w:ascii="Verdana" w:eastAsia="Calibri" w:hAnsi="Verdana"/>
          <w:lang w:eastAsia="en-US"/>
        </w:rPr>
      </w:pPr>
    </w:p>
    <w:p w14:paraId="2E38185A" w14:textId="51BD42C2" w:rsidR="00347AC6" w:rsidRDefault="00347AC6" w:rsidP="00347AC6">
      <w:pPr>
        <w:pStyle w:val="Naslov4"/>
        <w:rPr>
          <w:rFonts w:eastAsia="Calibri"/>
          <w:lang w:eastAsia="en-US"/>
        </w:rPr>
      </w:pPr>
      <w:r w:rsidRPr="00347AC6">
        <w:rPr>
          <w:rFonts w:eastAsia="Calibri"/>
          <w:lang w:eastAsia="en-US"/>
        </w:rPr>
        <w:t>Stikalo za uporabniško omrežje</w:t>
      </w:r>
    </w:p>
    <w:p w14:paraId="64B6F872" w14:textId="77777777" w:rsidR="00347AC6" w:rsidRDefault="00347AC6" w:rsidP="00D84345">
      <w:pPr>
        <w:rPr>
          <w:rFonts w:ascii="Verdana" w:eastAsia="Calibri" w:hAnsi="Verdana"/>
          <w:lang w:eastAsia="en-US"/>
        </w:rPr>
      </w:pPr>
    </w:p>
    <w:p w14:paraId="634B10D2" w14:textId="3C8CC07D" w:rsidR="00D84345" w:rsidRPr="00D84345" w:rsidRDefault="00D84345" w:rsidP="00D84345">
      <w:pPr>
        <w:rPr>
          <w:rFonts w:ascii="Verdana" w:eastAsia="Calibri" w:hAnsi="Verdana"/>
          <w:lang w:eastAsia="en-US"/>
        </w:rPr>
      </w:pPr>
      <w:r w:rsidRPr="00D84345">
        <w:rPr>
          <w:rFonts w:ascii="Verdana" w:eastAsia="Calibri" w:hAnsi="Verdana"/>
          <w:lang w:eastAsia="en-US"/>
        </w:rPr>
        <w:t>Ponujeni model stikala mora izpolnjevati vse naslednje tehnične zahteve:</w:t>
      </w:r>
    </w:p>
    <w:p w14:paraId="51D13C5A"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višina 1U z možnostjo vgradnje v standardno 19" komunikacijsko omaro,</w:t>
      </w:r>
    </w:p>
    <w:p w14:paraId="63053065"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dva redundantna napajalnika z možnostjo zamenjave med delovanjem,</w:t>
      </w:r>
    </w:p>
    <w:p w14:paraId="591E7B84"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redundantni ventilatorji z možnostjo zamenjave med delovanjem,</w:t>
      </w:r>
    </w:p>
    <w:p w14:paraId="01755538"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pretok zraka od spredaj nazaj, vhod zraka na strani, kjer so vmesniki (port side intake),</w:t>
      </w:r>
    </w:p>
    <w:p w14:paraId="0D52E5CB"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vsaj 48 fiksnih vmesniških rež, ki omogočajo vgradnjo:</w:t>
      </w:r>
    </w:p>
    <w:p w14:paraId="404642D0"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1Gb/s Ethernet SFP,</w:t>
      </w:r>
    </w:p>
    <w:p w14:paraId="627DEF07"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10Gb/s Ethernet SFP+,</w:t>
      </w:r>
    </w:p>
    <w:p w14:paraId="1447D063"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25Gb/s Ethernet SFP+,</w:t>
      </w:r>
    </w:p>
    <w:p w14:paraId="22122E93" w14:textId="77777777" w:rsidR="00D84345" w:rsidRPr="00D84345" w:rsidRDefault="00D84345" w:rsidP="00610346">
      <w:pPr>
        <w:keepNext/>
        <w:numPr>
          <w:ilvl w:val="0"/>
          <w:numId w:val="37"/>
        </w:numPr>
        <w:ind w:hanging="357"/>
        <w:rPr>
          <w:rFonts w:ascii="Verdana" w:eastAsia="Calibri" w:hAnsi="Verdana"/>
          <w:lang w:eastAsia="en-US"/>
        </w:rPr>
      </w:pPr>
      <w:r w:rsidRPr="00D84345">
        <w:rPr>
          <w:rFonts w:ascii="Verdana" w:eastAsia="Calibri" w:hAnsi="Verdana"/>
          <w:lang w:eastAsia="en-US"/>
        </w:rPr>
        <w:t>vsaj 4 fiksne vmesniške reže, ki omogočajo vgradnjo:</w:t>
      </w:r>
    </w:p>
    <w:p w14:paraId="2E917141" w14:textId="77777777" w:rsidR="00D84345" w:rsidRPr="00D84345" w:rsidRDefault="00D84345" w:rsidP="00610346">
      <w:pPr>
        <w:keepNext/>
        <w:numPr>
          <w:ilvl w:val="1"/>
          <w:numId w:val="37"/>
        </w:numPr>
        <w:ind w:hanging="357"/>
        <w:rPr>
          <w:rFonts w:ascii="Verdana" w:eastAsia="Calibri" w:hAnsi="Verdana"/>
          <w:lang w:eastAsia="en-US"/>
        </w:rPr>
      </w:pPr>
      <w:r w:rsidRPr="00D84345">
        <w:rPr>
          <w:rFonts w:ascii="Verdana" w:eastAsia="Calibri" w:hAnsi="Verdana"/>
          <w:lang w:eastAsia="en-US"/>
        </w:rPr>
        <w:t>40Gb/s Ethernet QSFP28,</w:t>
      </w:r>
    </w:p>
    <w:p w14:paraId="1CB298C4"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100Gb/s Ethernet QSFP28,</w:t>
      </w:r>
    </w:p>
    <w:p w14:paraId="0A9B5BFE" w14:textId="77777777" w:rsidR="00D84345" w:rsidRPr="00D84345" w:rsidRDefault="00D84345" w:rsidP="00610346">
      <w:pPr>
        <w:numPr>
          <w:ilvl w:val="0"/>
          <w:numId w:val="37"/>
        </w:numPr>
        <w:rPr>
          <w:rFonts w:ascii="Verdana" w:hAnsi="Verdana"/>
        </w:rPr>
      </w:pPr>
      <w:r w:rsidRPr="00D84345">
        <w:rPr>
          <w:rFonts w:ascii="Verdana" w:hAnsi="Verdana"/>
        </w:rPr>
        <w:t>RJ-45 priključek za lokalno konzolo,</w:t>
      </w:r>
    </w:p>
    <w:p w14:paraId="0524C903" w14:textId="77777777" w:rsidR="00D84345" w:rsidRPr="00D84345" w:rsidRDefault="00D84345" w:rsidP="00610346">
      <w:pPr>
        <w:numPr>
          <w:ilvl w:val="0"/>
          <w:numId w:val="37"/>
        </w:numPr>
        <w:rPr>
          <w:rFonts w:ascii="Verdana" w:hAnsi="Verdana"/>
        </w:rPr>
      </w:pPr>
      <w:r w:rsidRPr="00D84345">
        <w:rPr>
          <w:rFonts w:ascii="Verdana" w:hAnsi="Verdana"/>
        </w:rPr>
        <w:t>RJ-45 priključek za oddaljeno konzolo (OOB management)</w:t>
      </w:r>
    </w:p>
    <w:p w14:paraId="6F40323B" w14:textId="77777777" w:rsidR="00D84345" w:rsidRPr="00D84345" w:rsidRDefault="00D84345" w:rsidP="00610346">
      <w:pPr>
        <w:numPr>
          <w:ilvl w:val="0"/>
          <w:numId w:val="37"/>
        </w:numPr>
        <w:rPr>
          <w:rFonts w:ascii="Verdana" w:hAnsi="Verdana"/>
        </w:rPr>
      </w:pPr>
      <w:r w:rsidRPr="00D84345">
        <w:rPr>
          <w:rFonts w:ascii="Verdana" w:hAnsi="Verdana"/>
        </w:rPr>
        <w:t>stikalo mora imeti neblokirajočo arhitekturo s polno prepustnostjo na vseh vmesnikih ne glede na tip vmesnika,</w:t>
      </w:r>
    </w:p>
    <w:p w14:paraId="0CD3FFD7" w14:textId="77777777" w:rsidR="00D84345" w:rsidRPr="00D84345" w:rsidRDefault="00D84345" w:rsidP="00610346">
      <w:pPr>
        <w:numPr>
          <w:ilvl w:val="0"/>
          <w:numId w:val="37"/>
        </w:numPr>
        <w:rPr>
          <w:rFonts w:ascii="Verdana" w:hAnsi="Verdana"/>
        </w:rPr>
      </w:pPr>
      <w:r w:rsidRPr="00D84345">
        <w:rPr>
          <w:rFonts w:ascii="Verdana" w:hAnsi="Verdana"/>
        </w:rPr>
        <w:t>prepustnost (switching capacity) do vsaj 3,2 Tbps (bitov na sekundo)</w:t>
      </w:r>
    </w:p>
    <w:p w14:paraId="3C0A9F11" w14:textId="77777777" w:rsidR="00D84345" w:rsidRPr="00D84345" w:rsidRDefault="00D84345" w:rsidP="00610346">
      <w:pPr>
        <w:numPr>
          <w:ilvl w:val="0"/>
          <w:numId w:val="37"/>
        </w:numPr>
        <w:rPr>
          <w:rFonts w:ascii="Verdana" w:hAnsi="Verdana"/>
        </w:rPr>
      </w:pPr>
      <w:r w:rsidRPr="00D84345">
        <w:rPr>
          <w:rFonts w:ascii="Verdana" w:hAnsi="Verdana"/>
        </w:rPr>
        <w:t>prepustnost (forwarding rate) do vsaj 1000 Mpps (paketov na sekundo),</w:t>
      </w:r>
    </w:p>
    <w:p w14:paraId="7E851F58" w14:textId="77777777" w:rsidR="00D84345" w:rsidRPr="00D84345" w:rsidRDefault="00D84345" w:rsidP="00610346">
      <w:pPr>
        <w:numPr>
          <w:ilvl w:val="0"/>
          <w:numId w:val="37"/>
        </w:numPr>
        <w:rPr>
          <w:rFonts w:ascii="Verdana" w:hAnsi="Verdana"/>
        </w:rPr>
      </w:pPr>
      <w:r w:rsidRPr="00D84345">
        <w:rPr>
          <w:rFonts w:ascii="Verdana" w:hAnsi="Verdana"/>
        </w:rPr>
        <w:t>podpora do vsaj 80000 hkratnih naslovov MAC,</w:t>
      </w:r>
    </w:p>
    <w:p w14:paraId="541080CF" w14:textId="77777777" w:rsidR="00D84345" w:rsidRPr="00D84345" w:rsidRDefault="00D84345" w:rsidP="00610346">
      <w:pPr>
        <w:numPr>
          <w:ilvl w:val="0"/>
          <w:numId w:val="37"/>
        </w:numPr>
        <w:rPr>
          <w:rFonts w:ascii="Verdana" w:hAnsi="Verdana"/>
        </w:rPr>
      </w:pPr>
      <w:r w:rsidRPr="00D84345">
        <w:rPr>
          <w:rFonts w:ascii="Verdana" w:hAnsi="Verdana"/>
        </w:rPr>
        <w:t>podpora do vsaj 90000 IP poti v usmerjevalni tabeli (za IPv4 in IPv6),</w:t>
      </w:r>
    </w:p>
    <w:p w14:paraId="182A5932" w14:textId="77777777" w:rsidR="00D84345" w:rsidRPr="00D84345" w:rsidRDefault="00D84345" w:rsidP="00610346">
      <w:pPr>
        <w:numPr>
          <w:ilvl w:val="0"/>
          <w:numId w:val="37"/>
        </w:numPr>
        <w:rPr>
          <w:rFonts w:ascii="Verdana" w:hAnsi="Verdana"/>
        </w:rPr>
      </w:pPr>
      <w:r w:rsidRPr="00D84345">
        <w:rPr>
          <w:rFonts w:ascii="Verdana" w:hAnsi="Verdana"/>
        </w:rPr>
        <w:t>podpora do vsaj 32000 multicast poti v usmerjevalni tabeli (za IPv4 in IPv6),</w:t>
      </w:r>
    </w:p>
    <w:p w14:paraId="2BAC9E65" w14:textId="77777777" w:rsidR="00D84345" w:rsidRPr="00D84345" w:rsidRDefault="00D84345" w:rsidP="00610346">
      <w:pPr>
        <w:numPr>
          <w:ilvl w:val="0"/>
          <w:numId w:val="37"/>
        </w:numPr>
        <w:rPr>
          <w:rFonts w:ascii="Verdana" w:hAnsi="Verdana"/>
        </w:rPr>
      </w:pPr>
      <w:r w:rsidRPr="00D84345">
        <w:rPr>
          <w:rFonts w:ascii="Verdana" w:hAnsi="Verdana"/>
        </w:rPr>
        <w:t>podpora za 4096 VLAN IDjev,</w:t>
      </w:r>
    </w:p>
    <w:p w14:paraId="18454A42" w14:textId="77777777" w:rsidR="00D84345" w:rsidRPr="00D84345" w:rsidRDefault="00D84345" w:rsidP="00610346">
      <w:pPr>
        <w:numPr>
          <w:ilvl w:val="0"/>
          <w:numId w:val="37"/>
        </w:numPr>
        <w:rPr>
          <w:rFonts w:ascii="Verdana" w:hAnsi="Verdana"/>
        </w:rPr>
      </w:pPr>
      <w:r w:rsidRPr="00D84345">
        <w:rPr>
          <w:rFonts w:ascii="Verdana" w:hAnsi="Verdana"/>
        </w:rPr>
        <w:t>podpora za pakete velikosti 9216 bytov (jumbo frame),</w:t>
      </w:r>
    </w:p>
    <w:p w14:paraId="353E76FB" w14:textId="77777777" w:rsidR="00D84345" w:rsidRPr="00D84345" w:rsidRDefault="00D84345" w:rsidP="00610346">
      <w:pPr>
        <w:numPr>
          <w:ilvl w:val="0"/>
          <w:numId w:val="37"/>
        </w:numPr>
        <w:rPr>
          <w:rFonts w:ascii="Verdana" w:hAnsi="Verdana"/>
        </w:rPr>
      </w:pPr>
      <w:r w:rsidRPr="00D84345">
        <w:rPr>
          <w:rFonts w:ascii="Verdana" w:hAnsi="Verdana"/>
        </w:rPr>
        <w:t>podpora za vsaj 1000 PVST instanc,</w:t>
      </w:r>
    </w:p>
    <w:p w14:paraId="38674D15" w14:textId="77777777" w:rsidR="00D84345" w:rsidRPr="00D84345" w:rsidRDefault="00D84345" w:rsidP="00610346">
      <w:pPr>
        <w:numPr>
          <w:ilvl w:val="0"/>
          <w:numId w:val="37"/>
        </w:numPr>
        <w:rPr>
          <w:rFonts w:ascii="Verdana" w:hAnsi="Verdana"/>
        </w:rPr>
      </w:pPr>
      <w:r w:rsidRPr="00D84345">
        <w:rPr>
          <w:rFonts w:ascii="Verdana" w:hAnsi="Verdana"/>
        </w:rPr>
        <w:t>podpora za združevanje dveh fizičnih v eno logično stikalo (tehnologija StackWise),</w:t>
      </w:r>
    </w:p>
    <w:p w14:paraId="6E04E68F" w14:textId="77777777" w:rsidR="00D84345" w:rsidRPr="00D84345" w:rsidRDefault="00D84345" w:rsidP="00610346">
      <w:pPr>
        <w:numPr>
          <w:ilvl w:val="0"/>
          <w:numId w:val="37"/>
        </w:numPr>
        <w:rPr>
          <w:rFonts w:ascii="Verdana" w:hAnsi="Verdana"/>
        </w:rPr>
      </w:pPr>
      <w:r w:rsidRPr="00D84345">
        <w:rPr>
          <w:rFonts w:ascii="Verdana" w:hAnsi="Verdana"/>
        </w:rPr>
        <w:t>podpora za IPv4 in IPv6,</w:t>
      </w:r>
    </w:p>
    <w:p w14:paraId="4D0DE42D"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podpora za vsaj naslednje možnosti upravljanja:</w:t>
      </w:r>
    </w:p>
    <w:p w14:paraId="28F75F4D"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Cisco Prime Infrastructure,</w:t>
      </w:r>
    </w:p>
    <w:p w14:paraId="350FD55B"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HTTPS spletni vmesnik,</w:t>
      </w:r>
    </w:p>
    <w:p w14:paraId="3B78C95E"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Telnet,</w:t>
      </w:r>
    </w:p>
    <w:p w14:paraId="23D1F5AA"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SSH,</w:t>
      </w:r>
    </w:p>
    <w:p w14:paraId="48CA3E6B"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serial port,</w:t>
      </w:r>
    </w:p>
    <w:p w14:paraId="11C9698A" w14:textId="77777777" w:rsidR="00D84345" w:rsidRPr="00D84345" w:rsidRDefault="00D84345" w:rsidP="00610346">
      <w:pPr>
        <w:numPr>
          <w:ilvl w:val="1"/>
          <w:numId w:val="37"/>
        </w:numPr>
        <w:rPr>
          <w:rFonts w:ascii="Verdana" w:eastAsia="Calibri" w:hAnsi="Verdana"/>
          <w:lang w:eastAsia="en-US"/>
        </w:rPr>
      </w:pPr>
      <w:r w:rsidRPr="00D84345">
        <w:rPr>
          <w:rFonts w:ascii="Verdana" w:eastAsia="Calibri" w:hAnsi="Verdana"/>
          <w:lang w:eastAsia="en-US"/>
        </w:rPr>
        <w:t>API s protokolom NETCONF,</w:t>
      </w:r>
    </w:p>
    <w:p w14:paraId="76E27E5D" w14:textId="77777777" w:rsidR="00D84345" w:rsidRPr="00D84345" w:rsidRDefault="00D84345" w:rsidP="00610346">
      <w:pPr>
        <w:numPr>
          <w:ilvl w:val="0"/>
          <w:numId w:val="37"/>
        </w:numPr>
        <w:rPr>
          <w:rFonts w:ascii="Verdana" w:hAnsi="Verdana"/>
        </w:rPr>
      </w:pPr>
      <w:r w:rsidRPr="00D84345">
        <w:rPr>
          <w:rFonts w:ascii="Verdana" w:hAnsi="Verdana"/>
        </w:rPr>
        <w:t>podpora za protokola TACACS+ in RADIUS,</w:t>
      </w:r>
    </w:p>
    <w:p w14:paraId="6A16AE91" w14:textId="77777777" w:rsidR="00D84345" w:rsidRPr="00D84345" w:rsidRDefault="00D84345" w:rsidP="00610346">
      <w:pPr>
        <w:numPr>
          <w:ilvl w:val="0"/>
          <w:numId w:val="37"/>
        </w:numPr>
        <w:rPr>
          <w:rFonts w:ascii="Verdana" w:hAnsi="Verdana"/>
        </w:rPr>
      </w:pPr>
      <w:r w:rsidRPr="00D84345">
        <w:rPr>
          <w:rFonts w:ascii="Verdana" w:hAnsi="Verdana"/>
        </w:rPr>
        <w:t>podpora zasebnim VLAN-om (PVLAN),</w:t>
      </w:r>
    </w:p>
    <w:p w14:paraId="0333E964" w14:textId="77777777" w:rsidR="00D84345" w:rsidRPr="00D84345" w:rsidRDefault="00D84345" w:rsidP="00610346">
      <w:pPr>
        <w:numPr>
          <w:ilvl w:val="0"/>
          <w:numId w:val="37"/>
        </w:numPr>
        <w:rPr>
          <w:rFonts w:ascii="Verdana" w:hAnsi="Verdana"/>
        </w:rPr>
      </w:pPr>
      <w:r w:rsidRPr="00D84345">
        <w:rPr>
          <w:rFonts w:ascii="Verdana" w:hAnsi="Verdana"/>
        </w:rPr>
        <w:t>podpora za ARP inspecition,</w:t>
      </w:r>
    </w:p>
    <w:p w14:paraId="798D4657" w14:textId="77777777" w:rsidR="00D84345" w:rsidRPr="00D84345" w:rsidRDefault="00D84345" w:rsidP="00610346">
      <w:pPr>
        <w:numPr>
          <w:ilvl w:val="0"/>
          <w:numId w:val="37"/>
        </w:numPr>
        <w:rPr>
          <w:rFonts w:ascii="Verdana" w:hAnsi="Verdana"/>
        </w:rPr>
      </w:pPr>
      <w:r w:rsidRPr="00D84345">
        <w:rPr>
          <w:rFonts w:ascii="Verdana" w:hAnsi="Verdana"/>
        </w:rPr>
        <w:t>podpora za standarda RMON I in II,</w:t>
      </w:r>
    </w:p>
    <w:p w14:paraId="3BD06D78" w14:textId="77777777" w:rsidR="00D84345" w:rsidRPr="00D84345" w:rsidRDefault="00D84345" w:rsidP="00610346">
      <w:pPr>
        <w:numPr>
          <w:ilvl w:val="0"/>
          <w:numId w:val="37"/>
        </w:numPr>
        <w:rPr>
          <w:rFonts w:ascii="Verdana" w:hAnsi="Verdana"/>
        </w:rPr>
      </w:pPr>
      <w:r w:rsidRPr="00D84345">
        <w:rPr>
          <w:rFonts w:ascii="Verdana" w:hAnsi="Verdana"/>
        </w:rPr>
        <w:t>podpora za SNMPv1, SNMPv2c in SNMPv3,</w:t>
      </w:r>
    </w:p>
    <w:p w14:paraId="46047AB9" w14:textId="77777777" w:rsidR="00D84345" w:rsidRPr="00D84345" w:rsidRDefault="00D84345" w:rsidP="00610346">
      <w:pPr>
        <w:numPr>
          <w:ilvl w:val="0"/>
          <w:numId w:val="37"/>
        </w:numPr>
        <w:rPr>
          <w:rFonts w:ascii="Verdana" w:hAnsi="Verdana"/>
        </w:rPr>
      </w:pPr>
      <w:r w:rsidRPr="00D84345">
        <w:rPr>
          <w:rFonts w:ascii="Verdana" w:hAnsi="Verdana"/>
        </w:rPr>
        <w:t>podpora za naslednje standarde:</w:t>
      </w:r>
    </w:p>
    <w:p w14:paraId="34E4D4CA" w14:textId="77777777" w:rsidR="00D84345" w:rsidRPr="00D84345" w:rsidRDefault="00D84345" w:rsidP="00610346">
      <w:pPr>
        <w:numPr>
          <w:ilvl w:val="1"/>
          <w:numId w:val="37"/>
        </w:numPr>
        <w:rPr>
          <w:rFonts w:ascii="Verdana" w:hAnsi="Verdana"/>
        </w:rPr>
      </w:pPr>
      <w:r w:rsidRPr="00D84345">
        <w:rPr>
          <w:rFonts w:ascii="Verdana" w:hAnsi="Verdana"/>
        </w:rPr>
        <w:t>IEEE 802.1s,</w:t>
      </w:r>
    </w:p>
    <w:p w14:paraId="49C40B18" w14:textId="77777777" w:rsidR="00D84345" w:rsidRPr="00D84345" w:rsidRDefault="00D84345" w:rsidP="00610346">
      <w:pPr>
        <w:numPr>
          <w:ilvl w:val="1"/>
          <w:numId w:val="37"/>
        </w:numPr>
        <w:rPr>
          <w:rFonts w:ascii="Verdana" w:hAnsi="Verdana"/>
        </w:rPr>
      </w:pPr>
      <w:r w:rsidRPr="00D84345">
        <w:rPr>
          <w:rFonts w:ascii="Verdana" w:hAnsi="Verdana"/>
        </w:rPr>
        <w:t>IEEE 802.1w,</w:t>
      </w:r>
    </w:p>
    <w:p w14:paraId="00EA7D07" w14:textId="77777777" w:rsidR="00D84345" w:rsidRPr="00D84345" w:rsidRDefault="00D84345" w:rsidP="00610346">
      <w:pPr>
        <w:numPr>
          <w:ilvl w:val="1"/>
          <w:numId w:val="37"/>
        </w:numPr>
        <w:rPr>
          <w:rFonts w:ascii="Verdana" w:hAnsi="Verdana"/>
        </w:rPr>
      </w:pPr>
      <w:r w:rsidRPr="00D84345">
        <w:rPr>
          <w:rFonts w:ascii="Verdana" w:hAnsi="Verdana"/>
        </w:rPr>
        <w:t>IEEE 802.1x,</w:t>
      </w:r>
    </w:p>
    <w:p w14:paraId="3ECB18D6" w14:textId="77777777" w:rsidR="00D84345" w:rsidRPr="00D84345" w:rsidRDefault="00D84345" w:rsidP="00610346">
      <w:pPr>
        <w:numPr>
          <w:ilvl w:val="1"/>
          <w:numId w:val="37"/>
        </w:numPr>
        <w:rPr>
          <w:rFonts w:ascii="Verdana" w:hAnsi="Verdana"/>
        </w:rPr>
      </w:pPr>
      <w:r w:rsidRPr="00D84345">
        <w:rPr>
          <w:rFonts w:ascii="Verdana" w:hAnsi="Verdana"/>
        </w:rPr>
        <w:t>IEEE 802.3ae,</w:t>
      </w:r>
    </w:p>
    <w:p w14:paraId="1084926D" w14:textId="77777777" w:rsidR="00D84345" w:rsidRPr="00D84345" w:rsidRDefault="00D84345" w:rsidP="00610346">
      <w:pPr>
        <w:numPr>
          <w:ilvl w:val="1"/>
          <w:numId w:val="37"/>
        </w:numPr>
        <w:rPr>
          <w:rFonts w:ascii="Verdana" w:hAnsi="Verdana"/>
        </w:rPr>
      </w:pPr>
      <w:r w:rsidRPr="00D84345">
        <w:rPr>
          <w:rFonts w:ascii="Verdana" w:hAnsi="Verdana"/>
        </w:rPr>
        <w:t>IEEE 802.3ba,</w:t>
      </w:r>
    </w:p>
    <w:p w14:paraId="48F225E1" w14:textId="77777777" w:rsidR="00D84345" w:rsidRPr="00D84345" w:rsidRDefault="00D84345" w:rsidP="00610346">
      <w:pPr>
        <w:numPr>
          <w:ilvl w:val="1"/>
          <w:numId w:val="37"/>
        </w:numPr>
        <w:rPr>
          <w:rFonts w:ascii="Verdana" w:hAnsi="Verdana"/>
        </w:rPr>
      </w:pPr>
      <w:r w:rsidRPr="00D84345">
        <w:rPr>
          <w:rFonts w:ascii="Verdana" w:hAnsi="Verdana"/>
        </w:rPr>
        <w:t>IEEE 802.3ad,</w:t>
      </w:r>
    </w:p>
    <w:p w14:paraId="0CA4111E" w14:textId="77777777" w:rsidR="00D84345" w:rsidRPr="00D84345" w:rsidRDefault="00D84345" w:rsidP="00610346">
      <w:pPr>
        <w:numPr>
          <w:ilvl w:val="1"/>
          <w:numId w:val="37"/>
        </w:numPr>
        <w:rPr>
          <w:rFonts w:ascii="Verdana" w:hAnsi="Verdana"/>
        </w:rPr>
      </w:pPr>
      <w:r w:rsidRPr="00D84345">
        <w:rPr>
          <w:rFonts w:ascii="Verdana" w:hAnsi="Verdana"/>
        </w:rPr>
        <w:t>IEEE 802.1dl,</w:t>
      </w:r>
    </w:p>
    <w:p w14:paraId="0D31605A" w14:textId="77777777" w:rsidR="00D84345" w:rsidRPr="00D84345" w:rsidRDefault="00D84345" w:rsidP="00610346">
      <w:pPr>
        <w:numPr>
          <w:ilvl w:val="1"/>
          <w:numId w:val="37"/>
        </w:numPr>
        <w:rPr>
          <w:rFonts w:ascii="Verdana" w:hAnsi="Verdana"/>
        </w:rPr>
      </w:pPr>
      <w:r w:rsidRPr="00D84345">
        <w:rPr>
          <w:rFonts w:ascii="Verdana" w:hAnsi="Verdana"/>
        </w:rPr>
        <w:t>IEEE 802.1p,</w:t>
      </w:r>
    </w:p>
    <w:p w14:paraId="3A4A15DE" w14:textId="77777777" w:rsidR="00D84345" w:rsidRPr="00D84345" w:rsidRDefault="00D84345" w:rsidP="00610346">
      <w:pPr>
        <w:numPr>
          <w:ilvl w:val="1"/>
          <w:numId w:val="37"/>
        </w:numPr>
        <w:rPr>
          <w:rFonts w:ascii="Verdana" w:hAnsi="Verdana"/>
        </w:rPr>
      </w:pPr>
      <w:r w:rsidRPr="00D84345">
        <w:rPr>
          <w:rFonts w:ascii="Verdana" w:hAnsi="Verdana"/>
        </w:rPr>
        <w:t>IEEE 802.1q,</w:t>
      </w:r>
    </w:p>
    <w:p w14:paraId="4735AFD4" w14:textId="77777777" w:rsidR="00D84345" w:rsidRPr="00D84345" w:rsidRDefault="00D84345" w:rsidP="00610346">
      <w:pPr>
        <w:numPr>
          <w:ilvl w:val="1"/>
          <w:numId w:val="37"/>
        </w:numPr>
        <w:rPr>
          <w:rFonts w:ascii="Verdana" w:hAnsi="Verdana"/>
        </w:rPr>
      </w:pPr>
      <w:r w:rsidRPr="00D84345">
        <w:rPr>
          <w:rFonts w:ascii="Verdana" w:hAnsi="Verdana"/>
        </w:rPr>
        <w:t>IEEE 802.3 10BASE-T,</w:t>
      </w:r>
    </w:p>
    <w:p w14:paraId="71A72B1C" w14:textId="77777777" w:rsidR="00D84345" w:rsidRPr="00D84345" w:rsidRDefault="00D84345" w:rsidP="00610346">
      <w:pPr>
        <w:numPr>
          <w:ilvl w:val="1"/>
          <w:numId w:val="37"/>
        </w:numPr>
        <w:rPr>
          <w:rFonts w:ascii="Verdana" w:hAnsi="Verdana"/>
        </w:rPr>
      </w:pPr>
      <w:r w:rsidRPr="00D84345">
        <w:rPr>
          <w:rFonts w:ascii="Verdana" w:hAnsi="Verdana"/>
        </w:rPr>
        <w:t>IEEE 802.3u 100BASE-TX,</w:t>
      </w:r>
    </w:p>
    <w:p w14:paraId="352DBBDF" w14:textId="77777777" w:rsidR="00D84345" w:rsidRPr="00D84345" w:rsidRDefault="00D84345" w:rsidP="00610346">
      <w:pPr>
        <w:numPr>
          <w:ilvl w:val="1"/>
          <w:numId w:val="37"/>
        </w:numPr>
        <w:rPr>
          <w:rFonts w:ascii="Verdana" w:hAnsi="Verdana"/>
        </w:rPr>
      </w:pPr>
      <w:r w:rsidRPr="00D84345">
        <w:rPr>
          <w:rFonts w:ascii="Verdana" w:hAnsi="Verdana"/>
        </w:rPr>
        <w:t>IEEE 802.3ab 1000BASE-T,</w:t>
      </w:r>
    </w:p>
    <w:p w14:paraId="368D26AA" w14:textId="681676AB" w:rsidR="00D84345" w:rsidRDefault="00D84345" w:rsidP="00610346">
      <w:pPr>
        <w:numPr>
          <w:ilvl w:val="1"/>
          <w:numId w:val="37"/>
        </w:numPr>
        <w:rPr>
          <w:rFonts w:ascii="Verdana" w:hAnsi="Verdana"/>
        </w:rPr>
      </w:pPr>
      <w:r w:rsidRPr="00D84345">
        <w:rPr>
          <w:rFonts w:ascii="Verdana" w:hAnsi="Verdana"/>
        </w:rPr>
        <w:t>IEEE 802.3z 1000BASE-X.</w:t>
      </w:r>
    </w:p>
    <w:p w14:paraId="40D36C91" w14:textId="77777777" w:rsidR="00347AC6" w:rsidRPr="00D84345" w:rsidRDefault="00347AC6" w:rsidP="00BA051E">
      <w:pPr>
        <w:ind w:left="720"/>
        <w:rPr>
          <w:rFonts w:ascii="Verdana" w:hAnsi="Verdana"/>
        </w:rPr>
      </w:pPr>
    </w:p>
    <w:p w14:paraId="4ABDF76F" w14:textId="452C92D1" w:rsidR="00347AC6" w:rsidRPr="00D84345" w:rsidRDefault="00347AC6" w:rsidP="00347AC6">
      <w:pPr>
        <w:pStyle w:val="Naslov4"/>
        <w:rPr>
          <w:lang w:eastAsia="en-US"/>
        </w:rPr>
      </w:pPr>
      <w:r w:rsidRPr="00347AC6">
        <w:rPr>
          <w:lang w:eastAsia="en-US"/>
        </w:rPr>
        <w:t>Optični vmesnik 10G multimode</w:t>
      </w:r>
    </w:p>
    <w:p w14:paraId="0ED1C445" w14:textId="77777777" w:rsidR="00347AC6" w:rsidRDefault="00347AC6" w:rsidP="00D84345">
      <w:pPr>
        <w:keepNext/>
        <w:rPr>
          <w:rFonts w:ascii="Verdana" w:eastAsia="Calibri" w:hAnsi="Verdana"/>
          <w:lang w:eastAsia="en-US"/>
        </w:rPr>
      </w:pPr>
    </w:p>
    <w:p w14:paraId="0B376849" w14:textId="16D54556" w:rsidR="00D84345" w:rsidRPr="00D84345" w:rsidRDefault="00D84345" w:rsidP="00D84345">
      <w:pPr>
        <w:keepNext/>
        <w:rPr>
          <w:rFonts w:ascii="Verdana" w:eastAsia="Calibri" w:hAnsi="Verdana"/>
          <w:lang w:eastAsia="en-US"/>
        </w:rPr>
      </w:pPr>
      <w:r w:rsidRPr="00D84345">
        <w:rPr>
          <w:rFonts w:ascii="Verdana" w:eastAsia="Calibri" w:hAnsi="Verdana"/>
          <w:lang w:eastAsia="en-US"/>
        </w:rPr>
        <w:t>Ponujeni optični vmesniki morajo izpolnjevati naslednje zahteve:</w:t>
      </w:r>
    </w:p>
    <w:p w14:paraId="67A86B2B"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10GBASE-SR SFP+ module,</w:t>
      </w:r>
    </w:p>
    <w:p w14:paraId="2E41188D" w14:textId="30F151F6" w:rsidR="00347AC6" w:rsidRPr="00347AC6" w:rsidRDefault="00D84345" w:rsidP="00610346">
      <w:pPr>
        <w:numPr>
          <w:ilvl w:val="0"/>
          <w:numId w:val="38"/>
        </w:numPr>
        <w:rPr>
          <w:rFonts w:ascii="Verdana" w:eastAsia="Calibri" w:hAnsi="Verdana"/>
          <w:lang w:eastAsia="en-US"/>
        </w:rPr>
      </w:pPr>
      <w:r w:rsidRPr="00D84345">
        <w:rPr>
          <w:rFonts w:ascii="Verdana" w:eastAsia="Calibri" w:hAnsi="Verdana"/>
          <w:lang w:eastAsia="en-US"/>
        </w:rPr>
        <w:t>združljivost s ponujenim modelom stikala</w:t>
      </w:r>
      <w:r w:rsidRPr="00D84345">
        <w:rPr>
          <w:rFonts w:ascii="Verdana" w:eastAsia="Calibri" w:hAnsi="Verdana"/>
        </w:rPr>
        <w:t>.</w:t>
      </w:r>
    </w:p>
    <w:p w14:paraId="61439D6D" w14:textId="77777777" w:rsidR="00347AC6" w:rsidRDefault="00347AC6" w:rsidP="00D84345">
      <w:pPr>
        <w:rPr>
          <w:rFonts w:ascii="Verdana" w:eastAsia="Calibri" w:hAnsi="Verdana"/>
          <w:lang w:eastAsia="en-US"/>
        </w:rPr>
      </w:pPr>
    </w:p>
    <w:p w14:paraId="31DED7FF" w14:textId="58841202" w:rsidR="00347AC6" w:rsidRDefault="00347AC6" w:rsidP="00347AC6">
      <w:pPr>
        <w:pStyle w:val="Naslov4"/>
        <w:rPr>
          <w:rFonts w:eastAsia="Calibri"/>
          <w:lang w:eastAsia="en-US"/>
        </w:rPr>
      </w:pPr>
      <w:r w:rsidRPr="00347AC6">
        <w:rPr>
          <w:rFonts w:eastAsia="Calibri"/>
          <w:lang w:eastAsia="en-US"/>
        </w:rPr>
        <w:t>Vmesnik baker 1G</w:t>
      </w:r>
    </w:p>
    <w:p w14:paraId="109299FE" w14:textId="77777777" w:rsidR="00347AC6" w:rsidRDefault="00347AC6" w:rsidP="00D84345">
      <w:pPr>
        <w:rPr>
          <w:rFonts w:ascii="Verdana" w:eastAsia="Calibri" w:hAnsi="Verdana"/>
          <w:lang w:eastAsia="en-US"/>
        </w:rPr>
      </w:pPr>
    </w:p>
    <w:p w14:paraId="43BC1D5A" w14:textId="7910B23C" w:rsidR="00D84345" w:rsidRPr="00D84345" w:rsidRDefault="00D84345" w:rsidP="00D84345">
      <w:pPr>
        <w:rPr>
          <w:rFonts w:ascii="Verdana" w:eastAsia="Calibri" w:hAnsi="Verdana"/>
          <w:lang w:eastAsia="en-US"/>
        </w:rPr>
      </w:pPr>
      <w:r w:rsidRPr="00D84345">
        <w:rPr>
          <w:rFonts w:ascii="Verdana" w:eastAsia="Calibri" w:hAnsi="Verdana"/>
          <w:lang w:eastAsia="en-US"/>
        </w:rPr>
        <w:t>Ponujeni vmesniki morajo izpolnjevati naslednje zahteve:</w:t>
      </w:r>
    </w:p>
    <w:p w14:paraId="22BED1D3"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1000BASE-T SFP transceiver module za Category 5 bakreni RJ-45 vmesnik,</w:t>
      </w:r>
    </w:p>
    <w:p w14:paraId="0D84541D"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združljivost s ponujenim modelom stikala.</w:t>
      </w:r>
    </w:p>
    <w:p w14:paraId="289B8273" w14:textId="77777777" w:rsidR="00D84345" w:rsidRPr="00D84345" w:rsidRDefault="00D84345" w:rsidP="00D84345">
      <w:pPr>
        <w:rPr>
          <w:rFonts w:ascii="Verdana" w:eastAsia="Calibri" w:hAnsi="Verdana"/>
          <w:lang w:eastAsia="en-US"/>
        </w:rPr>
      </w:pPr>
    </w:p>
    <w:p w14:paraId="70E84C2B" w14:textId="77777777" w:rsidR="00D84345" w:rsidRPr="00D84345" w:rsidRDefault="00D84345" w:rsidP="00347AC6">
      <w:pPr>
        <w:pStyle w:val="Naslov3"/>
        <w:rPr>
          <w:lang w:eastAsia="en-US"/>
        </w:rPr>
      </w:pPr>
      <w:bookmarkStart w:id="12" w:name="_Toc179377095"/>
      <w:bookmarkStart w:id="13" w:name="_Toc195090348"/>
      <w:r w:rsidRPr="00D84345">
        <w:rPr>
          <w:lang w:eastAsia="en-US"/>
        </w:rPr>
        <w:t>Dodatna stikala za obstoječe uporabniško omrežje</w:t>
      </w:r>
      <w:bookmarkEnd w:id="12"/>
      <w:bookmarkEnd w:id="13"/>
    </w:p>
    <w:p w14:paraId="15BD2AD0" w14:textId="77777777" w:rsidR="00347AC6" w:rsidRDefault="00347AC6" w:rsidP="00BA051E">
      <w:pPr>
        <w:rPr>
          <w:rFonts w:ascii="Verdana" w:eastAsia="Calibri" w:hAnsi="Verdana"/>
          <w:lang w:eastAsia="en-US"/>
        </w:rPr>
      </w:pPr>
    </w:p>
    <w:p w14:paraId="1ABEF806" w14:textId="20130BEC" w:rsidR="00D84345" w:rsidRPr="00D84345" w:rsidRDefault="00D84345" w:rsidP="00BA051E">
      <w:pPr>
        <w:rPr>
          <w:rFonts w:ascii="Verdana" w:eastAsia="Calibri" w:hAnsi="Verdana"/>
          <w:lang w:eastAsia="en-US"/>
        </w:rPr>
      </w:pPr>
      <w:r w:rsidRPr="00D84345">
        <w:rPr>
          <w:rFonts w:ascii="Verdana" w:eastAsia="Calibri" w:hAnsi="Verdana"/>
          <w:lang w:eastAsia="en-US"/>
        </w:rPr>
        <w:t>Skladi stikal obstoječega uporabniškega omrežja naročnika vključujejo naslednje modele stikal:</w:t>
      </w:r>
    </w:p>
    <w:p w14:paraId="2B3DAEF6" w14:textId="6A47A4E7" w:rsidR="00D84345" w:rsidRPr="00D84345" w:rsidRDefault="00D84345" w:rsidP="00610346">
      <w:pPr>
        <w:numPr>
          <w:ilvl w:val="0"/>
          <w:numId w:val="39"/>
        </w:numPr>
        <w:rPr>
          <w:rFonts w:ascii="Verdana" w:eastAsia="Calibri" w:hAnsi="Verdana"/>
          <w:lang w:eastAsia="en-US"/>
        </w:rPr>
      </w:pPr>
      <w:r w:rsidRPr="00D84345">
        <w:rPr>
          <w:rFonts w:ascii="Verdana" w:eastAsia="Calibri" w:hAnsi="Verdana"/>
          <w:lang w:eastAsia="en-US"/>
        </w:rPr>
        <w:t>Cisco Catalyst 9300 48-port PoE+, Network Essentials (C9300-48P-E)</w:t>
      </w:r>
      <w:r w:rsidR="00EC2709">
        <w:rPr>
          <w:rFonts w:ascii="Verdana" w:eastAsia="Calibri" w:hAnsi="Verdana"/>
          <w:lang w:eastAsia="en-US"/>
        </w:rPr>
        <w:t>,</w:t>
      </w:r>
    </w:p>
    <w:p w14:paraId="786DD05B" w14:textId="2B4FA168" w:rsidR="00D84345" w:rsidRPr="00D84345" w:rsidRDefault="00D84345" w:rsidP="00610346">
      <w:pPr>
        <w:numPr>
          <w:ilvl w:val="0"/>
          <w:numId w:val="39"/>
        </w:numPr>
        <w:rPr>
          <w:rFonts w:ascii="Verdana" w:eastAsia="Calibri" w:hAnsi="Verdana"/>
          <w:lang w:eastAsia="en-US"/>
        </w:rPr>
      </w:pPr>
      <w:r w:rsidRPr="00D84345">
        <w:rPr>
          <w:rFonts w:ascii="Verdana" w:eastAsia="Calibri" w:hAnsi="Verdana"/>
          <w:lang w:eastAsia="en-US"/>
        </w:rPr>
        <w:t>Cisco Catalyst 9300 24-port PoE+, Network Essentials (C9300-24P-E)</w:t>
      </w:r>
      <w:r w:rsidR="00EC2709">
        <w:rPr>
          <w:rFonts w:ascii="Verdana" w:eastAsia="Calibri" w:hAnsi="Verdana"/>
          <w:lang w:eastAsia="en-US"/>
        </w:rPr>
        <w:t>,</w:t>
      </w:r>
    </w:p>
    <w:p w14:paraId="27DF2DB8" w14:textId="5A33CD8C" w:rsidR="00D84345" w:rsidRPr="00D84345" w:rsidRDefault="00D84345" w:rsidP="00610346">
      <w:pPr>
        <w:numPr>
          <w:ilvl w:val="0"/>
          <w:numId w:val="39"/>
        </w:numPr>
        <w:rPr>
          <w:rFonts w:ascii="Verdana" w:eastAsia="Calibri" w:hAnsi="Verdana"/>
          <w:lang w:eastAsia="en-US"/>
        </w:rPr>
      </w:pPr>
      <w:r w:rsidRPr="00D84345">
        <w:rPr>
          <w:rFonts w:ascii="Verdana" w:eastAsia="Calibri" w:hAnsi="Verdana"/>
          <w:lang w:eastAsia="en-US"/>
        </w:rPr>
        <w:t>Cisco Catalyst 3560-CX 12 Port PoE IP Base (WS-C3560CX-12PC-S)</w:t>
      </w:r>
      <w:r w:rsidR="00EC2709">
        <w:rPr>
          <w:rFonts w:ascii="Verdana" w:eastAsia="Calibri" w:hAnsi="Verdana"/>
          <w:lang w:eastAsia="en-US"/>
        </w:rPr>
        <w:t>.</w:t>
      </w:r>
    </w:p>
    <w:p w14:paraId="37E9ACA8" w14:textId="77777777" w:rsidR="00D84345" w:rsidRPr="00D84345" w:rsidRDefault="00D84345" w:rsidP="00D84345">
      <w:pPr>
        <w:rPr>
          <w:rFonts w:ascii="Verdana" w:eastAsia="Calibri" w:hAnsi="Verdana"/>
          <w:lang w:eastAsia="en-US"/>
        </w:rPr>
      </w:pPr>
    </w:p>
    <w:p w14:paraId="1A918772" w14:textId="0E80475B" w:rsidR="00D84345" w:rsidRDefault="00D84345" w:rsidP="00347AC6">
      <w:pPr>
        <w:pStyle w:val="Naslov4"/>
        <w:rPr>
          <w:lang w:eastAsia="en-US"/>
        </w:rPr>
      </w:pPr>
      <w:bookmarkStart w:id="14" w:name="_Toc179377096"/>
      <w:r w:rsidRPr="00D84345">
        <w:rPr>
          <w:lang w:eastAsia="en-US"/>
        </w:rPr>
        <w:t>Skupne zahteve za oba modela stikal za sklad</w:t>
      </w:r>
      <w:bookmarkEnd w:id="14"/>
    </w:p>
    <w:p w14:paraId="47DE4730" w14:textId="77777777" w:rsidR="00347AC6" w:rsidRDefault="00347AC6" w:rsidP="00BA051E">
      <w:pPr>
        <w:keepNext/>
        <w:rPr>
          <w:rFonts w:ascii="Verdana" w:eastAsia="Calibri" w:hAnsi="Verdana"/>
          <w:lang w:eastAsia="en-US"/>
        </w:rPr>
      </w:pPr>
    </w:p>
    <w:p w14:paraId="5C05CECB" w14:textId="74B110CC" w:rsidR="00D84345" w:rsidRPr="00D84345" w:rsidRDefault="00D84345" w:rsidP="00BA051E">
      <w:pPr>
        <w:keepNext/>
        <w:rPr>
          <w:rFonts w:ascii="Verdana" w:eastAsia="Calibri" w:hAnsi="Verdana"/>
          <w:lang w:eastAsia="en-US"/>
        </w:rPr>
      </w:pPr>
      <w:r w:rsidRPr="00D84345">
        <w:rPr>
          <w:rFonts w:ascii="Verdana" w:eastAsia="Calibri" w:hAnsi="Verdana"/>
          <w:lang w:eastAsia="en-US"/>
        </w:rPr>
        <w:t>Oba ponujena modela stikal morata izpolnjevati naslednje tehnične zahteve:</w:t>
      </w:r>
    </w:p>
    <w:p w14:paraId="65DB2C4B" w14:textId="77777777" w:rsidR="00D84345" w:rsidRPr="00D84345" w:rsidRDefault="00D84345" w:rsidP="00610346">
      <w:pPr>
        <w:numPr>
          <w:ilvl w:val="0"/>
          <w:numId w:val="40"/>
        </w:numPr>
        <w:ind w:left="568" w:hanging="284"/>
        <w:rPr>
          <w:rFonts w:ascii="Verdana" w:hAnsi="Verdana"/>
        </w:rPr>
      </w:pPr>
      <w:r w:rsidRPr="00D84345">
        <w:rPr>
          <w:rFonts w:ascii="Verdana" w:hAnsi="Verdana"/>
        </w:rPr>
        <w:t>možnost povezave v sklad z obstoječimi stikali,</w:t>
      </w:r>
    </w:p>
    <w:p w14:paraId="243F1E54" w14:textId="77777777" w:rsidR="00D84345" w:rsidRPr="00D84345" w:rsidRDefault="00D84345" w:rsidP="00610346">
      <w:pPr>
        <w:numPr>
          <w:ilvl w:val="0"/>
          <w:numId w:val="40"/>
        </w:numPr>
        <w:ind w:left="568" w:hanging="284"/>
        <w:rPr>
          <w:rFonts w:ascii="Verdana" w:hAnsi="Verdana"/>
        </w:rPr>
      </w:pPr>
      <w:r w:rsidRPr="00D84345">
        <w:rPr>
          <w:rFonts w:ascii="Verdana" w:hAnsi="Verdana"/>
        </w:rPr>
        <w:t>dodan podatkovni povezovalni (stack) kabel,</w:t>
      </w:r>
    </w:p>
    <w:p w14:paraId="247B3144" w14:textId="77777777" w:rsidR="00D84345" w:rsidRPr="00D84345" w:rsidRDefault="00D84345" w:rsidP="00610346">
      <w:pPr>
        <w:numPr>
          <w:ilvl w:val="0"/>
          <w:numId w:val="40"/>
        </w:numPr>
        <w:ind w:left="568" w:hanging="284"/>
        <w:rPr>
          <w:rFonts w:ascii="Verdana" w:hAnsi="Verdana"/>
        </w:rPr>
      </w:pPr>
      <w:r w:rsidRPr="00D84345">
        <w:rPr>
          <w:rFonts w:ascii="Verdana" w:hAnsi="Verdana"/>
        </w:rPr>
        <w:t>možnost redundantnega napajanja preko sklada z obstoječimi stikali (StackPower),</w:t>
      </w:r>
    </w:p>
    <w:p w14:paraId="251DD2C0" w14:textId="77777777" w:rsidR="00D84345" w:rsidRPr="00D84345" w:rsidRDefault="00D84345" w:rsidP="00610346">
      <w:pPr>
        <w:numPr>
          <w:ilvl w:val="0"/>
          <w:numId w:val="40"/>
        </w:numPr>
        <w:ind w:left="568" w:hanging="284"/>
        <w:rPr>
          <w:rFonts w:ascii="Verdana" w:hAnsi="Verdana"/>
        </w:rPr>
      </w:pPr>
      <w:r w:rsidRPr="00D84345">
        <w:rPr>
          <w:rFonts w:ascii="Verdana" w:hAnsi="Verdana"/>
        </w:rPr>
        <w:t>dodan napajalni povezovalni (stack) kabel,</w:t>
      </w:r>
    </w:p>
    <w:p w14:paraId="042AC973" w14:textId="77777777" w:rsidR="00D84345" w:rsidRPr="00D84345" w:rsidRDefault="00D84345" w:rsidP="00610346">
      <w:pPr>
        <w:numPr>
          <w:ilvl w:val="0"/>
          <w:numId w:val="40"/>
        </w:numPr>
        <w:ind w:left="568" w:hanging="284"/>
        <w:rPr>
          <w:rFonts w:ascii="Verdana" w:hAnsi="Verdana"/>
        </w:rPr>
      </w:pPr>
      <w:r w:rsidRPr="00D84345">
        <w:rPr>
          <w:rFonts w:ascii="Verdana" w:hAnsi="Verdana"/>
        </w:rPr>
        <w:t>dodan dodatni napajalnik z možnostjo zamenjave med delovanjem,</w:t>
      </w:r>
    </w:p>
    <w:p w14:paraId="787EEF01" w14:textId="77777777" w:rsidR="00D84345" w:rsidRPr="00D84345" w:rsidRDefault="00D84345" w:rsidP="00610346">
      <w:pPr>
        <w:numPr>
          <w:ilvl w:val="0"/>
          <w:numId w:val="40"/>
        </w:numPr>
        <w:ind w:left="568" w:hanging="284"/>
        <w:rPr>
          <w:rFonts w:ascii="Verdana" w:hAnsi="Verdana"/>
        </w:rPr>
      </w:pPr>
      <w:r w:rsidRPr="00D84345">
        <w:rPr>
          <w:rFonts w:ascii="Verdana" w:hAnsi="Verdana"/>
        </w:rPr>
        <w:t>vsaj 3 redundatni ventilatorji z možnost zamenjave med delovanjem,</w:t>
      </w:r>
    </w:p>
    <w:p w14:paraId="38A3FC57" w14:textId="220190E2" w:rsidR="00D84345" w:rsidRDefault="00D84345" w:rsidP="00610346">
      <w:pPr>
        <w:numPr>
          <w:ilvl w:val="0"/>
          <w:numId w:val="40"/>
        </w:numPr>
        <w:ind w:left="568" w:hanging="284"/>
        <w:rPr>
          <w:rFonts w:ascii="Verdana" w:hAnsi="Verdana"/>
        </w:rPr>
      </w:pPr>
      <w:r w:rsidRPr="00D84345">
        <w:rPr>
          <w:rFonts w:ascii="Verdana" w:hAnsi="Verdana"/>
        </w:rPr>
        <w:t>dodan pribor za vgradnjo v standardno 19" omaro.</w:t>
      </w:r>
    </w:p>
    <w:p w14:paraId="5971579A" w14:textId="42B15B5C" w:rsidR="00347AC6" w:rsidRPr="00D84345" w:rsidRDefault="00347AC6" w:rsidP="00B0257A">
      <w:pPr>
        <w:rPr>
          <w:rFonts w:ascii="Verdana" w:hAnsi="Verdana"/>
        </w:rPr>
      </w:pPr>
    </w:p>
    <w:p w14:paraId="06145C91" w14:textId="77777777" w:rsidR="00D84345" w:rsidRPr="00D84345" w:rsidRDefault="00D84345" w:rsidP="00347AC6">
      <w:pPr>
        <w:pStyle w:val="Naslov4"/>
        <w:rPr>
          <w:lang w:eastAsia="en-US"/>
        </w:rPr>
      </w:pPr>
      <w:bookmarkStart w:id="15" w:name="_Toc179377097"/>
      <w:r w:rsidRPr="00D84345">
        <w:rPr>
          <w:lang w:eastAsia="en-US"/>
        </w:rPr>
        <w:t>Stikalo z 48 priključki za uporabniško omrežje</w:t>
      </w:r>
      <w:bookmarkEnd w:id="15"/>
    </w:p>
    <w:p w14:paraId="7A9F2902" w14:textId="77777777" w:rsidR="00347AC6" w:rsidRDefault="00347AC6" w:rsidP="00D84345">
      <w:pPr>
        <w:rPr>
          <w:rFonts w:ascii="Verdana" w:eastAsia="Calibri" w:hAnsi="Verdana"/>
          <w:lang w:eastAsia="en-US"/>
        </w:rPr>
      </w:pPr>
    </w:p>
    <w:p w14:paraId="562FDAAD" w14:textId="76473F7F" w:rsidR="00D84345" w:rsidRDefault="00D84345" w:rsidP="00D84345">
      <w:pPr>
        <w:rPr>
          <w:rFonts w:ascii="Verdana" w:eastAsia="Calibri" w:hAnsi="Verdana"/>
          <w:lang w:eastAsia="en-US"/>
        </w:rPr>
      </w:pPr>
      <w:r w:rsidRPr="00D84345">
        <w:rPr>
          <w:rFonts w:ascii="Verdana" w:eastAsia="Calibri" w:hAnsi="Verdana"/>
          <w:lang w:eastAsia="en-US"/>
        </w:rPr>
        <w:t>Ponujen mora biti ali enak (C9300-48P-E) ali kompatibilen model stikala z 48 ethernet priključki, kot je v uporabi v obstoječih skladih stikal uporabniškega omrežja, z enakimi ali boljšimi tehničnimi specifikacijami.</w:t>
      </w:r>
    </w:p>
    <w:p w14:paraId="265BD78F" w14:textId="77777777" w:rsidR="00347AC6" w:rsidRPr="00D84345" w:rsidRDefault="00347AC6" w:rsidP="00D84345">
      <w:pPr>
        <w:rPr>
          <w:rFonts w:ascii="Verdana" w:eastAsia="Calibri" w:hAnsi="Verdana"/>
          <w:lang w:eastAsia="en-US"/>
        </w:rPr>
      </w:pPr>
    </w:p>
    <w:p w14:paraId="04E4FAF0" w14:textId="77777777" w:rsidR="00D84345" w:rsidRPr="00D84345" w:rsidRDefault="00D84345" w:rsidP="00347AC6">
      <w:pPr>
        <w:pStyle w:val="Naslov4"/>
        <w:rPr>
          <w:lang w:eastAsia="en-US"/>
        </w:rPr>
      </w:pPr>
      <w:bookmarkStart w:id="16" w:name="_Toc179377098"/>
      <w:r w:rsidRPr="00D84345">
        <w:rPr>
          <w:lang w:eastAsia="en-US"/>
        </w:rPr>
        <w:t>Stikalo s 24 priključki za uporabniško omrežje</w:t>
      </w:r>
      <w:bookmarkEnd w:id="16"/>
    </w:p>
    <w:p w14:paraId="515916D1" w14:textId="77777777" w:rsidR="00347AC6" w:rsidRDefault="00347AC6" w:rsidP="00D84345">
      <w:pPr>
        <w:rPr>
          <w:rFonts w:ascii="Verdana" w:eastAsia="Calibri" w:hAnsi="Verdana"/>
          <w:lang w:eastAsia="en-US"/>
        </w:rPr>
      </w:pPr>
    </w:p>
    <w:p w14:paraId="5F7B85BA" w14:textId="2261A0CE" w:rsidR="00D84345" w:rsidRDefault="00D84345" w:rsidP="00D84345">
      <w:pPr>
        <w:rPr>
          <w:rFonts w:ascii="Verdana" w:eastAsia="Calibri" w:hAnsi="Verdana"/>
          <w:lang w:eastAsia="en-US"/>
        </w:rPr>
      </w:pPr>
      <w:r w:rsidRPr="00D84345">
        <w:rPr>
          <w:rFonts w:ascii="Verdana" w:eastAsia="Calibri" w:hAnsi="Verdana"/>
          <w:lang w:eastAsia="en-US"/>
        </w:rPr>
        <w:t>Ponujen mora biti ali enak (C9300-24P-E) ali kompatibilen model stikala s 24 ethernet priključki, kot je v uporabi v obstoječih skladih stikal uporabniškega omrežja, z enakimi ali boljšimi tehničnimi specifikacijami.</w:t>
      </w:r>
    </w:p>
    <w:p w14:paraId="1662C4E6" w14:textId="77777777" w:rsidR="00347AC6" w:rsidRPr="00D84345" w:rsidRDefault="00347AC6" w:rsidP="00D84345">
      <w:pPr>
        <w:rPr>
          <w:rFonts w:ascii="Verdana" w:eastAsia="Calibri" w:hAnsi="Verdana"/>
          <w:lang w:eastAsia="en-US"/>
        </w:rPr>
      </w:pPr>
    </w:p>
    <w:p w14:paraId="20C627C9" w14:textId="77777777" w:rsidR="00D84345" w:rsidRPr="00D84345" w:rsidRDefault="00D84345" w:rsidP="00347AC6">
      <w:pPr>
        <w:pStyle w:val="Naslov4"/>
        <w:rPr>
          <w:lang w:eastAsia="en-US"/>
        </w:rPr>
      </w:pPr>
      <w:bookmarkStart w:id="17" w:name="_Toc179377099"/>
      <w:r w:rsidRPr="00D84345">
        <w:rPr>
          <w:lang w:eastAsia="en-US"/>
        </w:rPr>
        <w:t>Stikalo z 12 priključki za uporabniško omrežje</w:t>
      </w:r>
      <w:bookmarkEnd w:id="17"/>
    </w:p>
    <w:p w14:paraId="6C985B03" w14:textId="77777777" w:rsidR="00347AC6" w:rsidRDefault="00347AC6" w:rsidP="00D84345">
      <w:pPr>
        <w:rPr>
          <w:rFonts w:ascii="Verdana" w:eastAsia="Calibri" w:hAnsi="Verdana"/>
          <w:lang w:eastAsia="en-US"/>
        </w:rPr>
      </w:pPr>
    </w:p>
    <w:p w14:paraId="6CF0FD1E" w14:textId="6766C4CA" w:rsidR="00D84345" w:rsidRPr="00D84345" w:rsidRDefault="00D84345" w:rsidP="00D84345">
      <w:pPr>
        <w:rPr>
          <w:rFonts w:ascii="Verdana" w:eastAsia="Calibri" w:hAnsi="Verdana"/>
          <w:lang w:eastAsia="en-US"/>
        </w:rPr>
      </w:pPr>
      <w:r w:rsidRPr="00D84345">
        <w:rPr>
          <w:rFonts w:ascii="Verdana" w:eastAsia="Calibri" w:hAnsi="Verdana"/>
          <w:lang w:eastAsia="en-US"/>
        </w:rPr>
        <w:t>Ponujen mora biti ali enak (WS-C3560CX-12PC-S) ali kompatibilen model stikala z 12 ethernet priključki, kot je v uporabi v obstoječem uporabniškem omrežju, z enakimi ali boljšimi tehničnimi specifikacijami.</w:t>
      </w:r>
    </w:p>
    <w:p w14:paraId="742B6374" w14:textId="77777777" w:rsidR="00D84345" w:rsidRPr="00D84345" w:rsidRDefault="00D84345" w:rsidP="00D84345">
      <w:pPr>
        <w:rPr>
          <w:rFonts w:ascii="Verdana" w:eastAsia="Calibri" w:hAnsi="Verdana"/>
          <w:lang w:eastAsia="en-US"/>
        </w:rPr>
      </w:pPr>
    </w:p>
    <w:p w14:paraId="5D937513" w14:textId="43194BCA" w:rsidR="0030422E" w:rsidRDefault="00D84345" w:rsidP="0030422E">
      <w:pPr>
        <w:pStyle w:val="Naslov3"/>
        <w:rPr>
          <w:lang w:eastAsia="en-US"/>
        </w:rPr>
      </w:pPr>
      <w:bookmarkStart w:id="18" w:name="_Toc179377100"/>
      <w:bookmarkStart w:id="19" w:name="_Toc195090349"/>
      <w:r w:rsidRPr="00D84345">
        <w:rPr>
          <w:lang w:eastAsia="en-US"/>
        </w:rPr>
        <w:t>Dodatna požarna pregrada</w:t>
      </w:r>
      <w:bookmarkStart w:id="20" w:name="_Toc179377101"/>
      <w:bookmarkEnd w:id="18"/>
      <w:bookmarkEnd w:id="19"/>
    </w:p>
    <w:p w14:paraId="3C7D4F29" w14:textId="77777777" w:rsidR="0030422E" w:rsidRPr="0030422E" w:rsidRDefault="0030422E" w:rsidP="0030422E">
      <w:pPr>
        <w:rPr>
          <w:lang w:eastAsia="en-US"/>
        </w:rPr>
      </w:pPr>
    </w:p>
    <w:p w14:paraId="101FB604" w14:textId="4FC251FA" w:rsidR="00D84345" w:rsidRPr="00D84345" w:rsidRDefault="00D84345" w:rsidP="0030422E">
      <w:pPr>
        <w:pStyle w:val="Naslov4"/>
        <w:rPr>
          <w:lang w:eastAsia="en-US"/>
        </w:rPr>
      </w:pPr>
      <w:r w:rsidRPr="00D84345">
        <w:rPr>
          <w:lang w:eastAsia="en-US"/>
        </w:rPr>
        <w:t>Modem za mobilno omrežje</w:t>
      </w:r>
      <w:bookmarkEnd w:id="20"/>
    </w:p>
    <w:p w14:paraId="67BA7A00" w14:textId="77777777" w:rsidR="0030422E" w:rsidRDefault="0030422E" w:rsidP="00D84345">
      <w:pPr>
        <w:keepNext/>
        <w:rPr>
          <w:rFonts w:ascii="Verdana" w:eastAsia="Calibri" w:hAnsi="Verdana"/>
          <w:lang w:eastAsia="en-US"/>
        </w:rPr>
      </w:pPr>
    </w:p>
    <w:p w14:paraId="2B96714D" w14:textId="324A4EB6" w:rsidR="00D84345" w:rsidRPr="00D84345" w:rsidRDefault="00D84345" w:rsidP="00D84345">
      <w:pPr>
        <w:keepNext/>
        <w:rPr>
          <w:rFonts w:ascii="Verdana" w:eastAsia="Calibri" w:hAnsi="Verdana"/>
          <w:lang w:eastAsia="en-US"/>
        </w:rPr>
      </w:pPr>
      <w:r w:rsidRPr="00D84345">
        <w:rPr>
          <w:rFonts w:ascii="Verdana" w:eastAsia="Calibri" w:hAnsi="Verdana"/>
          <w:lang w:eastAsia="en-US"/>
        </w:rPr>
        <w:t>Ponujeni model mora izpolnjevati naslednje tehnične zahteve:</w:t>
      </w:r>
    </w:p>
    <w:p w14:paraId="45855324" w14:textId="77777777" w:rsidR="00D84345" w:rsidRPr="00D84345" w:rsidRDefault="00D84345" w:rsidP="00610346">
      <w:pPr>
        <w:numPr>
          <w:ilvl w:val="0"/>
          <w:numId w:val="41"/>
        </w:numPr>
        <w:rPr>
          <w:rFonts w:ascii="Verdana" w:eastAsia="Calibri" w:hAnsi="Verdana"/>
          <w:lang w:eastAsia="en-US"/>
        </w:rPr>
      </w:pPr>
      <w:r w:rsidRPr="00D84345">
        <w:rPr>
          <w:rFonts w:ascii="Verdana" w:eastAsia="Calibri" w:hAnsi="Verdana"/>
          <w:lang w:eastAsia="en-US"/>
        </w:rPr>
        <w:t>možnost uporabe vsaj 1 SIM kartice (SIM slot),</w:t>
      </w:r>
    </w:p>
    <w:p w14:paraId="26D36073" w14:textId="77777777" w:rsidR="00D84345" w:rsidRPr="00D84345" w:rsidRDefault="00D84345" w:rsidP="00610346">
      <w:pPr>
        <w:numPr>
          <w:ilvl w:val="0"/>
          <w:numId w:val="41"/>
        </w:numPr>
        <w:rPr>
          <w:rFonts w:ascii="Verdana" w:eastAsia="Calibri" w:hAnsi="Verdana"/>
          <w:lang w:eastAsia="en-US"/>
        </w:rPr>
      </w:pPr>
      <w:r w:rsidRPr="00D84345">
        <w:rPr>
          <w:rFonts w:ascii="Verdana" w:eastAsia="Calibri" w:hAnsi="Verdana"/>
          <w:lang w:eastAsia="en-US"/>
        </w:rPr>
        <w:t>podpora za 5G mobilna omrežja,</w:t>
      </w:r>
    </w:p>
    <w:p w14:paraId="1627E37D" w14:textId="77777777" w:rsidR="00D84345" w:rsidRPr="00D84345" w:rsidRDefault="00D84345" w:rsidP="00610346">
      <w:pPr>
        <w:numPr>
          <w:ilvl w:val="0"/>
          <w:numId w:val="41"/>
        </w:numPr>
        <w:rPr>
          <w:rFonts w:ascii="Verdana" w:eastAsia="Calibri" w:hAnsi="Verdana"/>
          <w:lang w:eastAsia="en-US"/>
        </w:rPr>
      </w:pPr>
      <w:r w:rsidRPr="00D84345">
        <w:rPr>
          <w:rFonts w:ascii="Verdana" w:eastAsia="Calibri" w:hAnsi="Verdana"/>
          <w:lang w:eastAsia="en-US"/>
        </w:rPr>
        <w:t>vsaj 4 gigabitni Ethernet priključki,</w:t>
      </w:r>
    </w:p>
    <w:p w14:paraId="134EDF5F" w14:textId="77777777" w:rsidR="00D84345" w:rsidRPr="00D84345" w:rsidRDefault="00D84345" w:rsidP="00610346">
      <w:pPr>
        <w:numPr>
          <w:ilvl w:val="0"/>
          <w:numId w:val="41"/>
        </w:numPr>
        <w:rPr>
          <w:rFonts w:ascii="Verdana" w:eastAsia="Calibri" w:hAnsi="Verdana"/>
          <w:lang w:eastAsia="en-US"/>
        </w:rPr>
      </w:pPr>
      <w:r w:rsidRPr="00D84345">
        <w:rPr>
          <w:rFonts w:ascii="Verdana" w:eastAsia="Calibri" w:hAnsi="Verdana"/>
          <w:lang w:eastAsia="en-US"/>
        </w:rPr>
        <w:t>podpora za IPv4 in IPv6,</w:t>
      </w:r>
    </w:p>
    <w:p w14:paraId="53DBF263" w14:textId="77777777" w:rsidR="00D84345" w:rsidRPr="00D84345" w:rsidRDefault="00D84345" w:rsidP="00610346">
      <w:pPr>
        <w:numPr>
          <w:ilvl w:val="0"/>
          <w:numId w:val="41"/>
        </w:numPr>
        <w:rPr>
          <w:rFonts w:ascii="Verdana" w:eastAsia="Calibri" w:hAnsi="Verdana"/>
          <w:lang w:eastAsia="en-US"/>
        </w:rPr>
      </w:pPr>
      <w:r w:rsidRPr="00D84345">
        <w:rPr>
          <w:rFonts w:ascii="Verdana" w:eastAsia="Calibri" w:hAnsi="Verdana"/>
          <w:lang w:eastAsia="en-US"/>
        </w:rPr>
        <w:t>podpora za GUI upravljanje preko HTTPS spletnega vmesnika,</w:t>
      </w:r>
    </w:p>
    <w:p w14:paraId="37EEA69E" w14:textId="5A4C520A" w:rsidR="00D84345" w:rsidRDefault="00D84345" w:rsidP="00610346">
      <w:pPr>
        <w:numPr>
          <w:ilvl w:val="0"/>
          <w:numId w:val="41"/>
        </w:numPr>
        <w:rPr>
          <w:rFonts w:ascii="Verdana" w:eastAsia="Calibri" w:hAnsi="Verdana"/>
          <w:lang w:eastAsia="en-US"/>
        </w:rPr>
      </w:pPr>
      <w:r w:rsidRPr="00D84345">
        <w:rPr>
          <w:rFonts w:ascii="Verdana" w:eastAsia="Calibri" w:hAnsi="Verdana"/>
          <w:lang w:eastAsia="en-US"/>
        </w:rPr>
        <w:t>priložen napajalnik.</w:t>
      </w:r>
    </w:p>
    <w:p w14:paraId="3CF43036" w14:textId="77777777" w:rsidR="0030422E" w:rsidRPr="00D84345" w:rsidRDefault="0030422E" w:rsidP="009218CE">
      <w:pPr>
        <w:rPr>
          <w:rFonts w:ascii="Verdana" w:eastAsia="Calibri" w:hAnsi="Verdana"/>
          <w:lang w:eastAsia="en-US"/>
        </w:rPr>
      </w:pPr>
    </w:p>
    <w:p w14:paraId="597ACF64" w14:textId="77777777" w:rsidR="00D84345" w:rsidRPr="00D84345" w:rsidRDefault="00D84345" w:rsidP="0030422E">
      <w:pPr>
        <w:pStyle w:val="Naslov4"/>
        <w:rPr>
          <w:lang w:eastAsia="en-US"/>
        </w:rPr>
      </w:pPr>
      <w:bookmarkStart w:id="21" w:name="_Toc179377102"/>
      <w:r w:rsidRPr="00D84345">
        <w:rPr>
          <w:lang w:eastAsia="en-US"/>
        </w:rPr>
        <w:t>Požarna pregrada</w:t>
      </w:r>
      <w:bookmarkEnd w:id="21"/>
    </w:p>
    <w:p w14:paraId="3FCD90D8" w14:textId="77777777" w:rsidR="0030422E" w:rsidRDefault="0030422E" w:rsidP="00D84345">
      <w:pPr>
        <w:rPr>
          <w:rFonts w:ascii="Verdana" w:eastAsia="Calibri" w:hAnsi="Verdana"/>
          <w:lang w:eastAsia="en-US"/>
        </w:rPr>
      </w:pPr>
    </w:p>
    <w:p w14:paraId="577320EB" w14:textId="1BFC797E" w:rsidR="00D84345" w:rsidRPr="00D84345" w:rsidRDefault="00D84345" w:rsidP="00D84345">
      <w:pPr>
        <w:rPr>
          <w:rFonts w:ascii="Verdana" w:eastAsia="Calibri" w:hAnsi="Verdana"/>
          <w:lang w:eastAsia="en-US"/>
        </w:rPr>
      </w:pPr>
      <w:r w:rsidRPr="00D84345">
        <w:rPr>
          <w:rFonts w:ascii="Verdana" w:eastAsia="Calibri" w:hAnsi="Verdana"/>
          <w:lang w:eastAsia="en-US"/>
        </w:rPr>
        <w:t>Proizvajalec ponujenega modela požarne pregrade je lahko različen od proizvajalca ostale ponujene opreme za ta sklop.</w:t>
      </w:r>
    </w:p>
    <w:p w14:paraId="76C2BF4B" w14:textId="77777777" w:rsidR="00D84345" w:rsidRPr="00D84345" w:rsidRDefault="00D84345" w:rsidP="00D84345">
      <w:pPr>
        <w:rPr>
          <w:rFonts w:ascii="Verdana" w:eastAsia="Calibri" w:hAnsi="Verdana"/>
          <w:lang w:eastAsia="en-US"/>
        </w:rPr>
      </w:pPr>
    </w:p>
    <w:p w14:paraId="28319DFA" w14:textId="77777777" w:rsidR="00D84345" w:rsidRPr="00D84345" w:rsidRDefault="00D84345" w:rsidP="00BA051E">
      <w:pPr>
        <w:rPr>
          <w:rFonts w:ascii="Verdana" w:eastAsia="Calibri" w:hAnsi="Verdana"/>
          <w:lang w:eastAsia="en-US"/>
        </w:rPr>
      </w:pPr>
      <w:r w:rsidRPr="00D84345">
        <w:rPr>
          <w:rFonts w:ascii="Verdana" w:eastAsia="Calibri" w:hAnsi="Verdana"/>
          <w:lang w:eastAsia="en-US"/>
        </w:rPr>
        <w:t>Ponujeni model mora izpolnjevati naslednje tehnične zahteve:</w:t>
      </w:r>
    </w:p>
    <w:p w14:paraId="128651DF" w14:textId="77777777" w:rsidR="00D84345" w:rsidRPr="00D84345" w:rsidRDefault="00D84345" w:rsidP="00610346">
      <w:pPr>
        <w:numPr>
          <w:ilvl w:val="0"/>
          <w:numId w:val="40"/>
        </w:numPr>
        <w:ind w:left="720"/>
        <w:rPr>
          <w:rFonts w:ascii="Verdana" w:hAnsi="Verdana"/>
        </w:rPr>
      </w:pPr>
      <w:r w:rsidRPr="00D84345">
        <w:rPr>
          <w:rFonts w:ascii="Verdana" w:hAnsi="Verdana"/>
        </w:rPr>
        <w:t>podpora za standarda IPv4 in IPv6,</w:t>
      </w:r>
    </w:p>
    <w:p w14:paraId="45FF8784" w14:textId="77777777" w:rsidR="00D84345" w:rsidRPr="00D84345" w:rsidRDefault="00D84345" w:rsidP="00610346">
      <w:pPr>
        <w:numPr>
          <w:ilvl w:val="0"/>
          <w:numId w:val="40"/>
        </w:numPr>
        <w:ind w:left="720"/>
        <w:rPr>
          <w:rFonts w:ascii="Verdana" w:hAnsi="Verdana"/>
        </w:rPr>
      </w:pPr>
      <w:r w:rsidRPr="00D84345">
        <w:rPr>
          <w:rFonts w:ascii="Verdana" w:hAnsi="Verdana"/>
        </w:rPr>
        <w:t>podpora za VLAN standard 802.1q,</w:t>
      </w:r>
    </w:p>
    <w:p w14:paraId="76FEB2EF" w14:textId="77777777" w:rsidR="00D84345" w:rsidRPr="00D84345" w:rsidRDefault="00D84345" w:rsidP="00610346">
      <w:pPr>
        <w:numPr>
          <w:ilvl w:val="0"/>
          <w:numId w:val="40"/>
        </w:numPr>
        <w:ind w:left="720"/>
        <w:rPr>
          <w:rFonts w:ascii="Verdana" w:hAnsi="Verdana"/>
        </w:rPr>
      </w:pPr>
      <w:r w:rsidRPr="00D84345">
        <w:rPr>
          <w:rFonts w:ascii="Verdana" w:hAnsi="Verdana"/>
        </w:rPr>
        <w:t>podpora za dinamične usmerjevalne protokole RIP, OSPF v2/v3 in BGP,</w:t>
      </w:r>
    </w:p>
    <w:p w14:paraId="24236ED1" w14:textId="77777777" w:rsidR="00D84345" w:rsidRPr="00D84345" w:rsidRDefault="00D84345" w:rsidP="00610346">
      <w:pPr>
        <w:numPr>
          <w:ilvl w:val="0"/>
          <w:numId w:val="40"/>
        </w:numPr>
        <w:ind w:left="720"/>
        <w:rPr>
          <w:rFonts w:ascii="Verdana" w:hAnsi="Verdana"/>
        </w:rPr>
      </w:pPr>
      <w:r w:rsidRPr="00D84345">
        <w:rPr>
          <w:rFonts w:ascii="Verdana" w:hAnsi="Verdana"/>
        </w:rPr>
        <w:t>možnost zaznave in blokiranja zero-day ranljivosti z vključeno licenco,</w:t>
      </w:r>
    </w:p>
    <w:p w14:paraId="7E5F024B" w14:textId="77777777" w:rsidR="00D84345" w:rsidRPr="00D84345" w:rsidRDefault="00D84345" w:rsidP="00610346">
      <w:pPr>
        <w:numPr>
          <w:ilvl w:val="0"/>
          <w:numId w:val="40"/>
        </w:numPr>
        <w:ind w:left="720"/>
        <w:rPr>
          <w:rFonts w:ascii="Verdana" w:hAnsi="Verdana"/>
        </w:rPr>
      </w:pPr>
      <w:r w:rsidRPr="00D84345">
        <w:rPr>
          <w:rFonts w:ascii="Verdana" w:hAnsi="Verdana"/>
        </w:rPr>
        <w:t>možnost razpoznavanja aplikacij znotraj podatkovnega toka ter možnost sledenju spreminjanja aplikacij,</w:t>
      </w:r>
    </w:p>
    <w:p w14:paraId="1DE7E432" w14:textId="77777777" w:rsidR="00D84345" w:rsidRPr="00D84345" w:rsidRDefault="00D84345" w:rsidP="00610346">
      <w:pPr>
        <w:numPr>
          <w:ilvl w:val="0"/>
          <w:numId w:val="40"/>
        </w:numPr>
        <w:ind w:left="720"/>
        <w:rPr>
          <w:rFonts w:ascii="Verdana" w:hAnsi="Verdana"/>
        </w:rPr>
      </w:pPr>
      <w:r w:rsidRPr="00D84345">
        <w:rPr>
          <w:rFonts w:ascii="Verdana" w:hAnsi="Verdana"/>
        </w:rPr>
        <w:t>možnost preprečevanja napadov z zasipanjem s povezavami (SYN flooding) z mehanizmom SYN cookie,</w:t>
      </w:r>
    </w:p>
    <w:p w14:paraId="642A09D5" w14:textId="77777777" w:rsidR="00D84345" w:rsidRPr="00D84345" w:rsidRDefault="00D84345" w:rsidP="00610346">
      <w:pPr>
        <w:numPr>
          <w:ilvl w:val="0"/>
          <w:numId w:val="40"/>
        </w:numPr>
        <w:ind w:left="720"/>
        <w:rPr>
          <w:rFonts w:ascii="Verdana" w:hAnsi="Verdana"/>
        </w:rPr>
      </w:pPr>
      <w:r w:rsidRPr="00D84345">
        <w:rPr>
          <w:rFonts w:ascii="Verdana" w:hAnsi="Verdana"/>
        </w:rPr>
        <w:t>omogočati mora uporabo vmesnikov v različnih načinih delovanja (nastavljivo na nivoju mrežnega vmesnika):</w:t>
      </w:r>
    </w:p>
    <w:p w14:paraId="3BC82F02" w14:textId="77777777" w:rsidR="00D84345" w:rsidRPr="00D84345" w:rsidRDefault="00D84345" w:rsidP="00610346">
      <w:pPr>
        <w:numPr>
          <w:ilvl w:val="1"/>
          <w:numId w:val="40"/>
        </w:numPr>
        <w:tabs>
          <w:tab w:val="left" w:pos="708"/>
        </w:tabs>
        <w:ind w:left="1440"/>
        <w:rPr>
          <w:rFonts w:ascii="Verdana" w:hAnsi="Verdana"/>
        </w:rPr>
      </w:pPr>
      <w:r w:rsidRPr="00D84345">
        <w:rPr>
          <w:rFonts w:ascii="Verdana" w:hAnsi="Verdana"/>
        </w:rPr>
        <w:t>L3 način (kot usmerjevalnik),</w:t>
      </w:r>
    </w:p>
    <w:p w14:paraId="09C03885" w14:textId="77777777" w:rsidR="00D84345" w:rsidRPr="00D84345" w:rsidRDefault="00D84345" w:rsidP="00610346">
      <w:pPr>
        <w:numPr>
          <w:ilvl w:val="1"/>
          <w:numId w:val="40"/>
        </w:numPr>
        <w:tabs>
          <w:tab w:val="left" w:pos="708"/>
        </w:tabs>
        <w:ind w:left="1440"/>
        <w:rPr>
          <w:rFonts w:ascii="Verdana" w:hAnsi="Verdana"/>
        </w:rPr>
      </w:pPr>
      <w:r w:rsidRPr="00D84345">
        <w:rPr>
          <w:rFonts w:ascii="Verdana" w:hAnsi="Verdana"/>
        </w:rPr>
        <w:t>L2 način (kot mrežno stikalo),</w:t>
      </w:r>
    </w:p>
    <w:p w14:paraId="2E450329" w14:textId="77777777" w:rsidR="00D84345" w:rsidRPr="00D84345" w:rsidRDefault="00D84345" w:rsidP="00610346">
      <w:pPr>
        <w:numPr>
          <w:ilvl w:val="1"/>
          <w:numId w:val="40"/>
        </w:numPr>
        <w:tabs>
          <w:tab w:val="left" w:pos="708"/>
        </w:tabs>
        <w:ind w:left="1440"/>
        <w:rPr>
          <w:rFonts w:ascii="Verdana" w:hAnsi="Verdana"/>
        </w:rPr>
      </w:pPr>
      <w:r w:rsidRPr="00D84345">
        <w:rPr>
          <w:rFonts w:ascii="Verdana" w:hAnsi="Verdana"/>
        </w:rPr>
        <w:t>L1 način (kot omrežni most v transparentnem delovanju),</w:t>
      </w:r>
    </w:p>
    <w:p w14:paraId="28970241" w14:textId="77777777" w:rsidR="00D84345" w:rsidRPr="00D84345" w:rsidRDefault="00D84345" w:rsidP="00610346">
      <w:pPr>
        <w:numPr>
          <w:ilvl w:val="1"/>
          <w:numId w:val="40"/>
        </w:numPr>
        <w:tabs>
          <w:tab w:val="left" w:pos="708"/>
        </w:tabs>
        <w:ind w:left="1440"/>
        <w:rPr>
          <w:rFonts w:ascii="Verdana" w:hAnsi="Verdana"/>
        </w:rPr>
      </w:pPr>
      <w:r w:rsidRPr="00D84345">
        <w:rPr>
          <w:rFonts w:ascii="Verdana" w:hAnsi="Verdana"/>
        </w:rPr>
        <w:t>Pasivno delovanje, kot omrežni vohljač (angl. network sniffer),</w:t>
      </w:r>
    </w:p>
    <w:p w14:paraId="443E4098" w14:textId="77777777" w:rsidR="00D84345" w:rsidRPr="00D84345" w:rsidRDefault="00D84345" w:rsidP="00610346">
      <w:pPr>
        <w:numPr>
          <w:ilvl w:val="0"/>
          <w:numId w:val="40"/>
        </w:numPr>
        <w:tabs>
          <w:tab w:val="left" w:pos="708"/>
        </w:tabs>
        <w:ind w:left="720"/>
        <w:rPr>
          <w:rFonts w:ascii="Verdana" w:hAnsi="Verdana"/>
        </w:rPr>
      </w:pPr>
      <w:r w:rsidRPr="00D84345">
        <w:rPr>
          <w:rFonts w:ascii="Verdana" w:hAnsi="Verdana"/>
        </w:rPr>
        <w:t>možnost IPsec VPN konfiguracije s podporo za naslednje standarde:</w:t>
      </w:r>
    </w:p>
    <w:p w14:paraId="2340DDEA" w14:textId="77777777" w:rsidR="00D84345" w:rsidRPr="00D84345" w:rsidRDefault="00D84345" w:rsidP="00610346">
      <w:pPr>
        <w:numPr>
          <w:ilvl w:val="1"/>
          <w:numId w:val="40"/>
        </w:numPr>
        <w:tabs>
          <w:tab w:val="left" w:pos="708"/>
        </w:tabs>
        <w:ind w:left="1440"/>
        <w:rPr>
          <w:rFonts w:ascii="Verdana" w:hAnsi="Verdana"/>
        </w:rPr>
      </w:pPr>
      <w:r w:rsidRPr="00D84345">
        <w:rPr>
          <w:rFonts w:ascii="Verdana" w:hAnsi="Verdana"/>
        </w:rPr>
        <w:t>izmenjava ključev: IKEv1, IKEv2 ali ročno,</w:t>
      </w:r>
    </w:p>
    <w:p w14:paraId="0A8E138E" w14:textId="77777777" w:rsidR="00D84345" w:rsidRPr="00D84345" w:rsidRDefault="00D84345" w:rsidP="00610346">
      <w:pPr>
        <w:numPr>
          <w:ilvl w:val="1"/>
          <w:numId w:val="40"/>
        </w:numPr>
        <w:tabs>
          <w:tab w:val="left" w:pos="708"/>
        </w:tabs>
        <w:ind w:left="1440"/>
        <w:rPr>
          <w:rFonts w:ascii="Verdana" w:hAnsi="Verdana"/>
        </w:rPr>
      </w:pPr>
      <w:r w:rsidRPr="00D84345">
        <w:rPr>
          <w:rFonts w:ascii="Verdana" w:hAnsi="Verdana"/>
        </w:rPr>
        <w:t>enkripcija: 3DES, AES (128, 192 in 256 bitov),</w:t>
      </w:r>
    </w:p>
    <w:p w14:paraId="0790F53F" w14:textId="77777777" w:rsidR="00D84345" w:rsidRPr="00D84345" w:rsidRDefault="00D84345" w:rsidP="00610346">
      <w:pPr>
        <w:numPr>
          <w:ilvl w:val="1"/>
          <w:numId w:val="40"/>
        </w:numPr>
        <w:tabs>
          <w:tab w:val="left" w:pos="708"/>
        </w:tabs>
        <w:ind w:left="1440"/>
        <w:rPr>
          <w:rFonts w:ascii="Verdana" w:hAnsi="Verdana"/>
        </w:rPr>
      </w:pPr>
      <w:r w:rsidRPr="00D84345">
        <w:rPr>
          <w:rFonts w:ascii="Verdana" w:hAnsi="Verdana"/>
        </w:rPr>
        <w:t>avtentikacija: MD5, SHA-1, SHA-256, SHA-384, SHA-512,</w:t>
      </w:r>
    </w:p>
    <w:p w14:paraId="5F1D3060" w14:textId="77777777" w:rsidR="00D84345" w:rsidRPr="00D84345" w:rsidRDefault="00D84345" w:rsidP="00610346">
      <w:pPr>
        <w:numPr>
          <w:ilvl w:val="0"/>
          <w:numId w:val="40"/>
        </w:numPr>
        <w:ind w:left="720"/>
        <w:rPr>
          <w:rFonts w:ascii="Verdana" w:hAnsi="Verdana"/>
        </w:rPr>
      </w:pPr>
      <w:r w:rsidRPr="00D84345">
        <w:rPr>
          <w:rFonts w:ascii="Verdana" w:hAnsi="Verdana"/>
        </w:rPr>
        <w:t>vsebovati mora neodvisen nadzorniški vmesnik (angl. out-of-band), preko katerega je omogočeno upravljanje in konfiguriranje požarne pregrade z uporabo komandnega vmesnika (CLI) preko protokola Telnet in SSH ter spletnega grafičnega vmesnika preko protokolov HTTP in HTTPS,</w:t>
      </w:r>
    </w:p>
    <w:p w14:paraId="7DD5BF71" w14:textId="77777777" w:rsidR="00D84345" w:rsidRPr="00D84345" w:rsidRDefault="00D84345" w:rsidP="00610346">
      <w:pPr>
        <w:numPr>
          <w:ilvl w:val="0"/>
          <w:numId w:val="40"/>
        </w:numPr>
        <w:ind w:left="720"/>
        <w:rPr>
          <w:rFonts w:ascii="Verdana" w:hAnsi="Verdana"/>
        </w:rPr>
      </w:pPr>
      <w:r w:rsidRPr="00D84345">
        <w:rPr>
          <w:rFonts w:ascii="Verdana" w:hAnsi="Verdana"/>
        </w:rPr>
        <w:t>podpora za integracijo z VMware virtualnim okoljem, kar pomeni pridobivanje dinamičnih podatkov o VMware objektih (virtual machine, resource pool, cluster, vCenter, itd. in njihovih lastnostih kot so ime, IP naslov, varnostna skupina) in možnost uporabe teh podatkov v varnostnih pravilih,</w:t>
      </w:r>
    </w:p>
    <w:p w14:paraId="0C1E59D3" w14:textId="77777777" w:rsidR="00D84345" w:rsidRPr="00D84345" w:rsidRDefault="00D84345" w:rsidP="00610346">
      <w:pPr>
        <w:numPr>
          <w:ilvl w:val="0"/>
          <w:numId w:val="40"/>
        </w:numPr>
        <w:ind w:left="720"/>
        <w:rPr>
          <w:rFonts w:ascii="Verdana" w:hAnsi="Verdana"/>
        </w:rPr>
      </w:pPr>
      <w:r w:rsidRPr="00D84345">
        <w:rPr>
          <w:rFonts w:ascii="Verdana" w:hAnsi="Verdana"/>
        </w:rPr>
        <w:t>upravljanje požarne pregrade mora biti omogočeno brez potrebe po uporabi dodatne programske opreme, ki bi jo moral administrator namestiti na svojo delovno postajo,</w:t>
      </w:r>
    </w:p>
    <w:p w14:paraId="0368AC3A" w14:textId="77777777" w:rsidR="00D84345" w:rsidRPr="00D84345" w:rsidRDefault="00D84345" w:rsidP="00610346">
      <w:pPr>
        <w:numPr>
          <w:ilvl w:val="0"/>
          <w:numId w:val="40"/>
        </w:numPr>
        <w:ind w:left="720"/>
        <w:rPr>
          <w:rFonts w:ascii="Verdana" w:hAnsi="Verdana"/>
        </w:rPr>
      </w:pPr>
      <w:r w:rsidRPr="00D84345">
        <w:rPr>
          <w:rFonts w:ascii="Verdana" w:hAnsi="Verdana"/>
        </w:rPr>
        <w:t>omogočati mora gradnjo varnostne politike po principu najmanjšega privilegija, kar pomeni, da mora blokirati vse aplikacije razen tistih, ki so eksplicitno dovoljene v varnostnih pravilih,</w:t>
      </w:r>
    </w:p>
    <w:p w14:paraId="61A3E5DD" w14:textId="77777777" w:rsidR="00D84345" w:rsidRPr="00D84345" w:rsidRDefault="00D84345" w:rsidP="00610346">
      <w:pPr>
        <w:numPr>
          <w:ilvl w:val="0"/>
          <w:numId w:val="40"/>
        </w:numPr>
        <w:ind w:left="720"/>
        <w:rPr>
          <w:rFonts w:ascii="Verdana" w:hAnsi="Verdana"/>
        </w:rPr>
      </w:pPr>
      <w:r w:rsidRPr="00D84345">
        <w:rPr>
          <w:rFonts w:ascii="Verdana" w:hAnsi="Verdana"/>
        </w:rPr>
        <w:t>omogočati mora filtriranje v varnostnih pravilih na podlagi aplikacij (ne zgolj na portih in protokolih),</w:t>
      </w:r>
    </w:p>
    <w:p w14:paraId="67B64359" w14:textId="77777777" w:rsidR="00D84345" w:rsidRPr="00D84345" w:rsidRDefault="00D84345" w:rsidP="00610346">
      <w:pPr>
        <w:numPr>
          <w:ilvl w:val="0"/>
          <w:numId w:val="40"/>
        </w:numPr>
        <w:ind w:left="720"/>
        <w:rPr>
          <w:rFonts w:ascii="Verdana" w:hAnsi="Verdana"/>
        </w:rPr>
      </w:pPr>
      <w:r w:rsidRPr="00D84345">
        <w:rPr>
          <w:rFonts w:ascii="Verdana" w:hAnsi="Verdana"/>
        </w:rPr>
        <w:t>identifikacija aplikacij mora biti omogočena neodvisno od uporabljenega porta in protokola, kar pomeni, da ni potrebe po definiciji TCP/UDP porta (oz. obsega portov) za posamezno aplikacijo (aplikacija lahko uporablja kateregakoli od 65535 portov),</w:t>
      </w:r>
    </w:p>
    <w:p w14:paraId="56429508" w14:textId="77777777" w:rsidR="00D84345" w:rsidRPr="00D84345" w:rsidRDefault="00D84345" w:rsidP="00610346">
      <w:pPr>
        <w:numPr>
          <w:ilvl w:val="0"/>
          <w:numId w:val="40"/>
        </w:numPr>
        <w:ind w:left="720"/>
        <w:rPr>
          <w:rFonts w:ascii="Verdana" w:hAnsi="Verdana"/>
        </w:rPr>
      </w:pPr>
      <w:r w:rsidRPr="00D84345">
        <w:rPr>
          <w:rFonts w:ascii="Verdana" w:hAnsi="Verdana"/>
        </w:rPr>
        <w:t>vključevanje profilov za dodatno varnostno preverjanje (AV, anti spyware, IPS) mora biti omogočeno na nivoju posamezne aplikacije, kar pomeni, da lahko dodelimo različne varnostne profile za dve različni aplikaciji, ki uporabljata isti TCP ali UDP port,</w:t>
      </w:r>
    </w:p>
    <w:p w14:paraId="535C3CBB" w14:textId="77777777" w:rsidR="00D84345" w:rsidRPr="00D84345" w:rsidRDefault="00D84345" w:rsidP="00610346">
      <w:pPr>
        <w:numPr>
          <w:ilvl w:val="0"/>
          <w:numId w:val="40"/>
        </w:numPr>
        <w:ind w:left="720"/>
        <w:rPr>
          <w:rFonts w:ascii="Verdana" w:hAnsi="Verdana"/>
        </w:rPr>
      </w:pPr>
      <w:r w:rsidRPr="00D84345">
        <w:rPr>
          <w:rFonts w:ascii="Verdana" w:hAnsi="Verdana"/>
        </w:rPr>
        <w:t>ročna definicija novih podpisov za aplikacije mora biti omogočena direktno na požarni pregradi, brez potrebe po dodatnih orodjih in/ali podpori proizvajalca,</w:t>
      </w:r>
    </w:p>
    <w:p w14:paraId="1492B032" w14:textId="77777777" w:rsidR="00D84345" w:rsidRPr="00D84345" w:rsidRDefault="00D84345" w:rsidP="00610346">
      <w:pPr>
        <w:numPr>
          <w:ilvl w:val="0"/>
          <w:numId w:val="40"/>
        </w:numPr>
        <w:ind w:left="720"/>
        <w:rPr>
          <w:rFonts w:ascii="Verdana" w:hAnsi="Verdana"/>
        </w:rPr>
      </w:pPr>
      <w:r w:rsidRPr="00D84345">
        <w:rPr>
          <w:rFonts w:ascii="Verdana" w:hAnsi="Verdana"/>
        </w:rPr>
        <w:t>požarna pregrada mora biti zmožna dešifrirati SSL/TLS in SSH promet,</w:t>
      </w:r>
    </w:p>
    <w:p w14:paraId="5A7E34F8" w14:textId="77777777" w:rsidR="00D84345" w:rsidRPr="00D84345" w:rsidRDefault="00D84345" w:rsidP="00610346">
      <w:pPr>
        <w:numPr>
          <w:ilvl w:val="0"/>
          <w:numId w:val="40"/>
        </w:numPr>
        <w:ind w:left="720"/>
        <w:rPr>
          <w:rFonts w:ascii="Verdana" w:hAnsi="Verdana"/>
        </w:rPr>
      </w:pPr>
      <w:r w:rsidRPr="00D84345">
        <w:rPr>
          <w:rFonts w:ascii="Verdana" w:hAnsi="Verdana"/>
        </w:rPr>
        <w:t>podpora za overjanje uporabnikov preko strežnikov LDAP, RADIUS, Kerberos in Tacacs,</w:t>
      </w:r>
    </w:p>
    <w:p w14:paraId="36C300E3" w14:textId="77777777" w:rsidR="00D84345" w:rsidRPr="00D84345" w:rsidRDefault="00D84345" w:rsidP="00610346">
      <w:pPr>
        <w:numPr>
          <w:ilvl w:val="0"/>
          <w:numId w:val="40"/>
        </w:numPr>
        <w:ind w:left="720"/>
        <w:rPr>
          <w:rFonts w:ascii="Verdana" w:hAnsi="Verdana"/>
        </w:rPr>
      </w:pPr>
      <w:r w:rsidRPr="00D84345">
        <w:rPr>
          <w:rFonts w:ascii="Verdana" w:hAnsi="Verdana"/>
        </w:rPr>
        <w:t>podpora za integracijo z različnimi strežniki (Microsoft AD, LDAP, poštni strežnik) za pridobivanje informacij o IP naslovih uporabnikov,</w:t>
      </w:r>
    </w:p>
    <w:p w14:paraId="7205C26E" w14:textId="77777777" w:rsidR="00D84345" w:rsidRPr="00D84345" w:rsidRDefault="00D84345" w:rsidP="00610346">
      <w:pPr>
        <w:numPr>
          <w:ilvl w:val="0"/>
          <w:numId w:val="40"/>
        </w:numPr>
        <w:ind w:left="720"/>
        <w:rPr>
          <w:rFonts w:ascii="Verdana" w:hAnsi="Verdana"/>
        </w:rPr>
      </w:pPr>
      <w:r w:rsidRPr="00D84345">
        <w:rPr>
          <w:rFonts w:ascii="Verdana" w:hAnsi="Verdana"/>
        </w:rPr>
        <w:t>podpora za branje dnevniških zapisov (angl. syslog messages) za naprave, ki niso del Microsoft okolja (Linux, Unix) za pridobivanje informacij, kateri uporabnik je aktiven na kateri napravi,</w:t>
      </w:r>
    </w:p>
    <w:p w14:paraId="6200D81E" w14:textId="77777777" w:rsidR="00D84345" w:rsidRPr="00D84345" w:rsidRDefault="00D84345" w:rsidP="00610346">
      <w:pPr>
        <w:numPr>
          <w:ilvl w:val="0"/>
          <w:numId w:val="40"/>
        </w:numPr>
        <w:ind w:left="720"/>
        <w:rPr>
          <w:rFonts w:ascii="Verdana" w:hAnsi="Verdana"/>
        </w:rPr>
      </w:pPr>
      <w:r w:rsidRPr="00D84345">
        <w:rPr>
          <w:rFonts w:ascii="Verdana" w:hAnsi="Verdana"/>
        </w:rPr>
        <w:t>možnost vpogleda in analiziranja dogodkov lokalno na požarni pregradi, brez potrebe po dodatnih napravah, programski opremi ali licencah,</w:t>
      </w:r>
    </w:p>
    <w:p w14:paraId="556FCEF0" w14:textId="77777777" w:rsidR="00D84345" w:rsidRPr="00D84345" w:rsidRDefault="00D84345" w:rsidP="00610346">
      <w:pPr>
        <w:numPr>
          <w:ilvl w:val="0"/>
          <w:numId w:val="40"/>
        </w:numPr>
        <w:ind w:left="720"/>
        <w:rPr>
          <w:rFonts w:ascii="Verdana" w:hAnsi="Verdana"/>
        </w:rPr>
      </w:pPr>
      <w:r w:rsidRPr="00D84345">
        <w:rPr>
          <w:rFonts w:ascii="Verdana" w:hAnsi="Verdana"/>
        </w:rPr>
        <w:t>možnost upravljanja z obstoječim nadzornim sistemom za upravljanje ostalih požarnih pregrad PaloAlto Panorama.</w:t>
      </w:r>
    </w:p>
    <w:p w14:paraId="3D62B770" w14:textId="77777777" w:rsidR="00D84345" w:rsidRPr="00D84345" w:rsidRDefault="00D84345" w:rsidP="00D84345">
      <w:pPr>
        <w:rPr>
          <w:rFonts w:ascii="Verdana" w:eastAsia="Calibri" w:hAnsi="Verdana"/>
          <w:lang w:eastAsia="en-US"/>
        </w:rPr>
      </w:pPr>
    </w:p>
    <w:p w14:paraId="0F240CE5" w14:textId="77777777" w:rsidR="00D84345" w:rsidRPr="00D84345" w:rsidRDefault="00D84345" w:rsidP="00BA051E">
      <w:pPr>
        <w:rPr>
          <w:rFonts w:ascii="Verdana" w:eastAsia="Calibri" w:hAnsi="Verdana"/>
          <w:lang w:eastAsia="en-US"/>
        </w:rPr>
      </w:pPr>
      <w:r w:rsidRPr="00D84345">
        <w:rPr>
          <w:rFonts w:ascii="Verdana" w:eastAsia="Calibri" w:hAnsi="Verdana"/>
          <w:lang w:eastAsia="en-US"/>
        </w:rPr>
        <w:t>Omogočati mora naslednje funkcionalnosti zaščite pred varnostnimi grožnjami:</w:t>
      </w:r>
    </w:p>
    <w:p w14:paraId="750F726C" w14:textId="77777777" w:rsidR="00D84345" w:rsidRPr="00D84345" w:rsidRDefault="00D84345" w:rsidP="00610346">
      <w:pPr>
        <w:numPr>
          <w:ilvl w:val="0"/>
          <w:numId w:val="40"/>
        </w:numPr>
        <w:ind w:left="568" w:hanging="284"/>
        <w:rPr>
          <w:rFonts w:ascii="Verdana" w:hAnsi="Verdana"/>
        </w:rPr>
      </w:pPr>
      <w:r w:rsidRPr="00D84345">
        <w:rPr>
          <w:rFonts w:ascii="Verdana" w:hAnsi="Verdana"/>
        </w:rPr>
        <w:t>IPS/IDS funkcionalnost za zaščito pred vdori do 7 sloja po OSI modelu (L7); baza IPS podpisov mora biti shranjena na požarni pregradi, se avtomatično posodabljati in izhajati od istega proizvajalca kot celotna rešitev,</w:t>
      </w:r>
    </w:p>
    <w:p w14:paraId="6CA59324" w14:textId="77777777" w:rsidR="00D84345" w:rsidRPr="00D84345" w:rsidRDefault="00D84345" w:rsidP="00610346">
      <w:pPr>
        <w:numPr>
          <w:ilvl w:val="0"/>
          <w:numId w:val="40"/>
        </w:numPr>
        <w:ind w:left="568" w:hanging="284"/>
        <w:rPr>
          <w:rFonts w:ascii="Verdana" w:hAnsi="Verdana"/>
        </w:rPr>
      </w:pPr>
      <w:r w:rsidRPr="00D84345">
        <w:rPr>
          <w:rFonts w:ascii="Verdana" w:hAnsi="Verdana"/>
        </w:rPr>
        <w:t>zaščita pred vohunskimi programi (Anti-Spyware oz. AS); baza AS podpisov mora biti shranjena na požarni pregradi, se avtomatično posodabljati in izhajati od istega proizvajalca kot celotna rešitev,</w:t>
      </w:r>
    </w:p>
    <w:p w14:paraId="270ABA4D" w14:textId="77777777" w:rsidR="00D84345" w:rsidRPr="00D84345" w:rsidRDefault="00D84345" w:rsidP="00610346">
      <w:pPr>
        <w:numPr>
          <w:ilvl w:val="0"/>
          <w:numId w:val="40"/>
        </w:numPr>
        <w:ind w:left="568" w:hanging="284"/>
        <w:rPr>
          <w:rFonts w:ascii="Verdana" w:hAnsi="Verdana"/>
        </w:rPr>
      </w:pPr>
      <w:r w:rsidRPr="00D84345">
        <w:rPr>
          <w:rFonts w:ascii="Verdana" w:hAnsi="Verdana"/>
        </w:rPr>
        <w:t>kreiranje ročnih Anti-Spyware in IPS/IDS podpisov mora biti podprto direktno na požarni pregradi brez potrebe po zunanjih orodjih in/ali podpori proizvajalca,</w:t>
      </w:r>
    </w:p>
    <w:p w14:paraId="6199D6F1" w14:textId="77777777" w:rsidR="00D84345" w:rsidRPr="00D84345" w:rsidRDefault="00D84345" w:rsidP="00610346">
      <w:pPr>
        <w:numPr>
          <w:ilvl w:val="0"/>
          <w:numId w:val="40"/>
        </w:numPr>
        <w:ind w:left="568" w:hanging="284"/>
        <w:rPr>
          <w:rFonts w:ascii="Verdana" w:hAnsi="Verdana"/>
        </w:rPr>
      </w:pPr>
      <w:r w:rsidRPr="00D84345">
        <w:rPr>
          <w:rFonts w:ascii="Verdana" w:hAnsi="Verdana"/>
        </w:rPr>
        <w:t>uporabo AV, AS in IPS/IDS funkcionalnosti na nivoju posameznega varnostnega pravila (angl. security policy).</w:t>
      </w:r>
    </w:p>
    <w:p w14:paraId="65D7B384" w14:textId="77777777" w:rsidR="00D84345" w:rsidRPr="00D84345" w:rsidRDefault="00D84345" w:rsidP="00BA051E">
      <w:pPr>
        <w:rPr>
          <w:rFonts w:ascii="Verdana" w:eastAsia="Calibri" w:hAnsi="Verdana"/>
          <w:lang w:eastAsia="en-US"/>
        </w:rPr>
      </w:pPr>
    </w:p>
    <w:p w14:paraId="1F0EB23C" w14:textId="77777777" w:rsidR="00D84345" w:rsidRPr="00D84345" w:rsidRDefault="00D84345" w:rsidP="00BA051E">
      <w:pPr>
        <w:rPr>
          <w:rFonts w:ascii="Verdana" w:eastAsia="Calibri" w:hAnsi="Verdana"/>
          <w:lang w:eastAsia="en-US"/>
        </w:rPr>
      </w:pPr>
      <w:r w:rsidRPr="00D84345">
        <w:rPr>
          <w:rFonts w:ascii="Verdana" w:eastAsia="Calibri" w:hAnsi="Verdana"/>
          <w:lang w:eastAsia="en-US"/>
        </w:rPr>
        <w:t>Izpolnjevati mora naslednje HW zahteve:</w:t>
      </w:r>
    </w:p>
    <w:p w14:paraId="11D87520" w14:textId="77777777" w:rsidR="00D84345" w:rsidRPr="00D84345" w:rsidRDefault="00D84345" w:rsidP="00610346">
      <w:pPr>
        <w:numPr>
          <w:ilvl w:val="0"/>
          <w:numId w:val="40"/>
        </w:numPr>
        <w:ind w:left="568" w:hanging="284"/>
        <w:rPr>
          <w:rFonts w:ascii="Verdana" w:hAnsi="Verdana"/>
        </w:rPr>
      </w:pPr>
      <w:r w:rsidRPr="00D84345">
        <w:rPr>
          <w:rFonts w:ascii="Verdana" w:hAnsi="Verdana"/>
        </w:rPr>
        <w:t>višina 1U z možnostjo vgradnje v standardno 19" komunikacijsko omaro,</w:t>
      </w:r>
    </w:p>
    <w:p w14:paraId="3812117C" w14:textId="77777777" w:rsidR="00D84345" w:rsidRPr="00D84345" w:rsidRDefault="00D84345" w:rsidP="00610346">
      <w:pPr>
        <w:numPr>
          <w:ilvl w:val="0"/>
          <w:numId w:val="40"/>
        </w:numPr>
        <w:ind w:left="568" w:hanging="284"/>
        <w:rPr>
          <w:rFonts w:ascii="Verdana" w:hAnsi="Verdana"/>
        </w:rPr>
      </w:pPr>
      <w:r w:rsidRPr="00D84345">
        <w:rPr>
          <w:rFonts w:ascii="Verdana" w:hAnsi="Verdana"/>
        </w:rPr>
        <w:t>skupaj vsaj 8 vmesnikov od tega:</w:t>
      </w:r>
    </w:p>
    <w:p w14:paraId="2835991E" w14:textId="77777777" w:rsidR="00D84345" w:rsidRPr="00D84345" w:rsidRDefault="00D84345" w:rsidP="00610346">
      <w:pPr>
        <w:numPr>
          <w:ilvl w:val="1"/>
          <w:numId w:val="40"/>
        </w:numPr>
        <w:ind w:left="1440"/>
        <w:rPr>
          <w:rFonts w:ascii="Verdana" w:hAnsi="Verdana"/>
        </w:rPr>
      </w:pPr>
      <w:r w:rsidRPr="00D84345">
        <w:rPr>
          <w:rFonts w:ascii="Verdana" w:hAnsi="Verdana"/>
        </w:rPr>
        <w:t>vsaj 6 vmesnikov 10M/100M/1G RJ-45,</w:t>
      </w:r>
    </w:p>
    <w:p w14:paraId="2B3FC9EC" w14:textId="77777777" w:rsidR="00D84345" w:rsidRPr="00D84345" w:rsidRDefault="00D84345" w:rsidP="00610346">
      <w:pPr>
        <w:numPr>
          <w:ilvl w:val="1"/>
          <w:numId w:val="40"/>
        </w:numPr>
        <w:ind w:left="1440"/>
        <w:rPr>
          <w:rFonts w:ascii="Verdana" w:hAnsi="Verdana"/>
        </w:rPr>
      </w:pPr>
      <w:r w:rsidRPr="00D84345">
        <w:rPr>
          <w:rFonts w:ascii="Verdana" w:hAnsi="Verdana"/>
        </w:rPr>
        <w:t>vsaj 1 OOB management vmesnik RJ-45,</w:t>
      </w:r>
    </w:p>
    <w:p w14:paraId="49323B26" w14:textId="77777777" w:rsidR="00D84345" w:rsidRPr="00D84345" w:rsidRDefault="00D84345" w:rsidP="00610346">
      <w:pPr>
        <w:numPr>
          <w:ilvl w:val="1"/>
          <w:numId w:val="40"/>
        </w:numPr>
        <w:ind w:left="1440"/>
        <w:rPr>
          <w:rFonts w:ascii="Verdana" w:hAnsi="Verdana"/>
        </w:rPr>
      </w:pPr>
      <w:r w:rsidRPr="00D84345">
        <w:rPr>
          <w:rFonts w:ascii="Verdana" w:hAnsi="Verdana"/>
        </w:rPr>
        <w:t>vsaj 1 lokalni konzolni vmesnik RJ-45,</w:t>
      </w:r>
    </w:p>
    <w:p w14:paraId="27140789" w14:textId="77777777" w:rsidR="00D84345" w:rsidRPr="00D84345" w:rsidRDefault="00D84345" w:rsidP="00610346">
      <w:pPr>
        <w:numPr>
          <w:ilvl w:val="0"/>
          <w:numId w:val="40"/>
        </w:numPr>
        <w:ind w:left="568" w:hanging="284"/>
        <w:rPr>
          <w:rFonts w:ascii="Verdana" w:hAnsi="Verdana"/>
        </w:rPr>
      </w:pPr>
      <w:r w:rsidRPr="00D84345">
        <w:rPr>
          <w:rFonts w:ascii="Verdana" w:hAnsi="Verdana"/>
        </w:rPr>
        <w:t>redundantno napajanje,</w:t>
      </w:r>
    </w:p>
    <w:p w14:paraId="4671C75E" w14:textId="77777777" w:rsidR="00D84345" w:rsidRPr="00D84345" w:rsidRDefault="00D84345" w:rsidP="00610346">
      <w:pPr>
        <w:numPr>
          <w:ilvl w:val="0"/>
          <w:numId w:val="40"/>
        </w:numPr>
        <w:ind w:left="568" w:hanging="284"/>
        <w:rPr>
          <w:rFonts w:ascii="Verdana" w:hAnsi="Verdana"/>
        </w:rPr>
      </w:pPr>
      <w:r w:rsidRPr="00D84345">
        <w:rPr>
          <w:rFonts w:ascii="Verdana" w:hAnsi="Verdana"/>
        </w:rPr>
        <w:t>vgrajen disk vsaj 64 GB eMMC,</w:t>
      </w:r>
    </w:p>
    <w:p w14:paraId="15FA4E9F" w14:textId="77777777" w:rsidR="00D84345" w:rsidRPr="00D84345" w:rsidRDefault="00D84345" w:rsidP="00610346">
      <w:pPr>
        <w:numPr>
          <w:ilvl w:val="0"/>
          <w:numId w:val="40"/>
        </w:numPr>
        <w:ind w:left="568" w:hanging="284"/>
        <w:rPr>
          <w:rFonts w:ascii="Verdana" w:hAnsi="Verdana"/>
        </w:rPr>
      </w:pPr>
      <w:r w:rsidRPr="00D84345">
        <w:rPr>
          <w:rFonts w:ascii="Verdana" w:hAnsi="Verdana"/>
        </w:rPr>
        <w:t>prepustnost vsaj 1,3 Gbps z vključeno prepoznavo aplikacij,</w:t>
      </w:r>
    </w:p>
    <w:p w14:paraId="3EA6EBB3" w14:textId="77777777" w:rsidR="00D84345" w:rsidRPr="00D84345" w:rsidRDefault="00D84345" w:rsidP="00610346">
      <w:pPr>
        <w:numPr>
          <w:ilvl w:val="0"/>
          <w:numId w:val="40"/>
        </w:numPr>
        <w:ind w:left="568" w:hanging="284"/>
        <w:rPr>
          <w:rFonts w:ascii="Verdana" w:hAnsi="Verdana"/>
        </w:rPr>
      </w:pPr>
      <w:r w:rsidRPr="00D84345">
        <w:rPr>
          <w:rFonts w:ascii="Verdana" w:hAnsi="Verdana"/>
        </w:rPr>
        <w:t>prepustnost vsaj 0,7 Gbps z vključenimi vsemi NGFW funkcionalnostmi,</w:t>
      </w:r>
    </w:p>
    <w:p w14:paraId="24AD05E0" w14:textId="77777777" w:rsidR="00D84345" w:rsidRPr="00D84345" w:rsidRDefault="00D84345" w:rsidP="00610346">
      <w:pPr>
        <w:numPr>
          <w:ilvl w:val="0"/>
          <w:numId w:val="40"/>
        </w:numPr>
        <w:ind w:left="568" w:hanging="284"/>
        <w:rPr>
          <w:rFonts w:ascii="Verdana" w:hAnsi="Verdana"/>
        </w:rPr>
      </w:pPr>
      <w:r w:rsidRPr="00D84345">
        <w:rPr>
          <w:rFonts w:ascii="Verdana" w:hAnsi="Verdana"/>
        </w:rPr>
        <w:t>IPSec VPN prepustnost vsaj 0,9 Gbps,</w:t>
      </w:r>
    </w:p>
    <w:p w14:paraId="1CC71FAB" w14:textId="77777777" w:rsidR="00D84345" w:rsidRPr="00D84345" w:rsidRDefault="00D84345" w:rsidP="00610346">
      <w:pPr>
        <w:numPr>
          <w:ilvl w:val="0"/>
          <w:numId w:val="40"/>
        </w:numPr>
        <w:ind w:left="568" w:hanging="284"/>
        <w:rPr>
          <w:rFonts w:ascii="Verdana" w:hAnsi="Verdana"/>
        </w:rPr>
      </w:pPr>
      <w:r w:rsidRPr="00D84345">
        <w:rPr>
          <w:rFonts w:ascii="Verdana" w:hAnsi="Verdana"/>
        </w:rPr>
        <w:t>podpora za vsaj 64.000 sočasnih sej,</w:t>
      </w:r>
    </w:p>
    <w:p w14:paraId="1E16ACEE" w14:textId="77777777" w:rsidR="00D84345" w:rsidRPr="00D84345" w:rsidRDefault="00D84345" w:rsidP="00610346">
      <w:pPr>
        <w:numPr>
          <w:ilvl w:val="0"/>
          <w:numId w:val="40"/>
        </w:numPr>
        <w:ind w:left="568" w:hanging="284"/>
        <w:rPr>
          <w:rFonts w:ascii="Verdana" w:hAnsi="Verdana"/>
        </w:rPr>
      </w:pPr>
      <w:r w:rsidRPr="00D84345">
        <w:rPr>
          <w:rFonts w:ascii="Verdana" w:hAnsi="Verdana"/>
        </w:rPr>
        <w:t>zmožnost odpiranja 13.000 novih sej / sekundo,</w:t>
      </w:r>
    </w:p>
    <w:p w14:paraId="59DE036B" w14:textId="77777777" w:rsidR="00D84345" w:rsidRPr="00D84345" w:rsidRDefault="00D84345" w:rsidP="00610346">
      <w:pPr>
        <w:numPr>
          <w:ilvl w:val="0"/>
          <w:numId w:val="40"/>
        </w:numPr>
        <w:ind w:left="568" w:hanging="284"/>
        <w:rPr>
          <w:rFonts w:ascii="Verdana" w:hAnsi="Verdana"/>
        </w:rPr>
      </w:pPr>
      <w:r w:rsidRPr="00D84345">
        <w:rPr>
          <w:rFonts w:ascii="Verdana" w:hAnsi="Verdana"/>
        </w:rPr>
        <w:t>celotna rešitev (strojna in programska oprema) mora biti od istega proizvajalca.</w:t>
      </w:r>
    </w:p>
    <w:p w14:paraId="35361104" w14:textId="77777777" w:rsidR="00D84345" w:rsidRPr="00D84345" w:rsidRDefault="00D84345" w:rsidP="00D84345">
      <w:pPr>
        <w:rPr>
          <w:rFonts w:ascii="Verdana" w:eastAsia="Calibri" w:hAnsi="Verdana"/>
          <w:lang w:eastAsia="en-US"/>
        </w:rPr>
      </w:pPr>
    </w:p>
    <w:p w14:paraId="76378491" w14:textId="77777777" w:rsidR="00D84345" w:rsidRPr="00D84345" w:rsidRDefault="00D84345" w:rsidP="0030422E">
      <w:pPr>
        <w:pStyle w:val="Naslov3"/>
        <w:rPr>
          <w:lang w:eastAsia="en-US"/>
        </w:rPr>
      </w:pPr>
      <w:bookmarkStart w:id="22" w:name="_Toc179377103"/>
      <w:bookmarkStart w:id="23" w:name="_Toc195090350"/>
      <w:r w:rsidRPr="00D84345">
        <w:rPr>
          <w:lang w:eastAsia="en-US"/>
        </w:rPr>
        <w:t>Datacenter SAN omrežje</w:t>
      </w:r>
      <w:bookmarkEnd w:id="22"/>
      <w:bookmarkEnd w:id="23"/>
    </w:p>
    <w:p w14:paraId="45BD88BD" w14:textId="3E59915B" w:rsidR="0030422E" w:rsidRDefault="0030422E" w:rsidP="00D84345">
      <w:pPr>
        <w:keepNext/>
        <w:rPr>
          <w:rFonts w:ascii="Verdana" w:eastAsia="Calibri" w:hAnsi="Verdana"/>
          <w:lang w:eastAsia="en-US"/>
        </w:rPr>
      </w:pPr>
    </w:p>
    <w:p w14:paraId="0D2A2ED9" w14:textId="22835744" w:rsidR="0030422E" w:rsidRDefault="0030422E" w:rsidP="0030422E">
      <w:pPr>
        <w:pStyle w:val="Naslov4"/>
        <w:rPr>
          <w:rFonts w:eastAsia="Calibri"/>
          <w:lang w:eastAsia="en-US"/>
        </w:rPr>
      </w:pPr>
      <w:r w:rsidRPr="0030422E">
        <w:rPr>
          <w:rFonts w:eastAsia="Calibri"/>
          <w:lang w:eastAsia="en-US"/>
        </w:rPr>
        <w:t>SAN stikalo</w:t>
      </w:r>
    </w:p>
    <w:p w14:paraId="05A637C2" w14:textId="77777777" w:rsidR="0030422E" w:rsidRDefault="0030422E" w:rsidP="00D84345">
      <w:pPr>
        <w:keepNext/>
        <w:rPr>
          <w:rFonts w:ascii="Verdana" w:eastAsia="Calibri" w:hAnsi="Verdana"/>
          <w:lang w:eastAsia="en-US"/>
        </w:rPr>
      </w:pPr>
    </w:p>
    <w:p w14:paraId="6608BB37" w14:textId="765067AC" w:rsidR="00D84345" w:rsidRPr="00D84345" w:rsidRDefault="00D84345" w:rsidP="00BA051E">
      <w:pPr>
        <w:keepNext/>
        <w:rPr>
          <w:rFonts w:ascii="Verdana" w:eastAsia="Calibri" w:hAnsi="Verdana"/>
          <w:lang w:eastAsia="en-US"/>
        </w:rPr>
      </w:pPr>
      <w:r w:rsidRPr="00D84345">
        <w:rPr>
          <w:rFonts w:ascii="Verdana" w:eastAsia="Calibri" w:hAnsi="Verdana"/>
          <w:lang w:eastAsia="en-US"/>
        </w:rPr>
        <w:t>Ponujeni model stikala mora izpolnjevati vse naslednje tehnične zahteve:</w:t>
      </w:r>
    </w:p>
    <w:p w14:paraId="78030A0A"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 xml:space="preserve">višina 1U z možnostjo </w:t>
      </w:r>
      <w:r w:rsidRPr="00D84345">
        <w:rPr>
          <w:rFonts w:ascii="Verdana" w:hAnsi="Verdana"/>
        </w:rPr>
        <w:t xml:space="preserve">vgradnje </w:t>
      </w:r>
      <w:r w:rsidRPr="00D84345">
        <w:rPr>
          <w:rFonts w:ascii="Verdana" w:eastAsia="Calibri" w:hAnsi="Verdana"/>
          <w:lang w:eastAsia="en-US"/>
        </w:rPr>
        <w:t>v standardno 19" komunikacijsko omaro,</w:t>
      </w:r>
    </w:p>
    <w:p w14:paraId="27A51267"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vsaj dva redundantna napajalnika z možnostjo zamenjave med delovanjem,</w:t>
      </w:r>
    </w:p>
    <w:p w14:paraId="02BFBB22"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redundantni ventilatorji z možnostjo zamenjave med delovanjem,</w:t>
      </w:r>
    </w:p>
    <w:p w14:paraId="107AC64B"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pretok zraka od zadaj naprej, izhod zraka na strani, kjer so vmesniki (port side exhaust),</w:t>
      </w:r>
    </w:p>
    <w:p w14:paraId="5115F4E7" w14:textId="77777777" w:rsidR="00D84345" w:rsidRPr="00D84345" w:rsidRDefault="00D84345" w:rsidP="00610346">
      <w:pPr>
        <w:numPr>
          <w:ilvl w:val="0"/>
          <w:numId w:val="37"/>
        </w:numPr>
        <w:rPr>
          <w:rFonts w:ascii="Verdana" w:eastAsia="Calibri" w:hAnsi="Verdana"/>
          <w:lang w:eastAsia="en-US"/>
        </w:rPr>
      </w:pPr>
      <w:r w:rsidRPr="00D84345">
        <w:rPr>
          <w:rFonts w:ascii="Verdana" w:eastAsia="Calibri" w:hAnsi="Verdana"/>
          <w:lang w:eastAsia="en-US"/>
        </w:rPr>
        <w:t>vsaj 48 fiksnih vmesniških rež z možnostjo vgradnje vmesnikov:</w:t>
      </w:r>
    </w:p>
    <w:p w14:paraId="5261219A" w14:textId="77777777" w:rsidR="00D84345" w:rsidRPr="00D84345" w:rsidRDefault="00D84345" w:rsidP="00610346">
      <w:pPr>
        <w:numPr>
          <w:ilvl w:val="0"/>
          <w:numId w:val="42"/>
        </w:numPr>
        <w:rPr>
          <w:rFonts w:ascii="Verdana" w:eastAsia="Calibri" w:hAnsi="Verdana"/>
          <w:lang w:eastAsia="en-US"/>
        </w:rPr>
      </w:pPr>
      <w:r w:rsidRPr="00D84345">
        <w:rPr>
          <w:rFonts w:ascii="Verdana" w:eastAsia="Calibri" w:hAnsi="Verdana"/>
          <w:lang w:eastAsia="en-US"/>
        </w:rPr>
        <w:t>32 Gbps Fibre Channel Shortwave SFP+,</w:t>
      </w:r>
    </w:p>
    <w:p w14:paraId="7352E90F" w14:textId="77777777" w:rsidR="00D84345" w:rsidRPr="00D84345" w:rsidRDefault="00D84345" w:rsidP="00610346">
      <w:pPr>
        <w:numPr>
          <w:ilvl w:val="0"/>
          <w:numId w:val="42"/>
        </w:numPr>
        <w:rPr>
          <w:rFonts w:ascii="Verdana" w:eastAsia="Calibri" w:hAnsi="Verdana"/>
          <w:lang w:eastAsia="en-US"/>
        </w:rPr>
      </w:pPr>
      <w:r w:rsidRPr="00D84345">
        <w:rPr>
          <w:rFonts w:ascii="Verdana" w:eastAsia="Calibri" w:hAnsi="Verdana"/>
          <w:lang w:eastAsia="en-US"/>
        </w:rPr>
        <w:t>32 Gbps Fibre Channel Longwawe SFP+,</w:t>
      </w:r>
    </w:p>
    <w:p w14:paraId="4EC3D5AA" w14:textId="77777777" w:rsidR="00D84345" w:rsidRPr="00D84345" w:rsidRDefault="00D84345" w:rsidP="00610346">
      <w:pPr>
        <w:numPr>
          <w:ilvl w:val="0"/>
          <w:numId w:val="42"/>
        </w:numPr>
        <w:rPr>
          <w:rFonts w:ascii="Verdana" w:eastAsia="Calibri" w:hAnsi="Verdana"/>
          <w:lang w:eastAsia="en-US"/>
        </w:rPr>
      </w:pPr>
      <w:r w:rsidRPr="00D84345">
        <w:rPr>
          <w:rFonts w:ascii="Verdana" w:eastAsia="Calibri" w:hAnsi="Verdana"/>
          <w:lang w:eastAsia="en-US"/>
        </w:rPr>
        <w:t>16 Gbps Fibre Channel Shortwave SFP+,</w:t>
      </w:r>
    </w:p>
    <w:p w14:paraId="49E8C648" w14:textId="77777777" w:rsidR="00D84345" w:rsidRPr="00D84345" w:rsidRDefault="00D84345" w:rsidP="00610346">
      <w:pPr>
        <w:numPr>
          <w:ilvl w:val="0"/>
          <w:numId w:val="42"/>
        </w:numPr>
        <w:rPr>
          <w:rFonts w:ascii="Verdana" w:eastAsia="Calibri" w:hAnsi="Verdana"/>
          <w:lang w:eastAsia="en-US"/>
        </w:rPr>
      </w:pPr>
      <w:r w:rsidRPr="00D84345">
        <w:rPr>
          <w:rFonts w:ascii="Verdana" w:eastAsia="Calibri" w:hAnsi="Verdana"/>
          <w:lang w:eastAsia="en-US"/>
        </w:rPr>
        <w:t>16 Gbps Fibre Channel Longwawe SFP+,</w:t>
      </w:r>
    </w:p>
    <w:p w14:paraId="020B84BD" w14:textId="77777777" w:rsidR="00D84345" w:rsidRPr="00D84345" w:rsidRDefault="00D84345" w:rsidP="00610346">
      <w:pPr>
        <w:numPr>
          <w:ilvl w:val="0"/>
          <w:numId w:val="42"/>
        </w:numPr>
        <w:rPr>
          <w:rFonts w:ascii="Verdana" w:eastAsia="Calibri" w:hAnsi="Verdana"/>
          <w:lang w:eastAsia="en-US"/>
        </w:rPr>
      </w:pPr>
      <w:r w:rsidRPr="00D84345">
        <w:rPr>
          <w:rFonts w:ascii="Verdana" w:eastAsia="Calibri" w:hAnsi="Verdana"/>
          <w:lang w:eastAsia="en-US"/>
        </w:rPr>
        <w:t>8 Gbps Fibre Channel Shortwave SFP+,</w:t>
      </w:r>
    </w:p>
    <w:p w14:paraId="0EEFEC34" w14:textId="77777777" w:rsidR="00D84345" w:rsidRPr="00D84345" w:rsidRDefault="00D84345" w:rsidP="00610346">
      <w:pPr>
        <w:numPr>
          <w:ilvl w:val="0"/>
          <w:numId w:val="42"/>
        </w:numPr>
        <w:rPr>
          <w:rFonts w:ascii="Verdana" w:eastAsia="Calibri" w:hAnsi="Verdana"/>
          <w:lang w:eastAsia="en-US"/>
        </w:rPr>
      </w:pPr>
      <w:r w:rsidRPr="00D84345">
        <w:rPr>
          <w:rFonts w:ascii="Verdana" w:eastAsia="Calibri" w:hAnsi="Verdana"/>
          <w:lang w:eastAsia="en-US"/>
        </w:rPr>
        <w:t>8 Gbps Fibre Channel Longwawe SFP+,</w:t>
      </w:r>
    </w:p>
    <w:p w14:paraId="25453A72" w14:textId="77777777" w:rsidR="00D84345" w:rsidRPr="00D84345" w:rsidRDefault="00D84345" w:rsidP="00610346">
      <w:pPr>
        <w:numPr>
          <w:ilvl w:val="0"/>
          <w:numId w:val="37"/>
        </w:numPr>
        <w:rPr>
          <w:rFonts w:ascii="Verdana" w:hAnsi="Verdana"/>
        </w:rPr>
      </w:pPr>
      <w:r w:rsidRPr="00D84345">
        <w:rPr>
          <w:rFonts w:ascii="Verdana" w:hAnsi="Verdana"/>
        </w:rPr>
        <w:t>avtomatična zaznava hitrosti vmesnika (autosensing) za 4, 8, 16 in 32 Gbps,</w:t>
      </w:r>
    </w:p>
    <w:p w14:paraId="6BDFF0B1" w14:textId="77777777" w:rsidR="00D84345" w:rsidRPr="00D84345" w:rsidRDefault="00D84345" w:rsidP="00610346">
      <w:pPr>
        <w:numPr>
          <w:ilvl w:val="0"/>
          <w:numId w:val="37"/>
        </w:numPr>
        <w:rPr>
          <w:rFonts w:ascii="Verdana" w:hAnsi="Verdana"/>
        </w:rPr>
      </w:pPr>
      <w:r w:rsidRPr="00D84345">
        <w:rPr>
          <w:rFonts w:ascii="Verdana" w:hAnsi="Verdana"/>
        </w:rPr>
        <w:t>rezervirana pasovna širina 32 Gbps za vsak vmesnik,</w:t>
      </w:r>
    </w:p>
    <w:p w14:paraId="0921A8DF" w14:textId="77777777" w:rsidR="00D84345" w:rsidRPr="00D84345" w:rsidRDefault="00D84345" w:rsidP="00610346">
      <w:pPr>
        <w:numPr>
          <w:ilvl w:val="0"/>
          <w:numId w:val="37"/>
        </w:numPr>
        <w:rPr>
          <w:rFonts w:ascii="Verdana" w:hAnsi="Verdana"/>
        </w:rPr>
      </w:pPr>
      <w:r w:rsidRPr="00D84345">
        <w:rPr>
          <w:rFonts w:ascii="Verdana" w:hAnsi="Verdana"/>
        </w:rPr>
        <w:t>skupna prepustnost vsaj 1,5 Tbps full duplex,</w:t>
      </w:r>
    </w:p>
    <w:p w14:paraId="6B581C25" w14:textId="77777777" w:rsidR="00D84345" w:rsidRPr="00D84345" w:rsidRDefault="00D84345" w:rsidP="00610346">
      <w:pPr>
        <w:numPr>
          <w:ilvl w:val="0"/>
          <w:numId w:val="37"/>
        </w:numPr>
        <w:rPr>
          <w:rFonts w:ascii="Verdana" w:hAnsi="Verdana"/>
        </w:rPr>
      </w:pPr>
      <w:r w:rsidRPr="00D84345">
        <w:rPr>
          <w:rFonts w:ascii="Verdana" w:hAnsi="Verdana"/>
        </w:rPr>
        <w:t>vključene licence za vse vmesnike,</w:t>
      </w:r>
    </w:p>
    <w:p w14:paraId="2E3CACEE" w14:textId="77777777" w:rsidR="00D84345" w:rsidRPr="00D84345" w:rsidRDefault="00D84345" w:rsidP="00610346">
      <w:pPr>
        <w:numPr>
          <w:ilvl w:val="0"/>
          <w:numId w:val="37"/>
        </w:numPr>
        <w:rPr>
          <w:rFonts w:ascii="Verdana" w:hAnsi="Verdana"/>
        </w:rPr>
      </w:pPr>
      <w:r w:rsidRPr="00D84345">
        <w:rPr>
          <w:rFonts w:ascii="Verdana" w:hAnsi="Verdana"/>
        </w:rPr>
        <w:t>podpora za naslednje FC standarde:</w:t>
      </w:r>
    </w:p>
    <w:p w14:paraId="68C2F91B" w14:textId="77777777" w:rsidR="00D84345" w:rsidRPr="00D84345" w:rsidRDefault="00D84345" w:rsidP="00610346">
      <w:pPr>
        <w:numPr>
          <w:ilvl w:val="0"/>
          <w:numId w:val="43"/>
        </w:numPr>
        <w:ind w:left="1068"/>
        <w:rPr>
          <w:rFonts w:ascii="Verdana" w:hAnsi="Verdana"/>
        </w:rPr>
      </w:pPr>
      <w:r w:rsidRPr="00D84345">
        <w:rPr>
          <w:rFonts w:ascii="Verdana" w:hAnsi="Verdana"/>
        </w:rPr>
        <w:t>FC-PH, Revision 4.3 (ANSI INCITS 230-1994),</w:t>
      </w:r>
    </w:p>
    <w:p w14:paraId="1ADB6810" w14:textId="77777777" w:rsidR="00D84345" w:rsidRPr="00D84345" w:rsidRDefault="00D84345" w:rsidP="00610346">
      <w:pPr>
        <w:numPr>
          <w:ilvl w:val="0"/>
          <w:numId w:val="43"/>
        </w:numPr>
        <w:ind w:left="1068"/>
        <w:rPr>
          <w:rFonts w:ascii="Verdana" w:hAnsi="Verdana"/>
        </w:rPr>
      </w:pPr>
      <w:r w:rsidRPr="00D84345">
        <w:rPr>
          <w:rFonts w:ascii="Verdana" w:hAnsi="Verdana"/>
        </w:rPr>
        <w:t>FC-PH, Amendment 1 (ANSI INCITS 230-1994/AM1-1996),</w:t>
      </w:r>
    </w:p>
    <w:p w14:paraId="6E33ECD3" w14:textId="77777777" w:rsidR="00D84345" w:rsidRPr="00D84345" w:rsidRDefault="00D84345" w:rsidP="00610346">
      <w:pPr>
        <w:numPr>
          <w:ilvl w:val="0"/>
          <w:numId w:val="43"/>
        </w:numPr>
        <w:ind w:left="1068"/>
        <w:rPr>
          <w:rFonts w:ascii="Verdana" w:hAnsi="Verdana"/>
        </w:rPr>
      </w:pPr>
      <w:r w:rsidRPr="00D84345">
        <w:rPr>
          <w:rFonts w:ascii="Verdana" w:hAnsi="Verdana"/>
        </w:rPr>
        <w:t>FC-PH, Amendment 2 (ANSI INCITS 230-1994/AM2-1999),</w:t>
      </w:r>
    </w:p>
    <w:p w14:paraId="591151A3" w14:textId="77777777" w:rsidR="00D84345" w:rsidRPr="00D84345" w:rsidRDefault="00D84345" w:rsidP="00610346">
      <w:pPr>
        <w:numPr>
          <w:ilvl w:val="0"/>
          <w:numId w:val="43"/>
        </w:numPr>
        <w:ind w:left="1068"/>
        <w:rPr>
          <w:rFonts w:ascii="Verdana" w:hAnsi="Verdana"/>
        </w:rPr>
      </w:pPr>
      <w:r w:rsidRPr="00D84345">
        <w:rPr>
          <w:rFonts w:ascii="Verdana" w:hAnsi="Verdana"/>
        </w:rPr>
        <w:t>FC-PH-2, Revision 7.4 (ANSI INCITS 297-1997),</w:t>
      </w:r>
    </w:p>
    <w:p w14:paraId="0875C524" w14:textId="77777777" w:rsidR="00D84345" w:rsidRPr="00D84345" w:rsidRDefault="00D84345" w:rsidP="00610346">
      <w:pPr>
        <w:numPr>
          <w:ilvl w:val="0"/>
          <w:numId w:val="43"/>
        </w:numPr>
        <w:ind w:left="1068"/>
        <w:rPr>
          <w:rFonts w:ascii="Verdana" w:hAnsi="Verdana"/>
        </w:rPr>
      </w:pPr>
      <w:r w:rsidRPr="00D84345">
        <w:rPr>
          <w:rFonts w:ascii="Verdana" w:hAnsi="Verdana"/>
        </w:rPr>
        <w:t>FC-PH-3, Revision 9.4 (ANSI INCITS 303-1998),</w:t>
      </w:r>
    </w:p>
    <w:p w14:paraId="2918B146" w14:textId="77777777" w:rsidR="00D84345" w:rsidRPr="00D84345" w:rsidRDefault="00D84345" w:rsidP="00610346">
      <w:pPr>
        <w:numPr>
          <w:ilvl w:val="0"/>
          <w:numId w:val="43"/>
        </w:numPr>
        <w:ind w:left="1068"/>
        <w:rPr>
          <w:rFonts w:ascii="Verdana" w:hAnsi="Verdana"/>
        </w:rPr>
      </w:pPr>
      <w:r w:rsidRPr="00D84345">
        <w:rPr>
          <w:rFonts w:ascii="Verdana" w:hAnsi="Verdana"/>
        </w:rPr>
        <w:t>FC-PI, Revision 13 (ANSI INCITS 352-2002),</w:t>
      </w:r>
    </w:p>
    <w:p w14:paraId="335590F0" w14:textId="77777777" w:rsidR="00D84345" w:rsidRPr="00D84345" w:rsidRDefault="00D84345" w:rsidP="00610346">
      <w:pPr>
        <w:numPr>
          <w:ilvl w:val="0"/>
          <w:numId w:val="43"/>
        </w:numPr>
        <w:ind w:left="1068"/>
        <w:rPr>
          <w:rFonts w:ascii="Verdana" w:hAnsi="Verdana"/>
        </w:rPr>
      </w:pPr>
      <w:r w:rsidRPr="00D84345">
        <w:rPr>
          <w:rFonts w:ascii="Verdana" w:hAnsi="Verdana"/>
        </w:rPr>
        <w:t>FC-PI-2, Revision 10 (ANSI INCITS 404-2006),</w:t>
      </w:r>
    </w:p>
    <w:p w14:paraId="74A61E1A" w14:textId="77777777" w:rsidR="00D84345" w:rsidRPr="00D84345" w:rsidRDefault="00D84345" w:rsidP="00610346">
      <w:pPr>
        <w:numPr>
          <w:ilvl w:val="0"/>
          <w:numId w:val="43"/>
        </w:numPr>
        <w:ind w:left="1068"/>
        <w:rPr>
          <w:rFonts w:ascii="Verdana" w:hAnsi="Verdana"/>
        </w:rPr>
      </w:pPr>
      <w:r w:rsidRPr="00D84345">
        <w:rPr>
          <w:rFonts w:ascii="Verdana" w:hAnsi="Verdana"/>
        </w:rPr>
        <w:t>FC-PI-3, Revision 4 (ANSI INCITS 460-2011),</w:t>
      </w:r>
    </w:p>
    <w:p w14:paraId="23DDC043" w14:textId="77777777" w:rsidR="00D84345" w:rsidRPr="00D84345" w:rsidRDefault="00D84345" w:rsidP="00610346">
      <w:pPr>
        <w:numPr>
          <w:ilvl w:val="0"/>
          <w:numId w:val="43"/>
        </w:numPr>
        <w:ind w:left="1068"/>
        <w:rPr>
          <w:rFonts w:ascii="Verdana" w:hAnsi="Verdana"/>
        </w:rPr>
      </w:pPr>
      <w:r w:rsidRPr="00D84345">
        <w:rPr>
          <w:rFonts w:ascii="Verdana" w:hAnsi="Verdana"/>
        </w:rPr>
        <w:t>FC-PI-4, Revision 8 (ANSI INCITS 450-2008),</w:t>
      </w:r>
    </w:p>
    <w:p w14:paraId="0D2584B6" w14:textId="77777777" w:rsidR="00D84345" w:rsidRPr="00D84345" w:rsidRDefault="00D84345" w:rsidP="00610346">
      <w:pPr>
        <w:numPr>
          <w:ilvl w:val="0"/>
          <w:numId w:val="43"/>
        </w:numPr>
        <w:ind w:left="1068"/>
        <w:rPr>
          <w:rFonts w:ascii="Verdana" w:hAnsi="Verdana"/>
        </w:rPr>
      </w:pPr>
      <w:r w:rsidRPr="00D84345">
        <w:rPr>
          <w:rFonts w:ascii="Verdana" w:hAnsi="Verdana"/>
        </w:rPr>
        <w:t>FC-PI-5, Revision 6 (ANSI INCITS 479-2011),</w:t>
      </w:r>
    </w:p>
    <w:p w14:paraId="736100B2" w14:textId="77777777" w:rsidR="00D84345" w:rsidRPr="00D84345" w:rsidRDefault="00D84345" w:rsidP="00610346">
      <w:pPr>
        <w:numPr>
          <w:ilvl w:val="0"/>
          <w:numId w:val="43"/>
        </w:numPr>
        <w:ind w:left="1068"/>
        <w:rPr>
          <w:rFonts w:ascii="Verdana" w:hAnsi="Verdana"/>
        </w:rPr>
      </w:pPr>
      <w:r w:rsidRPr="00D84345">
        <w:rPr>
          <w:rFonts w:ascii="Verdana" w:hAnsi="Verdana"/>
        </w:rPr>
        <w:t>FC-PI-6 (ANSI INCITS 512-2015),</w:t>
      </w:r>
    </w:p>
    <w:p w14:paraId="6B64B0E9" w14:textId="77777777" w:rsidR="00D84345" w:rsidRPr="00D84345" w:rsidRDefault="00D84345" w:rsidP="00610346">
      <w:pPr>
        <w:numPr>
          <w:ilvl w:val="0"/>
          <w:numId w:val="43"/>
        </w:numPr>
        <w:ind w:left="1068"/>
        <w:rPr>
          <w:rFonts w:ascii="Verdana" w:hAnsi="Verdana"/>
        </w:rPr>
      </w:pPr>
      <w:r w:rsidRPr="00D84345">
        <w:rPr>
          <w:rFonts w:ascii="Verdana" w:hAnsi="Verdana"/>
        </w:rPr>
        <w:t>FC-FS, Revision 1.9 (ANSI INCITS 373-2003),</w:t>
      </w:r>
    </w:p>
    <w:p w14:paraId="10E3CB6A" w14:textId="77777777" w:rsidR="00D84345" w:rsidRPr="00D84345" w:rsidRDefault="00D84345" w:rsidP="00610346">
      <w:pPr>
        <w:numPr>
          <w:ilvl w:val="0"/>
          <w:numId w:val="43"/>
        </w:numPr>
        <w:ind w:left="1068"/>
        <w:rPr>
          <w:rFonts w:ascii="Verdana" w:hAnsi="Verdana"/>
        </w:rPr>
      </w:pPr>
      <w:r w:rsidRPr="00D84345">
        <w:rPr>
          <w:rFonts w:ascii="Verdana" w:hAnsi="Verdana"/>
        </w:rPr>
        <w:t>FC-FS-2, Revision 1.01 (ANSI INCITS 424-2007),</w:t>
      </w:r>
    </w:p>
    <w:p w14:paraId="0DFF6339" w14:textId="77777777" w:rsidR="00D84345" w:rsidRPr="00D84345" w:rsidRDefault="00D84345" w:rsidP="00610346">
      <w:pPr>
        <w:numPr>
          <w:ilvl w:val="0"/>
          <w:numId w:val="43"/>
        </w:numPr>
        <w:ind w:left="1068"/>
        <w:rPr>
          <w:rFonts w:ascii="Verdana" w:hAnsi="Verdana"/>
        </w:rPr>
      </w:pPr>
      <w:r w:rsidRPr="00D84345">
        <w:rPr>
          <w:rFonts w:ascii="Verdana" w:hAnsi="Verdana"/>
        </w:rPr>
        <w:t>FC-FS-2, Amendment 1 (ANSI INCITS 424-2007/AM1-2007),</w:t>
      </w:r>
    </w:p>
    <w:p w14:paraId="198E40A6" w14:textId="77777777" w:rsidR="00D84345" w:rsidRPr="00D84345" w:rsidRDefault="00D84345" w:rsidP="00610346">
      <w:pPr>
        <w:numPr>
          <w:ilvl w:val="0"/>
          <w:numId w:val="43"/>
        </w:numPr>
        <w:ind w:left="1068"/>
        <w:rPr>
          <w:rFonts w:ascii="Verdana" w:hAnsi="Verdana"/>
        </w:rPr>
      </w:pPr>
      <w:r w:rsidRPr="00D84345">
        <w:rPr>
          <w:rFonts w:ascii="Verdana" w:hAnsi="Verdana"/>
        </w:rPr>
        <w:t>FC-FS-3, Revision 1.11 (ANSI INCITS 470-2011),</w:t>
      </w:r>
    </w:p>
    <w:p w14:paraId="0152E9F7" w14:textId="77777777" w:rsidR="00D84345" w:rsidRPr="00D84345" w:rsidRDefault="00D84345" w:rsidP="00610346">
      <w:pPr>
        <w:numPr>
          <w:ilvl w:val="0"/>
          <w:numId w:val="43"/>
        </w:numPr>
        <w:ind w:left="1068"/>
        <w:rPr>
          <w:rFonts w:ascii="Verdana" w:hAnsi="Verdana"/>
        </w:rPr>
      </w:pPr>
      <w:r w:rsidRPr="00D84345">
        <w:rPr>
          <w:rFonts w:ascii="Verdana" w:hAnsi="Verdana"/>
        </w:rPr>
        <w:t>FC-FS-4,</w:t>
      </w:r>
    </w:p>
    <w:p w14:paraId="64E64B0C" w14:textId="77777777" w:rsidR="00D84345" w:rsidRPr="00D84345" w:rsidRDefault="00D84345" w:rsidP="00610346">
      <w:pPr>
        <w:numPr>
          <w:ilvl w:val="0"/>
          <w:numId w:val="43"/>
        </w:numPr>
        <w:ind w:left="1068"/>
        <w:rPr>
          <w:rFonts w:ascii="Verdana" w:hAnsi="Verdana"/>
        </w:rPr>
      </w:pPr>
      <w:r w:rsidRPr="00D84345">
        <w:rPr>
          <w:rFonts w:ascii="Verdana" w:hAnsi="Verdana"/>
        </w:rPr>
        <w:t>FC-LS, Revision 1.62 (ANSI INCITS 433-2007),</w:t>
      </w:r>
    </w:p>
    <w:p w14:paraId="71D9EC8A" w14:textId="77777777" w:rsidR="00D84345" w:rsidRPr="00D84345" w:rsidRDefault="00D84345" w:rsidP="00610346">
      <w:pPr>
        <w:numPr>
          <w:ilvl w:val="0"/>
          <w:numId w:val="43"/>
        </w:numPr>
        <w:ind w:left="1068"/>
        <w:rPr>
          <w:rFonts w:ascii="Verdana" w:hAnsi="Verdana"/>
        </w:rPr>
      </w:pPr>
      <w:r w:rsidRPr="00D84345">
        <w:rPr>
          <w:rFonts w:ascii="Verdana" w:hAnsi="Verdana"/>
        </w:rPr>
        <w:t>FC-LS-2, Revision 2.21 (ANSI INCITS 477-2011),</w:t>
      </w:r>
    </w:p>
    <w:p w14:paraId="505465FD" w14:textId="77777777" w:rsidR="00D84345" w:rsidRPr="00D84345" w:rsidRDefault="00D84345" w:rsidP="00610346">
      <w:pPr>
        <w:numPr>
          <w:ilvl w:val="0"/>
          <w:numId w:val="43"/>
        </w:numPr>
        <w:ind w:left="1068"/>
        <w:rPr>
          <w:rFonts w:ascii="Verdana" w:hAnsi="Verdana"/>
        </w:rPr>
      </w:pPr>
      <w:r w:rsidRPr="00D84345">
        <w:rPr>
          <w:rFonts w:ascii="Verdana" w:hAnsi="Verdana"/>
        </w:rPr>
        <w:t>FC-LS-3, Includes revision 3.53,</w:t>
      </w:r>
    </w:p>
    <w:p w14:paraId="50D97E7D" w14:textId="77777777" w:rsidR="00D84345" w:rsidRPr="00D84345" w:rsidRDefault="00D84345" w:rsidP="00610346">
      <w:pPr>
        <w:numPr>
          <w:ilvl w:val="0"/>
          <w:numId w:val="43"/>
        </w:numPr>
        <w:ind w:left="1068"/>
        <w:rPr>
          <w:rFonts w:ascii="Verdana" w:hAnsi="Verdana"/>
        </w:rPr>
      </w:pPr>
      <w:r w:rsidRPr="00D84345">
        <w:rPr>
          <w:rFonts w:ascii="Verdana" w:hAnsi="Verdana"/>
        </w:rPr>
        <w:t>FC-SW-2, Revision 5.3 (ANSI INCITS 355-2001),</w:t>
      </w:r>
    </w:p>
    <w:p w14:paraId="42D66A9C" w14:textId="77777777" w:rsidR="00D84345" w:rsidRPr="00D84345" w:rsidRDefault="00D84345" w:rsidP="00610346">
      <w:pPr>
        <w:numPr>
          <w:ilvl w:val="0"/>
          <w:numId w:val="43"/>
        </w:numPr>
        <w:ind w:left="1068"/>
        <w:rPr>
          <w:rFonts w:ascii="Verdana" w:hAnsi="Verdana"/>
        </w:rPr>
      </w:pPr>
      <w:r w:rsidRPr="00D84345">
        <w:rPr>
          <w:rFonts w:ascii="Verdana" w:hAnsi="Verdana"/>
        </w:rPr>
        <w:t>FC-SW-3, Revision 6.6 (ANSI INCITS 384-2004),</w:t>
      </w:r>
    </w:p>
    <w:p w14:paraId="36C4BD69" w14:textId="77777777" w:rsidR="00D84345" w:rsidRPr="00D84345" w:rsidRDefault="00D84345" w:rsidP="00610346">
      <w:pPr>
        <w:numPr>
          <w:ilvl w:val="0"/>
          <w:numId w:val="43"/>
        </w:numPr>
        <w:ind w:left="1068"/>
        <w:rPr>
          <w:rFonts w:ascii="Verdana" w:hAnsi="Verdana"/>
        </w:rPr>
      </w:pPr>
      <w:r w:rsidRPr="00D84345">
        <w:rPr>
          <w:rFonts w:ascii="Verdana" w:hAnsi="Verdana"/>
        </w:rPr>
        <w:t>FC-SW-4, Revision 7.5 (ANSI INCITS 418-2006),</w:t>
      </w:r>
    </w:p>
    <w:p w14:paraId="34A33DB6" w14:textId="77777777" w:rsidR="00D84345" w:rsidRPr="00D84345" w:rsidRDefault="00D84345" w:rsidP="00610346">
      <w:pPr>
        <w:numPr>
          <w:ilvl w:val="0"/>
          <w:numId w:val="43"/>
        </w:numPr>
        <w:ind w:left="1068"/>
        <w:rPr>
          <w:rFonts w:ascii="Verdana" w:hAnsi="Verdana"/>
        </w:rPr>
      </w:pPr>
      <w:r w:rsidRPr="00D84345">
        <w:rPr>
          <w:rFonts w:ascii="Verdana" w:hAnsi="Verdana"/>
        </w:rPr>
        <w:t>FC-SW-5, Revision 8.5 (ANSI INCITS 461-2010),</w:t>
      </w:r>
    </w:p>
    <w:p w14:paraId="75833D6A" w14:textId="77777777" w:rsidR="00D84345" w:rsidRPr="00D84345" w:rsidRDefault="00D84345" w:rsidP="00610346">
      <w:pPr>
        <w:numPr>
          <w:ilvl w:val="0"/>
          <w:numId w:val="43"/>
        </w:numPr>
        <w:ind w:left="1068"/>
        <w:rPr>
          <w:rFonts w:ascii="Verdana" w:hAnsi="Verdana"/>
        </w:rPr>
      </w:pPr>
      <w:r w:rsidRPr="00D84345">
        <w:rPr>
          <w:rFonts w:ascii="Verdana" w:hAnsi="Verdana"/>
        </w:rPr>
        <w:t>FC-SW-6,</w:t>
      </w:r>
    </w:p>
    <w:p w14:paraId="46D80498" w14:textId="77777777" w:rsidR="00D84345" w:rsidRPr="00D84345" w:rsidRDefault="00D84345" w:rsidP="00610346">
      <w:pPr>
        <w:numPr>
          <w:ilvl w:val="0"/>
          <w:numId w:val="43"/>
        </w:numPr>
        <w:ind w:left="1068"/>
        <w:rPr>
          <w:rFonts w:ascii="Verdana" w:hAnsi="Verdana"/>
        </w:rPr>
      </w:pPr>
      <w:r w:rsidRPr="00D84345">
        <w:rPr>
          <w:rFonts w:ascii="Verdana" w:hAnsi="Verdana"/>
        </w:rPr>
        <w:t>FC-GS-3, Revision 7.01 (ANSI INCITS 348-2001),</w:t>
      </w:r>
    </w:p>
    <w:p w14:paraId="68350313" w14:textId="77777777" w:rsidR="00D84345" w:rsidRPr="00D84345" w:rsidRDefault="00D84345" w:rsidP="00610346">
      <w:pPr>
        <w:numPr>
          <w:ilvl w:val="0"/>
          <w:numId w:val="43"/>
        </w:numPr>
        <w:ind w:left="1068"/>
        <w:rPr>
          <w:rFonts w:ascii="Verdana" w:hAnsi="Verdana"/>
        </w:rPr>
      </w:pPr>
      <w:r w:rsidRPr="00D84345">
        <w:rPr>
          <w:rFonts w:ascii="Verdana" w:hAnsi="Verdana"/>
        </w:rPr>
        <w:t>FC-GS-4, Revision 7.91 (ANSI INCITS 387-2004),</w:t>
      </w:r>
    </w:p>
    <w:p w14:paraId="54C3D129" w14:textId="77777777" w:rsidR="00D84345" w:rsidRPr="00D84345" w:rsidRDefault="00D84345" w:rsidP="00610346">
      <w:pPr>
        <w:numPr>
          <w:ilvl w:val="0"/>
          <w:numId w:val="43"/>
        </w:numPr>
        <w:ind w:left="1068"/>
        <w:rPr>
          <w:rFonts w:ascii="Verdana" w:hAnsi="Verdana"/>
        </w:rPr>
      </w:pPr>
      <w:r w:rsidRPr="00D84345">
        <w:rPr>
          <w:rFonts w:ascii="Verdana" w:hAnsi="Verdana"/>
        </w:rPr>
        <w:t>FC-GS-5, Revision 8.51 (ANSI INCITS 427-2007),</w:t>
      </w:r>
    </w:p>
    <w:p w14:paraId="773BE2E4" w14:textId="77777777" w:rsidR="00D84345" w:rsidRPr="00D84345" w:rsidRDefault="00D84345" w:rsidP="00610346">
      <w:pPr>
        <w:numPr>
          <w:ilvl w:val="0"/>
          <w:numId w:val="43"/>
        </w:numPr>
        <w:ind w:left="1068"/>
        <w:rPr>
          <w:rFonts w:ascii="Verdana" w:hAnsi="Verdana"/>
        </w:rPr>
      </w:pPr>
      <w:r w:rsidRPr="00D84345">
        <w:rPr>
          <w:rFonts w:ascii="Verdana" w:hAnsi="Verdana"/>
        </w:rPr>
        <w:t>FC-GS-6, Revision 9.4 (ANSI INCITS 463-2010),</w:t>
      </w:r>
    </w:p>
    <w:p w14:paraId="4F7C2C3B" w14:textId="77777777" w:rsidR="00D84345" w:rsidRPr="00D84345" w:rsidRDefault="00D84345" w:rsidP="00610346">
      <w:pPr>
        <w:numPr>
          <w:ilvl w:val="0"/>
          <w:numId w:val="43"/>
        </w:numPr>
        <w:ind w:left="1068"/>
        <w:rPr>
          <w:rFonts w:ascii="Verdana" w:hAnsi="Verdana"/>
        </w:rPr>
      </w:pPr>
      <w:r w:rsidRPr="00D84345">
        <w:rPr>
          <w:rFonts w:ascii="Verdana" w:hAnsi="Verdana"/>
        </w:rPr>
        <w:t>FC-GS-7, Includes revision 10.8,</w:t>
      </w:r>
    </w:p>
    <w:p w14:paraId="69B9A062" w14:textId="77777777" w:rsidR="00D84345" w:rsidRPr="00D84345" w:rsidRDefault="00D84345" w:rsidP="00610346">
      <w:pPr>
        <w:numPr>
          <w:ilvl w:val="0"/>
          <w:numId w:val="43"/>
        </w:numPr>
        <w:ind w:left="1068"/>
        <w:rPr>
          <w:rFonts w:ascii="Verdana" w:hAnsi="Verdana"/>
        </w:rPr>
      </w:pPr>
      <w:r w:rsidRPr="00D84345">
        <w:rPr>
          <w:rFonts w:ascii="Verdana" w:hAnsi="Verdana"/>
        </w:rPr>
        <w:t>FCP, Revision 12 (ANSI INCITS 269-1996),</w:t>
      </w:r>
    </w:p>
    <w:p w14:paraId="114ABE59" w14:textId="77777777" w:rsidR="00D84345" w:rsidRPr="00D84345" w:rsidRDefault="00D84345" w:rsidP="00610346">
      <w:pPr>
        <w:numPr>
          <w:ilvl w:val="0"/>
          <w:numId w:val="43"/>
        </w:numPr>
        <w:ind w:left="1068"/>
        <w:rPr>
          <w:rFonts w:ascii="Verdana" w:hAnsi="Verdana"/>
        </w:rPr>
      </w:pPr>
      <w:r w:rsidRPr="00D84345">
        <w:rPr>
          <w:rFonts w:ascii="Verdana" w:hAnsi="Verdana"/>
        </w:rPr>
        <w:t>FCP-2, Revision 8 (ANSI INCITS 350-2003),</w:t>
      </w:r>
    </w:p>
    <w:p w14:paraId="7B7521A3" w14:textId="77777777" w:rsidR="00D84345" w:rsidRPr="00D84345" w:rsidRDefault="00D84345" w:rsidP="00610346">
      <w:pPr>
        <w:numPr>
          <w:ilvl w:val="0"/>
          <w:numId w:val="43"/>
        </w:numPr>
        <w:ind w:left="1068"/>
        <w:rPr>
          <w:rFonts w:ascii="Verdana" w:hAnsi="Verdana"/>
        </w:rPr>
      </w:pPr>
      <w:r w:rsidRPr="00D84345">
        <w:rPr>
          <w:rFonts w:ascii="Verdana" w:hAnsi="Verdana"/>
        </w:rPr>
        <w:t>FCP-3, Revision 4 (ANSI INCITS 416-2006),</w:t>
      </w:r>
    </w:p>
    <w:p w14:paraId="57986B17" w14:textId="77777777" w:rsidR="00D84345" w:rsidRPr="00D84345" w:rsidRDefault="00D84345" w:rsidP="00610346">
      <w:pPr>
        <w:numPr>
          <w:ilvl w:val="0"/>
          <w:numId w:val="43"/>
        </w:numPr>
        <w:ind w:left="1068"/>
        <w:rPr>
          <w:rFonts w:ascii="Verdana" w:hAnsi="Verdana"/>
        </w:rPr>
      </w:pPr>
      <w:r w:rsidRPr="00D84345">
        <w:rPr>
          <w:rFonts w:ascii="Verdana" w:hAnsi="Verdana"/>
        </w:rPr>
        <w:t>FCP-4, Revision 2b (ANSI INCITS 481-2011),</w:t>
      </w:r>
    </w:p>
    <w:p w14:paraId="0D513B62" w14:textId="77777777" w:rsidR="00D84345" w:rsidRPr="00D84345" w:rsidRDefault="00D84345" w:rsidP="00610346">
      <w:pPr>
        <w:numPr>
          <w:ilvl w:val="0"/>
          <w:numId w:val="43"/>
        </w:numPr>
        <w:ind w:left="1068"/>
        <w:rPr>
          <w:rFonts w:ascii="Verdana" w:hAnsi="Verdana"/>
        </w:rPr>
      </w:pPr>
      <w:r w:rsidRPr="00D84345">
        <w:rPr>
          <w:rFonts w:ascii="Verdana" w:hAnsi="Verdana"/>
        </w:rPr>
        <w:t>FC-SB-2, Revision 2.1 (ANSI INCITS 349-2001),</w:t>
      </w:r>
    </w:p>
    <w:p w14:paraId="005FD2E8" w14:textId="77777777" w:rsidR="00D84345" w:rsidRPr="00D84345" w:rsidRDefault="00D84345" w:rsidP="00610346">
      <w:pPr>
        <w:numPr>
          <w:ilvl w:val="0"/>
          <w:numId w:val="43"/>
        </w:numPr>
        <w:ind w:left="1068"/>
        <w:rPr>
          <w:rFonts w:ascii="Verdana" w:hAnsi="Verdana"/>
        </w:rPr>
      </w:pPr>
      <w:r w:rsidRPr="00D84345">
        <w:rPr>
          <w:rFonts w:ascii="Verdana" w:hAnsi="Verdana"/>
        </w:rPr>
        <w:t>FC-SB-3, Revision 1.6 (ANSI INCITS 374-2003),</w:t>
      </w:r>
    </w:p>
    <w:p w14:paraId="772AB983" w14:textId="77777777" w:rsidR="00D84345" w:rsidRPr="00D84345" w:rsidRDefault="00D84345" w:rsidP="00610346">
      <w:pPr>
        <w:numPr>
          <w:ilvl w:val="0"/>
          <w:numId w:val="43"/>
        </w:numPr>
        <w:ind w:left="1068"/>
        <w:rPr>
          <w:rFonts w:ascii="Verdana" w:hAnsi="Verdana"/>
        </w:rPr>
      </w:pPr>
      <w:r w:rsidRPr="00D84345">
        <w:rPr>
          <w:rFonts w:ascii="Verdana" w:hAnsi="Verdana"/>
        </w:rPr>
        <w:t>FC-SB-3, Amendment 1 (ANSI INCITS 374-2003/AM1-2007),</w:t>
      </w:r>
    </w:p>
    <w:p w14:paraId="3D1BCF60" w14:textId="77777777" w:rsidR="00D84345" w:rsidRPr="00D84345" w:rsidRDefault="00D84345" w:rsidP="00610346">
      <w:pPr>
        <w:numPr>
          <w:ilvl w:val="0"/>
          <w:numId w:val="43"/>
        </w:numPr>
        <w:ind w:left="1068"/>
        <w:rPr>
          <w:rFonts w:ascii="Verdana" w:hAnsi="Verdana"/>
        </w:rPr>
      </w:pPr>
      <w:r w:rsidRPr="00D84345">
        <w:rPr>
          <w:rFonts w:ascii="Verdana" w:hAnsi="Verdana"/>
        </w:rPr>
        <w:t>FC-SB-4, Revision 3.0 (ANSI INCITS 466-2011),</w:t>
      </w:r>
    </w:p>
    <w:p w14:paraId="6EEF769B" w14:textId="77777777" w:rsidR="00D84345" w:rsidRPr="00D84345" w:rsidRDefault="00D84345" w:rsidP="00610346">
      <w:pPr>
        <w:numPr>
          <w:ilvl w:val="0"/>
          <w:numId w:val="43"/>
        </w:numPr>
        <w:ind w:left="1068"/>
        <w:rPr>
          <w:rFonts w:ascii="Verdana" w:hAnsi="Verdana"/>
        </w:rPr>
      </w:pPr>
      <w:r w:rsidRPr="00D84345">
        <w:rPr>
          <w:rFonts w:ascii="Verdana" w:hAnsi="Verdana"/>
        </w:rPr>
        <w:t>FC-SB-5, Revision 2.00 (ANSI INCITS 485-2014),</w:t>
      </w:r>
    </w:p>
    <w:p w14:paraId="73A60540" w14:textId="77777777" w:rsidR="00D84345" w:rsidRPr="00D84345" w:rsidRDefault="00D84345" w:rsidP="00610346">
      <w:pPr>
        <w:numPr>
          <w:ilvl w:val="0"/>
          <w:numId w:val="43"/>
        </w:numPr>
        <w:ind w:left="1068"/>
        <w:rPr>
          <w:rFonts w:ascii="Verdana" w:hAnsi="Verdana"/>
        </w:rPr>
      </w:pPr>
      <w:r w:rsidRPr="00D84345">
        <w:rPr>
          <w:rFonts w:ascii="Verdana" w:hAnsi="Verdana"/>
        </w:rPr>
        <w:t>FC-BB-6, Revision 2.00 (ANSI INCITS 509-2014),</w:t>
      </w:r>
    </w:p>
    <w:p w14:paraId="43246CA6" w14:textId="77777777" w:rsidR="00D84345" w:rsidRPr="00D84345" w:rsidRDefault="00D84345" w:rsidP="00610346">
      <w:pPr>
        <w:numPr>
          <w:ilvl w:val="0"/>
          <w:numId w:val="43"/>
        </w:numPr>
        <w:ind w:left="1068"/>
        <w:rPr>
          <w:rFonts w:ascii="Verdana" w:hAnsi="Verdana"/>
        </w:rPr>
      </w:pPr>
      <w:r w:rsidRPr="00D84345">
        <w:rPr>
          <w:rFonts w:ascii="Verdana" w:hAnsi="Verdana"/>
        </w:rPr>
        <w:t>FC-BB-2, Revision 6.0 (ANSI INCITS 372-2003),</w:t>
      </w:r>
    </w:p>
    <w:p w14:paraId="6768F4A5" w14:textId="77777777" w:rsidR="00D84345" w:rsidRPr="00D84345" w:rsidRDefault="00D84345" w:rsidP="00610346">
      <w:pPr>
        <w:numPr>
          <w:ilvl w:val="0"/>
          <w:numId w:val="43"/>
        </w:numPr>
        <w:ind w:left="1068"/>
        <w:rPr>
          <w:rFonts w:ascii="Verdana" w:hAnsi="Verdana"/>
        </w:rPr>
      </w:pPr>
      <w:r w:rsidRPr="00D84345">
        <w:rPr>
          <w:rFonts w:ascii="Verdana" w:hAnsi="Verdana"/>
        </w:rPr>
        <w:t>FC-BB-3, Revision 6.8 (ANSI INCITS 414-2006),</w:t>
      </w:r>
    </w:p>
    <w:p w14:paraId="407E3DB3" w14:textId="77777777" w:rsidR="00D84345" w:rsidRPr="00D84345" w:rsidRDefault="00D84345" w:rsidP="00610346">
      <w:pPr>
        <w:numPr>
          <w:ilvl w:val="0"/>
          <w:numId w:val="43"/>
        </w:numPr>
        <w:ind w:left="1068"/>
        <w:rPr>
          <w:rFonts w:ascii="Verdana" w:hAnsi="Verdana"/>
        </w:rPr>
      </w:pPr>
      <w:r w:rsidRPr="00D84345">
        <w:rPr>
          <w:rFonts w:ascii="Verdana" w:hAnsi="Verdana"/>
        </w:rPr>
        <w:t>FC-BB-4, Revision 2.7 (ANSI INCITS 419-2008),</w:t>
      </w:r>
    </w:p>
    <w:p w14:paraId="4611DB1C" w14:textId="77777777" w:rsidR="00D84345" w:rsidRPr="00D84345" w:rsidRDefault="00D84345" w:rsidP="00610346">
      <w:pPr>
        <w:numPr>
          <w:ilvl w:val="0"/>
          <w:numId w:val="43"/>
        </w:numPr>
        <w:ind w:left="1068"/>
        <w:rPr>
          <w:rFonts w:ascii="Verdana" w:hAnsi="Verdana"/>
        </w:rPr>
      </w:pPr>
      <w:r w:rsidRPr="00D84345">
        <w:rPr>
          <w:rFonts w:ascii="Verdana" w:hAnsi="Verdana"/>
        </w:rPr>
        <w:t>FC-BB-5, Revision 2.0 (ANSI INCITS 462-2010),</w:t>
      </w:r>
    </w:p>
    <w:p w14:paraId="360FAE45" w14:textId="77777777" w:rsidR="00D84345" w:rsidRPr="00D84345" w:rsidRDefault="00D84345" w:rsidP="00610346">
      <w:pPr>
        <w:numPr>
          <w:ilvl w:val="0"/>
          <w:numId w:val="43"/>
        </w:numPr>
        <w:ind w:left="1068"/>
        <w:rPr>
          <w:rFonts w:ascii="Verdana" w:hAnsi="Verdana"/>
        </w:rPr>
      </w:pPr>
      <w:r w:rsidRPr="00D84345">
        <w:rPr>
          <w:rFonts w:ascii="Verdana" w:hAnsi="Verdana"/>
        </w:rPr>
        <w:t>FC-VI, Revision 1.84 (ANSI INCITS 357-2002),</w:t>
      </w:r>
    </w:p>
    <w:p w14:paraId="129D5287" w14:textId="77777777" w:rsidR="00D84345" w:rsidRPr="00D84345" w:rsidRDefault="00D84345" w:rsidP="00610346">
      <w:pPr>
        <w:numPr>
          <w:ilvl w:val="0"/>
          <w:numId w:val="43"/>
        </w:numPr>
        <w:ind w:left="1068"/>
        <w:rPr>
          <w:rFonts w:ascii="Verdana" w:hAnsi="Verdana"/>
        </w:rPr>
      </w:pPr>
      <w:r w:rsidRPr="00D84345">
        <w:rPr>
          <w:rFonts w:ascii="Verdana" w:hAnsi="Verdana"/>
        </w:rPr>
        <w:t>FC-SP, Revision 1.8 (ANSI INCITS 426-2007),</w:t>
      </w:r>
    </w:p>
    <w:p w14:paraId="3873C721" w14:textId="77777777" w:rsidR="00D84345" w:rsidRPr="00D84345" w:rsidRDefault="00D84345" w:rsidP="00610346">
      <w:pPr>
        <w:numPr>
          <w:ilvl w:val="0"/>
          <w:numId w:val="43"/>
        </w:numPr>
        <w:ind w:left="1068"/>
        <w:rPr>
          <w:rFonts w:ascii="Verdana" w:hAnsi="Verdana"/>
        </w:rPr>
      </w:pPr>
      <w:r w:rsidRPr="00D84345">
        <w:rPr>
          <w:rFonts w:ascii="Verdana" w:hAnsi="Verdana"/>
        </w:rPr>
        <w:t>FC-SP-2, Revision 2.71 (ANSI INCITS 496-2012),</w:t>
      </w:r>
    </w:p>
    <w:p w14:paraId="4CAB1EC5" w14:textId="77777777" w:rsidR="00D84345" w:rsidRPr="00D84345" w:rsidRDefault="00D84345" w:rsidP="00610346">
      <w:pPr>
        <w:numPr>
          <w:ilvl w:val="0"/>
          <w:numId w:val="43"/>
        </w:numPr>
        <w:ind w:left="1068"/>
        <w:rPr>
          <w:rFonts w:ascii="Verdana" w:hAnsi="Verdana"/>
        </w:rPr>
      </w:pPr>
      <w:r w:rsidRPr="00D84345">
        <w:rPr>
          <w:rFonts w:ascii="Verdana" w:hAnsi="Verdana"/>
        </w:rPr>
        <w:t>FAIS, Revision 1.03 (ANSI INCITS 432-2007),</w:t>
      </w:r>
    </w:p>
    <w:p w14:paraId="5BC846FA" w14:textId="77777777" w:rsidR="00D84345" w:rsidRPr="00D84345" w:rsidRDefault="00D84345" w:rsidP="00610346">
      <w:pPr>
        <w:numPr>
          <w:ilvl w:val="0"/>
          <w:numId w:val="43"/>
        </w:numPr>
        <w:ind w:left="1068"/>
        <w:rPr>
          <w:rFonts w:ascii="Verdana" w:hAnsi="Verdana"/>
        </w:rPr>
      </w:pPr>
      <w:r w:rsidRPr="00D84345">
        <w:rPr>
          <w:rFonts w:ascii="Verdana" w:hAnsi="Verdana"/>
        </w:rPr>
        <w:t>FAIS-2, Revision 2.23 (ANSI INCITS 449-2008),</w:t>
      </w:r>
    </w:p>
    <w:p w14:paraId="2D57D5BD" w14:textId="77777777" w:rsidR="00D84345" w:rsidRPr="00D84345" w:rsidRDefault="00D84345" w:rsidP="00610346">
      <w:pPr>
        <w:numPr>
          <w:ilvl w:val="0"/>
          <w:numId w:val="43"/>
        </w:numPr>
        <w:ind w:left="1068"/>
        <w:rPr>
          <w:rFonts w:ascii="Verdana" w:hAnsi="Verdana"/>
        </w:rPr>
      </w:pPr>
      <w:r w:rsidRPr="00D84345">
        <w:rPr>
          <w:rFonts w:ascii="Verdana" w:hAnsi="Verdana"/>
        </w:rPr>
        <w:t>FC-IFR, Revision 1.06 (ANSI INCITS 475-2011),</w:t>
      </w:r>
    </w:p>
    <w:p w14:paraId="1DAF833D" w14:textId="77777777" w:rsidR="00D84345" w:rsidRPr="00D84345" w:rsidRDefault="00D84345" w:rsidP="00610346">
      <w:pPr>
        <w:numPr>
          <w:ilvl w:val="0"/>
          <w:numId w:val="43"/>
        </w:numPr>
        <w:ind w:left="1068"/>
        <w:rPr>
          <w:rFonts w:ascii="Verdana" w:hAnsi="Verdana"/>
        </w:rPr>
      </w:pPr>
      <w:r w:rsidRPr="00D84345">
        <w:rPr>
          <w:rFonts w:ascii="Verdana" w:hAnsi="Verdana"/>
        </w:rPr>
        <w:t>FC-FLA, Revision 2.7 (INCITS TR-20-1998),</w:t>
      </w:r>
    </w:p>
    <w:p w14:paraId="714A6AE3" w14:textId="77777777" w:rsidR="00D84345" w:rsidRPr="00D84345" w:rsidRDefault="00D84345" w:rsidP="00610346">
      <w:pPr>
        <w:numPr>
          <w:ilvl w:val="0"/>
          <w:numId w:val="43"/>
        </w:numPr>
        <w:ind w:left="1068"/>
        <w:rPr>
          <w:rFonts w:ascii="Verdana" w:hAnsi="Verdana"/>
        </w:rPr>
      </w:pPr>
      <w:r w:rsidRPr="00D84345">
        <w:rPr>
          <w:rFonts w:ascii="Verdana" w:hAnsi="Verdana"/>
        </w:rPr>
        <w:t>FC-PLDA, Revision 2.1 (INCITS TR-19-1998),</w:t>
      </w:r>
    </w:p>
    <w:p w14:paraId="4EF37B5A" w14:textId="77777777" w:rsidR="00D84345" w:rsidRPr="00D84345" w:rsidRDefault="00D84345" w:rsidP="00610346">
      <w:pPr>
        <w:numPr>
          <w:ilvl w:val="0"/>
          <w:numId w:val="43"/>
        </w:numPr>
        <w:ind w:left="1068"/>
        <w:rPr>
          <w:rFonts w:ascii="Verdana" w:hAnsi="Verdana"/>
        </w:rPr>
      </w:pPr>
      <w:r w:rsidRPr="00D84345">
        <w:rPr>
          <w:rFonts w:ascii="Verdana" w:hAnsi="Verdana"/>
        </w:rPr>
        <w:t>FC-Tape, Revision 1.17 (INCITS TR-24-1999),</w:t>
      </w:r>
    </w:p>
    <w:p w14:paraId="6DD01352" w14:textId="77777777" w:rsidR="00D84345" w:rsidRPr="00D84345" w:rsidRDefault="00D84345" w:rsidP="00610346">
      <w:pPr>
        <w:numPr>
          <w:ilvl w:val="0"/>
          <w:numId w:val="43"/>
        </w:numPr>
        <w:ind w:left="1068"/>
        <w:rPr>
          <w:rFonts w:ascii="Verdana" w:hAnsi="Verdana"/>
        </w:rPr>
      </w:pPr>
      <w:r w:rsidRPr="00D84345">
        <w:rPr>
          <w:rFonts w:ascii="Verdana" w:hAnsi="Verdana"/>
        </w:rPr>
        <w:t>FC-MI, Revision 1.92 (INCITS TR-30-2002),</w:t>
      </w:r>
    </w:p>
    <w:p w14:paraId="628212A5" w14:textId="77777777" w:rsidR="00D84345" w:rsidRPr="00D84345" w:rsidRDefault="00D84345" w:rsidP="00610346">
      <w:pPr>
        <w:numPr>
          <w:ilvl w:val="0"/>
          <w:numId w:val="43"/>
        </w:numPr>
        <w:ind w:left="1068"/>
        <w:rPr>
          <w:rFonts w:ascii="Verdana" w:hAnsi="Verdana"/>
        </w:rPr>
      </w:pPr>
      <w:r w:rsidRPr="00D84345">
        <w:rPr>
          <w:rFonts w:ascii="Verdana" w:hAnsi="Verdana"/>
        </w:rPr>
        <w:t>FC-MI-2, Revision 2.6 (INCITS TR-39-2005),</w:t>
      </w:r>
    </w:p>
    <w:p w14:paraId="33122679" w14:textId="77777777" w:rsidR="00D84345" w:rsidRPr="00D84345" w:rsidRDefault="00D84345" w:rsidP="00610346">
      <w:pPr>
        <w:numPr>
          <w:ilvl w:val="0"/>
          <w:numId w:val="43"/>
        </w:numPr>
        <w:ind w:left="1068"/>
        <w:rPr>
          <w:rFonts w:ascii="Verdana" w:hAnsi="Verdana"/>
        </w:rPr>
      </w:pPr>
      <w:r w:rsidRPr="00D84345">
        <w:rPr>
          <w:rFonts w:ascii="Verdana" w:hAnsi="Verdana"/>
        </w:rPr>
        <w:t>FC-MI-3, Revision 1.03 (INCITS TR-48-2012),</w:t>
      </w:r>
    </w:p>
    <w:p w14:paraId="5A5AC453" w14:textId="77777777" w:rsidR="00D84345" w:rsidRPr="00D84345" w:rsidRDefault="00D84345" w:rsidP="00610346">
      <w:pPr>
        <w:numPr>
          <w:ilvl w:val="0"/>
          <w:numId w:val="43"/>
        </w:numPr>
        <w:ind w:left="1068"/>
        <w:rPr>
          <w:rFonts w:ascii="Verdana" w:hAnsi="Verdana"/>
        </w:rPr>
      </w:pPr>
      <w:r w:rsidRPr="00D84345">
        <w:rPr>
          <w:rFonts w:ascii="Verdana" w:hAnsi="Verdana"/>
        </w:rPr>
        <w:t>FC-DA, Revision 3.1 (INCITS TR-36-2004),</w:t>
      </w:r>
    </w:p>
    <w:p w14:paraId="672A9238" w14:textId="77777777" w:rsidR="00D84345" w:rsidRPr="00D84345" w:rsidRDefault="00D84345" w:rsidP="00610346">
      <w:pPr>
        <w:numPr>
          <w:ilvl w:val="0"/>
          <w:numId w:val="43"/>
        </w:numPr>
        <w:ind w:left="1068"/>
        <w:rPr>
          <w:rFonts w:ascii="Verdana" w:hAnsi="Verdana"/>
        </w:rPr>
      </w:pPr>
      <w:r w:rsidRPr="00D84345">
        <w:rPr>
          <w:rFonts w:ascii="Verdana" w:hAnsi="Verdana"/>
        </w:rPr>
        <w:t>FC-DA-2, Revision 1.06 (INCITS TR-49-2012),</w:t>
      </w:r>
    </w:p>
    <w:p w14:paraId="67386806" w14:textId="77777777" w:rsidR="00D84345" w:rsidRPr="00D84345" w:rsidRDefault="00D84345" w:rsidP="00610346">
      <w:pPr>
        <w:numPr>
          <w:ilvl w:val="0"/>
          <w:numId w:val="43"/>
        </w:numPr>
        <w:ind w:left="1068"/>
        <w:rPr>
          <w:rFonts w:ascii="Verdana" w:hAnsi="Verdana"/>
        </w:rPr>
      </w:pPr>
      <w:r w:rsidRPr="00D84345">
        <w:rPr>
          <w:rFonts w:ascii="Verdana" w:hAnsi="Verdana"/>
        </w:rPr>
        <w:t>FC-MSQS, Revision 3.2 (INCITS TR-46-2011),</w:t>
      </w:r>
    </w:p>
    <w:p w14:paraId="79FBADC8" w14:textId="77777777" w:rsidR="00D84345" w:rsidRPr="00D84345" w:rsidRDefault="00D84345" w:rsidP="00610346">
      <w:pPr>
        <w:numPr>
          <w:ilvl w:val="0"/>
          <w:numId w:val="43"/>
        </w:numPr>
        <w:ind w:left="1068"/>
        <w:rPr>
          <w:rFonts w:ascii="Verdana" w:hAnsi="Verdana"/>
        </w:rPr>
      </w:pPr>
      <w:r w:rsidRPr="00D84345">
        <w:rPr>
          <w:rFonts w:ascii="Verdana" w:hAnsi="Verdana"/>
        </w:rPr>
        <w:t>Fibre Channel classes of service: Class 2, Class 3, in Class F,</w:t>
      </w:r>
    </w:p>
    <w:p w14:paraId="4746B84F" w14:textId="77777777" w:rsidR="00D84345" w:rsidRPr="00D84345" w:rsidRDefault="00D84345" w:rsidP="00610346">
      <w:pPr>
        <w:numPr>
          <w:ilvl w:val="0"/>
          <w:numId w:val="43"/>
        </w:numPr>
        <w:ind w:left="1068"/>
        <w:rPr>
          <w:rFonts w:ascii="Verdana" w:hAnsi="Verdana"/>
        </w:rPr>
      </w:pPr>
      <w:r w:rsidRPr="00D84345">
        <w:rPr>
          <w:rFonts w:ascii="Verdana" w:hAnsi="Verdana"/>
        </w:rPr>
        <w:t>Fibre Channel standard port types: E, F, in B,</w:t>
      </w:r>
    </w:p>
    <w:p w14:paraId="7F1982D7" w14:textId="77777777" w:rsidR="00D84345" w:rsidRPr="00D84345" w:rsidRDefault="00D84345" w:rsidP="00610346">
      <w:pPr>
        <w:numPr>
          <w:ilvl w:val="0"/>
          <w:numId w:val="43"/>
        </w:numPr>
        <w:ind w:left="1068"/>
        <w:rPr>
          <w:rFonts w:ascii="Verdana" w:hAnsi="Verdana"/>
        </w:rPr>
      </w:pPr>
      <w:r w:rsidRPr="00D84345">
        <w:rPr>
          <w:rFonts w:ascii="Verdana" w:hAnsi="Verdana"/>
        </w:rPr>
        <w:t>Fibre Channel enhanced port types: SD, ST, in TE,</w:t>
      </w:r>
    </w:p>
    <w:p w14:paraId="10BD71A3" w14:textId="77777777" w:rsidR="00D84345" w:rsidRPr="00D84345" w:rsidRDefault="00D84345" w:rsidP="00610346">
      <w:pPr>
        <w:numPr>
          <w:ilvl w:val="0"/>
          <w:numId w:val="37"/>
        </w:numPr>
        <w:rPr>
          <w:rFonts w:ascii="Verdana" w:hAnsi="Verdana"/>
        </w:rPr>
      </w:pPr>
      <w:r w:rsidRPr="00D84345">
        <w:rPr>
          <w:rFonts w:ascii="Verdana" w:hAnsi="Verdana"/>
        </w:rPr>
        <w:t>podpora za naslednje varnostne standarde:</w:t>
      </w:r>
    </w:p>
    <w:p w14:paraId="4EBD33AF" w14:textId="77777777" w:rsidR="00D84345" w:rsidRPr="00D84345" w:rsidRDefault="00D84345" w:rsidP="00610346">
      <w:pPr>
        <w:numPr>
          <w:ilvl w:val="0"/>
          <w:numId w:val="44"/>
        </w:numPr>
        <w:rPr>
          <w:rFonts w:ascii="Verdana" w:hAnsi="Verdana"/>
        </w:rPr>
      </w:pPr>
      <w:r w:rsidRPr="00D84345">
        <w:rPr>
          <w:rFonts w:ascii="Verdana" w:hAnsi="Verdana"/>
        </w:rPr>
        <w:t>VSAN fabric isolation,</w:t>
      </w:r>
    </w:p>
    <w:p w14:paraId="4B74A6A0" w14:textId="77777777" w:rsidR="00D84345" w:rsidRPr="00D84345" w:rsidRDefault="00D84345" w:rsidP="00610346">
      <w:pPr>
        <w:numPr>
          <w:ilvl w:val="0"/>
          <w:numId w:val="44"/>
        </w:numPr>
        <w:rPr>
          <w:rFonts w:ascii="Verdana" w:hAnsi="Verdana"/>
        </w:rPr>
      </w:pPr>
      <w:r w:rsidRPr="00D84345">
        <w:rPr>
          <w:rFonts w:ascii="Verdana" w:hAnsi="Verdana"/>
        </w:rPr>
        <w:t>Intelligent packet inspection at port level,</w:t>
      </w:r>
    </w:p>
    <w:p w14:paraId="55293119" w14:textId="77777777" w:rsidR="00D84345" w:rsidRPr="00D84345" w:rsidRDefault="00D84345" w:rsidP="00610346">
      <w:pPr>
        <w:numPr>
          <w:ilvl w:val="0"/>
          <w:numId w:val="44"/>
        </w:numPr>
        <w:rPr>
          <w:rFonts w:ascii="Verdana" w:hAnsi="Verdana"/>
        </w:rPr>
      </w:pPr>
      <w:r w:rsidRPr="00D84345">
        <w:rPr>
          <w:rFonts w:ascii="Verdana" w:hAnsi="Verdana"/>
        </w:rPr>
        <w:t>Hardware zoning by Access Control Lists (ACLs),</w:t>
      </w:r>
    </w:p>
    <w:p w14:paraId="284D7848" w14:textId="77777777" w:rsidR="00D84345" w:rsidRPr="00D84345" w:rsidRDefault="00D84345" w:rsidP="00610346">
      <w:pPr>
        <w:numPr>
          <w:ilvl w:val="0"/>
          <w:numId w:val="44"/>
        </w:numPr>
        <w:rPr>
          <w:rFonts w:ascii="Verdana" w:hAnsi="Verdana"/>
        </w:rPr>
      </w:pPr>
      <w:r w:rsidRPr="00D84345">
        <w:rPr>
          <w:rFonts w:ascii="Verdana" w:hAnsi="Verdana"/>
        </w:rPr>
        <w:t>Fibre Channel Security Protocol (FC-SP) switch-to-switch authentication,</w:t>
      </w:r>
    </w:p>
    <w:p w14:paraId="3F0C20B9" w14:textId="77777777" w:rsidR="00D84345" w:rsidRPr="00D84345" w:rsidRDefault="00D84345" w:rsidP="00610346">
      <w:pPr>
        <w:numPr>
          <w:ilvl w:val="0"/>
          <w:numId w:val="44"/>
        </w:numPr>
        <w:rPr>
          <w:rFonts w:ascii="Verdana" w:hAnsi="Verdana"/>
        </w:rPr>
      </w:pPr>
      <w:r w:rsidRPr="00D84345">
        <w:rPr>
          <w:rFonts w:ascii="Verdana" w:hAnsi="Verdana"/>
        </w:rPr>
        <w:t>FC-SP host-to-switch authentication,</w:t>
      </w:r>
    </w:p>
    <w:p w14:paraId="4F502662" w14:textId="77777777" w:rsidR="00D84345" w:rsidRPr="00D84345" w:rsidRDefault="00D84345" w:rsidP="00610346">
      <w:pPr>
        <w:numPr>
          <w:ilvl w:val="0"/>
          <w:numId w:val="44"/>
        </w:numPr>
        <w:rPr>
          <w:rFonts w:ascii="Verdana" w:hAnsi="Verdana"/>
        </w:rPr>
      </w:pPr>
      <w:r w:rsidRPr="00D84345">
        <w:rPr>
          <w:rFonts w:ascii="Verdana" w:hAnsi="Verdana"/>
        </w:rPr>
        <w:t>Role-based access control (RBAC) using RADIUS, TACACS+, or Lightweight Directory Access Protocol (LDAP) authentication, authorization, and accounting (AAA) functions,</w:t>
      </w:r>
    </w:p>
    <w:p w14:paraId="50DD5AE3" w14:textId="77777777" w:rsidR="00D84345" w:rsidRPr="00D84345" w:rsidRDefault="00D84345" w:rsidP="00610346">
      <w:pPr>
        <w:numPr>
          <w:ilvl w:val="0"/>
          <w:numId w:val="44"/>
        </w:numPr>
        <w:rPr>
          <w:rFonts w:ascii="Verdana" w:hAnsi="Verdana"/>
        </w:rPr>
      </w:pPr>
      <w:r w:rsidRPr="00D84345">
        <w:rPr>
          <w:rFonts w:ascii="Verdana" w:hAnsi="Verdana"/>
        </w:rPr>
        <w:t>Secure FTP (SFTP),</w:t>
      </w:r>
    </w:p>
    <w:p w14:paraId="56F495C6" w14:textId="77777777" w:rsidR="00D84345" w:rsidRPr="00D84345" w:rsidRDefault="00D84345" w:rsidP="00610346">
      <w:pPr>
        <w:numPr>
          <w:ilvl w:val="0"/>
          <w:numId w:val="44"/>
        </w:numPr>
        <w:rPr>
          <w:rFonts w:ascii="Verdana" w:hAnsi="Verdana"/>
        </w:rPr>
      </w:pPr>
      <w:r w:rsidRPr="00D84345">
        <w:rPr>
          <w:rFonts w:ascii="Verdana" w:hAnsi="Verdana"/>
        </w:rPr>
        <w:t>Secure Shell Protocol Version 2 (SSHv2),</w:t>
      </w:r>
    </w:p>
    <w:p w14:paraId="0022A892" w14:textId="77777777" w:rsidR="00D84345" w:rsidRPr="00D84345" w:rsidRDefault="00D84345" w:rsidP="00610346">
      <w:pPr>
        <w:numPr>
          <w:ilvl w:val="0"/>
          <w:numId w:val="44"/>
        </w:numPr>
        <w:rPr>
          <w:rFonts w:ascii="Verdana" w:hAnsi="Verdana"/>
        </w:rPr>
      </w:pPr>
      <w:r w:rsidRPr="00D84345">
        <w:rPr>
          <w:rFonts w:ascii="Verdana" w:hAnsi="Verdana"/>
        </w:rPr>
        <w:t>Simple Network Management Protocol Version 3 (SNMPv3) implementing Advanced Encryption Standard (AES),</w:t>
      </w:r>
    </w:p>
    <w:p w14:paraId="4CA9A222" w14:textId="77777777" w:rsidR="00D84345" w:rsidRPr="00D84345" w:rsidRDefault="00D84345" w:rsidP="00610346">
      <w:pPr>
        <w:numPr>
          <w:ilvl w:val="0"/>
          <w:numId w:val="37"/>
        </w:numPr>
        <w:rPr>
          <w:rFonts w:ascii="Verdana" w:hAnsi="Verdana"/>
        </w:rPr>
      </w:pPr>
      <w:r w:rsidRPr="00D84345">
        <w:rPr>
          <w:rFonts w:ascii="Verdana" w:hAnsi="Verdana"/>
        </w:rPr>
        <w:t>podpora za naslednje diagnostične standarde:</w:t>
      </w:r>
    </w:p>
    <w:p w14:paraId="22BDDBEE" w14:textId="77777777" w:rsidR="00D84345" w:rsidRPr="00D84345" w:rsidRDefault="00D84345" w:rsidP="00610346">
      <w:pPr>
        <w:numPr>
          <w:ilvl w:val="0"/>
          <w:numId w:val="45"/>
        </w:numPr>
        <w:rPr>
          <w:rFonts w:ascii="Verdana" w:hAnsi="Verdana"/>
        </w:rPr>
      </w:pPr>
      <w:r w:rsidRPr="00D84345">
        <w:rPr>
          <w:rFonts w:ascii="Verdana" w:hAnsi="Verdana"/>
        </w:rPr>
        <w:t>Power-On-Self-Test (POST) diagnostics,</w:t>
      </w:r>
    </w:p>
    <w:p w14:paraId="68AAF8B3" w14:textId="77777777" w:rsidR="00D84345" w:rsidRPr="00D84345" w:rsidRDefault="00D84345" w:rsidP="00610346">
      <w:pPr>
        <w:numPr>
          <w:ilvl w:val="0"/>
          <w:numId w:val="45"/>
        </w:numPr>
        <w:rPr>
          <w:rFonts w:ascii="Verdana" w:hAnsi="Verdana"/>
        </w:rPr>
      </w:pPr>
      <w:r w:rsidRPr="00D84345">
        <w:rPr>
          <w:rFonts w:ascii="Verdana" w:hAnsi="Verdana"/>
        </w:rPr>
        <w:t>Online Health Management System (OHMS) diagnostics,</w:t>
      </w:r>
    </w:p>
    <w:p w14:paraId="0213D08F" w14:textId="77777777" w:rsidR="00D84345" w:rsidRPr="00D84345" w:rsidRDefault="00D84345" w:rsidP="00610346">
      <w:pPr>
        <w:numPr>
          <w:ilvl w:val="0"/>
          <w:numId w:val="45"/>
        </w:numPr>
        <w:rPr>
          <w:rFonts w:ascii="Verdana" w:hAnsi="Verdana"/>
        </w:rPr>
      </w:pPr>
      <w:r w:rsidRPr="00D84345">
        <w:rPr>
          <w:rFonts w:ascii="Verdana" w:hAnsi="Verdana"/>
        </w:rPr>
        <w:t>Internal loopbacks,</w:t>
      </w:r>
    </w:p>
    <w:p w14:paraId="4D34B625" w14:textId="77777777" w:rsidR="00D84345" w:rsidRPr="00D84345" w:rsidRDefault="00D84345" w:rsidP="00610346">
      <w:pPr>
        <w:numPr>
          <w:ilvl w:val="0"/>
          <w:numId w:val="45"/>
        </w:numPr>
        <w:rPr>
          <w:rFonts w:ascii="Verdana" w:hAnsi="Verdana"/>
        </w:rPr>
      </w:pPr>
      <w:r w:rsidRPr="00D84345">
        <w:rPr>
          <w:rFonts w:ascii="Verdana" w:hAnsi="Verdana"/>
        </w:rPr>
        <w:t>SPAN,</w:t>
      </w:r>
    </w:p>
    <w:p w14:paraId="7A3C8C1F" w14:textId="77777777" w:rsidR="00D84345" w:rsidRPr="00D84345" w:rsidRDefault="00D84345" w:rsidP="00610346">
      <w:pPr>
        <w:numPr>
          <w:ilvl w:val="0"/>
          <w:numId w:val="45"/>
        </w:numPr>
        <w:rPr>
          <w:rFonts w:ascii="Verdana" w:hAnsi="Verdana"/>
        </w:rPr>
      </w:pPr>
      <w:r w:rsidRPr="00D84345">
        <w:rPr>
          <w:rFonts w:ascii="Verdana" w:hAnsi="Verdana"/>
        </w:rPr>
        <w:t>Fibre Channel traceroute,</w:t>
      </w:r>
    </w:p>
    <w:p w14:paraId="7FD87A91" w14:textId="77777777" w:rsidR="00D84345" w:rsidRPr="00D84345" w:rsidRDefault="00D84345" w:rsidP="00610346">
      <w:pPr>
        <w:numPr>
          <w:ilvl w:val="0"/>
          <w:numId w:val="45"/>
        </w:numPr>
        <w:rPr>
          <w:rFonts w:ascii="Verdana" w:hAnsi="Verdana"/>
        </w:rPr>
      </w:pPr>
      <w:r w:rsidRPr="00D84345">
        <w:rPr>
          <w:rFonts w:ascii="Verdana" w:hAnsi="Verdana"/>
        </w:rPr>
        <w:t>Fibre Channel ping,</w:t>
      </w:r>
    </w:p>
    <w:p w14:paraId="2EE30FE0" w14:textId="77777777" w:rsidR="00D84345" w:rsidRPr="00D84345" w:rsidRDefault="00D84345" w:rsidP="00610346">
      <w:pPr>
        <w:numPr>
          <w:ilvl w:val="0"/>
          <w:numId w:val="45"/>
        </w:numPr>
        <w:rPr>
          <w:rFonts w:ascii="Verdana" w:hAnsi="Verdana"/>
        </w:rPr>
      </w:pPr>
      <w:r w:rsidRPr="00D84345">
        <w:rPr>
          <w:rFonts w:ascii="Verdana" w:hAnsi="Verdana"/>
        </w:rPr>
        <w:t>Fibre Channel debug,</w:t>
      </w:r>
    </w:p>
    <w:p w14:paraId="57E4E050" w14:textId="77777777" w:rsidR="00D84345" w:rsidRPr="00D84345" w:rsidRDefault="00D84345" w:rsidP="00610346">
      <w:pPr>
        <w:numPr>
          <w:ilvl w:val="0"/>
          <w:numId w:val="45"/>
        </w:numPr>
        <w:rPr>
          <w:rFonts w:ascii="Verdana" w:hAnsi="Verdana"/>
        </w:rPr>
      </w:pPr>
      <w:r w:rsidRPr="00D84345">
        <w:rPr>
          <w:rFonts w:ascii="Verdana" w:hAnsi="Verdana"/>
        </w:rPr>
        <w:t>Syslog,</w:t>
      </w:r>
    </w:p>
    <w:p w14:paraId="027E3209" w14:textId="77777777" w:rsidR="00D84345" w:rsidRPr="00D84345" w:rsidRDefault="00D84345" w:rsidP="00610346">
      <w:pPr>
        <w:numPr>
          <w:ilvl w:val="0"/>
          <w:numId w:val="45"/>
        </w:numPr>
        <w:rPr>
          <w:rFonts w:ascii="Verdana" w:hAnsi="Verdana"/>
        </w:rPr>
      </w:pPr>
      <w:r w:rsidRPr="00D84345">
        <w:rPr>
          <w:rFonts w:ascii="Verdana" w:hAnsi="Verdana"/>
        </w:rPr>
        <w:t>Port-level statistics,</w:t>
      </w:r>
    </w:p>
    <w:p w14:paraId="3E5235FF" w14:textId="77777777" w:rsidR="00D84345" w:rsidRPr="00D84345" w:rsidRDefault="00D84345" w:rsidP="00610346">
      <w:pPr>
        <w:numPr>
          <w:ilvl w:val="0"/>
          <w:numId w:val="45"/>
        </w:numPr>
        <w:rPr>
          <w:rFonts w:ascii="Verdana" w:hAnsi="Verdana"/>
        </w:rPr>
      </w:pPr>
      <w:r w:rsidRPr="00D84345">
        <w:rPr>
          <w:rFonts w:ascii="Verdana" w:hAnsi="Verdana"/>
        </w:rPr>
        <w:t>Link diagnostics (E-port in F-port links),</w:t>
      </w:r>
    </w:p>
    <w:p w14:paraId="72EE505A" w14:textId="77777777" w:rsidR="00D84345" w:rsidRPr="00D84345" w:rsidRDefault="00D84345" w:rsidP="00610346">
      <w:pPr>
        <w:numPr>
          <w:ilvl w:val="0"/>
          <w:numId w:val="37"/>
        </w:numPr>
        <w:rPr>
          <w:rFonts w:ascii="Verdana" w:hAnsi="Verdana"/>
        </w:rPr>
      </w:pPr>
      <w:r w:rsidRPr="00D84345">
        <w:rPr>
          <w:rFonts w:ascii="Verdana" w:hAnsi="Verdana"/>
        </w:rPr>
        <w:t>priključki za upravljanje (out-of-band):</w:t>
      </w:r>
    </w:p>
    <w:p w14:paraId="3B8D7FF0" w14:textId="77777777" w:rsidR="00D84345" w:rsidRPr="00D84345" w:rsidRDefault="00D84345" w:rsidP="00610346">
      <w:pPr>
        <w:numPr>
          <w:ilvl w:val="0"/>
          <w:numId w:val="46"/>
        </w:numPr>
        <w:rPr>
          <w:rFonts w:ascii="Verdana" w:hAnsi="Verdana"/>
        </w:rPr>
      </w:pPr>
      <w:r w:rsidRPr="00D84345">
        <w:rPr>
          <w:rFonts w:ascii="Verdana" w:hAnsi="Verdana"/>
        </w:rPr>
        <w:t>Ethernet 10/100/1000BASE-T,</w:t>
      </w:r>
    </w:p>
    <w:p w14:paraId="3E71DBC0" w14:textId="77777777" w:rsidR="00D84345" w:rsidRPr="00D84345" w:rsidRDefault="00D84345" w:rsidP="00610346">
      <w:pPr>
        <w:numPr>
          <w:ilvl w:val="0"/>
          <w:numId w:val="46"/>
        </w:numPr>
        <w:rPr>
          <w:rFonts w:ascii="Verdana" w:hAnsi="Verdana"/>
        </w:rPr>
      </w:pPr>
      <w:r w:rsidRPr="00D84345">
        <w:rPr>
          <w:rFonts w:ascii="Verdana" w:hAnsi="Verdana"/>
        </w:rPr>
        <w:t>Ethernet 1/10G SFP+,</w:t>
      </w:r>
    </w:p>
    <w:p w14:paraId="31082C1E" w14:textId="77777777" w:rsidR="00D84345" w:rsidRPr="00D84345" w:rsidRDefault="00D84345" w:rsidP="00610346">
      <w:pPr>
        <w:numPr>
          <w:ilvl w:val="0"/>
          <w:numId w:val="46"/>
        </w:numPr>
        <w:rPr>
          <w:rFonts w:ascii="Verdana" w:hAnsi="Verdana"/>
        </w:rPr>
      </w:pPr>
      <w:r w:rsidRPr="00D84345">
        <w:rPr>
          <w:rFonts w:ascii="Verdana" w:hAnsi="Verdana"/>
        </w:rPr>
        <w:t>RS-232 serial console,</w:t>
      </w:r>
    </w:p>
    <w:p w14:paraId="21914CCC" w14:textId="77777777" w:rsidR="00D84345" w:rsidRPr="00D84345" w:rsidRDefault="00D84345" w:rsidP="00610346">
      <w:pPr>
        <w:numPr>
          <w:ilvl w:val="0"/>
          <w:numId w:val="37"/>
        </w:numPr>
        <w:rPr>
          <w:rFonts w:ascii="Verdana" w:hAnsi="Verdana"/>
        </w:rPr>
      </w:pPr>
      <w:r w:rsidRPr="00D84345">
        <w:rPr>
          <w:rFonts w:ascii="Verdana" w:hAnsi="Verdana"/>
        </w:rPr>
        <w:t>podpora za naslednje protokole upravljanja oziroma varnosti:</w:t>
      </w:r>
    </w:p>
    <w:p w14:paraId="5E3BF60A" w14:textId="77777777" w:rsidR="00D84345" w:rsidRPr="00D84345" w:rsidRDefault="00D84345" w:rsidP="00610346">
      <w:pPr>
        <w:numPr>
          <w:ilvl w:val="0"/>
          <w:numId w:val="47"/>
        </w:numPr>
        <w:rPr>
          <w:rFonts w:ascii="Verdana" w:hAnsi="Verdana"/>
        </w:rPr>
      </w:pPr>
      <w:r w:rsidRPr="00D84345">
        <w:rPr>
          <w:rFonts w:ascii="Verdana" w:hAnsi="Verdana"/>
        </w:rPr>
        <w:t>iz ukazne vrstice (CLI) na konzolnem in na Ethernet vmesniku,</w:t>
      </w:r>
    </w:p>
    <w:p w14:paraId="3D5AC5DC" w14:textId="77777777" w:rsidR="00D84345" w:rsidRPr="00D84345" w:rsidRDefault="00D84345" w:rsidP="00610346">
      <w:pPr>
        <w:numPr>
          <w:ilvl w:val="0"/>
          <w:numId w:val="47"/>
        </w:numPr>
        <w:rPr>
          <w:rFonts w:ascii="Verdana" w:hAnsi="Verdana"/>
        </w:rPr>
      </w:pPr>
      <w:r w:rsidRPr="00D84345">
        <w:rPr>
          <w:rFonts w:ascii="Verdana" w:hAnsi="Verdana"/>
        </w:rPr>
        <w:t>SNMPv3 na Ethernet vmesniku in na in-band IP over Fibre Channel access,</w:t>
      </w:r>
    </w:p>
    <w:p w14:paraId="5E6555CC" w14:textId="77777777" w:rsidR="00D84345" w:rsidRPr="00D84345" w:rsidRDefault="00D84345" w:rsidP="00610346">
      <w:pPr>
        <w:numPr>
          <w:ilvl w:val="0"/>
          <w:numId w:val="47"/>
        </w:numPr>
        <w:rPr>
          <w:rFonts w:ascii="Verdana" w:hAnsi="Verdana"/>
        </w:rPr>
      </w:pPr>
      <w:r w:rsidRPr="00D84345">
        <w:rPr>
          <w:rFonts w:ascii="Verdana" w:hAnsi="Verdana"/>
        </w:rPr>
        <w:t>Storage Networking Industry Association (SNIA) Storage Management Initiative Specification (SMI-S),</w:t>
      </w:r>
    </w:p>
    <w:p w14:paraId="70995AE2" w14:textId="77777777" w:rsidR="00D84345" w:rsidRPr="00D84345" w:rsidRDefault="00D84345" w:rsidP="00610346">
      <w:pPr>
        <w:numPr>
          <w:ilvl w:val="0"/>
          <w:numId w:val="47"/>
        </w:numPr>
        <w:rPr>
          <w:rFonts w:ascii="Verdana" w:hAnsi="Verdana"/>
        </w:rPr>
      </w:pPr>
      <w:r w:rsidRPr="00D84345">
        <w:rPr>
          <w:rFonts w:ascii="Verdana" w:hAnsi="Verdana"/>
        </w:rPr>
        <w:t>NX-API for REST,</w:t>
      </w:r>
    </w:p>
    <w:p w14:paraId="46407FE5" w14:textId="77777777" w:rsidR="00D84345" w:rsidRPr="00D84345" w:rsidRDefault="00D84345" w:rsidP="00610346">
      <w:pPr>
        <w:numPr>
          <w:ilvl w:val="0"/>
          <w:numId w:val="47"/>
        </w:numPr>
        <w:rPr>
          <w:rFonts w:ascii="Verdana" w:hAnsi="Verdana"/>
        </w:rPr>
      </w:pPr>
      <w:r w:rsidRPr="00D84345">
        <w:rPr>
          <w:rFonts w:ascii="Verdana" w:hAnsi="Verdana"/>
        </w:rPr>
        <w:t>HTTPS REST,</w:t>
      </w:r>
    </w:p>
    <w:p w14:paraId="33774E55" w14:textId="77777777" w:rsidR="00D84345" w:rsidRPr="00D84345" w:rsidRDefault="00D84345" w:rsidP="00610346">
      <w:pPr>
        <w:numPr>
          <w:ilvl w:val="0"/>
          <w:numId w:val="47"/>
        </w:numPr>
        <w:rPr>
          <w:rFonts w:ascii="Verdana" w:hAnsi="Verdana"/>
        </w:rPr>
      </w:pPr>
      <w:r w:rsidRPr="00D84345">
        <w:rPr>
          <w:rFonts w:ascii="Verdana" w:hAnsi="Verdana"/>
        </w:rPr>
        <w:t>Per-VSAN RBAC z uporabo LDAP, RADIUS, in TACACS+-based AAA functions,</w:t>
      </w:r>
    </w:p>
    <w:p w14:paraId="0304DA11" w14:textId="77777777" w:rsidR="00D84345" w:rsidRPr="00D84345" w:rsidRDefault="00D84345" w:rsidP="00610346">
      <w:pPr>
        <w:numPr>
          <w:ilvl w:val="0"/>
          <w:numId w:val="47"/>
        </w:numPr>
        <w:rPr>
          <w:rFonts w:ascii="Verdana" w:hAnsi="Verdana"/>
        </w:rPr>
      </w:pPr>
      <w:r w:rsidRPr="00D84345">
        <w:rPr>
          <w:rFonts w:ascii="Verdana" w:hAnsi="Verdana"/>
        </w:rPr>
        <w:t>Simple File Transfer Protocol (SFTP),</w:t>
      </w:r>
    </w:p>
    <w:p w14:paraId="6C2E60B7" w14:textId="77777777" w:rsidR="00D84345" w:rsidRPr="00D84345" w:rsidRDefault="00D84345" w:rsidP="00610346">
      <w:pPr>
        <w:numPr>
          <w:ilvl w:val="0"/>
          <w:numId w:val="47"/>
        </w:numPr>
        <w:rPr>
          <w:rFonts w:ascii="Verdana" w:hAnsi="Verdana"/>
        </w:rPr>
      </w:pPr>
      <w:r w:rsidRPr="00D84345">
        <w:rPr>
          <w:rFonts w:ascii="Verdana" w:hAnsi="Verdana"/>
        </w:rPr>
        <w:t>SSHv2 implementing AES,</w:t>
      </w:r>
    </w:p>
    <w:p w14:paraId="4A414292" w14:textId="77777777" w:rsidR="00D84345" w:rsidRPr="00D84345" w:rsidRDefault="00D84345" w:rsidP="00610346">
      <w:pPr>
        <w:numPr>
          <w:ilvl w:val="0"/>
          <w:numId w:val="47"/>
        </w:numPr>
        <w:rPr>
          <w:rFonts w:ascii="Verdana" w:hAnsi="Verdana"/>
        </w:rPr>
      </w:pPr>
      <w:r w:rsidRPr="00D84345">
        <w:rPr>
          <w:rFonts w:ascii="Verdana" w:hAnsi="Verdana"/>
        </w:rPr>
        <w:t>SNMPv3 implementing AES,</w:t>
      </w:r>
    </w:p>
    <w:p w14:paraId="44A3AFC8" w14:textId="2303EDCC" w:rsidR="00D84345" w:rsidRDefault="00D84345" w:rsidP="00610346">
      <w:pPr>
        <w:numPr>
          <w:ilvl w:val="0"/>
          <w:numId w:val="47"/>
        </w:numPr>
        <w:rPr>
          <w:rFonts w:ascii="Verdana" w:hAnsi="Verdana"/>
        </w:rPr>
      </w:pPr>
      <w:r w:rsidRPr="00D84345">
        <w:rPr>
          <w:rFonts w:ascii="Verdana" w:hAnsi="Verdana"/>
        </w:rPr>
        <w:t>Data Center Network Manager (DCNM).</w:t>
      </w:r>
    </w:p>
    <w:p w14:paraId="68C65D3C" w14:textId="77777777" w:rsidR="0030422E" w:rsidRPr="00D84345" w:rsidRDefault="0030422E" w:rsidP="00934BA4">
      <w:pPr>
        <w:rPr>
          <w:rFonts w:ascii="Verdana" w:hAnsi="Verdana"/>
        </w:rPr>
      </w:pPr>
    </w:p>
    <w:p w14:paraId="569B7634" w14:textId="77777777" w:rsidR="00D84345" w:rsidRPr="00D84345" w:rsidRDefault="00D84345" w:rsidP="0030422E">
      <w:pPr>
        <w:pStyle w:val="Naslov4"/>
        <w:rPr>
          <w:lang w:eastAsia="en-US"/>
        </w:rPr>
      </w:pPr>
      <w:bookmarkStart w:id="24" w:name="_Toc179377105"/>
      <w:r w:rsidRPr="00D84345">
        <w:rPr>
          <w:lang w:eastAsia="en-US"/>
        </w:rPr>
        <w:t>SAN optični vmesnik 32G FC</w:t>
      </w:r>
      <w:bookmarkEnd w:id="24"/>
      <w:r w:rsidRPr="00D84345">
        <w:rPr>
          <w:lang w:eastAsia="en-US"/>
        </w:rPr>
        <w:t xml:space="preserve"> </w:t>
      </w:r>
    </w:p>
    <w:p w14:paraId="3150C71F" w14:textId="77777777" w:rsidR="0030422E" w:rsidRDefault="0030422E" w:rsidP="00D84345">
      <w:pPr>
        <w:keepNext/>
        <w:rPr>
          <w:rFonts w:ascii="Verdana" w:eastAsia="Calibri" w:hAnsi="Verdana"/>
          <w:lang w:eastAsia="en-US"/>
        </w:rPr>
      </w:pPr>
    </w:p>
    <w:p w14:paraId="25128DF9" w14:textId="04544E69" w:rsidR="00D84345" w:rsidRPr="00D84345" w:rsidRDefault="00D84345" w:rsidP="00D84345">
      <w:pPr>
        <w:keepNext/>
        <w:rPr>
          <w:rFonts w:ascii="Verdana" w:eastAsia="Calibri" w:hAnsi="Verdana"/>
          <w:lang w:eastAsia="en-US"/>
        </w:rPr>
      </w:pPr>
      <w:r w:rsidRPr="00D84345">
        <w:rPr>
          <w:rFonts w:ascii="Verdana" w:eastAsia="Calibri" w:hAnsi="Verdana"/>
          <w:lang w:eastAsia="en-US"/>
        </w:rPr>
        <w:t>Ponujeni SAN optični vmesniki morajo izpolnjevati naslednje zahteve:</w:t>
      </w:r>
    </w:p>
    <w:p w14:paraId="53DD3E35"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32 Gbps Fibre Channel Shortwave SFP+,</w:t>
      </w:r>
    </w:p>
    <w:p w14:paraId="69A84C4C"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priključitev naprav z 8, 16 in 32 Gbps,</w:t>
      </w:r>
    </w:p>
    <w:p w14:paraId="7883DFAA"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združljivost s ponujenim modelom stikala</w:t>
      </w:r>
      <w:r w:rsidRPr="00D84345">
        <w:rPr>
          <w:rFonts w:ascii="Verdana" w:eastAsia="Calibri" w:hAnsi="Verdana"/>
        </w:rPr>
        <w:t>.</w:t>
      </w:r>
    </w:p>
    <w:p w14:paraId="762877B6" w14:textId="77777777" w:rsidR="00D84345" w:rsidRPr="00D84345" w:rsidRDefault="00D84345" w:rsidP="00D84345">
      <w:pPr>
        <w:rPr>
          <w:rFonts w:ascii="Verdana" w:eastAsia="Calibri" w:hAnsi="Verdana"/>
          <w:lang w:eastAsia="en-US"/>
        </w:rPr>
      </w:pPr>
    </w:p>
    <w:p w14:paraId="0985842C" w14:textId="2C5B81ED" w:rsidR="00D84345" w:rsidRDefault="00D84345" w:rsidP="0030422E">
      <w:pPr>
        <w:pStyle w:val="Naslov3"/>
        <w:rPr>
          <w:lang w:eastAsia="en-US"/>
        </w:rPr>
      </w:pPr>
      <w:bookmarkStart w:id="25" w:name="_Toc179377106"/>
      <w:bookmarkStart w:id="26" w:name="_Toc195090351"/>
      <w:r w:rsidRPr="00D84345">
        <w:rPr>
          <w:lang w:eastAsia="en-US"/>
        </w:rPr>
        <w:t>Datacenter LAN omrežje</w:t>
      </w:r>
      <w:bookmarkEnd w:id="25"/>
      <w:bookmarkEnd w:id="26"/>
    </w:p>
    <w:p w14:paraId="64807EC4" w14:textId="2064ADAC" w:rsidR="0030422E" w:rsidRDefault="0030422E" w:rsidP="00D84345">
      <w:pPr>
        <w:keepNext/>
        <w:rPr>
          <w:rFonts w:ascii="Verdana" w:eastAsia="Calibri" w:hAnsi="Verdana"/>
          <w:lang w:eastAsia="en-US"/>
        </w:rPr>
      </w:pPr>
    </w:p>
    <w:p w14:paraId="516758E1" w14:textId="17190622" w:rsidR="0030422E" w:rsidRDefault="0030422E" w:rsidP="0030422E">
      <w:pPr>
        <w:pStyle w:val="Naslov4"/>
        <w:rPr>
          <w:rFonts w:eastAsia="Calibri"/>
          <w:lang w:eastAsia="en-US"/>
        </w:rPr>
      </w:pPr>
      <w:r w:rsidRPr="0030422E">
        <w:rPr>
          <w:rFonts w:eastAsia="Calibri"/>
          <w:lang w:eastAsia="en-US"/>
        </w:rPr>
        <w:t>Skupne zahteve za LAN "spine" in LAN "leaf" stikalo</w:t>
      </w:r>
    </w:p>
    <w:p w14:paraId="24546D8F" w14:textId="77777777" w:rsidR="0030422E" w:rsidRDefault="0030422E" w:rsidP="00D84345">
      <w:pPr>
        <w:keepNext/>
        <w:rPr>
          <w:rFonts w:ascii="Verdana" w:eastAsia="Calibri" w:hAnsi="Verdana"/>
          <w:lang w:eastAsia="en-US"/>
        </w:rPr>
      </w:pPr>
    </w:p>
    <w:p w14:paraId="54C537F9" w14:textId="2B43D649" w:rsidR="00D84345" w:rsidRPr="00D84345" w:rsidRDefault="00D84345" w:rsidP="00D84345">
      <w:pPr>
        <w:keepNext/>
        <w:rPr>
          <w:rFonts w:ascii="Verdana" w:eastAsia="Calibri" w:hAnsi="Verdana"/>
          <w:lang w:eastAsia="en-US"/>
        </w:rPr>
      </w:pPr>
      <w:r w:rsidRPr="00D84345">
        <w:rPr>
          <w:rFonts w:ascii="Verdana" w:eastAsia="Calibri" w:hAnsi="Verdana"/>
          <w:lang w:eastAsia="en-US"/>
        </w:rPr>
        <w:t>Ponujena LAN "spine" in LAN "leaf" stikala morajo izpolnjevati naslednje zahteve:</w:t>
      </w:r>
    </w:p>
    <w:p w14:paraId="2D0123CD"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IPv4 in IPv6,</w:t>
      </w:r>
    </w:p>
    <w:p w14:paraId="1FC728DF"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VXLAN EVPN fabrics,</w:t>
      </w:r>
    </w:p>
    <w:p w14:paraId="3677ABBC"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protokole:</w:t>
      </w:r>
    </w:p>
    <w:p w14:paraId="28041208" w14:textId="77777777" w:rsidR="00D84345" w:rsidRPr="00D84345" w:rsidRDefault="00D84345" w:rsidP="00610346">
      <w:pPr>
        <w:numPr>
          <w:ilvl w:val="0"/>
          <w:numId w:val="48"/>
        </w:numPr>
        <w:rPr>
          <w:rFonts w:ascii="Verdana" w:eastAsia="Calibri" w:hAnsi="Verdana"/>
          <w:lang w:eastAsia="en-US"/>
        </w:rPr>
      </w:pPr>
      <w:r w:rsidRPr="00D84345">
        <w:rPr>
          <w:rFonts w:ascii="Verdana" w:eastAsia="Calibri" w:hAnsi="Verdana"/>
          <w:lang w:eastAsia="en-US"/>
        </w:rPr>
        <w:t>Border Gateway Protocol (BGP),</w:t>
      </w:r>
    </w:p>
    <w:p w14:paraId="3F34825D" w14:textId="77777777" w:rsidR="00D84345" w:rsidRPr="00D84345" w:rsidRDefault="00D84345" w:rsidP="00610346">
      <w:pPr>
        <w:numPr>
          <w:ilvl w:val="0"/>
          <w:numId w:val="48"/>
        </w:numPr>
        <w:rPr>
          <w:rFonts w:ascii="Verdana" w:eastAsia="Calibri" w:hAnsi="Verdana"/>
          <w:lang w:eastAsia="en-US"/>
        </w:rPr>
      </w:pPr>
      <w:r w:rsidRPr="00D84345">
        <w:rPr>
          <w:rFonts w:ascii="Verdana" w:eastAsia="Calibri" w:hAnsi="Verdana"/>
          <w:lang w:eastAsia="en-US"/>
        </w:rPr>
        <w:t>Open Shortest Path First (OSPF),</w:t>
      </w:r>
    </w:p>
    <w:p w14:paraId="5C7A123C" w14:textId="77777777" w:rsidR="00D84345" w:rsidRPr="00D84345" w:rsidRDefault="00D84345" w:rsidP="00610346">
      <w:pPr>
        <w:numPr>
          <w:ilvl w:val="0"/>
          <w:numId w:val="48"/>
        </w:numPr>
        <w:rPr>
          <w:rFonts w:ascii="Verdana" w:eastAsia="Calibri" w:hAnsi="Verdana"/>
          <w:lang w:eastAsia="en-US"/>
        </w:rPr>
      </w:pPr>
      <w:r w:rsidRPr="00D84345">
        <w:rPr>
          <w:rFonts w:ascii="Verdana" w:eastAsia="Calibri" w:hAnsi="Verdana"/>
          <w:lang w:eastAsia="en-US"/>
        </w:rPr>
        <w:t>Enhanced Interior Gateway Routing Protocol (EIGRP),</w:t>
      </w:r>
    </w:p>
    <w:p w14:paraId="521A6994" w14:textId="77777777" w:rsidR="00D84345" w:rsidRPr="00D84345" w:rsidRDefault="00D84345" w:rsidP="00610346">
      <w:pPr>
        <w:numPr>
          <w:ilvl w:val="0"/>
          <w:numId w:val="48"/>
        </w:numPr>
        <w:rPr>
          <w:rFonts w:ascii="Verdana" w:eastAsia="Calibri" w:hAnsi="Verdana"/>
          <w:lang w:eastAsia="en-US"/>
        </w:rPr>
      </w:pPr>
      <w:r w:rsidRPr="00D84345">
        <w:rPr>
          <w:rFonts w:ascii="Verdana" w:eastAsia="Calibri" w:hAnsi="Verdana"/>
          <w:lang w:eastAsia="en-US"/>
        </w:rPr>
        <w:t>Routing Information Protocol Version 2 (RIPv2),</w:t>
      </w:r>
    </w:p>
    <w:p w14:paraId="5A512E2D" w14:textId="77777777" w:rsidR="00D84345" w:rsidRPr="00D84345" w:rsidRDefault="00D84345" w:rsidP="00610346">
      <w:pPr>
        <w:numPr>
          <w:ilvl w:val="0"/>
          <w:numId w:val="48"/>
        </w:numPr>
        <w:rPr>
          <w:rFonts w:ascii="Verdana" w:eastAsia="Calibri" w:hAnsi="Verdana"/>
          <w:lang w:eastAsia="en-US"/>
        </w:rPr>
      </w:pPr>
      <w:r w:rsidRPr="00D84345">
        <w:rPr>
          <w:rFonts w:ascii="Verdana" w:eastAsia="Calibri" w:hAnsi="Verdana"/>
          <w:lang w:eastAsia="en-US"/>
        </w:rPr>
        <w:t>Protocol Independent Multicast Sparse Mode (PIMSM),</w:t>
      </w:r>
    </w:p>
    <w:p w14:paraId="77656543" w14:textId="77777777" w:rsidR="00D84345" w:rsidRPr="00D84345" w:rsidRDefault="00D84345" w:rsidP="00610346">
      <w:pPr>
        <w:numPr>
          <w:ilvl w:val="0"/>
          <w:numId w:val="48"/>
        </w:numPr>
        <w:rPr>
          <w:rFonts w:ascii="Verdana" w:eastAsia="Calibri" w:hAnsi="Verdana"/>
          <w:lang w:eastAsia="en-US"/>
        </w:rPr>
      </w:pPr>
      <w:r w:rsidRPr="00D84345">
        <w:rPr>
          <w:rFonts w:ascii="Verdana" w:eastAsia="Calibri" w:hAnsi="Verdana"/>
          <w:lang w:eastAsia="en-US"/>
        </w:rPr>
        <w:t>Source-Specific Multicast (SSM),</w:t>
      </w:r>
    </w:p>
    <w:p w14:paraId="07EAB148" w14:textId="77777777" w:rsidR="00D84345" w:rsidRPr="00D84345" w:rsidRDefault="00D84345" w:rsidP="00610346">
      <w:pPr>
        <w:numPr>
          <w:ilvl w:val="0"/>
          <w:numId w:val="48"/>
        </w:numPr>
        <w:rPr>
          <w:rFonts w:ascii="Verdana" w:eastAsia="Calibri" w:hAnsi="Verdana"/>
          <w:lang w:eastAsia="en-US"/>
        </w:rPr>
      </w:pPr>
      <w:r w:rsidRPr="00D84345">
        <w:rPr>
          <w:rFonts w:ascii="Verdana" w:eastAsia="Calibri" w:hAnsi="Verdana"/>
          <w:lang w:eastAsia="en-US"/>
        </w:rPr>
        <w:t>Multicast Source Discovery Protocol (MSDP),</w:t>
      </w:r>
    </w:p>
    <w:p w14:paraId="519FC709"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standarde upravljanja:</w:t>
      </w:r>
    </w:p>
    <w:p w14:paraId="79A380BA" w14:textId="77777777" w:rsidR="00D84345" w:rsidRPr="00D84345" w:rsidRDefault="00D84345" w:rsidP="00610346">
      <w:pPr>
        <w:numPr>
          <w:ilvl w:val="0"/>
          <w:numId w:val="49"/>
        </w:numPr>
        <w:rPr>
          <w:rFonts w:ascii="Verdana" w:eastAsia="Calibri" w:hAnsi="Verdana"/>
          <w:lang w:eastAsia="en-US"/>
        </w:rPr>
      </w:pPr>
      <w:r w:rsidRPr="00D84345">
        <w:rPr>
          <w:rFonts w:ascii="Verdana" w:eastAsia="Calibri" w:hAnsi="Verdana"/>
          <w:lang w:eastAsia="en-US"/>
        </w:rPr>
        <w:t>Ansible,</w:t>
      </w:r>
    </w:p>
    <w:p w14:paraId="108E6552" w14:textId="77777777" w:rsidR="00D84345" w:rsidRPr="00D84345" w:rsidRDefault="00D84345" w:rsidP="00610346">
      <w:pPr>
        <w:numPr>
          <w:ilvl w:val="0"/>
          <w:numId w:val="49"/>
        </w:numPr>
        <w:rPr>
          <w:rFonts w:ascii="Verdana" w:eastAsia="Calibri" w:hAnsi="Verdana"/>
          <w:lang w:eastAsia="en-US"/>
        </w:rPr>
      </w:pPr>
      <w:r w:rsidRPr="00D84345">
        <w:rPr>
          <w:rFonts w:ascii="Verdana" w:eastAsia="Calibri" w:hAnsi="Verdana"/>
          <w:lang w:eastAsia="en-US"/>
        </w:rPr>
        <w:t>Chef,</w:t>
      </w:r>
    </w:p>
    <w:p w14:paraId="41D1B71B" w14:textId="77777777" w:rsidR="00D84345" w:rsidRPr="00D84345" w:rsidRDefault="00D84345" w:rsidP="00610346">
      <w:pPr>
        <w:numPr>
          <w:ilvl w:val="0"/>
          <w:numId w:val="49"/>
        </w:numPr>
        <w:rPr>
          <w:rFonts w:ascii="Verdana" w:eastAsia="Calibri" w:hAnsi="Verdana"/>
          <w:lang w:eastAsia="en-US"/>
        </w:rPr>
      </w:pPr>
      <w:r w:rsidRPr="00D84345">
        <w:rPr>
          <w:rFonts w:ascii="Verdana" w:eastAsia="Calibri" w:hAnsi="Verdana"/>
          <w:lang w:eastAsia="en-US"/>
        </w:rPr>
        <w:t>Puppet,</w:t>
      </w:r>
    </w:p>
    <w:p w14:paraId="256A691E" w14:textId="77777777" w:rsidR="00D84345" w:rsidRPr="00D84345" w:rsidRDefault="00D84345" w:rsidP="00610346">
      <w:pPr>
        <w:numPr>
          <w:ilvl w:val="0"/>
          <w:numId w:val="49"/>
        </w:numPr>
        <w:rPr>
          <w:rFonts w:ascii="Verdana" w:eastAsia="Calibri" w:hAnsi="Verdana"/>
          <w:lang w:eastAsia="en-US"/>
        </w:rPr>
      </w:pPr>
      <w:r w:rsidRPr="00D84345">
        <w:rPr>
          <w:rFonts w:ascii="Verdana" w:eastAsia="Calibri" w:hAnsi="Verdana"/>
          <w:lang w:eastAsia="en-US"/>
        </w:rPr>
        <w:t>SALT,</w:t>
      </w:r>
    </w:p>
    <w:p w14:paraId="7E4F635C" w14:textId="77777777" w:rsidR="00D84345" w:rsidRPr="00D84345" w:rsidRDefault="00D84345" w:rsidP="00610346">
      <w:pPr>
        <w:numPr>
          <w:ilvl w:val="0"/>
          <w:numId w:val="49"/>
        </w:numPr>
        <w:rPr>
          <w:rFonts w:ascii="Verdana" w:eastAsia="Calibri" w:hAnsi="Verdana"/>
          <w:lang w:eastAsia="en-US"/>
        </w:rPr>
      </w:pPr>
      <w:r w:rsidRPr="00D84345">
        <w:rPr>
          <w:rFonts w:ascii="Verdana" w:eastAsia="Calibri" w:hAnsi="Verdana"/>
          <w:lang w:eastAsia="en-US"/>
        </w:rPr>
        <w:t>RESTCONF/NETCONF,</w:t>
      </w:r>
    </w:p>
    <w:p w14:paraId="46A3BADB" w14:textId="77777777" w:rsidR="00D84345" w:rsidRPr="00D84345" w:rsidRDefault="00D84345" w:rsidP="00610346">
      <w:pPr>
        <w:numPr>
          <w:ilvl w:val="0"/>
          <w:numId w:val="49"/>
        </w:numPr>
        <w:rPr>
          <w:rFonts w:ascii="Verdana" w:eastAsia="Calibri" w:hAnsi="Verdana"/>
          <w:lang w:eastAsia="en-US"/>
        </w:rPr>
      </w:pPr>
      <w:r w:rsidRPr="00D84345">
        <w:rPr>
          <w:rFonts w:ascii="Verdana" w:eastAsia="Calibri" w:hAnsi="Verdana"/>
          <w:lang w:eastAsia="en-US"/>
        </w:rPr>
        <w:t>JSON based RPC over HTTP/HTTPs,</w:t>
      </w:r>
    </w:p>
    <w:p w14:paraId="124435E8"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kriptiranje s prepustnostjo vsaj 1 Gbps na vseh vtičnicah za:</w:t>
      </w:r>
    </w:p>
    <w:p w14:paraId="5DD4D0A8" w14:textId="77777777" w:rsidR="00D84345" w:rsidRPr="00D84345" w:rsidRDefault="00D84345" w:rsidP="00610346">
      <w:pPr>
        <w:numPr>
          <w:ilvl w:val="0"/>
          <w:numId w:val="50"/>
        </w:numPr>
        <w:rPr>
          <w:rFonts w:ascii="Verdana" w:eastAsia="Calibri" w:hAnsi="Verdana"/>
          <w:lang w:eastAsia="en-US"/>
        </w:rPr>
      </w:pPr>
      <w:r w:rsidRPr="00D84345">
        <w:rPr>
          <w:rFonts w:ascii="Verdana" w:eastAsia="Calibri" w:hAnsi="Verdana"/>
          <w:lang w:eastAsia="en-US"/>
        </w:rPr>
        <w:t>IEEE 802.1ae MAC Security (MACsec),</w:t>
      </w:r>
    </w:p>
    <w:p w14:paraId="4855B2E5" w14:textId="77777777" w:rsidR="00D84345" w:rsidRPr="00D84345" w:rsidRDefault="00D84345" w:rsidP="00610346">
      <w:pPr>
        <w:numPr>
          <w:ilvl w:val="0"/>
          <w:numId w:val="50"/>
        </w:numPr>
        <w:rPr>
          <w:rFonts w:ascii="Verdana" w:eastAsia="Calibri" w:hAnsi="Verdana"/>
          <w:lang w:eastAsia="en-US"/>
        </w:rPr>
      </w:pPr>
      <w:r w:rsidRPr="00D84345">
        <w:rPr>
          <w:rFonts w:ascii="Verdana" w:eastAsia="Calibri" w:hAnsi="Verdana"/>
          <w:lang w:eastAsia="en-US"/>
        </w:rPr>
        <w:t>Cloudsec (VTEP to VTEP encryption),</w:t>
      </w:r>
    </w:p>
    <w:p w14:paraId="1ABCCA51"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upravljanje medpomnilnika (intelligent buffer management) s podporo za:</w:t>
      </w:r>
    </w:p>
    <w:p w14:paraId="57AA5812" w14:textId="77777777" w:rsidR="00D84345" w:rsidRPr="00D84345" w:rsidRDefault="00D84345" w:rsidP="00610346">
      <w:pPr>
        <w:numPr>
          <w:ilvl w:val="0"/>
          <w:numId w:val="51"/>
        </w:numPr>
        <w:rPr>
          <w:rFonts w:ascii="Verdana" w:eastAsia="Calibri" w:hAnsi="Verdana"/>
          <w:lang w:eastAsia="en-US"/>
        </w:rPr>
      </w:pPr>
      <w:r w:rsidRPr="00D84345">
        <w:rPr>
          <w:rFonts w:ascii="Verdana" w:eastAsia="Calibri" w:hAnsi="Verdana"/>
          <w:lang w:eastAsia="en-US"/>
        </w:rPr>
        <w:t>prepoznavanje majhnih in velikih pretokov podatkov (mice and elephant flows) na omrežju in preprečevanje preobremenjenosti povezav (link congestion),</w:t>
      </w:r>
    </w:p>
    <w:p w14:paraId="3D0191CA" w14:textId="77777777" w:rsidR="00D84345" w:rsidRPr="00D84345" w:rsidRDefault="00D84345" w:rsidP="00610346">
      <w:pPr>
        <w:numPr>
          <w:ilvl w:val="0"/>
          <w:numId w:val="51"/>
        </w:numPr>
        <w:rPr>
          <w:rFonts w:ascii="Verdana" w:eastAsia="Calibri" w:hAnsi="Verdana"/>
          <w:lang w:eastAsia="en-US"/>
        </w:rPr>
      </w:pPr>
      <w:r w:rsidRPr="00D84345">
        <w:rPr>
          <w:rFonts w:ascii="Verdana" w:eastAsia="Calibri" w:hAnsi="Verdana"/>
          <w:lang w:eastAsia="en-US"/>
        </w:rPr>
        <w:t>Approximate Fair Dropping (AFD),</w:t>
      </w:r>
    </w:p>
    <w:p w14:paraId="0042D7C4" w14:textId="77777777" w:rsidR="00D84345" w:rsidRPr="00D84345" w:rsidRDefault="00D84345" w:rsidP="00610346">
      <w:pPr>
        <w:numPr>
          <w:ilvl w:val="0"/>
          <w:numId w:val="51"/>
        </w:numPr>
        <w:rPr>
          <w:rFonts w:ascii="Verdana" w:eastAsia="Calibri" w:hAnsi="Verdana"/>
          <w:lang w:eastAsia="en-US"/>
        </w:rPr>
      </w:pPr>
      <w:r w:rsidRPr="00D84345">
        <w:rPr>
          <w:rFonts w:ascii="Verdana" w:eastAsia="Calibri" w:hAnsi="Verdana"/>
          <w:lang w:eastAsia="en-US"/>
        </w:rPr>
        <w:t>Elephant Trap (ETRAP),</w:t>
      </w:r>
    </w:p>
    <w:p w14:paraId="1F5C2477" w14:textId="77777777" w:rsidR="00D84345" w:rsidRPr="00D84345" w:rsidRDefault="00D84345" w:rsidP="00610346">
      <w:pPr>
        <w:numPr>
          <w:ilvl w:val="0"/>
          <w:numId w:val="51"/>
        </w:numPr>
        <w:rPr>
          <w:rFonts w:ascii="Verdana" w:eastAsia="Calibri" w:hAnsi="Verdana"/>
          <w:lang w:eastAsia="en-US"/>
        </w:rPr>
      </w:pPr>
      <w:r w:rsidRPr="00D84345">
        <w:rPr>
          <w:rFonts w:ascii="Verdana" w:eastAsia="Calibri" w:hAnsi="Verdana"/>
          <w:lang w:eastAsia="en-US"/>
        </w:rPr>
        <w:t>Dynamic Packet Prioritization (DPP),</w:t>
      </w:r>
    </w:p>
    <w:p w14:paraId="2CEFADCB"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RDMA over Converged Ethernet in DCB protokole:</w:t>
      </w:r>
    </w:p>
    <w:p w14:paraId="01EB0E54" w14:textId="77777777" w:rsidR="00D84345" w:rsidRPr="00D84345" w:rsidRDefault="00D84345" w:rsidP="00610346">
      <w:pPr>
        <w:numPr>
          <w:ilvl w:val="0"/>
          <w:numId w:val="52"/>
        </w:numPr>
        <w:rPr>
          <w:rFonts w:ascii="Verdana" w:eastAsia="Calibri" w:hAnsi="Verdana"/>
          <w:lang w:eastAsia="en-US"/>
        </w:rPr>
      </w:pPr>
      <w:r w:rsidRPr="00D84345">
        <w:rPr>
          <w:rFonts w:ascii="Verdana" w:eastAsia="Calibri" w:hAnsi="Verdana"/>
          <w:lang w:eastAsia="en-US"/>
        </w:rPr>
        <w:t>Priority-based Flow Control (PFC),</w:t>
      </w:r>
    </w:p>
    <w:p w14:paraId="31916E3B" w14:textId="77777777" w:rsidR="00D84345" w:rsidRPr="00D84345" w:rsidRDefault="00D84345" w:rsidP="00610346">
      <w:pPr>
        <w:numPr>
          <w:ilvl w:val="0"/>
          <w:numId w:val="52"/>
        </w:numPr>
        <w:rPr>
          <w:rFonts w:ascii="Verdana" w:eastAsia="Calibri" w:hAnsi="Verdana"/>
          <w:lang w:eastAsia="en-US"/>
        </w:rPr>
      </w:pPr>
      <w:r w:rsidRPr="00D84345">
        <w:rPr>
          <w:rFonts w:ascii="Verdana" w:eastAsia="Calibri" w:hAnsi="Verdana"/>
          <w:lang w:eastAsia="en-US"/>
        </w:rPr>
        <w:t>Enhanced Transmission Selection (ETS),</w:t>
      </w:r>
    </w:p>
    <w:p w14:paraId="333E8C60" w14:textId="77777777" w:rsidR="00D84345" w:rsidRPr="00D84345" w:rsidRDefault="00D84345" w:rsidP="00610346">
      <w:pPr>
        <w:numPr>
          <w:ilvl w:val="0"/>
          <w:numId w:val="52"/>
        </w:numPr>
        <w:rPr>
          <w:rFonts w:ascii="Verdana" w:eastAsia="Calibri" w:hAnsi="Verdana"/>
          <w:lang w:eastAsia="en-US"/>
        </w:rPr>
      </w:pPr>
      <w:r w:rsidRPr="00D84345">
        <w:rPr>
          <w:rFonts w:ascii="Verdana" w:eastAsia="Calibri" w:hAnsi="Verdana"/>
          <w:lang w:eastAsia="en-US"/>
        </w:rPr>
        <w:t>Data Center Bridging Exchange Protocol (DCBX),</w:t>
      </w:r>
    </w:p>
    <w:p w14:paraId="019C1F89" w14:textId="77777777" w:rsidR="00D84345" w:rsidRPr="00D84345" w:rsidRDefault="00D84345" w:rsidP="00610346">
      <w:pPr>
        <w:numPr>
          <w:ilvl w:val="0"/>
          <w:numId w:val="52"/>
        </w:numPr>
        <w:rPr>
          <w:rFonts w:ascii="Verdana" w:eastAsia="Calibri" w:hAnsi="Verdana"/>
          <w:lang w:eastAsia="en-US"/>
        </w:rPr>
      </w:pPr>
      <w:r w:rsidRPr="00D84345">
        <w:rPr>
          <w:rFonts w:ascii="Verdana" w:eastAsia="Calibri" w:hAnsi="Verdana"/>
          <w:lang w:eastAsia="en-US"/>
        </w:rPr>
        <w:t>Explicit Congestion Notification (ECN),</w:t>
      </w:r>
    </w:p>
    <w:p w14:paraId="5D728A62"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visoko razpoložljivost z uporabo:</w:t>
      </w:r>
    </w:p>
    <w:p w14:paraId="0E33B39D" w14:textId="77777777" w:rsidR="00D84345" w:rsidRPr="00D84345" w:rsidRDefault="00D84345" w:rsidP="00610346">
      <w:pPr>
        <w:numPr>
          <w:ilvl w:val="0"/>
          <w:numId w:val="53"/>
        </w:numPr>
        <w:rPr>
          <w:rFonts w:ascii="Verdana" w:eastAsia="Calibri" w:hAnsi="Verdana"/>
          <w:lang w:eastAsia="en-US"/>
        </w:rPr>
      </w:pPr>
      <w:r w:rsidRPr="00D84345">
        <w:rPr>
          <w:rFonts w:ascii="Verdana" w:eastAsia="Calibri" w:hAnsi="Verdana"/>
          <w:lang w:eastAsia="en-US"/>
        </w:rPr>
        <w:t>Virtual Port-Channel (vPC) tehnologije,</w:t>
      </w:r>
    </w:p>
    <w:p w14:paraId="707E3D16" w14:textId="77777777" w:rsidR="00D84345" w:rsidRPr="00D84345" w:rsidRDefault="00D84345" w:rsidP="00610346">
      <w:pPr>
        <w:numPr>
          <w:ilvl w:val="0"/>
          <w:numId w:val="53"/>
        </w:numPr>
        <w:rPr>
          <w:rFonts w:ascii="Verdana" w:eastAsia="Calibri" w:hAnsi="Verdana"/>
          <w:lang w:eastAsia="en-US"/>
        </w:rPr>
      </w:pPr>
      <w:r w:rsidRPr="00D84345">
        <w:rPr>
          <w:rFonts w:ascii="Verdana" w:eastAsia="Calibri" w:hAnsi="Verdana"/>
          <w:lang w:eastAsia="en-US"/>
        </w:rPr>
        <w:t>Equal-Cost MultiPath (ECMP) usmerjanja,</w:t>
      </w:r>
    </w:p>
    <w:p w14:paraId="35FA77E5"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operacijski sistem s podporo za:</w:t>
      </w:r>
    </w:p>
    <w:p w14:paraId="64D64C41" w14:textId="77777777" w:rsidR="00D84345" w:rsidRPr="00D84345" w:rsidRDefault="00D84345" w:rsidP="00610346">
      <w:pPr>
        <w:numPr>
          <w:ilvl w:val="0"/>
          <w:numId w:val="54"/>
        </w:numPr>
        <w:rPr>
          <w:rFonts w:ascii="Verdana" w:eastAsia="Calibri" w:hAnsi="Verdana"/>
          <w:lang w:eastAsia="en-US"/>
        </w:rPr>
      </w:pPr>
      <w:r w:rsidRPr="00D84345">
        <w:rPr>
          <w:rFonts w:ascii="Verdana" w:eastAsia="Calibri" w:hAnsi="Verdana"/>
          <w:lang w:eastAsia="en-US"/>
        </w:rPr>
        <w:t>medsebojno neodvisne procese za protokole usmerjanja,</w:t>
      </w:r>
    </w:p>
    <w:p w14:paraId="0C383F12" w14:textId="77777777" w:rsidR="00D84345" w:rsidRPr="00D84345" w:rsidRDefault="00D84345" w:rsidP="00610346">
      <w:pPr>
        <w:numPr>
          <w:ilvl w:val="0"/>
          <w:numId w:val="54"/>
        </w:numPr>
        <w:rPr>
          <w:rFonts w:ascii="Verdana" w:eastAsia="Calibri" w:hAnsi="Verdana"/>
          <w:lang w:eastAsia="en-US"/>
        </w:rPr>
      </w:pPr>
      <w:r w:rsidRPr="00D84345">
        <w:rPr>
          <w:rFonts w:ascii="Verdana" w:eastAsia="Calibri" w:hAnsi="Verdana"/>
          <w:lang w:eastAsia="en-US"/>
        </w:rPr>
        <w:t>možnost ponovnega zagona posameznega procesa brez izgube stanja (restart without loss of state),</w:t>
      </w:r>
    </w:p>
    <w:p w14:paraId="64D846C4" w14:textId="77777777" w:rsidR="00D84345" w:rsidRPr="00D84345" w:rsidRDefault="00D84345" w:rsidP="00610346">
      <w:pPr>
        <w:numPr>
          <w:ilvl w:val="0"/>
          <w:numId w:val="54"/>
        </w:numPr>
        <w:rPr>
          <w:rFonts w:ascii="Verdana" w:eastAsia="Calibri" w:hAnsi="Verdana"/>
          <w:lang w:eastAsia="en-US"/>
        </w:rPr>
      </w:pPr>
      <w:r w:rsidRPr="00D84345">
        <w:rPr>
          <w:rFonts w:ascii="Verdana" w:eastAsia="Calibri" w:hAnsi="Verdana"/>
          <w:lang w:eastAsia="en-US"/>
        </w:rPr>
        <w:t>brezprekinitveno nameščanje popravkov med delovanjem (hot patching),</w:t>
      </w:r>
    </w:p>
    <w:p w14:paraId="581FB401"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centralno upravljanje z Data Center Network Manager (DCNM) ali temu enakovrednim sistemom drugega proizvajalca,</w:t>
      </w:r>
    </w:p>
    <w:p w14:paraId="53496C4B"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možnost nadzora mrežnega prometa s podporo za:</w:t>
      </w:r>
    </w:p>
    <w:p w14:paraId="42CC6298" w14:textId="77777777" w:rsidR="00D84345" w:rsidRPr="00D84345" w:rsidRDefault="00D84345" w:rsidP="00610346">
      <w:pPr>
        <w:numPr>
          <w:ilvl w:val="0"/>
          <w:numId w:val="55"/>
        </w:numPr>
        <w:rPr>
          <w:rFonts w:ascii="Verdana" w:eastAsia="Calibri" w:hAnsi="Verdana"/>
          <w:lang w:eastAsia="en-US"/>
        </w:rPr>
      </w:pPr>
      <w:r w:rsidRPr="00D84345">
        <w:rPr>
          <w:rFonts w:ascii="Verdana" w:eastAsia="Calibri" w:hAnsi="Verdana"/>
          <w:lang w:eastAsia="en-US"/>
        </w:rPr>
        <w:t>Test Access Points (TAPs),</w:t>
      </w:r>
    </w:p>
    <w:p w14:paraId="35EF49E5" w14:textId="110BB0ED" w:rsidR="00D84345" w:rsidRDefault="00D84345" w:rsidP="00610346">
      <w:pPr>
        <w:numPr>
          <w:ilvl w:val="0"/>
          <w:numId w:val="55"/>
        </w:numPr>
        <w:rPr>
          <w:rFonts w:ascii="Verdana" w:eastAsia="Calibri" w:hAnsi="Verdana"/>
          <w:lang w:eastAsia="en-US"/>
        </w:rPr>
      </w:pPr>
      <w:r w:rsidRPr="00D84345">
        <w:rPr>
          <w:rFonts w:ascii="Verdana" w:eastAsia="Calibri" w:hAnsi="Verdana"/>
          <w:lang w:eastAsia="en-US"/>
        </w:rPr>
        <w:t>Switched Port Analyzer (SPAN) aggregation.</w:t>
      </w:r>
    </w:p>
    <w:p w14:paraId="088F2DCC" w14:textId="77777777" w:rsidR="0030422E" w:rsidRPr="00D84345" w:rsidRDefault="0030422E" w:rsidP="00D04BC8">
      <w:pPr>
        <w:rPr>
          <w:rFonts w:ascii="Verdana" w:eastAsia="Calibri" w:hAnsi="Verdana"/>
          <w:lang w:eastAsia="en-US"/>
        </w:rPr>
      </w:pPr>
    </w:p>
    <w:p w14:paraId="37F2A684" w14:textId="77777777" w:rsidR="00D84345" w:rsidRPr="00D84345" w:rsidRDefault="00D84345" w:rsidP="0030422E">
      <w:pPr>
        <w:pStyle w:val="Naslov4"/>
        <w:rPr>
          <w:lang w:eastAsia="en-US"/>
        </w:rPr>
      </w:pPr>
      <w:bookmarkStart w:id="27" w:name="_Toc179377108"/>
      <w:r w:rsidRPr="00D84345">
        <w:rPr>
          <w:lang w:eastAsia="en-US"/>
        </w:rPr>
        <w:t>LAN "spine" stikalo</w:t>
      </w:r>
      <w:bookmarkEnd w:id="27"/>
    </w:p>
    <w:p w14:paraId="2B626225" w14:textId="77777777" w:rsidR="0030422E" w:rsidRDefault="0030422E" w:rsidP="00D84345">
      <w:pPr>
        <w:keepNext/>
        <w:rPr>
          <w:rFonts w:ascii="Verdana" w:eastAsia="Calibri" w:hAnsi="Verdana"/>
          <w:lang w:eastAsia="en-US"/>
        </w:rPr>
      </w:pPr>
    </w:p>
    <w:p w14:paraId="72EAE500" w14:textId="6ECF8D08" w:rsidR="00D84345" w:rsidRPr="00D84345" w:rsidRDefault="00D84345" w:rsidP="00BA051E">
      <w:pPr>
        <w:keepNext/>
        <w:rPr>
          <w:rFonts w:ascii="Verdana" w:eastAsia="Calibri" w:hAnsi="Verdana"/>
          <w:lang w:eastAsia="en-US"/>
        </w:rPr>
      </w:pPr>
      <w:r w:rsidRPr="00D84345">
        <w:rPr>
          <w:rFonts w:ascii="Verdana" w:eastAsia="Calibri" w:hAnsi="Verdana"/>
          <w:lang w:eastAsia="en-US"/>
        </w:rPr>
        <w:t>Ponujena LAN "spine" stikala morajo poleg skupnih zahtev za LAN "spine" in LAN "leaf" stikalo, izpolnjevati tudi naslednje dodatne zahteve:</w:t>
      </w:r>
    </w:p>
    <w:p w14:paraId="3860230B"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 xml:space="preserve">višina 1U z možnostjo </w:t>
      </w:r>
      <w:r w:rsidRPr="00D84345">
        <w:rPr>
          <w:rFonts w:ascii="Verdana" w:hAnsi="Verdana"/>
        </w:rPr>
        <w:t xml:space="preserve">vgradnje </w:t>
      </w:r>
      <w:r w:rsidRPr="00D84345">
        <w:rPr>
          <w:rFonts w:ascii="Verdana" w:eastAsia="Calibri" w:hAnsi="Verdana"/>
          <w:lang w:eastAsia="en-US"/>
        </w:rPr>
        <w:t>v standardno 19" komunikacijsko omaro,</w:t>
      </w:r>
    </w:p>
    <w:p w14:paraId="5B2D2227"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vsaj dva redundantna napajalnika z možnostjo zamenjave med delovanjem,</w:t>
      </w:r>
    </w:p>
    <w:p w14:paraId="6D84251B"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redundantni ventilatorji z možnostjo zamenjave med delovanjem,</w:t>
      </w:r>
    </w:p>
    <w:p w14:paraId="01906F14"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pretok zraka od zadaj naprej, izhod zraka na strani, kjer so vmesniki (port side exhaust),</w:t>
      </w:r>
    </w:p>
    <w:p w14:paraId="1D0205E5"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vsaj 36 fiksnih QSPF28 vmesniških rež,</w:t>
      </w:r>
    </w:p>
    <w:p w14:paraId="71A8DB6F"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40/100 Gbps na vseh vmesnikih,</w:t>
      </w:r>
    </w:p>
    <w:p w14:paraId="75F73455"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1/10/25 Gbps z uporabo razdelilnih (breakout) kablov,</w:t>
      </w:r>
    </w:p>
    <w:p w14:paraId="279FA4FB"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CPU z vsaj 4 jedri,</w:t>
      </w:r>
    </w:p>
    <w:p w14:paraId="3288EDA7"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vsaj 24GB sistemskega pomnilnika,</w:t>
      </w:r>
    </w:p>
    <w:p w14:paraId="4A11E98C"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SSD pogon vsaj 128 GB,</w:t>
      </w:r>
    </w:p>
    <w:p w14:paraId="2C397D72"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predpomnilnik (system buffer) vsaj 40 MB,</w:t>
      </w:r>
    </w:p>
    <w:p w14:paraId="348E533C"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priključek RJ-45 za upravljanje (management port),</w:t>
      </w:r>
    </w:p>
    <w:p w14:paraId="531BEFF3"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priključek SFP+ za upravljanje (management port),</w:t>
      </w:r>
    </w:p>
    <w:p w14:paraId="71D11E3B"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priključek USB,</w:t>
      </w:r>
    </w:p>
    <w:p w14:paraId="7E81BF48"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priključek RS-232,</w:t>
      </w:r>
    </w:p>
    <w:p w14:paraId="5294251E" w14:textId="77777777" w:rsidR="00D84345" w:rsidRPr="00D84345" w:rsidRDefault="00D84345" w:rsidP="00610346">
      <w:pPr>
        <w:numPr>
          <w:ilvl w:val="0"/>
          <w:numId w:val="38"/>
        </w:numPr>
        <w:rPr>
          <w:rFonts w:ascii="Verdana" w:hAnsi="Verdana"/>
        </w:rPr>
      </w:pPr>
      <w:r w:rsidRPr="00D84345">
        <w:rPr>
          <w:rFonts w:ascii="Verdana" w:hAnsi="Verdana"/>
        </w:rPr>
        <w:t>prepustnost (switching capacity) do vsaj 7,2 Tbps (bitov na sekundo)</w:t>
      </w:r>
    </w:p>
    <w:p w14:paraId="1860C266" w14:textId="77777777" w:rsidR="00D84345" w:rsidRPr="00D84345" w:rsidRDefault="00D84345" w:rsidP="00610346">
      <w:pPr>
        <w:numPr>
          <w:ilvl w:val="0"/>
          <w:numId w:val="38"/>
        </w:numPr>
        <w:rPr>
          <w:rFonts w:ascii="Verdana" w:hAnsi="Verdana"/>
        </w:rPr>
      </w:pPr>
      <w:r w:rsidRPr="00D84345">
        <w:rPr>
          <w:rFonts w:ascii="Verdana" w:hAnsi="Verdana"/>
        </w:rPr>
        <w:t>prepustnost (forwarding rate) do vsaj 2,4 Bpps (paketov na sekundo),</w:t>
      </w:r>
    </w:p>
    <w:p w14:paraId="530E7601" w14:textId="2C525B31" w:rsidR="00D84345" w:rsidRPr="00D84345" w:rsidRDefault="00D84345" w:rsidP="00610346">
      <w:pPr>
        <w:numPr>
          <w:ilvl w:val="0"/>
          <w:numId w:val="38"/>
        </w:numPr>
        <w:rPr>
          <w:rFonts w:ascii="Verdana" w:hAnsi="Verdana"/>
        </w:rPr>
      </w:pPr>
      <w:r w:rsidRPr="00D84345">
        <w:rPr>
          <w:rFonts w:ascii="Verdana" w:hAnsi="Verdana"/>
        </w:rPr>
        <w:t>največje število IPv4 Longest Prefix Match (LPM) routes: 896000</w:t>
      </w:r>
      <w:r w:rsidR="00EC2709">
        <w:rPr>
          <w:rFonts w:ascii="Verdana" w:hAnsi="Verdana"/>
        </w:rPr>
        <w:t>,</w:t>
      </w:r>
    </w:p>
    <w:p w14:paraId="6CD1F1FB" w14:textId="0447CB67" w:rsidR="00D84345" w:rsidRPr="00D84345" w:rsidRDefault="00D84345" w:rsidP="00610346">
      <w:pPr>
        <w:numPr>
          <w:ilvl w:val="0"/>
          <w:numId w:val="38"/>
        </w:numPr>
        <w:rPr>
          <w:rFonts w:ascii="Verdana" w:hAnsi="Verdana"/>
        </w:rPr>
      </w:pPr>
      <w:r w:rsidRPr="00D84345">
        <w:rPr>
          <w:rFonts w:ascii="Verdana" w:hAnsi="Verdana"/>
        </w:rPr>
        <w:t>največje število IPv4 host entries: 896000</w:t>
      </w:r>
      <w:r w:rsidR="00EC2709">
        <w:rPr>
          <w:rFonts w:ascii="Verdana" w:hAnsi="Verdana"/>
        </w:rPr>
        <w:t>,</w:t>
      </w:r>
    </w:p>
    <w:p w14:paraId="4D3D206C" w14:textId="38DA5D98" w:rsidR="00D84345" w:rsidRPr="00D84345" w:rsidRDefault="00D84345" w:rsidP="00610346">
      <w:pPr>
        <w:numPr>
          <w:ilvl w:val="0"/>
          <w:numId w:val="38"/>
        </w:numPr>
        <w:rPr>
          <w:rFonts w:ascii="Verdana" w:hAnsi="Verdana"/>
        </w:rPr>
      </w:pPr>
      <w:r w:rsidRPr="00D84345">
        <w:rPr>
          <w:rFonts w:ascii="Verdana" w:hAnsi="Verdana"/>
        </w:rPr>
        <w:t>največje število IPv6 Longest Prefix Match (LPM) routes: 498000</w:t>
      </w:r>
      <w:r w:rsidR="00EC2709">
        <w:rPr>
          <w:rFonts w:ascii="Verdana" w:hAnsi="Verdana"/>
        </w:rPr>
        <w:t>,</w:t>
      </w:r>
    </w:p>
    <w:p w14:paraId="3D119AFD" w14:textId="33DEF4FE" w:rsidR="00D84345" w:rsidRPr="00D84345" w:rsidRDefault="00D84345" w:rsidP="00610346">
      <w:pPr>
        <w:numPr>
          <w:ilvl w:val="0"/>
          <w:numId w:val="38"/>
        </w:numPr>
        <w:rPr>
          <w:rFonts w:ascii="Verdana" w:hAnsi="Verdana"/>
        </w:rPr>
      </w:pPr>
      <w:r w:rsidRPr="00D84345">
        <w:rPr>
          <w:rFonts w:ascii="Verdana" w:hAnsi="Verdana"/>
        </w:rPr>
        <w:t>največje število IPv6 host entries: 896000</w:t>
      </w:r>
      <w:r w:rsidR="00EC2709">
        <w:rPr>
          <w:rFonts w:ascii="Verdana" w:hAnsi="Verdana"/>
        </w:rPr>
        <w:t>,</w:t>
      </w:r>
    </w:p>
    <w:p w14:paraId="6773A7E3" w14:textId="562317CA" w:rsidR="00D84345" w:rsidRPr="00D84345" w:rsidRDefault="00D84345" w:rsidP="00610346">
      <w:pPr>
        <w:numPr>
          <w:ilvl w:val="0"/>
          <w:numId w:val="38"/>
        </w:numPr>
        <w:rPr>
          <w:rFonts w:ascii="Verdana" w:hAnsi="Verdana"/>
        </w:rPr>
      </w:pPr>
      <w:r w:rsidRPr="00D84345">
        <w:rPr>
          <w:rFonts w:ascii="Verdana" w:hAnsi="Verdana"/>
        </w:rPr>
        <w:t>največje število MAC address entries: 256000</w:t>
      </w:r>
      <w:r w:rsidR="00EC2709">
        <w:rPr>
          <w:rFonts w:ascii="Verdana" w:hAnsi="Verdana"/>
        </w:rPr>
        <w:t>,</w:t>
      </w:r>
    </w:p>
    <w:p w14:paraId="5AFC9059" w14:textId="7B91F3A9" w:rsidR="00D84345" w:rsidRPr="00D84345" w:rsidRDefault="00D84345" w:rsidP="00610346">
      <w:pPr>
        <w:numPr>
          <w:ilvl w:val="0"/>
          <w:numId w:val="38"/>
        </w:numPr>
        <w:rPr>
          <w:rFonts w:ascii="Verdana" w:hAnsi="Verdana"/>
        </w:rPr>
      </w:pPr>
      <w:r w:rsidRPr="00D84345">
        <w:rPr>
          <w:rFonts w:ascii="Verdana" w:hAnsi="Verdana"/>
        </w:rPr>
        <w:t>največje število multicast routes: 128000</w:t>
      </w:r>
      <w:r w:rsidR="00EC2709">
        <w:rPr>
          <w:rFonts w:ascii="Verdana" w:hAnsi="Verdana"/>
        </w:rPr>
        <w:t>,</w:t>
      </w:r>
    </w:p>
    <w:p w14:paraId="263A7ADA" w14:textId="7764F03F" w:rsidR="00D84345" w:rsidRPr="00D84345" w:rsidRDefault="00D84345" w:rsidP="00610346">
      <w:pPr>
        <w:numPr>
          <w:ilvl w:val="0"/>
          <w:numId w:val="38"/>
        </w:numPr>
        <w:rPr>
          <w:rFonts w:ascii="Verdana" w:hAnsi="Verdana"/>
        </w:rPr>
      </w:pPr>
      <w:r w:rsidRPr="00D84345">
        <w:rPr>
          <w:rFonts w:ascii="Verdana" w:hAnsi="Verdana"/>
        </w:rPr>
        <w:t>število Internet Group Management Protocol (IGMP) snooping groups: vsaj 8000</w:t>
      </w:r>
      <w:r w:rsidR="00EC2709">
        <w:rPr>
          <w:rFonts w:ascii="Verdana" w:hAnsi="Verdana"/>
        </w:rPr>
        <w:t>,</w:t>
      </w:r>
    </w:p>
    <w:p w14:paraId="2C87D2D7" w14:textId="428C250D" w:rsidR="00D84345" w:rsidRPr="00D84345" w:rsidRDefault="00D84345" w:rsidP="00610346">
      <w:pPr>
        <w:numPr>
          <w:ilvl w:val="0"/>
          <w:numId w:val="38"/>
        </w:numPr>
        <w:rPr>
          <w:rFonts w:ascii="Verdana" w:hAnsi="Verdana"/>
        </w:rPr>
      </w:pPr>
      <w:r w:rsidRPr="00D84345">
        <w:rPr>
          <w:rFonts w:ascii="Verdana" w:hAnsi="Verdana"/>
        </w:rPr>
        <w:t>največje število ACL entries (per slice the forwarding engine) ingress: 5000</w:t>
      </w:r>
      <w:r w:rsidR="00EC2709">
        <w:rPr>
          <w:rFonts w:ascii="Verdana" w:hAnsi="Verdana"/>
        </w:rPr>
        <w:t>,</w:t>
      </w:r>
    </w:p>
    <w:p w14:paraId="71B04D2E" w14:textId="3364DC51" w:rsidR="00D84345" w:rsidRPr="00D84345" w:rsidRDefault="00D84345" w:rsidP="00610346">
      <w:pPr>
        <w:numPr>
          <w:ilvl w:val="0"/>
          <w:numId w:val="38"/>
        </w:numPr>
        <w:rPr>
          <w:rFonts w:ascii="Verdana" w:hAnsi="Verdana"/>
        </w:rPr>
      </w:pPr>
      <w:r w:rsidRPr="00D84345">
        <w:rPr>
          <w:rFonts w:ascii="Verdana" w:hAnsi="Verdana"/>
        </w:rPr>
        <w:t>največje število ACL entries (per slice the forwarding engine) egress: 2000</w:t>
      </w:r>
      <w:r w:rsidR="00EC2709">
        <w:rPr>
          <w:rFonts w:ascii="Verdana" w:hAnsi="Verdana"/>
        </w:rPr>
        <w:t>,</w:t>
      </w:r>
    </w:p>
    <w:p w14:paraId="138DDE11" w14:textId="3E6FE1A6" w:rsidR="00D84345" w:rsidRPr="00D84345" w:rsidRDefault="00D84345" w:rsidP="00610346">
      <w:pPr>
        <w:numPr>
          <w:ilvl w:val="0"/>
          <w:numId w:val="38"/>
        </w:numPr>
        <w:rPr>
          <w:rFonts w:ascii="Verdana" w:hAnsi="Verdana"/>
        </w:rPr>
      </w:pPr>
      <w:r w:rsidRPr="00D84345">
        <w:rPr>
          <w:rFonts w:ascii="Verdana" w:hAnsi="Verdana"/>
        </w:rPr>
        <w:t>največje število VLANov: 4096</w:t>
      </w:r>
      <w:r w:rsidR="00EC2709">
        <w:rPr>
          <w:rFonts w:ascii="Verdana" w:hAnsi="Verdana"/>
        </w:rPr>
        <w:t>,</w:t>
      </w:r>
    </w:p>
    <w:p w14:paraId="448CEB7F" w14:textId="71BBEDEE" w:rsidR="00D84345" w:rsidRPr="00D84345" w:rsidRDefault="00D84345" w:rsidP="00610346">
      <w:pPr>
        <w:numPr>
          <w:ilvl w:val="0"/>
          <w:numId w:val="38"/>
        </w:numPr>
        <w:rPr>
          <w:rFonts w:ascii="Verdana" w:hAnsi="Verdana"/>
        </w:rPr>
      </w:pPr>
      <w:r w:rsidRPr="00D84345">
        <w:rPr>
          <w:rFonts w:ascii="Verdana" w:hAnsi="Verdana"/>
        </w:rPr>
        <w:t>število Virtual Routing in Forwarding (VRF) instanc: vsaj 1000</w:t>
      </w:r>
      <w:r w:rsidR="00EC2709">
        <w:rPr>
          <w:rFonts w:ascii="Verdana" w:hAnsi="Verdana"/>
        </w:rPr>
        <w:t>,</w:t>
      </w:r>
    </w:p>
    <w:p w14:paraId="6D333F40" w14:textId="07AF1014" w:rsidR="00D84345" w:rsidRPr="00D84345" w:rsidRDefault="00D84345" w:rsidP="00610346">
      <w:pPr>
        <w:numPr>
          <w:ilvl w:val="0"/>
          <w:numId w:val="38"/>
        </w:numPr>
        <w:rPr>
          <w:rFonts w:ascii="Verdana" w:hAnsi="Verdana"/>
        </w:rPr>
      </w:pPr>
      <w:r w:rsidRPr="00D84345">
        <w:rPr>
          <w:rFonts w:ascii="Verdana" w:hAnsi="Verdana"/>
        </w:rPr>
        <w:t>največje število ECMP poti: 64</w:t>
      </w:r>
      <w:r w:rsidR="00EC2709">
        <w:rPr>
          <w:rFonts w:ascii="Verdana" w:hAnsi="Verdana"/>
        </w:rPr>
        <w:t>,</w:t>
      </w:r>
    </w:p>
    <w:p w14:paraId="620E6B77" w14:textId="6CB92A4C" w:rsidR="00D84345" w:rsidRPr="00D84345" w:rsidRDefault="00D84345" w:rsidP="00610346">
      <w:pPr>
        <w:numPr>
          <w:ilvl w:val="0"/>
          <w:numId w:val="38"/>
        </w:numPr>
        <w:rPr>
          <w:rFonts w:ascii="Verdana" w:hAnsi="Verdana"/>
        </w:rPr>
      </w:pPr>
      <w:r w:rsidRPr="00D84345">
        <w:rPr>
          <w:rFonts w:ascii="Verdana" w:hAnsi="Verdana"/>
        </w:rPr>
        <w:t>največje število port channels: 512</w:t>
      </w:r>
      <w:r w:rsidR="00EC2709">
        <w:rPr>
          <w:rFonts w:ascii="Verdana" w:hAnsi="Verdana"/>
        </w:rPr>
        <w:t>,</w:t>
      </w:r>
    </w:p>
    <w:p w14:paraId="5E3D9FC0" w14:textId="2FE055BA" w:rsidR="00D84345" w:rsidRPr="00D84345" w:rsidRDefault="00D84345" w:rsidP="00610346">
      <w:pPr>
        <w:numPr>
          <w:ilvl w:val="0"/>
          <w:numId w:val="38"/>
        </w:numPr>
        <w:rPr>
          <w:rFonts w:ascii="Verdana" w:hAnsi="Verdana"/>
        </w:rPr>
      </w:pPr>
      <w:r w:rsidRPr="00D84345">
        <w:rPr>
          <w:rFonts w:ascii="Verdana" w:hAnsi="Verdana"/>
        </w:rPr>
        <w:t>največje število povezav na port channel: 32</w:t>
      </w:r>
      <w:r w:rsidR="00EC2709">
        <w:rPr>
          <w:rFonts w:ascii="Verdana" w:hAnsi="Verdana"/>
        </w:rPr>
        <w:t>,</w:t>
      </w:r>
    </w:p>
    <w:p w14:paraId="7D267BB0" w14:textId="7443158B" w:rsidR="00D84345" w:rsidRPr="00D84345" w:rsidRDefault="00D84345" w:rsidP="00610346">
      <w:pPr>
        <w:numPr>
          <w:ilvl w:val="0"/>
          <w:numId w:val="38"/>
        </w:numPr>
        <w:rPr>
          <w:rFonts w:ascii="Verdana" w:hAnsi="Verdana"/>
        </w:rPr>
      </w:pPr>
      <w:r w:rsidRPr="00D84345">
        <w:rPr>
          <w:rFonts w:ascii="Verdana" w:hAnsi="Verdana"/>
        </w:rPr>
        <w:t>število aktivnih SPAN sej: vsaj 4</w:t>
      </w:r>
      <w:r w:rsidR="00EC2709">
        <w:rPr>
          <w:rFonts w:ascii="Verdana" w:hAnsi="Verdana"/>
        </w:rPr>
        <w:t>,</w:t>
      </w:r>
    </w:p>
    <w:p w14:paraId="48640134" w14:textId="48D99C4F" w:rsidR="00D84345" w:rsidRPr="00D84345" w:rsidRDefault="00D84345" w:rsidP="00610346">
      <w:pPr>
        <w:numPr>
          <w:ilvl w:val="0"/>
          <w:numId w:val="38"/>
        </w:numPr>
        <w:rPr>
          <w:rFonts w:ascii="Verdana" w:hAnsi="Verdana"/>
        </w:rPr>
      </w:pPr>
      <w:r w:rsidRPr="00D84345">
        <w:rPr>
          <w:rFonts w:ascii="Verdana" w:hAnsi="Verdana"/>
        </w:rPr>
        <w:t>največje število VLANov v RPVST instancah: 3967</w:t>
      </w:r>
      <w:r w:rsidR="00EC2709">
        <w:rPr>
          <w:rFonts w:ascii="Verdana" w:hAnsi="Verdana"/>
        </w:rPr>
        <w:t>,</w:t>
      </w:r>
    </w:p>
    <w:p w14:paraId="3F8F01E1" w14:textId="77245370" w:rsidR="00D84345" w:rsidRPr="00D84345" w:rsidRDefault="00D84345" w:rsidP="00610346">
      <w:pPr>
        <w:numPr>
          <w:ilvl w:val="0"/>
          <w:numId w:val="38"/>
        </w:numPr>
        <w:rPr>
          <w:rFonts w:ascii="Verdana" w:hAnsi="Verdana"/>
        </w:rPr>
      </w:pPr>
      <w:r w:rsidRPr="00D84345">
        <w:rPr>
          <w:rFonts w:ascii="Verdana" w:hAnsi="Verdana"/>
        </w:rPr>
        <w:t>največje število Hot-Standby Router Protocol (HSRP) grup: 490</w:t>
      </w:r>
      <w:r w:rsidR="00EC2709">
        <w:rPr>
          <w:rFonts w:ascii="Verdana" w:hAnsi="Verdana"/>
        </w:rPr>
        <w:t>,</w:t>
      </w:r>
    </w:p>
    <w:p w14:paraId="6C47F458" w14:textId="61118705" w:rsidR="00D84345" w:rsidRPr="00D84345" w:rsidRDefault="00D84345" w:rsidP="00610346">
      <w:pPr>
        <w:numPr>
          <w:ilvl w:val="0"/>
          <w:numId w:val="38"/>
        </w:numPr>
        <w:rPr>
          <w:rFonts w:ascii="Verdana" w:hAnsi="Verdana"/>
        </w:rPr>
      </w:pPr>
      <w:r w:rsidRPr="00D84345">
        <w:rPr>
          <w:rFonts w:ascii="Verdana" w:hAnsi="Verdana"/>
        </w:rPr>
        <w:t>število Network Address Translation (NAT) entries: vsaj 1023</w:t>
      </w:r>
      <w:r w:rsidR="00EC2709">
        <w:rPr>
          <w:rFonts w:ascii="Verdana" w:hAnsi="Verdana"/>
        </w:rPr>
        <w:t>,</w:t>
      </w:r>
    </w:p>
    <w:p w14:paraId="1F75CB7B" w14:textId="1D11B40E" w:rsidR="00D84345" w:rsidRDefault="00D84345" w:rsidP="00610346">
      <w:pPr>
        <w:numPr>
          <w:ilvl w:val="0"/>
          <w:numId w:val="38"/>
        </w:numPr>
        <w:rPr>
          <w:rFonts w:ascii="Verdana" w:hAnsi="Verdana"/>
        </w:rPr>
      </w:pPr>
      <w:r w:rsidRPr="00D84345">
        <w:rPr>
          <w:rFonts w:ascii="Verdana" w:hAnsi="Verdana"/>
        </w:rPr>
        <w:t>največje število Multiple Spanning Tree (MST) instanc: 64.</w:t>
      </w:r>
    </w:p>
    <w:p w14:paraId="4B35337C" w14:textId="77777777" w:rsidR="00EC2709" w:rsidRPr="00D84345" w:rsidRDefault="00EC2709" w:rsidP="00EC2709">
      <w:pPr>
        <w:ind w:left="720"/>
        <w:rPr>
          <w:rFonts w:ascii="Verdana" w:hAnsi="Verdana"/>
        </w:rPr>
      </w:pPr>
    </w:p>
    <w:p w14:paraId="050BFCBD" w14:textId="77777777" w:rsidR="00D84345" w:rsidRPr="00D84345" w:rsidRDefault="00D84345" w:rsidP="0030422E">
      <w:pPr>
        <w:pStyle w:val="Naslov4"/>
        <w:rPr>
          <w:lang w:eastAsia="en-US"/>
        </w:rPr>
      </w:pPr>
      <w:bookmarkStart w:id="28" w:name="_Toc179377109"/>
      <w:r w:rsidRPr="00D84345">
        <w:rPr>
          <w:lang w:eastAsia="en-US"/>
        </w:rPr>
        <w:t>LAN "leaf" stikalo</w:t>
      </w:r>
      <w:bookmarkEnd w:id="28"/>
    </w:p>
    <w:p w14:paraId="73BB2DA5" w14:textId="77777777" w:rsidR="0030422E" w:rsidRDefault="0030422E" w:rsidP="00D84345">
      <w:pPr>
        <w:keepNext/>
        <w:rPr>
          <w:rFonts w:ascii="Verdana" w:eastAsia="Calibri" w:hAnsi="Verdana"/>
          <w:lang w:eastAsia="en-US"/>
        </w:rPr>
      </w:pPr>
    </w:p>
    <w:p w14:paraId="37EB83FA" w14:textId="3F81DAFF" w:rsidR="00D84345" w:rsidRPr="00D84345" w:rsidRDefault="00D84345" w:rsidP="00BA051E">
      <w:pPr>
        <w:keepNext/>
        <w:rPr>
          <w:rFonts w:ascii="Verdana" w:eastAsia="Calibri" w:hAnsi="Verdana"/>
          <w:lang w:eastAsia="en-US"/>
        </w:rPr>
      </w:pPr>
      <w:r w:rsidRPr="00D84345">
        <w:rPr>
          <w:rFonts w:ascii="Verdana" w:eastAsia="Calibri" w:hAnsi="Verdana"/>
          <w:lang w:eastAsia="en-US"/>
        </w:rPr>
        <w:t>Ponujena LAN "leaf" stikala morajo poleg skupnih zahtev za LAN "spine" in LAN "leaf" stikalo, izpolnjevati tudi naslednje dodatne zahteve:</w:t>
      </w:r>
    </w:p>
    <w:p w14:paraId="6132D2D4"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 xml:space="preserve">višina 1U z možnostjo </w:t>
      </w:r>
      <w:r w:rsidRPr="00D84345">
        <w:rPr>
          <w:rFonts w:ascii="Verdana" w:hAnsi="Verdana"/>
        </w:rPr>
        <w:t xml:space="preserve">vgradnje </w:t>
      </w:r>
      <w:r w:rsidRPr="00D84345">
        <w:rPr>
          <w:rFonts w:ascii="Verdana" w:eastAsia="Calibri" w:hAnsi="Verdana"/>
          <w:lang w:eastAsia="en-US"/>
        </w:rPr>
        <w:t>v standardno 19" komunikacijsko omaro,</w:t>
      </w:r>
    </w:p>
    <w:p w14:paraId="75CEF404"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vsaj dva redundantna napajalnika z možnostjo zamenjave med delovanjem,</w:t>
      </w:r>
    </w:p>
    <w:p w14:paraId="1F7437F7"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redundantni ventilatorji z možnostjo zamenjave med delovanjem,</w:t>
      </w:r>
    </w:p>
    <w:p w14:paraId="4893B19B"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pretok zraka od zadaj naprej, izhod zraka na strani, kjer so vmesniki (port side exhaust),</w:t>
      </w:r>
    </w:p>
    <w:p w14:paraId="65116DF5"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vsaj 6 fiksnih QSPF28 40/100 Gbps vmesniških rež (uplink ports),</w:t>
      </w:r>
    </w:p>
    <w:p w14:paraId="68B44A5C"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vsaj 48 fiksnih 1/10/25 Gbps vmesniških rež (downlink ports),</w:t>
      </w:r>
    </w:p>
    <w:p w14:paraId="67959D03"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CPU z vsaj 6 jedri,</w:t>
      </w:r>
    </w:p>
    <w:p w14:paraId="71B56403"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vsaj 32GB sistemskega pomnilnika,</w:t>
      </w:r>
    </w:p>
    <w:p w14:paraId="56CAC4D2"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SSD pogon vsaj 128 GB,</w:t>
      </w:r>
    </w:p>
    <w:p w14:paraId="3BED7E56"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predpomnilnik (system buffer) vsaj 40 MB,</w:t>
      </w:r>
    </w:p>
    <w:p w14:paraId="21147F1D"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priključek RJ-45 za upravljanje (management port),</w:t>
      </w:r>
    </w:p>
    <w:p w14:paraId="2A5D3528"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priključek USB,</w:t>
      </w:r>
    </w:p>
    <w:p w14:paraId="54CD0D28"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priključek RS-232,</w:t>
      </w:r>
    </w:p>
    <w:p w14:paraId="597E9843" w14:textId="0916860F" w:rsidR="00D84345" w:rsidRPr="00D84345" w:rsidRDefault="00D84345" w:rsidP="00610346">
      <w:pPr>
        <w:numPr>
          <w:ilvl w:val="0"/>
          <w:numId w:val="38"/>
        </w:numPr>
        <w:rPr>
          <w:rFonts w:ascii="Verdana" w:hAnsi="Verdana"/>
        </w:rPr>
      </w:pPr>
      <w:r w:rsidRPr="00D84345">
        <w:rPr>
          <w:rFonts w:ascii="Verdana" w:hAnsi="Verdana"/>
        </w:rPr>
        <w:t>prepustnost (switching capacity) do vsaj 3,6 Tbps (bitov na sekundo)</w:t>
      </w:r>
      <w:r w:rsidR="006A36DD">
        <w:rPr>
          <w:rFonts w:ascii="Verdana" w:hAnsi="Verdana"/>
        </w:rPr>
        <w:t>,</w:t>
      </w:r>
    </w:p>
    <w:p w14:paraId="68A42F49" w14:textId="77777777" w:rsidR="00D84345" w:rsidRPr="00D84345" w:rsidRDefault="00D84345" w:rsidP="00610346">
      <w:pPr>
        <w:numPr>
          <w:ilvl w:val="0"/>
          <w:numId w:val="38"/>
        </w:numPr>
        <w:rPr>
          <w:rFonts w:ascii="Verdana" w:hAnsi="Verdana"/>
        </w:rPr>
      </w:pPr>
      <w:r w:rsidRPr="00D84345">
        <w:rPr>
          <w:rFonts w:ascii="Verdana" w:hAnsi="Verdana"/>
        </w:rPr>
        <w:t>prepustnost (forwarding rate) do vsaj 1,2 Bpps (paketov na sekundo),</w:t>
      </w:r>
    </w:p>
    <w:p w14:paraId="7DB6E167" w14:textId="77777777" w:rsidR="00D84345" w:rsidRPr="00D84345" w:rsidRDefault="00D84345" w:rsidP="00610346">
      <w:pPr>
        <w:numPr>
          <w:ilvl w:val="0"/>
          <w:numId w:val="38"/>
        </w:numPr>
        <w:rPr>
          <w:rFonts w:ascii="Verdana" w:hAnsi="Verdana"/>
        </w:rPr>
      </w:pPr>
      <w:r w:rsidRPr="00D84345">
        <w:rPr>
          <w:rFonts w:ascii="Verdana" w:hAnsi="Verdana"/>
        </w:rPr>
        <w:t>največje število IPv4 Longest Prefix Match (LPM) routes: 1792000</w:t>
      </w:r>
    </w:p>
    <w:p w14:paraId="6BF21D1C" w14:textId="5DD49008" w:rsidR="00D84345" w:rsidRPr="00D84345" w:rsidRDefault="00D84345" w:rsidP="00610346">
      <w:pPr>
        <w:numPr>
          <w:ilvl w:val="0"/>
          <w:numId w:val="38"/>
        </w:numPr>
        <w:rPr>
          <w:rFonts w:ascii="Verdana" w:hAnsi="Verdana"/>
        </w:rPr>
      </w:pPr>
      <w:r w:rsidRPr="00D84345">
        <w:rPr>
          <w:rFonts w:ascii="Verdana" w:hAnsi="Verdana"/>
        </w:rPr>
        <w:t>največje število IPv4 host entries: 1792000</w:t>
      </w:r>
      <w:r w:rsidR="006A36DD">
        <w:rPr>
          <w:rFonts w:ascii="Verdana" w:hAnsi="Verdana"/>
        </w:rPr>
        <w:t>,</w:t>
      </w:r>
    </w:p>
    <w:p w14:paraId="42539C34" w14:textId="7D466982" w:rsidR="00D84345" w:rsidRPr="00D84345" w:rsidRDefault="00D84345" w:rsidP="00610346">
      <w:pPr>
        <w:numPr>
          <w:ilvl w:val="0"/>
          <w:numId w:val="38"/>
        </w:numPr>
        <w:rPr>
          <w:rFonts w:ascii="Verdana" w:hAnsi="Verdana"/>
        </w:rPr>
      </w:pPr>
      <w:r w:rsidRPr="00D84345">
        <w:rPr>
          <w:rFonts w:ascii="Verdana" w:hAnsi="Verdana"/>
        </w:rPr>
        <w:t>največje število IPv6 Longest Prefix Match (LPM) routes: 896000</w:t>
      </w:r>
      <w:r w:rsidR="006A36DD">
        <w:rPr>
          <w:rFonts w:ascii="Verdana" w:hAnsi="Verdana"/>
        </w:rPr>
        <w:t>,</w:t>
      </w:r>
    </w:p>
    <w:p w14:paraId="1C9C596C" w14:textId="133ADB44" w:rsidR="00D84345" w:rsidRPr="00D84345" w:rsidRDefault="00D84345" w:rsidP="00610346">
      <w:pPr>
        <w:numPr>
          <w:ilvl w:val="0"/>
          <w:numId w:val="38"/>
        </w:numPr>
        <w:rPr>
          <w:rFonts w:ascii="Verdana" w:hAnsi="Verdana"/>
        </w:rPr>
      </w:pPr>
      <w:r w:rsidRPr="00D84345">
        <w:rPr>
          <w:rFonts w:ascii="Verdana" w:hAnsi="Verdana"/>
        </w:rPr>
        <w:t>največje število IPv6 host entries: 1792000</w:t>
      </w:r>
      <w:r w:rsidR="006A36DD">
        <w:rPr>
          <w:rFonts w:ascii="Verdana" w:hAnsi="Verdana"/>
        </w:rPr>
        <w:t>,</w:t>
      </w:r>
    </w:p>
    <w:p w14:paraId="351F589B" w14:textId="70FA5C9F" w:rsidR="00D84345" w:rsidRPr="00D84345" w:rsidRDefault="00D84345" w:rsidP="00610346">
      <w:pPr>
        <w:numPr>
          <w:ilvl w:val="0"/>
          <w:numId w:val="38"/>
        </w:numPr>
        <w:rPr>
          <w:rFonts w:ascii="Verdana" w:hAnsi="Verdana"/>
        </w:rPr>
      </w:pPr>
      <w:r w:rsidRPr="00D84345">
        <w:rPr>
          <w:rFonts w:ascii="Verdana" w:hAnsi="Verdana"/>
        </w:rPr>
        <w:t>največje število MAC address entries: 512000</w:t>
      </w:r>
      <w:r w:rsidR="006A36DD">
        <w:rPr>
          <w:rFonts w:ascii="Verdana" w:hAnsi="Verdana"/>
        </w:rPr>
        <w:t>,</w:t>
      </w:r>
    </w:p>
    <w:p w14:paraId="0E96FA05" w14:textId="76F37A64" w:rsidR="00D84345" w:rsidRPr="00D84345" w:rsidRDefault="00D84345" w:rsidP="00610346">
      <w:pPr>
        <w:numPr>
          <w:ilvl w:val="0"/>
          <w:numId w:val="38"/>
        </w:numPr>
        <w:rPr>
          <w:rFonts w:ascii="Verdana" w:hAnsi="Verdana"/>
        </w:rPr>
      </w:pPr>
      <w:r w:rsidRPr="00D84345">
        <w:rPr>
          <w:rFonts w:ascii="Verdana" w:hAnsi="Verdana"/>
        </w:rPr>
        <w:t>največje število multicast routes: 128000</w:t>
      </w:r>
      <w:r w:rsidR="006A36DD">
        <w:rPr>
          <w:rFonts w:ascii="Verdana" w:hAnsi="Verdana"/>
        </w:rPr>
        <w:t>,</w:t>
      </w:r>
    </w:p>
    <w:p w14:paraId="51023EC6" w14:textId="095EF1C4" w:rsidR="00D84345" w:rsidRPr="00D84345" w:rsidRDefault="00D84345" w:rsidP="00610346">
      <w:pPr>
        <w:numPr>
          <w:ilvl w:val="0"/>
          <w:numId w:val="38"/>
        </w:numPr>
        <w:rPr>
          <w:rFonts w:ascii="Verdana" w:hAnsi="Verdana"/>
        </w:rPr>
      </w:pPr>
      <w:r w:rsidRPr="00D84345">
        <w:rPr>
          <w:rFonts w:ascii="Verdana" w:hAnsi="Verdana"/>
        </w:rPr>
        <w:t>število Internet Group Management Protocol (IGMP) snooping groups: vsaj 8000</w:t>
      </w:r>
      <w:r w:rsidR="006A36DD">
        <w:rPr>
          <w:rFonts w:ascii="Verdana" w:hAnsi="Verdana"/>
        </w:rPr>
        <w:t>,</w:t>
      </w:r>
    </w:p>
    <w:p w14:paraId="5E2F0B2B" w14:textId="43468F07" w:rsidR="00D84345" w:rsidRPr="00D84345" w:rsidRDefault="00D84345" w:rsidP="00610346">
      <w:pPr>
        <w:numPr>
          <w:ilvl w:val="0"/>
          <w:numId w:val="38"/>
        </w:numPr>
        <w:rPr>
          <w:rFonts w:ascii="Verdana" w:hAnsi="Verdana"/>
        </w:rPr>
      </w:pPr>
      <w:r w:rsidRPr="00D84345">
        <w:rPr>
          <w:rFonts w:ascii="Verdana" w:hAnsi="Verdana"/>
        </w:rPr>
        <w:t>največje število ACL entries (per slice the forwarding engine) ingress: 5000</w:t>
      </w:r>
      <w:r w:rsidR="006A36DD">
        <w:rPr>
          <w:rFonts w:ascii="Verdana" w:hAnsi="Verdana"/>
        </w:rPr>
        <w:t>,</w:t>
      </w:r>
    </w:p>
    <w:p w14:paraId="4DCC5746" w14:textId="35E806E0" w:rsidR="00D84345" w:rsidRPr="00D84345" w:rsidRDefault="00D84345" w:rsidP="00610346">
      <w:pPr>
        <w:numPr>
          <w:ilvl w:val="0"/>
          <w:numId w:val="38"/>
        </w:numPr>
        <w:rPr>
          <w:rFonts w:ascii="Verdana" w:hAnsi="Verdana"/>
        </w:rPr>
      </w:pPr>
      <w:r w:rsidRPr="00D84345">
        <w:rPr>
          <w:rFonts w:ascii="Verdana" w:hAnsi="Verdana"/>
        </w:rPr>
        <w:t>največje število ACL entries (per slice the forwarding engine) egress: 2000</w:t>
      </w:r>
      <w:r w:rsidR="006A36DD">
        <w:rPr>
          <w:rFonts w:ascii="Verdana" w:hAnsi="Verdana"/>
        </w:rPr>
        <w:t>,</w:t>
      </w:r>
    </w:p>
    <w:p w14:paraId="333CEC6D" w14:textId="76D61BF8" w:rsidR="00D84345" w:rsidRPr="00D84345" w:rsidRDefault="00D84345" w:rsidP="00610346">
      <w:pPr>
        <w:numPr>
          <w:ilvl w:val="0"/>
          <w:numId w:val="38"/>
        </w:numPr>
        <w:rPr>
          <w:rFonts w:ascii="Verdana" w:hAnsi="Verdana"/>
        </w:rPr>
      </w:pPr>
      <w:r w:rsidRPr="00D84345">
        <w:rPr>
          <w:rFonts w:ascii="Verdana" w:hAnsi="Verdana"/>
        </w:rPr>
        <w:t>največje število VLANov: 4096</w:t>
      </w:r>
      <w:r w:rsidR="006A36DD">
        <w:rPr>
          <w:rFonts w:ascii="Verdana" w:hAnsi="Verdana"/>
        </w:rPr>
        <w:t>,</w:t>
      </w:r>
    </w:p>
    <w:p w14:paraId="4346DCD3" w14:textId="71E8DD23" w:rsidR="00D84345" w:rsidRPr="00D84345" w:rsidRDefault="00D84345" w:rsidP="00610346">
      <w:pPr>
        <w:numPr>
          <w:ilvl w:val="0"/>
          <w:numId w:val="38"/>
        </w:numPr>
        <w:rPr>
          <w:rFonts w:ascii="Verdana" w:hAnsi="Verdana"/>
        </w:rPr>
      </w:pPr>
      <w:r w:rsidRPr="00D84345">
        <w:rPr>
          <w:rFonts w:ascii="Verdana" w:hAnsi="Verdana"/>
        </w:rPr>
        <w:t>število Virtual Routing in Forwarding (VRF) instanc: vsaj 1000</w:t>
      </w:r>
      <w:r w:rsidR="006A36DD">
        <w:rPr>
          <w:rFonts w:ascii="Verdana" w:hAnsi="Verdana"/>
        </w:rPr>
        <w:t>,</w:t>
      </w:r>
    </w:p>
    <w:p w14:paraId="10927295" w14:textId="16B4558F" w:rsidR="00D84345" w:rsidRPr="00D84345" w:rsidRDefault="00D84345" w:rsidP="00610346">
      <w:pPr>
        <w:numPr>
          <w:ilvl w:val="0"/>
          <w:numId w:val="38"/>
        </w:numPr>
        <w:rPr>
          <w:rFonts w:ascii="Verdana" w:hAnsi="Verdana"/>
        </w:rPr>
      </w:pPr>
      <w:r w:rsidRPr="00D84345">
        <w:rPr>
          <w:rFonts w:ascii="Verdana" w:hAnsi="Verdana"/>
        </w:rPr>
        <w:t>največje število ECMP poti: 64</w:t>
      </w:r>
      <w:r w:rsidR="006A36DD">
        <w:rPr>
          <w:rFonts w:ascii="Verdana" w:hAnsi="Verdana"/>
        </w:rPr>
        <w:t>,</w:t>
      </w:r>
    </w:p>
    <w:p w14:paraId="5D426F21" w14:textId="428F3F6D" w:rsidR="00D84345" w:rsidRPr="00D84345" w:rsidRDefault="00D84345" w:rsidP="00610346">
      <w:pPr>
        <w:numPr>
          <w:ilvl w:val="0"/>
          <w:numId w:val="38"/>
        </w:numPr>
        <w:rPr>
          <w:rFonts w:ascii="Verdana" w:hAnsi="Verdana"/>
        </w:rPr>
      </w:pPr>
      <w:r w:rsidRPr="00D84345">
        <w:rPr>
          <w:rFonts w:ascii="Verdana" w:hAnsi="Verdana"/>
        </w:rPr>
        <w:t>največje število port channels: 512</w:t>
      </w:r>
      <w:r w:rsidR="006A36DD">
        <w:rPr>
          <w:rFonts w:ascii="Verdana" w:hAnsi="Verdana"/>
        </w:rPr>
        <w:t>,</w:t>
      </w:r>
    </w:p>
    <w:p w14:paraId="58AE3D3F" w14:textId="288CBE7F" w:rsidR="00D84345" w:rsidRPr="00D84345" w:rsidRDefault="00D84345" w:rsidP="00610346">
      <w:pPr>
        <w:numPr>
          <w:ilvl w:val="0"/>
          <w:numId w:val="38"/>
        </w:numPr>
        <w:rPr>
          <w:rFonts w:ascii="Verdana" w:hAnsi="Verdana"/>
        </w:rPr>
      </w:pPr>
      <w:r w:rsidRPr="00D84345">
        <w:rPr>
          <w:rFonts w:ascii="Verdana" w:hAnsi="Verdana"/>
        </w:rPr>
        <w:t>največje število povezav na port channel: 32</w:t>
      </w:r>
      <w:r w:rsidR="006A36DD">
        <w:rPr>
          <w:rFonts w:ascii="Verdana" w:hAnsi="Verdana"/>
        </w:rPr>
        <w:t>,</w:t>
      </w:r>
    </w:p>
    <w:p w14:paraId="2F70882F" w14:textId="4B229CDD" w:rsidR="00D84345" w:rsidRPr="00D84345" w:rsidRDefault="00D84345" w:rsidP="00610346">
      <w:pPr>
        <w:numPr>
          <w:ilvl w:val="0"/>
          <w:numId w:val="38"/>
        </w:numPr>
        <w:rPr>
          <w:rFonts w:ascii="Verdana" w:hAnsi="Verdana"/>
        </w:rPr>
      </w:pPr>
      <w:r w:rsidRPr="00D84345">
        <w:rPr>
          <w:rFonts w:ascii="Verdana" w:hAnsi="Verdana"/>
        </w:rPr>
        <w:t>število aktivnih SPAN sej: vsaj 4</w:t>
      </w:r>
      <w:r w:rsidR="006A36DD">
        <w:rPr>
          <w:rFonts w:ascii="Verdana" w:hAnsi="Verdana"/>
        </w:rPr>
        <w:t>,</w:t>
      </w:r>
    </w:p>
    <w:p w14:paraId="0B2534F1" w14:textId="5A5A811E" w:rsidR="00D84345" w:rsidRPr="00D84345" w:rsidRDefault="00D84345" w:rsidP="00610346">
      <w:pPr>
        <w:numPr>
          <w:ilvl w:val="0"/>
          <w:numId w:val="38"/>
        </w:numPr>
        <w:rPr>
          <w:rFonts w:ascii="Verdana" w:hAnsi="Verdana"/>
        </w:rPr>
      </w:pPr>
      <w:r w:rsidRPr="00D84345">
        <w:rPr>
          <w:rFonts w:ascii="Verdana" w:hAnsi="Verdana"/>
        </w:rPr>
        <w:t>največje število VLANov v RPVST instancah: 3967</w:t>
      </w:r>
      <w:r w:rsidR="006A36DD">
        <w:rPr>
          <w:rFonts w:ascii="Verdana" w:hAnsi="Verdana"/>
        </w:rPr>
        <w:t>,</w:t>
      </w:r>
    </w:p>
    <w:p w14:paraId="2D6CA811" w14:textId="52CD01AD" w:rsidR="00D84345" w:rsidRPr="00D84345" w:rsidRDefault="00D84345" w:rsidP="00610346">
      <w:pPr>
        <w:numPr>
          <w:ilvl w:val="0"/>
          <w:numId w:val="38"/>
        </w:numPr>
        <w:rPr>
          <w:rFonts w:ascii="Verdana" w:hAnsi="Verdana"/>
        </w:rPr>
      </w:pPr>
      <w:r w:rsidRPr="00D84345">
        <w:rPr>
          <w:rFonts w:ascii="Verdana" w:hAnsi="Verdana"/>
        </w:rPr>
        <w:t>največje število Hot-Standby Router Protocol (HSRP) grup: 490</w:t>
      </w:r>
      <w:r w:rsidR="006A36DD">
        <w:rPr>
          <w:rFonts w:ascii="Verdana" w:hAnsi="Verdana"/>
        </w:rPr>
        <w:t>,</w:t>
      </w:r>
    </w:p>
    <w:p w14:paraId="3C785597" w14:textId="3FE4C846" w:rsidR="00D84345" w:rsidRPr="00D84345" w:rsidRDefault="00D84345" w:rsidP="00610346">
      <w:pPr>
        <w:numPr>
          <w:ilvl w:val="0"/>
          <w:numId w:val="38"/>
        </w:numPr>
        <w:rPr>
          <w:rFonts w:ascii="Verdana" w:hAnsi="Verdana"/>
        </w:rPr>
      </w:pPr>
      <w:r w:rsidRPr="00D84345">
        <w:rPr>
          <w:rFonts w:ascii="Verdana" w:hAnsi="Verdana"/>
        </w:rPr>
        <w:t>število Network Address Translation (NAT) entries: vsaj 1023</w:t>
      </w:r>
      <w:r w:rsidR="006A36DD">
        <w:rPr>
          <w:rFonts w:ascii="Verdana" w:hAnsi="Verdana"/>
        </w:rPr>
        <w:t>,</w:t>
      </w:r>
    </w:p>
    <w:p w14:paraId="6F784B48" w14:textId="5C0F8BC0" w:rsidR="00D84345" w:rsidRDefault="00D84345" w:rsidP="00610346">
      <w:pPr>
        <w:numPr>
          <w:ilvl w:val="0"/>
          <w:numId w:val="38"/>
        </w:numPr>
        <w:rPr>
          <w:rFonts w:ascii="Verdana" w:hAnsi="Verdana"/>
        </w:rPr>
      </w:pPr>
      <w:r w:rsidRPr="00D84345">
        <w:rPr>
          <w:rFonts w:ascii="Verdana" w:hAnsi="Verdana"/>
        </w:rPr>
        <w:t>največje število Multiple Spanning Tree (MST) instanc: 64.</w:t>
      </w:r>
    </w:p>
    <w:p w14:paraId="5B7134D7" w14:textId="77777777" w:rsidR="0030422E" w:rsidRPr="00D84345" w:rsidRDefault="0030422E" w:rsidP="00610346">
      <w:pPr>
        <w:numPr>
          <w:ilvl w:val="0"/>
          <w:numId w:val="38"/>
        </w:numPr>
        <w:rPr>
          <w:rFonts w:ascii="Verdana" w:hAnsi="Verdana"/>
        </w:rPr>
      </w:pPr>
    </w:p>
    <w:p w14:paraId="74ED09A8" w14:textId="77777777" w:rsidR="00D84345" w:rsidRPr="00D84345" w:rsidRDefault="00D84345" w:rsidP="0030422E">
      <w:pPr>
        <w:pStyle w:val="Naslov4"/>
        <w:rPr>
          <w:lang w:eastAsia="en-US"/>
        </w:rPr>
      </w:pPr>
      <w:bookmarkStart w:id="29" w:name="_Toc179377110"/>
      <w:r w:rsidRPr="00D84345">
        <w:rPr>
          <w:lang w:eastAsia="en-US"/>
        </w:rPr>
        <w:t>LAN optični vmesnik 10/25G</w:t>
      </w:r>
      <w:bookmarkEnd w:id="29"/>
    </w:p>
    <w:p w14:paraId="1619D61D" w14:textId="77777777" w:rsidR="0030422E" w:rsidRDefault="0030422E" w:rsidP="00D84345">
      <w:pPr>
        <w:keepNext/>
        <w:rPr>
          <w:rFonts w:ascii="Verdana" w:eastAsia="Calibri" w:hAnsi="Verdana"/>
          <w:lang w:eastAsia="en-US"/>
        </w:rPr>
      </w:pPr>
    </w:p>
    <w:p w14:paraId="44985FA7" w14:textId="2CDF85B9" w:rsidR="00D84345" w:rsidRPr="00D84345" w:rsidRDefault="00D84345" w:rsidP="00D84345">
      <w:pPr>
        <w:keepNext/>
        <w:rPr>
          <w:rFonts w:ascii="Verdana" w:eastAsia="Calibri" w:hAnsi="Verdana"/>
          <w:lang w:eastAsia="en-US"/>
        </w:rPr>
      </w:pPr>
      <w:r w:rsidRPr="00D84345">
        <w:rPr>
          <w:rFonts w:ascii="Verdana" w:eastAsia="Calibri" w:hAnsi="Verdana"/>
          <w:lang w:eastAsia="en-US"/>
        </w:rPr>
        <w:t>Ponujeni LAN optični vmesniki morajo izpolnjevati naslednje zahteve:</w:t>
      </w:r>
    </w:p>
    <w:p w14:paraId="249A599E"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10/25GBASE-CSR SFP28 Module for MMF,</w:t>
      </w:r>
    </w:p>
    <w:p w14:paraId="506CD4F8"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skladnost z IEEE 802.3by in IEEE 802.3cc,</w:t>
      </w:r>
    </w:p>
    <w:p w14:paraId="7A330E60"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podpora za 10 in 25 Gbps,</w:t>
      </w:r>
    </w:p>
    <w:p w14:paraId="13BB6261"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združljivost s ponujenim modelom stikala</w:t>
      </w:r>
      <w:r w:rsidRPr="00D84345">
        <w:rPr>
          <w:rFonts w:ascii="Verdana" w:eastAsia="Calibri" w:hAnsi="Verdana"/>
        </w:rPr>
        <w:t>.</w:t>
      </w:r>
    </w:p>
    <w:p w14:paraId="16B9CD20" w14:textId="77777777" w:rsidR="00D84345" w:rsidRPr="00D84345" w:rsidRDefault="00D84345" w:rsidP="00D84345">
      <w:pPr>
        <w:rPr>
          <w:rFonts w:ascii="Verdana" w:eastAsia="Calibri" w:hAnsi="Verdana"/>
          <w:lang w:eastAsia="en-US"/>
        </w:rPr>
      </w:pPr>
    </w:p>
    <w:p w14:paraId="70FF0CB4" w14:textId="77777777" w:rsidR="00D84345" w:rsidRPr="00D84345" w:rsidRDefault="00D84345" w:rsidP="0030422E">
      <w:pPr>
        <w:pStyle w:val="Naslov3"/>
        <w:rPr>
          <w:lang w:eastAsia="en-US"/>
        </w:rPr>
      </w:pPr>
      <w:bookmarkStart w:id="30" w:name="_Toc179377111"/>
      <w:bookmarkStart w:id="31" w:name="_Toc195090352"/>
      <w:r w:rsidRPr="00D84345">
        <w:rPr>
          <w:lang w:eastAsia="en-US"/>
        </w:rPr>
        <w:t>Dodatna stikala za omrežja za upravljanje in IP telefonijo</w:t>
      </w:r>
      <w:bookmarkEnd w:id="30"/>
      <w:bookmarkEnd w:id="31"/>
    </w:p>
    <w:p w14:paraId="793BB35A" w14:textId="77777777" w:rsidR="0030422E" w:rsidRDefault="0030422E" w:rsidP="00D84345">
      <w:pPr>
        <w:keepNext/>
        <w:rPr>
          <w:rFonts w:ascii="Verdana" w:eastAsia="Calibri" w:hAnsi="Verdana"/>
          <w:lang w:eastAsia="en-US"/>
        </w:rPr>
      </w:pPr>
    </w:p>
    <w:p w14:paraId="53BADBAE" w14:textId="0567C6A1" w:rsidR="0030422E" w:rsidRDefault="0030422E" w:rsidP="0030422E">
      <w:pPr>
        <w:pStyle w:val="Naslov4"/>
        <w:rPr>
          <w:rFonts w:eastAsia="Calibri"/>
          <w:lang w:eastAsia="en-US"/>
        </w:rPr>
      </w:pPr>
      <w:r w:rsidRPr="0030422E">
        <w:rPr>
          <w:rFonts w:eastAsia="Calibri"/>
          <w:lang w:eastAsia="en-US"/>
        </w:rPr>
        <w:t>Skupne zahteve za oba modela stikal</w:t>
      </w:r>
    </w:p>
    <w:p w14:paraId="126C915E" w14:textId="77777777" w:rsidR="0030422E" w:rsidRDefault="0030422E" w:rsidP="00D84345">
      <w:pPr>
        <w:keepNext/>
        <w:rPr>
          <w:rFonts w:ascii="Verdana" w:eastAsia="Calibri" w:hAnsi="Verdana"/>
          <w:lang w:eastAsia="en-US"/>
        </w:rPr>
      </w:pPr>
    </w:p>
    <w:p w14:paraId="5E3A4B4B" w14:textId="7193F214" w:rsidR="00D84345" w:rsidRPr="00D84345" w:rsidRDefault="00D84345" w:rsidP="00BA051E">
      <w:pPr>
        <w:keepNext/>
        <w:rPr>
          <w:rFonts w:ascii="Verdana" w:eastAsia="Calibri" w:hAnsi="Verdana"/>
          <w:lang w:eastAsia="en-US"/>
        </w:rPr>
      </w:pPr>
      <w:r w:rsidRPr="00D84345">
        <w:rPr>
          <w:rFonts w:ascii="Verdana" w:eastAsia="Calibri" w:hAnsi="Verdana"/>
          <w:lang w:eastAsia="en-US"/>
        </w:rPr>
        <w:t>Oba modela stikal morata izpolnjevati naslednje tehnične zahteve:</w:t>
      </w:r>
    </w:p>
    <w:p w14:paraId="7D676BBC" w14:textId="77777777" w:rsidR="00D84345" w:rsidRPr="00D84345" w:rsidRDefault="00D84345" w:rsidP="00610346">
      <w:pPr>
        <w:numPr>
          <w:ilvl w:val="0"/>
          <w:numId w:val="56"/>
        </w:numPr>
        <w:rPr>
          <w:rFonts w:ascii="Verdana" w:hAnsi="Verdana"/>
        </w:rPr>
      </w:pPr>
      <w:r w:rsidRPr="00D84345">
        <w:rPr>
          <w:rFonts w:ascii="Verdana" w:hAnsi="Verdana"/>
        </w:rPr>
        <w:t>višina 1U z možnostjo vgradnje v standardno 19" komunikacijsko omaro,</w:t>
      </w:r>
    </w:p>
    <w:p w14:paraId="039D164B" w14:textId="77777777" w:rsidR="00D84345" w:rsidRPr="00D84345" w:rsidRDefault="00D84345" w:rsidP="00610346">
      <w:pPr>
        <w:numPr>
          <w:ilvl w:val="0"/>
          <w:numId w:val="56"/>
        </w:numPr>
        <w:rPr>
          <w:rFonts w:ascii="Verdana" w:hAnsi="Verdana"/>
        </w:rPr>
      </w:pPr>
      <w:r w:rsidRPr="00D84345">
        <w:rPr>
          <w:rFonts w:ascii="Verdana" w:hAnsi="Verdana"/>
        </w:rPr>
        <w:t>možnost upravljanja preko spletnega vmesnika (web UI),</w:t>
      </w:r>
    </w:p>
    <w:p w14:paraId="3C6CECA0" w14:textId="77777777" w:rsidR="00D84345" w:rsidRPr="00D84345" w:rsidRDefault="00D84345" w:rsidP="00610346">
      <w:pPr>
        <w:numPr>
          <w:ilvl w:val="0"/>
          <w:numId w:val="56"/>
        </w:numPr>
        <w:rPr>
          <w:rFonts w:ascii="Verdana" w:hAnsi="Verdana"/>
        </w:rPr>
      </w:pPr>
      <w:r w:rsidRPr="00D84345">
        <w:rPr>
          <w:rFonts w:ascii="Verdana" w:hAnsi="Verdana"/>
        </w:rPr>
        <w:t>možnost upravljanja preko ukazne vrstice (CLI),</w:t>
      </w:r>
    </w:p>
    <w:p w14:paraId="39BE8480" w14:textId="77777777" w:rsidR="00D84345" w:rsidRPr="00D84345" w:rsidRDefault="00D84345" w:rsidP="00610346">
      <w:pPr>
        <w:numPr>
          <w:ilvl w:val="0"/>
          <w:numId w:val="56"/>
        </w:numPr>
        <w:rPr>
          <w:rFonts w:ascii="Verdana" w:hAnsi="Verdana"/>
        </w:rPr>
      </w:pPr>
      <w:r w:rsidRPr="00D84345">
        <w:rPr>
          <w:rFonts w:ascii="Verdana" w:hAnsi="Verdana"/>
        </w:rPr>
        <w:t>RJ-45 nadzorni priključek (console port),</w:t>
      </w:r>
    </w:p>
    <w:p w14:paraId="5CEDFC30" w14:textId="77777777" w:rsidR="00D84345" w:rsidRPr="00D84345" w:rsidRDefault="00D84345" w:rsidP="00610346">
      <w:pPr>
        <w:numPr>
          <w:ilvl w:val="0"/>
          <w:numId w:val="56"/>
        </w:numPr>
        <w:rPr>
          <w:rFonts w:ascii="Verdana" w:hAnsi="Verdana"/>
        </w:rPr>
      </w:pPr>
      <w:r w:rsidRPr="00D84345">
        <w:rPr>
          <w:rFonts w:ascii="Verdana" w:hAnsi="Verdana"/>
        </w:rPr>
        <w:t>USB priključek,</w:t>
      </w:r>
    </w:p>
    <w:p w14:paraId="30F0A78A" w14:textId="77777777" w:rsidR="00D84345" w:rsidRPr="00D84345" w:rsidRDefault="00D84345" w:rsidP="00610346">
      <w:pPr>
        <w:numPr>
          <w:ilvl w:val="0"/>
          <w:numId w:val="56"/>
        </w:numPr>
        <w:rPr>
          <w:rFonts w:ascii="Verdana" w:hAnsi="Verdana"/>
        </w:rPr>
      </w:pPr>
      <w:r w:rsidRPr="00D84345">
        <w:rPr>
          <w:rFonts w:ascii="Verdana" w:hAnsi="Verdana"/>
        </w:rPr>
        <w:t>možnost združevanja stikal v sklad za skupno upravljanje preko enega IP naslova,</w:t>
      </w:r>
    </w:p>
    <w:p w14:paraId="1B581467" w14:textId="77777777" w:rsidR="00D84345" w:rsidRPr="00D84345" w:rsidRDefault="00D84345" w:rsidP="00610346">
      <w:pPr>
        <w:numPr>
          <w:ilvl w:val="0"/>
          <w:numId w:val="56"/>
        </w:numPr>
        <w:rPr>
          <w:rFonts w:ascii="Verdana" w:hAnsi="Verdana"/>
        </w:rPr>
      </w:pPr>
      <w:r w:rsidRPr="00D84345">
        <w:rPr>
          <w:rFonts w:ascii="Verdana" w:hAnsi="Verdana"/>
        </w:rPr>
        <w:t>DRAM pomnilnik vsaj 512 MB,</w:t>
      </w:r>
    </w:p>
    <w:p w14:paraId="1D1380E5" w14:textId="77777777" w:rsidR="00D84345" w:rsidRPr="00D84345" w:rsidRDefault="00D84345" w:rsidP="00610346">
      <w:pPr>
        <w:numPr>
          <w:ilvl w:val="0"/>
          <w:numId w:val="56"/>
        </w:numPr>
        <w:rPr>
          <w:rFonts w:ascii="Verdana" w:hAnsi="Verdana"/>
        </w:rPr>
      </w:pPr>
      <w:r w:rsidRPr="00D84345">
        <w:rPr>
          <w:rFonts w:ascii="Verdana" w:hAnsi="Verdana"/>
        </w:rPr>
        <w:t>Flash pomnuilnik vsaj 256 MB,</w:t>
      </w:r>
    </w:p>
    <w:p w14:paraId="1044A3FE" w14:textId="77777777" w:rsidR="00D84345" w:rsidRPr="00D84345" w:rsidRDefault="00D84345" w:rsidP="00610346">
      <w:pPr>
        <w:numPr>
          <w:ilvl w:val="0"/>
          <w:numId w:val="56"/>
        </w:numPr>
        <w:rPr>
          <w:rFonts w:ascii="Verdana" w:hAnsi="Verdana"/>
        </w:rPr>
      </w:pPr>
      <w:r w:rsidRPr="00D84345">
        <w:rPr>
          <w:rFonts w:ascii="Verdana" w:hAnsi="Verdana"/>
        </w:rPr>
        <w:t>Maximum active VLANs vsaj 256</w:t>
      </w:r>
    </w:p>
    <w:p w14:paraId="3453EFBC" w14:textId="77777777" w:rsidR="00D84345" w:rsidRPr="00D84345" w:rsidRDefault="00D84345" w:rsidP="00610346">
      <w:pPr>
        <w:numPr>
          <w:ilvl w:val="0"/>
          <w:numId w:val="56"/>
        </w:numPr>
        <w:rPr>
          <w:rFonts w:ascii="Verdana" w:hAnsi="Verdana"/>
        </w:rPr>
      </w:pPr>
      <w:r w:rsidRPr="00D84345">
        <w:rPr>
          <w:rFonts w:ascii="Verdana" w:hAnsi="Verdana"/>
        </w:rPr>
        <w:t>VLAN IDs available 4094</w:t>
      </w:r>
    </w:p>
    <w:p w14:paraId="1320DC70" w14:textId="77777777" w:rsidR="00D84345" w:rsidRPr="00D84345" w:rsidRDefault="00D84345" w:rsidP="00610346">
      <w:pPr>
        <w:numPr>
          <w:ilvl w:val="0"/>
          <w:numId w:val="56"/>
        </w:numPr>
        <w:rPr>
          <w:rFonts w:ascii="Verdana" w:hAnsi="Verdana"/>
        </w:rPr>
      </w:pPr>
      <w:r w:rsidRPr="00D84345">
        <w:rPr>
          <w:rFonts w:ascii="Verdana" w:hAnsi="Verdana"/>
        </w:rPr>
        <w:t>Maximum STP instances vsaj 64</w:t>
      </w:r>
    </w:p>
    <w:p w14:paraId="6EB55FB2" w14:textId="77777777" w:rsidR="00D84345" w:rsidRPr="00D84345" w:rsidRDefault="00D84345" w:rsidP="00610346">
      <w:pPr>
        <w:numPr>
          <w:ilvl w:val="0"/>
          <w:numId w:val="56"/>
        </w:numPr>
        <w:rPr>
          <w:rFonts w:ascii="Verdana" w:hAnsi="Verdana"/>
        </w:rPr>
      </w:pPr>
      <w:r w:rsidRPr="00D84345">
        <w:rPr>
          <w:rFonts w:ascii="Verdana" w:hAnsi="Verdana"/>
        </w:rPr>
        <w:t>Maximum SPAN sessions vsaj 4</w:t>
      </w:r>
    </w:p>
    <w:p w14:paraId="3F25138B" w14:textId="77777777" w:rsidR="00D84345" w:rsidRPr="00D84345" w:rsidRDefault="00D84345" w:rsidP="00BA051E">
      <w:pPr>
        <w:rPr>
          <w:rFonts w:ascii="Verdana" w:hAnsi="Verdana"/>
        </w:rPr>
      </w:pPr>
    </w:p>
    <w:p w14:paraId="0C6B9A49" w14:textId="77777777" w:rsidR="00D84345" w:rsidRPr="00D84345" w:rsidRDefault="00D84345" w:rsidP="00BA051E">
      <w:pPr>
        <w:keepNext/>
        <w:rPr>
          <w:rFonts w:ascii="Verdana" w:hAnsi="Verdana"/>
        </w:rPr>
      </w:pPr>
      <w:r w:rsidRPr="00D84345">
        <w:rPr>
          <w:rFonts w:ascii="Verdana" w:hAnsi="Verdana"/>
        </w:rPr>
        <w:t>Oba modela morata zagotavljati podporo za naslednje protokole oziroma funkcionalnosti:</w:t>
      </w:r>
    </w:p>
    <w:p w14:paraId="170A8D62" w14:textId="77777777" w:rsidR="00D84345" w:rsidRPr="00D84345" w:rsidRDefault="00D84345" w:rsidP="00610346">
      <w:pPr>
        <w:numPr>
          <w:ilvl w:val="0"/>
          <w:numId w:val="56"/>
        </w:numPr>
        <w:rPr>
          <w:rFonts w:ascii="Verdana" w:hAnsi="Verdana"/>
        </w:rPr>
      </w:pPr>
      <w:r w:rsidRPr="00D84345">
        <w:rPr>
          <w:rFonts w:ascii="Verdana" w:hAnsi="Verdana"/>
        </w:rPr>
        <w:t>802.1X z Network Edge Access Topology (NEAT),</w:t>
      </w:r>
    </w:p>
    <w:p w14:paraId="0ADE982F" w14:textId="77777777" w:rsidR="00D84345" w:rsidRPr="00D84345" w:rsidRDefault="00D84345" w:rsidP="00610346">
      <w:pPr>
        <w:numPr>
          <w:ilvl w:val="0"/>
          <w:numId w:val="56"/>
        </w:numPr>
        <w:rPr>
          <w:rFonts w:ascii="Verdana" w:hAnsi="Verdana"/>
        </w:rPr>
      </w:pPr>
      <w:r w:rsidRPr="00D84345">
        <w:rPr>
          <w:rFonts w:ascii="Verdana" w:hAnsi="Verdana"/>
        </w:rPr>
        <w:t>Access Control Lists (ACLS) za IPv6 in IPv4 varnost in QoS)</w:t>
      </w:r>
    </w:p>
    <w:p w14:paraId="188103AA" w14:textId="77777777" w:rsidR="00D84345" w:rsidRPr="00D84345" w:rsidRDefault="00D84345" w:rsidP="00610346">
      <w:pPr>
        <w:numPr>
          <w:ilvl w:val="0"/>
          <w:numId w:val="56"/>
        </w:numPr>
        <w:rPr>
          <w:rFonts w:ascii="Verdana" w:hAnsi="Verdana"/>
        </w:rPr>
      </w:pPr>
      <w:r w:rsidRPr="00D84345">
        <w:rPr>
          <w:rFonts w:ascii="Verdana" w:hAnsi="Verdana"/>
        </w:rPr>
        <w:t>ACLs za posamezne priključke,</w:t>
      </w:r>
    </w:p>
    <w:p w14:paraId="28765A44" w14:textId="77777777" w:rsidR="00D84345" w:rsidRPr="00D84345" w:rsidRDefault="00D84345" w:rsidP="00610346">
      <w:pPr>
        <w:numPr>
          <w:ilvl w:val="0"/>
          <w:numId w:val="56"/>
        </w:numPr>
        <w:rPr>
          <w:rFonts w:ascii="Verdana" w:hAnsi="Verdana"/>
        </w:rPr>
      </w:pPr>
      <w:r w:rsidRPr="00D84345">
        <w:rPr>
          <w:rFonts w:ascii="Verdana" w:hAnsi="Verdana"/>
        </w:rPr>
        <w:t>Kerberos in SNMP v3,</w:t>
      </w:r>
    </w:p>
    <w:p w14:paraId="5F719D72" w14:textId="77777777" w:rsidR="00D84345" w:rsidRPr="00D84345" w:rsidRDefault="00D84345" w:rsidP="00610346">
      <w:pPr>
        <w:numPr>
          <w:ilvl w:val="0"/>
          <w:numId w:val="56"/>
        </w:numPr>
        <w:rPr>
          <w:rFonts w:ascii="Verdana" w:hAnsi="Verdana"/>
        </w:rPr>
      </w:pPr>
      <w:r w:rsidRPr="00D84345">
        <w:rPr>
          <w:rFonts w:ascii="Verdana" w:hAnsi="Verdana"/>
        </w:rPr>
        <w:t>SPAN,</w:t>
      </w:r>
    </w:p>
    <w:p w14:paraId="24B207D7" w14:textId="77777777" w:rsidR="00D84345" w:rsidRPr="00D84345" w:rsidRDefault="00D84345" w:rsidP="00610346">
      <w:pPr>
        <w:numPr>
          <w:ilvl w:val="0"/>
          <w:numId w:val="56"/>
        </w:numPr>
        <w:rPr>
          <w:rFonts w:ascii="Verdana" w:hAnsi="Verdana"/>
        </w:rPr>
      </w:pPr>
      <w:r w:rsidRPr="00D84345">
        <w:rPr>
          <w:rFonts w:ascii="Verdana" w:hAnsi="Verdana"/>
        </w:rPr>
        <w:t>TACACS+ in RADIUS,</w:t>
      </w:r>
    </w:p>
    <w:p w14:paraId="5CE38C62" w14:textId="77777777" w:rsidR="00D84345" w:rsidRPr="00D84345" w:rsidRDefault="00D84345" w:rsidP="00610346">
      <w:pPr>
        <w:numPr>
          <w:ilvl w:val="0"/>
          <w:numId w:val="56"/>
        </w:numPr>
        <w:rPr>
          <w:rFonts w:ascii="Verdana" w:hAnsi="Verdana"/>
        </w:rPr>
      </w:pPr>
      <w:r w:rsidRPr="00D84345">
        <w:rPr>
          <w:rFonts w:ascii="Verdana" w:hAnsi="Verdana"/>
        </w:rPr>
        <w:t>večnivojska varnost (Multilevel security on console access),</w:t>
      </w:r>
    </w:p>
    <w:p w14:paraId="208D7E2B" w14:textId="77777777" w:rsidR="00D84345" w:rsidRPr="00D84345" w:rsidRDefault="00D84345" w:rsidP="00610346">
      <w:pPr>
        <w:numPr>
          <w:ilvl w:val="0"/>
          <w:numId w:val="56"/>
        </w:numPr>
        <w:rPr>
          <w:rFonts w:ascii="Verdana" w:hAnsi="Verdana"/>
        </w:rPr>
      </w:pPr>
      <w:r w:rsidRPr="00D84345">
        <w:rPr>
          <w:rFonts w:ascii="Verdana" w:hAnsi="Verdana"/>
        </w:rPr>
        <w:t>BPDU Guard,</w:t>
      </w:r>
    </w:p>
    <w:p w14:paraId="6F2E070B" w14:textId="77777777" w:rsidR="00D84345" w:rsidRPr="00D84345" w:rsidRDefault="00D84345" w:rsidP="00610346">
      <w:pPr>
        <w:numPr>
          <w:ilvl w:val="0"/>
          <w:numId w:val="56"/>
        </w:numPr>
        <w:rPr>
          <w:rFonts w:ascii="Verdana" w:hAnsi="Verdana"/>
        </w:rPr>
      </w:pPr>
      <w:r w:rsidRPr="00D84345">
        <w:rPr>
          <w:rFonts w:ascii="Verdana" w:hAnsi="Verdana"/>
        </w:rPr>
        <w:t>IP Source Guard,</w:t>
      </w:r>
    </w:p>
    <w:p w14:paraId="53D11F84" w14:textId="77777777" w:rsidR="00D84345" w:rsidRPr="00D84345" w:rsidRDefault="00D84345" w:rsidP="00610346">
      <w:pPr>
        <w:numPr>
          <w:ilvl w:val="0"/>
          <w:numId w:val="56"/>
        </w:numPr>
        <w:rPr>
          <w:rFonts w:ascii="Verdana" w:hAnsi="Verdana"/>
        </w:rPr>
      </w:pPr>
      <w:r w:rsidRPr="00D84345">
        <w:rPr>
          <w:rFonts w:ascii="Verdana" w:hAnsi="Verdana"/>
        </w:rPr>
        <w:t>SSH v2,</w:t>
      </w:r>
    </w:p>
    <w:p w14:paraId="18B2E1CC" w14:textId="77777777" w:rsidR="00D84345" w:rsidRPr="00D84345" w:rsidRDefault="00D84345" w:rsidP="00610346">
      <w:pPr>
        <w:numPr>
          <w:ilvl w:val="0"/>
          <w:numId w:val="56"/>
        </w:numPr>
        <w:rPr>
          <w:rFonts w:ascii="Verdana" w:hAnsi="Verdana"/>
        </w:rPr>
      </w:pPr>
      <w:r w:rsidRPr="00D84345">
        <w:rPr>
          <w:rFonts w:ascii="Verdana" w:hAnsi="Verdana"/>
        </w:rPr>
        <w:t>Spanning Tree Root Guard (STRG),</w:t>
      </w:r>
    </w:p>
    <w:p w14:paraId="218D1698" w14:textId="77777777" w:rsidR="00D84345" w:rsidRPr="00D84345" w:rsidRDefault="00D84345" w:rsidP="00610346">
      <w:pPr>
        <w:numPr>
          <w:ilvl w:val="0"/>
          <w:numId w:val="56"/>
        </w:numPr>
        <w:rPr>
          <w:rFonts w:ascii="Verdana" w:hAnsi="Verdana"/>
        </w:rPr>
      </w:pPr>
      <w:r w:rsidRPr="00D84345">
        <w:rPr>
          <w:rFonts w:ascii="Verdana" w:hAnsi="Verdana"/>
        </w:rPr>
        <w:t>Internet Group Management Protocol (IGMP),</w:t>
      </w:r>
    </w:p>
    <w:p w14:paraId="3CA883A2" w14:textId="77777777" w:rsidR="00D84345" w:rsidRPr="00D84345" w:rsidRDefault="00D84345" w:rsidP="00610346">
      <w:pPr>
        <w:numPr>
          <w:ilvl w:val="0"/>
          <w:numId w:val="56"/>
        </w:numPr>
        <w:rPr>
          <w:rFonts w:ascii="Verdana" w:hAnsi="Verdana"/>
        </w:rPr>
      </w:pPr>
      <w:r w:rsidRPr="00D84345">
        <w:rPr>
          <w:rFonts w:ascii="Verdana" w:hAnsi="Verdana"/>
        </w:rPr>
        <w:t>IEEE 802.1s/w Rapid Spanning Tree Protocol (RSTP),</w:t>
      </w:r>
    </w:p>
    <w:p w14:paraId="27CEC375" w14:textId="77777777" w:rsidR="00D84345" w:rsidRPr="00D84345" w:rsidRDefault="00D84345" w:rsidP="00610346">
      <w:pPr>
        <w:numPr>
          <w:ilvl w:val="0"/>
          <w:numId w:val="56"/>
        </w:numPr>
        <w:rPr>
          <w:rFonts w:ascii="Verdana" w:hAnsi="Verdana"/>
        </w:rPr>
      </w:pPr>
      <w:r w:rsidRPr="00D84345">
        <w:rPr>
          <w:rFonts w:ascii="Verdana" w:hAnsi="Verdana"/>
        </w:rPr>
        <w:t>Multiple Spanning Tree Protocol (MSTP),</w:t>
      </w:r>
    </w:p>
    <w:p w14:paraId="422D1EAB" w14:textId="77777777" w:rsidR="00D84345" w:rsidRPr="00D84345" w:rsidRDefault="00D84345" w:rsidP="00610346">
      <w:pPr>
        <w:numPr>
          <w:ilvl w:val="0"/>
          <w:numId w:val="56"/>
        </w:numPr>
        <w:rPr>
          <w:rFonts w:ascii="Verdana" w:hAnsi="Verdana"/>
        </w:rPr>
      </w:pPr>
      <w:r w:rsidRPr="00D84345">
        <w:rPr>
          <w:rFonts w:ascii="Verdana" w:hAnsi="Verdana"/>
        </w:rPr>
        <w:t>Per-VLAN Rapid Spanning Tree (PVRST+),</w:t>
      </w:r>
    </w:p>
    <w:p w14:paraId="57FE64AE" w14:textId="77777777" w:rsidR="00D84345" w:rsidRPr="00D84345" w:rsidRDefault="00D84345" w:rsidP="00610346">
      <w:pPr>
        <w:numPr>
          <w:ilvl w:val="0"/>
          <w:numId w:val="56"/>
        </w:numPr>
        <w:rPr>
          <w:rFonts w:ascii="Verdana" w:hAnsi="Verdana"/>
        </w:rPr>
      </w:pPr>
      <w:r w:rsidRPr="00D84345">
        <w:rPr>
          <w:rFonts w:ascii="Verdana" w:hAnsi="Verdana"/>
        </w:rPr>
        <w:t>Switch-port auto-recovery,</w:t>
      </w:r>
    </w:p>
    <w:p w14:paraId="556949E4" w14:textId="77777777" w:rsidR="00D84345" w:rsidRPr="00D84345" w:rsidRDefault="00D84345" w:rsidP="00610346">
      <w:pPr>
        <w:numPr>
          <w:ilvl w:val="0"/>
          <w:numId w:val="56"/>
        </w:numPr>
        <w:rPr>
          <w:rFonts w:ascii="Verdana" w:hAnsi="Verdana"/>
        </w:rPr>
      </w:pPr>
      <w:r w:rsidRPr="00D84345">
        <w:rPr>
          <w:rFonts w:ascii="Verdana" w:hAnsi="Verdana"/>
        </w:rPr>
        <w:t>QoS z Differentiated Services Code Point (DSCP),</w:t>
      </w:r>
    </w:p>
    <w:p w14:paraId="43449222" w14:textId="77777777" w:rsidR="00D84345" w:rsidRPr="00D84345" w:rsidRDefault="00D84345" w:rsidP="00610346">
      <w:pPr>
        <w:numPr>
          <w:ilvl w:val="0"/>
          <w:numId w:val="56"/>
        </w:numPr>
        <w:rPr>
          <w:rFonts w:ascii="Verdana" w:hAnsi="Verdana"/>
        </w:rPr>
      </w:pPr>
      <w:r w:rsidRPr="00D84345">
        <w:rPr>
          <w:rFonts w:ascii="Verdana" w:hAnsi="Verdana"/>
        </w:rPr>
        <w:t>QoS through traffic classification,</w:t>
      </w:r>
    </w:p>
    <w:p w14:paraId="38A7082E" w14:textId="77777777" w:rsidR="00D84345" w:rsidRPr="00D84345" w:rsidRDefault="00D84345" w:rsidP="00610346">
      <w:pPr>
        <w:numPr>
          <w:ilvl w:val="0"/>
          <w:numId w:val="56"/>
        </w:numPr>
        <w:rPr>
          <w:rFonts w:ascii="Verdana" w:hAnsi="Verdana"/>
        </w:rPr>
      </w:pPr>
      <w:r w:rsidRPr="00D84345">
        <w:rPr>
          <w:rFonts w:ascii="Verdana" w:hAnsi="Verdana"/>
        </w:rPr>
        <w:t>Shaped Round Robin (SRR) scheduling,</w:t>
      </w:r>
    </w:p>
    <w:p w14:paraId="7AF1A0C7" w14:textId="77777777" w:rsidR="00D84345" w:rsidRPr="00D84345" w:rsidRDefault="00D84345" w:rsidP="00610346">
      <w:pPr>
        <w:numPr>
          <w:ilvl w:val="0"/>
          <w:numId w:val="56"/>
        </w:numPr>
        <w:rPr>
          <w:rFonts w:ascii="Verdana" w:hAnsi="Verdana"/>
        </w:rPr>
      </w:pPr>
      <w:r w:rsidRPr="00D84345">
        <w:rPr>
          <w:rFonts w:ascii="Verdana" w:hAnsi="Verdana"/>
        </w:rPr>
        <w:t>Weighted Tail Drop (WTD) congestion avoidance,</w:t>
      </w:r>
    </w:p>
    <w:p w14:paraId="22B1EADB" w14:textId="77777777" w:rsidR="00D84345" w:rsidRPr="00D84345" w:rsidRDefault="00D84345" w:rsidP="00610346">
      <w:pPr>
        <w:numPr>
          <w:ilvl w:val="0"/>
          <w:numId w:val="56"/>
        </w:numPr>
        <w:rPr>
          <w:rFonts w:ascii="Verdana" w:hAnsi="Verdana"/>
        </w:rPr>
      </w:pPr>
      <w:r w:rsidRPr="00D84345">
        <w:rPr>
          <w:rFonts w:ascii="Verdana" w:hAnsi="Verdana"/>
        </w:rPr>
        <w:t>802.1p Class of Service (CoS) classification,</w:t>
      </w:r>
    </w:p>
    <w:p w14:paraId="1E8B9114" w14:textId="77777777" w:rsidR="00D84345" w:rsidRPr="00D84345" w:rsidRDefault="00D84345" w:rsidP="00610346">
      <w:pPr>
        <w:numPr>
          <w:ilvl w:val="0"/>
          <w:numId w:val="56"/>
        </w:numPr>
        <w:rPr>
          <w:rFonts w:ascii="Verdana" w:hAnsi="Verdana"/>
        </w:rPr>
      </w:pPr>
      <w:r w:rsidRPr="00D84345">
        <w:rPr>
          <w:rFonts w:ascii="Verdana" w:hAnsi="Verdana"/>
        </w:rPr>
        <w:t>Auto negotiation na vseh priključkih,</w:t>
      </w:r>
    </w:p>
    <w:p w14:paraId="6B49649C" w14:textId="77777777" w:rsidR="00D84345" w:rsidRPr="00D84345" w:rsidRDefault="00D84345" w:rsidP="00610346">
      <w:pPr>
        <w:numPr>
          <w:ilvl w:val="0"/>
          <w:numId w:val="56"/>
        </w:numPr>
        <w:rPr>
          <w:rFonts w:ascii="Verdana" w:hAnsi="Verdana"/>
        </w:rPr>
      </w:pPr>
      <w:r w:rsidRPr="00D84345">
        <w:rPr>
          <w:rFonts w:ascii="Verdana" w:hAnsi="Verdana"/>
        </w:rPr>
        <w:t>Dynamic Trunking Protocol (DTP),</w:t>
      </w:r>
    </w:p>
    <w:p w14:paraId="79A5A549" w14:textId="77777777" w:rsidR="00D84345" w:rsidRPr="00D84345" w:rsidRDefault="00D84345" w:rsidP="00610346">
      <w:pPr>
        <w:numPr>
          <w:ilvl w:val="0"/>
          <w:numId w:val="56"/>
        </w:numPr>
        <w:rPr>
          <w:rFonts w:ascii="Verdana" w:hAnsi="Verdana"/>
        </w:rPr>
      </w:pPr>
      <w:r w:rsidRPr="00D84345">
        <w:rPr>
          <w:rFonts w:ascii="Verdana" w:hAnsi="Verdana"/>
        </w:rPr>
        <w:t>Port Aggregation Protocol (PAgP),</w:t>
      </w:r>
    </w:p>
    <w:p w14:paraId="62C2E205" w14:textId="77777777" w:rsidR="00D84345" w:rsidRPr="00D84345" w:rsidRDefault="00D84345" w:rsidP="00610346">
      <w:pPr>
        <w:numPr>
          <w:ilvl w:val="0"/>
          <w:numId w:val="56"/>
        </w:numPr>
        <w:rPr>
          <w:rFonts w:ascii="Verdana" w:hAnsi="Verdana"/>
        </w:rPr>
      </w:pPr>
      <w:r w:rsidRPr="00D84345">
        <w:rPr>
          <w:rFonts w:ascii="Verdana" w:hAnsi="Verdana"/>
        </w:rPr>
        <w:t>Link Aggregation Control Protocol (LACP),</w:t>
      </w:r>
    </w:p>
    <w:p w14:paraId="6965C76F" w14:textId="77777777" w:rsidR="00D84345" w:rsidRPr="00D84345" w:rsidRDefault="00D84345" w:rsidP="00610346">
      <w:pPr>
        <w:numPr>
          <w:ilvl w:val="0"/>
          <w:numId w:val="56"/>
        </w:numPr>
        <w:rPr>
          <w:rFonts w:ascii="Verdana" w:hAnsi="Verdana"/>
        </w:rPr>
      </w:pPr>
      <w:r w:rsidRPr="00D84345">
        <w:rPr>
          <w:rFonts w:ascii="Verdana" w:hAnsi="Verdana"/>
        </w:rPr>
        <w:t>Automatic media-dependent interface crossover (MDIX),</w:t>
      </w:r>
    </w:p>
    <w:p w14:paraId="00A0E391" w14:textId="77777777" w:rsidR="00D84345" w:rsidRPr="00D84345" w:rsidRDefault="00D84345" w:rsidP="00610346">
      <w:pPr>
        <w:numPr>
          <w:ilvl w:val="0"/>
          <w:numId w:val="56"/>
        </w:numPr>
        <w:rPr>
          <w:rFonts w:ascii="Verdana" w:hAnsi="Verdana"/>
        </w:rPr>
      </w:pPr>
      <w:r w:rsidRPr="00D84345">
        <w:rPr>
          <w:rFonts w:ascii="Verdana" w:hAnsi="Verdana"/>
        </w:rPr>
        <w:t>Unidirectional Link Detection Protocol (UDLD) in Aggressive UDLD,</w:t>
      </w:r>
    </w:p>
    <w:p w14:paraId="3746D6EA" w14:textId="77777777" w:rsidR="00D84345" w:rsidRPr="00D84345" w:rsidRDefault="00D84345" w:rsidP="00610346">
      <w:pPr>
        <w:numPr>
          <w:ilvl w:val="0"/>
          <w:numId w:val="56"/>
        </w:numPr>
        <w:rPr>
          <w:rFonts w:ascii="Verdana" w:hAnsi="Verdana"/>
        </w:rPr>
      </w:pPr>
      <w:r w:rsidRPr="00D84345">
        <w:rPr>
          <w:rFonts w:ascii="Verdana" w:hAnsi="Verdana"/>
        </w:rPr>
        <w:t>IGMP snooping za IPv4 in IPv6,</w:t>
      </w:r>
    </w:p>
    <w:p w14:paraId="33AFB36A" w14:textId="77777777" w:rsidR="00D84345" w:rsidRPr="00D84345" w:rsidRDefault="00D84345" w:rsidP="00610346">
      <w:pPr>
        <w:numPr>
          <w:ilvl w:val="0"/>
          <w:numId w:val="56"/>
        </w:numPr>
        <w:rPr>
          <w:rFonts w:ascii="Verdana" w:hAnsi="Verdana"/>
        </w:rPr>
      </w:pPr>
      <w:r w:rsidRPr="00D84345">
        <w:rPr>
          <w:rFonts w:ascii="Verdana" w:hAnsi="Verdana"/>
        </w:rPr>
        <w:t>broadcast, multicast, in unicast storm control,</w:t>
      </w:r>
    </w:p>
    <w:p w14:paraId="7682B7BB" w14:textId="77777777" w:rsidR="00D84345" w:rsidRPr="00D84345" w:rsidRDefault="00D84345" w:rsidP="00610346">
      <w:pPr>
        <w:numPr>
          <w:ilvl w:val="0"/>
          <w:numId w:val="56"/>
        </w:numPr>
        <w:rPr>
          <w:rFonts w:ascii="Verdana" w:hAnsi="Verdana"/>
        </w:rPr>
      </w:pPr>
      <w:r w:rsidRPr="00D84345">
        <w:rPr>
          <w:rFonts w:ascii="Verdana" w:hAnsi="Verdana"/>
        </w:rPr>
        <w:t>VLAN Trunking Protocol (VTP),</w:t>
      </w:r>
    </w:p>
    <w:p w14:paraId="0FCF730D" w14:textId="77777777" w:rsidR="00D84345" w:rsidRPr="00D84345" w:rsidRDefault="00D84345" w:rsidP="00610346">
      <w:pPr>
        <w:numPr>
          <w:ilvl w:val="0"/>
          <w:numId w:val="56"/>
        </w:numPr>
        <w:rPr>
          <w:rFonts w:ascii="Verdana" w:hAnsi="Verdana"/>
        </w:rPr>
      </w:pPr>
      <w:r w:rsidRPr="00D84345">
        <w:rPr>
          <w:rFonts w:ascii="Verdana" w:hAnsi="Verdana"/>
        </w:rPr>
        <w:t>Layer 2 trace route,</w:t>
      </w:r>
    </w:p>
    <w:p w14:paraId="247D85C7" w14:textId="77777777" w:rsidR="00D84345" w:rsidRPr="00D84345" w:rsidRDefault="00D84345" w:rsidP="00610346">
      <w:pPr>
        <w:numPr>
          <w:ilvl w:val="0"/>
          <w:numId w:val="56"/>
        </w:numPr>
        <w:rPr>
          <w:rFonts w:ascii="Verdana" w:hAnsi="Verdana"/>
        </w:rPr>
      </w:pPr>
      <w:r w:rsidRPr="00D84345">
        <w:rPr>
          <w:rFonts w:ascii="Verdana" w:hAnsi="Verdana"/>
        </w:rPr>
        <w:t>Trivial File Transfer Protocol (TFTP),</w:t>
      </w:r>
    </w:p>
    <w:p w14:paraId="7E81E4C7" w14:textId="47B01430" w:rsidR="00D84345" w:rsidRDefault="00D84345" w:rsidP="00610346">
      <w:pPr>
        <w:numPr>
          <w:ilvl w:val="0"/>
          <w:numId w:val="56"/>
        </w:numPr>
        <w:rPr>
          <w:rFonts w:ascii="Verdana" w:hAnsi="Verdana"/>
        </w:rPr>
      </w:pPr>
      <w:r w:rsidRPr="00D84345">
        <w:rPr>
          <w:rFonts w:ascii="Verdana" w:hAnsi="Verdana"/>
        </w:rPr>
        <w:t>Network Time Protocol (NTP)</w:t>
      </w:r>
    </w:p>
    <w:p w14:paraId="49035F03" w14:textId="77777777" w:rsidR="0030422E" w:rsidRPr="00D84345" w:rsidRDefault="0030422E" w:rsidP="00090B5C">
      <w:pPr>
        <w:rPr>
          <w:rFonts w:ascii="Verdana" w:hAnsi="Verdana"/>
        </w:rPr>
      </w:pPr>
    </w:p>
    <w:p w14:paraId="58329D0E" w14:textId="77777777" w:rsidR="00D84345" w:rsidRPr="00D84345" w:rsidRDefault="00D84345" w:rsidP="0030422E">
      <w:pPr>
        <w:pStyle w:val="Naslov4"/>
        <w:rPr>
          <w:lang w:eastAsia="en-US"/>
        </w:rPr>
      </w:pPr>
      <w:bookmarkStart w:id="32" w:name="_Toc179377113"/>
      <w:r w:rsidRPr="00D84345">
        <w:rPr>
          <w:lang w:eastAsia="en-US"/>
        </w:rPr>
        <w:t>Stikalo z 48 priključki za omrežje za upravljanje</w:t>
      </w:r>
      <w:bookmarkEnd w:id="32"/>
    </w:p>
    <w:p w14:paraId="144185AE" w14:textId="77777777" w:rsidR="0030422E" w:rsidRDefault="0030422E" w:rsidP="00D84345">
      <w:pPr>
        <w:keepNext/>
        <w:rPr>
          <w:rFonts w:ascii="Verdana" w:eastAsia="Calibri" w:hAnsi="Verdana"/>
          <w:lang w:eastAsia="en-US"/>
        </w:rPr>
      </w:pPr>
    </w:p>
    <w:p w14:paraId="28BFF82E" w14:textId="201D047A" w:rsidR="00D84345" w:rsidRPr="00D84345" w:rsidRDefault="00D84345" w:rsidP="00BA051E">
      <w:pPr>
        <w:keepNext/>
        <w:rPr>
          <w:rFonts w:ascii="Verdana" w:eastAsia="Calibri" w:hAnsi="Verdana"/>
          <w:lang w:eastAsia="en-US"/>
        </w:rPr>
      </w:pPr>
      <w:r w:rsidRPr="00D84345">
        <w:rPr>
          <w:rFonts w:ascii="Verdana" w:eastAsia="Calibri" w:hAnsi="Verdana"/>
          <w:lang w:eastAsia="en-US"/>
        </w:rPr>
        <w:t>Ponujena stikala morajo poleg skupnih zahtev izpolnjevati tudi naslednje dodatne zahteve:</w:t>
      </w:r>
    </w:p>
    <w:p w14:paraId="67A0CB3C"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48 priključkov 10/100/1000 RJ45,</w:t>
      </w:r>
    </w:p>
    <w:p w14:paraId="1EA1A46D"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4 priključki SFP+,</w:t>
      </w:r>
    </w:p>
    <w:p w14:paraId="3A2DA517"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prepustnost (switching capacity) do vsaj 20 Gbps (bitov na sekundo),</w:t>
      </w:r>
    </w:p>
    <w:p w14:paraId="042345BE" w14:textId="53073BF9" w:rsid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prepustnost (forwarding rate) do vsaj 14 Mpps (paketov na sekundo).</w:t>
      </w:r>
    </w:p>
    <w:p w14:paraId="57949A0B" w14:textId="77777777" w:rsidR="0030422E" w:rsidRPr="00D84345" w:rsidRDefault="0030422E" w:rsidP="00D04BC8">
      <w:pPr>
        <w:ind w:left="720"/>
        <w:rPr>
          <w:rFonts w:ascii="Verdana" w:eastAsia="Calibri" w:hAnsi="Verdana"/>
          <w:lang w:eastAsia="en-US"/>
        </w:rPr>
      </w:pPr>
    </w:p>
    <w:p w14:paraId="58372A17" w14:textId="108135A5" w:rsidR="00D84345" w:rsidRPr="00D84345" w:rsidRDefault="00D84345" w:rsidP="0030422E">
      <w:pPr>
        <w:pStyle w:val="Naslov4"/>
        <w:rPr>
          <w:lang w:eastAsia="en-US"/>
        </w:rPr>
      </w:pPr>
      <w:bookmarkStart w:id="33" w:name="_Toc179377114"/>
      <w:r w:rsidRPr="00D84345">
        <w:rPr>
          <w:lang w:eastAsia="en-US"/>
        </w:rPr>
        <w:t>Stikalo z 8 priključki za omrežje za IP telefonijo</w:t>
      </w:r>
      <w:bookmarkEnd w:id="33"/>
    </w:p>
    <w:p w14:paraId="604506B2" w14:textId="77777777" w:rsidR="0030422E" w:rsidRDefault="0030422E" w:rsidP="00D84345">
      <w:pPr>
        <w:keepNext/>
        <w:rPr>
          <w:rFonts w:ascii="Verdana" w:eastAsia="Calibri" w:hAnsi="Verdana"/>
          <w:lang w:eastAsia="en-US"/>
        </w:rPr>
      </w:pPr>
    </w:p>
    <w:p w14:paraId="5756AAAB" w14:textId="69E0630E" w:rsidR="00D84345" w:rsidRPr="00D84345" w:rsidRDefault="00D84345" w:rsidP="00BA051E">
      <w:pPr>
        <w:keepNext/>
        <w:rPr>
          <w:rFonts w:ascii="Verdana" w:eastAsia="Calibri" w:hAnsi="Verdana"/>
          <w:lang w:eastAsia="en-US"/>
        </w:rPr>
      </w:pPr>
      <w:r w:rsidRPr="00D84345">
        <w:rPr>
          <w:rFonts w:ascii="Verdana" w:eastAsia="Calibri" w:hAnsi="Verdana"/>
          <w:lang w:eastAsia="en-US"/>
        </w:rPr>
        <w:t>Ponujena stikala morajo poleg skupnih zahtev izpolnjevati tudi naslednje dodatne zahteve:</w:t>
      </w:r>
    </w:p>
    <w:p w14:paraId="32DE34B1"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8 priključkov 10/100/1000 RJ45,</w:t>
      </w:r>
    </w:p>
    <w:p w14:paraId="11984A96"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2 priključka SFP / RJ45 combo,</w:t>
      </w:r>
    </w:p>
    <w:p w14:paraId="1A721FA1" w14:textId="77777777" w:rsidR="00D84345" w:rsidRP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prepustnost (switching capacity) do vsaj 100 Gbps (bitov na sekundo),</w:t>
      </w:r>
    </w:p>
    <w:p w14:paraId="273433BD" w14:textId="6328D4B4" w:rsidR="00D84345" w:rsidRDefault="00D84345" w:rsidP="00610346">
      <w:pPr>
        <w:numPr>
          <w:ilvl w:val="0"/>
          <w:numId w:val="38"/>
        </w:numPr>
        <w:rPr>
          <w:rFonts w:ascii="Verdana" w:eastAsia="Calibri" w:hAnsi="Verdana"/>
          <w:lang w:eastAsia="en-US"/>
        </w:rPr>
      </w:pPr>
      <w:r w:rsidRPr="00D84345">
        <w:rPr>
          <w:rFonts w:ascii="Verdana" w:eastAsia="Calibri" w:hAnsi="Verdana"/>
          <w:lang w:eastAsia="en-US"/>
        </w:rPr>
        <w:t>prepustnost (forwarding rate) do vsaj 75 Mpps (paketov na sekundo).</w:t>
      </w:r>
    </w:p>
    <w:p w14:paraId="3074E564" w14:textId="77777777" w:rsidR="0030422E" w:rsidRPr="00D84345" w:rsidRDefault="0030422E" w:rsidP="0030422E">
      <w:pPr>
        <w:ind w:left="720"/>
        <w:rPr>
          <w:rFonts w:ascii="Verdana" w:eastAsia="Calibri" w:hAnsi="Verdana"/>
          <w:lang w:eastAsia="en-US"/>
        </w:rPr>
      </w:pPr>
    </w:p>
    <w:p w14:paraId="18B1A1BE" w14:textId="77777777" w:rsidR="00D84345" w:rsidRPr="00D84345" w:rsidRDefault="00D84345" w:rsidP="00D04BC8">
      <w:pPr>
        <w:pStyle w:val="Naslov3"/>
        <w:rPr>
          <w:lang w:eastAsia="en-US"/>
        </w:rPr>
      </w:pPr>
      <w:bookmarkStart w:id="34" w:name="_Toc179377115"/>
      <w:bookmarkStart w:id="35" w:name="_Toc195090353"/>
      <w:r w:rsidRPr="00D84345">
        <w:rPr>
          <w:lang w:eastAsia="en-US"/>
        </w:rPr>
        <w:t>Dodatne licence</w:t>
      </w:r>
      <w:bookmarkEnd w:id="34"/>
      <w:bookmarkEnd w:id="35"/>
    </w:p>
    <w:p w14:paraId="6BD29DF8" w14:textId="75A721C5" w:rsidR="00D75B51" w:rsidRDefault="00D75B51" w:rsidP="00DE1B1F">
      <w:pPr>
        <w:suppressAutoHyphens/>
        <w:rPr>
          <w:rFonts w:ascii="Verdana" w:hAnsi="Verdana"/>
        </w:rPr>
      </w:pPr>
    </w:p>
    <w:p w14:paraId="31F612CD" w14:textId="77777777" w:rsidR="0030422E" w:rsidRPr="0030422E" w:rsidRDefault="0030422E" w:rsidP="0030422E">
      <w:pPr>
        <w:suppressAutoHyphens/>
        <w:rPr>
          <w:rFonts w:ascii="Verdana" w:hAnsi="Verdana"/>
        </w:rPr>
      </w:pPr>
      <w:r w:rsidRPr="0030422E">
        <w:rPr>
          <w:rFonts w:ascii="Verdana" w:hAnsi="Verdana"/>
        </w:rPr>
        <w:t>Paket 1000 licenc za dodatne mrežne naprave za obstoječi sistem Cisco ISE.</w:t>
      </w:r>
    </w:p>
    <w:p w14:paraId="500BFF0D" w14:textId="771A27B5" w:rsidR="00D04BC8" w:rsidRPr="0030422E" w:rsidRDefault="00D04BC8" w:rsidP="0030422E">
      <w:pPr>
        <w:suppressAutoHyphens/>
        <w:rPr>
          <w:rFonts w:ascii="Verdana" w:hAnsi="Verdana"/>
        </w:rPr>
      </w:pPr>
    </w:p>
    <w:p w14:paraId="27C78432" w14:textId="1B94C98F" w:rsidR="00D75B51" w:rsidRDefault="0030422E" w:rsidP="0030422E">
      <w:pPr>
        <w:suppressAutoHyphens/>
        <w:rPr>
          <w:rFonts w:ascii="Verdana" w:hAnsi="Verdana"/>
        </w:rPr>
      </w:pPr>
      <w:r w:rsidRPr="0030422E">
        <w:rPr>
          <w:rFonts w:ascii="Verdana" w:hAnsi="Verdana"/>
        </w:rPr>
        <w:t>Proizvajalec ponujenih licenc je lahko različen od proizvajalca ostale ponujene opreme za ta sklop</w:t>
      </w:r>
      <w:r w:rsidR="008E136C">
        <w:rPr>
          <w:rFonts w:ascii="Verdana" w:hAnsi="Verdana"/>
        </w:rPr>
        <w:t xml:space="preserve"> </w:t>
      </w:r>
      <w:r w:rsidR="008E136C" w:rsidRPr="00D04BC8">
        <w:rPr>
          <w:rFonts w:ascii="Verdana" w:hAnsi="Verdana"/>
          <w:u w:val="single"/>
        </w:rPr>
        <w:t>(</w:t>
      </w:r>
      <w:r w:rsidR="00D04BC8" w:rsidRPr="00D04BC8">
        <w:rPr>
          <w:rFonts w:ascii="Verdana" w:hAnsi="Verdana"/>
          <w:u w:val="single"/>
        </w:rPr>
        <w:t xml:space="preserve">velja </w:t>
      </w:r>
      <w:r w:rsidR="00012CF0">
        <w:rPr>
          <w:rFonts w:ascii="Verdana" w:hAnsi="Verdana"/>
          <w:u w:val="single"/>
        </w:rPr>
        <w:t>z</w:t>
      </w:r>
      <w:r w:rsidR="00D04BC8" w:rsidRPr="00D04BC8">
        <w:rPr>
          <w:rFonts w:ascii="Verdana" w:hAnsi="Verdana"/>
          <w:u w:val="single"/>
        </w:rPr>
        <w:t xml:space="preserve">a </w:t>
      </w:r>
      <w:r w:rsidR="008E136C" w:rsidRPr="00D04BC8">
        <w:rPr>
          <w:rFonts w:ascii="Verdana" w:hAnsi="Verdana"/>
          <w:u w:val="single"/>
        </w:rPr>
        <w:t>Sklop 1)</w:t>
      </w:r>
      <w:r w:rsidRPr="00D04BC8">
        <w:rPr>
          <w:rFonts w:ascii="Verdana" w:hAnsi="Verdana"/>
          <w:u w:val="single"/>
        </w:rPr>
        <w:t>.</w:t>
      </w:r>
    </w:p>
    <w:p w14:paraId="027A8E99" w14:textId="36B4D629" w:rsidR="006C3DA5" w:rsidRDefault="006C3DA5" w:rsidP="006C3DA5">
      <w:pPr>
        <w:rPr>
          <w:rFonts w:ascii="Verdana" w:eastAsia="Calibri" w:hAnsi="Verdana"/>
          <w:lang w:eastAsia="en-US"/>
        </w:rPr>
      </w:pPr>
    </w:p>
    <w:p w14:paraId="1CA21670" w14:textId="29096A4A" w:rsidR="00644290" w:rsidRDefault="00644290" w:rsidP="00644290">
      <w:pPr>
        <w:pStyle w:val="Naslov2"/>
        <w:rPr>
          <w:rFonts w:eastAsia="Calibri"/>
          <w:lang w:eastAsia="en-US"/>
        </w:rPr>
      </w:pPr>
      <w:bookmarkStart w:id="36" w:name="_Toc195090354"/>
      <w:r w:rsidRPr="00644290">
        <w:rPr>
          <w:rFonts w:eastAsia="Calibri"/>
          <w:lang w:eastAsia="en-US"/>
        </w:rPr>
        <w:t>SPECIFIKACIJA POTREBNE OPREME PO LOKACIJAH</w:t>
      </w:r>
      <w:bookmarkEnd w:id="36"/>
    </w:p>
    <w:p w14:paraId="04350F19" w14:textId="77777777" w:rsidR="00644290" w:rsidRDefault="00644290" w:rsidP="006C3DA5">
      <w:pPr>
        <w:rPr>
          <w:rFonts w:ascii="Verdana" w:eastAsia="Calibri" w:hAnsi="Verdana"/>
          <w:lang w:eastAsia="en-US"/>
        </w:rPr>
      </w:pPr>
    </w:p>
    <w:p w14:paraId="037DE280" w14:textId="4524A789" w:rsidR="006C3DA5" w:rsidRPr="006C3DA5" w:rsidRDefault="006C3DA5" w:rsidP="006C3DA5">
      <w:pPr>
        <w:rPr>
          <w:rFonts w:ascii="Verdana" w:eastAsia="Calibri" w:hAnsi="Verdana"/>
          <w:lang w:eastAsia="en-US"/>
        </w:rPr>
      </w:pPr>
      <w:r w:rsidRPr="006C3DA5">
        <w:rPr>
          <w:rFonts w:ascii="Verdana" w:eastAsia="Calibri" w:hAnsi="Verdana"/>
          <w:lang w:eastAsia="en-US"/>
        </w:rPr>
        <w:t>Navedbe v tabelah v nadaljevanju tega poglavja v stolpcu označenim z "model naprave" ustrezajo naslovom posameznih nap</w:t>
      </w:r>
      <w:r w:rsidR="006A36DD">
        <w:rPr>
          <w:rFonts w:ascii="Verdana" w:eastAsia="Calibri" w:hAnsi="Verdana"/>
          <w:lang w:eastAsia="en-US"/>
        </w:rPr>
        <w:t>rav, kot so navedene v točki 2.3 te razpisne dokumentacije »</w:t>
      </w:r>
      <w:r w:rsidR="00E974C2">
        <w:rPr>
          <w:rFonts w:ascii="Verdana" w:eastAsia="Calibri" w:hAnsi="Verdana"/>
          <w:lang w:eastAsia="en-US"/>
        </w:rPr>
        <w:t>T</w:t>
      </w:r>
      <w:r w:rsidR="006A36DD">
        <w:rPr>
          <w:rFonts w:ascii="Verdana" w:eastAsia="Calibri" w:hAnsi="Verdana"/>
          <w:lang w:eastAsia="en-US"/>
        </w:rPr>
        <w:t>ehnične specifikacije«.</w:t>
      </w:r>
    </w:p>
    <w:p w14:paraId="0F670A71" w14:textId="77777777" w:rsidR="006C3DA5" w:rsidRPr="006C3DA5" w:rsidRDefault="006C3DA5" w:rsidP="006C3DA5">
      <w:pPr>
        <w:rPr>
          <w:rFonts w:ascii="Verdana" w:eastAsia="Calibri" w:hAnsi="Verdana"/>
          <w:lang w:eastAsia="en-US"/>
        </w:rPr>
      </w:pPr>
    </w:p>
    <w:p w14:paraId="7F083E87" w14:textId="77777777" w:rsidR="006C3DA5" w:rsidRPr="006C3DA5" w:rsidRDefault="006C3DA5" w:rsidP="006C3DA5">
      <w:pPr>
        <w:pStyle w:val="Naslov3"/>
        <w:rPr>
          <w:lang w:eastAsia="en-US"/>
        </w:rPr>
      </w:pPr>
      <w:bookmarkStart w:id="37" w:name="_Toc179377117"/>
      <w:bookmarkStart w:id="38" w:name="_Toc195090355"/>
      <w:r w:rsidRPr="006C3DA5">
        <w:rPr>
          <w:lang w:eastAsia="en-US"/>
        </w:rPr>
        <w:t>SKLOP 1: Nadgradnja brezžičnega omrežja</w:t>
      </w:r>
      <w:bookmarkEnd w:id="37"/>
      <w:bookmarkEnd w:id="38"/>
    </w:p>
    <w:p w14:paraId="6150B991" w14:textId="77777777" w:rsidR="006C3DA5" w:rsidRDefault="006C3DA5" w:rsidP="006C3DA5">
      <w:pPr>
        <w:rPr>
          <w:rFonts w:ascii="Verdana" w:eastAsia="Calibri" w:hAnsi="Verdana"/>
          <w:lang w:eastAsia="en-US"/>
        </w:rPr>
      </w:pPr>
    </w:p>
    <w:p w14:paraId="7A53CB0F" w14:textId="093214B3" w:rsidR="006C3DA5" w:rsidRPr="006C3DA5" w:rsidRDefault="006C3DA5" w:rsidP="006C3DA5">
      <w:pPr>
        <w:rPr>
          <w:rFonts w:ascii="Verdana" w:eastAsia="Calibri" w:hAnsi="Verdana"/>
          <w:lang w:eastAsia="en-US"/>
        </w:rPr>
      </w:pPr>
      <w:r w:rsidRPr="006C3DA5">
        <w:rPr>
          <w:rFonts w:ascii="Verdana" w:eastAsia="Calibri" w:hAnsi="Verdana"/>
          <w:lang w:eastAsia="en-US"/>
        </w:rPr>
        <w:t xml:space="preserve">V tabelah je navedeno predvideno potrebno število dostopnih točk na vsaki posamezni lokaciji naročnika. </w:t>
      </w:r>
    </w:p>
    <w:p w14:paraId="7BA1EEC3" w14:textId="77777777" w:rsidR="006C3DA5" w:rsidRPr="006C3DA5" w:rsidRDefault="006C3DA5" w:rsidP="006C3DA5">
      <w:pPr>
        <w:rPr>
          <w:rFonts w:ascii="Verdana" w:eastAsia="Calibri" w:hAnsi="Verdana"/>
          <w:lang w:eastAsia="en-US"/>
        </w:rPr>
      </w:pPr>
    </w:p>
    <w:p w14:paraId="0E51B9D6"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centralna lokacija: Kolodvorska ulica 15,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01CAC60F" w14:textId="77777777" w:rsidTr="00644290">
        <w:tc>
          <w:tcPr>
            <w:tcW w:w="6372" w:type="dxa"/>
            <w:shd w:val="clear" w:color="auto" w:fill="C6D9F1"/>
          </w:tcPr>
          <w:p w14:paraId="7052F81E"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3A058BA3"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2F6820E1" w14:textId="77777777" w:rsidTr="00644290">
        <w:tc>
          <w:tcPr>
            <w:tcW w:w="6372" w:type="dxa"/>
          </w:tcPr>
          <w:p w14:paraId="5B1CD8C2" w14:textId="25BBBE2D"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E974C2">
              <w:rPr>
                <w:rFonts w:ascii="Verdana" w:eastAsia="Calibri" w:hAnsi="Verdana"/>
                <w:lang w:eastAsia="en-US"/>
              </w:rPr>
              <w:t>3.</w:t>
            </w:r>
            <w:r w:rsidRPr="006C3DA5">
              <w:rPr>
                <w:rFonts w:ascii="Verdana" w:eastAsia="Calibri" w:hAnsi="Verdana"/>
                <w:lang w:eastAsia="en-US"/>
              </w:rPr>
              <w:t>1.1</w:t>
            </w:r>
            <w:r w:rsidRPr="006C3DA5">
              <w:rPr>
                <w:rFonts w:ascii="Verdana" w:eastAsia="Calibri" w:hAnsi="Verdana"/>
                <w:lang w:eastAsia="en-US"/>
              </w:rPr>
              <w:tab/>
              <w:t>Krmilnik brezžičnega omrežja</w:t>
            </w:r>
          </w:p>
        </w:tc>
        <w:tc>
          <w:tcPr>
            <w:tcW w:w="1701" w:type="dxa"/>
          </w:tcPr>
          <w:p w14:paraId="7CB463DD"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r w:rsidR="006C3DA5" w:rsidRPr="006C3DA5" w14:paraId="099C57C2" w14:textId="77777777" w:rsidTr="00644290">
        <w:tc>
          <w:tcPr>
            <w:tcW w:w="6372" w:type="dxa"/>
          </w:tcPr>
          <w:p w14:paraId="48C21A80" w14:textId="6BC84F61"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E974C2">
              <w:rPr>
                <w:rFonts w:ascii="Verdana" w:eastAsia="Calibri" w:hAnsi="Verdana"/>
                <w:lang w:eastAsia="en-US"/>
              </w:rPr>
              <w:t>3.</w:t>
            </w:r>
            <w:r w:rsidRPr="006C3DA5">
              <w:rPr>
                <w:rFonts w:ascii="Verdana" w:eastAsia="Calibri" w:hAnsi="Verdana"/>
                <w:lang w:eastAsia="en-US"/>
              </w:rPr>
              <w:t>1.2</w:t>
            </w:r>
            <w:r w:rsidRPr="006C3DA5">
              <w:rPr>
                <w:rFonts w:ascii="Verdana" w:eastAsia="Calibri" w:hAnsi="Verdana"/>
                <w:lang w:eastAsia="en-US"/>
              </w:rPr>
              <w:tab/>
              <w:t>Dostopna točka za brezžično omrežje</w:t>
            </w:r>
          </w:p>
        </w:tc>
        <w:tc>
          <w:tcPr>
            <w:tcW w:w="1701" w:type="dxa"/>
          </w:tcPr>
          <w:p w14:paraId="597F7445"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44</w:t>
            </w:r>
          </w:p>
        </w:tc>
      </w:tr>
    </w:tbl>
    <w:p w14:paraId="4DDF550A" w14:textId="77777777" w:rsidR="006C3DA5" w:rsidRPr="006C3DA5" w:rsidRDefault="006C3DA5" w:rsidP="006C3DA5">
      <w:pPr>
        <w:rPr>
          <w:rFonts w:ascii="Verdana" w:eastAsia="Calibri" w:hAnsi="Verdana"/>
          <w:lang w:eastAsia="en-US"/>
        </w:rPr>
      </w:pPr>
    </w:p>
    <w:p w14:paraId="0BCE36E1" w14:textId="77777777" w:rsidR="006C3DA5" w:rsidRPr="006C3DA5" w:rsidRDefault="006C3DA5" w:rsidP="006C3DA5">
      <w:pPr>
        <w:rPr>
          <w:rFonts w:ascii="Verdana" w:eastAsia="Calibri" w:hAnsi="Verdana"/>
          <w:lang w:eastAsia="en-US"/>
        </w:rPr>
      </w:pPr>
      <w:r w:rsidRPr="006C3DA5">
        <w:rPr>
          <w:rFonts w:ascii="Verdana" w:eastAsia="Calibri" w:hAnsi="Verdana"/>
          <w:lang w:eastAsia="en-US"/>
        </w:rPr>
        <w:t>Vključeni morajo biti vmesniki in kabli za redundantno 10Gbps medsebojno povezavo novega para krmilnikov in vmesniki in kabli dolžine vsaj 15m za redundantno 10Gbps povezavo med novim parom krmilnikov in stikali datacenter LAN omrežja.</w:t>
      </w:r>
    </w:p>
    <w:p w14:paraId="011C0BD7" w14:textId="77777777" w:rsidR="006C3DA5" w:rsidRPr="006C3DA5" w:rsidRDefault="006C3DA5" w:rsidP="006C3DA5">
      <w:pPr>
        <w:rPr>
          <w:rFonts w:ascii="Verdana" w:eastAsia="Calibri" w:hAnsi="Verdana"/>
          <w:lang w:eastAsia="en-US"/>
        </w:rPr>
      </w:pPr>
    </w:p>
    <w:p w14:paraId="2BFEF021"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Ob železnici 30,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2403A3C7" w14:textId="77777777" w:rsidTr="00644290">
        <w:tc>
          <w:tcPr>
            <w:tcW w:w="6372" w:type="dxa"/>
            <w:shd w:val="clear" w:color="auto" w:fill="C6D9F1"/>
          </w:tcPr>
          <w:p w14:paraId="6E4EDE3B"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62B06445"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041D27AD" w14:textId="77777777" w:rsidTr="00644290">
        <w:tc>
          <w:tcPr>
            <w:tcW w:w="6372" w:type="dxa"/>
          </w:tcPr>
          <w:p w14:paraId="3AAED4AC" w14:textId="6DE0D01F"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602199FB"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11</w:t>
            </w:r>
          </w:p>
        </w:tc>
      </w:tr>
    </w:tbl>
    <w:p w14:paraId="6D87C421" w14:textId="77777777" w:rsidR="006C3DA5" w:rsidRPr="006C3DA5" w:rsidRDefault="006C3DA5" w:rsidP="006C3DA5">
      <w:pPr>
        <w:rPr>
          <w:rFonts w:ascii="Verdana" w:eastAsia="Calibri" w:hAnsi="Verdana"/>
          <w:lang w:eastAsia="en-US"/>
        </w:rPr>
      </w:pPr>
    </w:p>
    <w:p w14:paraId="0C7C0D3E"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Zagrebška cesta 84, Maribor</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6B1BC2D1" w14:textId="77777777" w:rsidTr="00644290">
        <w:tc>
          <w:tcPr>
            <w:tcW w:w="6372" w:type="dxa"/>
            <w:shd w:val="clear" w:color="auto" w:fill="C6D9F1"/>
          </w:tcPr>
          <w:p w14:paraId="0E14C2B1"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4D7DB87F"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1D3E2569" w14:textId="77777777" w:rsidTr="00644290">
        <w:tc>
          <w:tcPr>
            <w:tcW w:w="6372" w:type="dxa"/>
          </w:tcPr>
          <w:p w14:paraId="230DAE3C" w14:textId="14CCDA2E"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5EE1F342"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12</w:t>
            </w:r>
          </w:p>
        </w:tc>
      </w:tr>
    </w:tbl>
    <w:p w14:paraId="742DFF57" w14:textId="77777777" w:rsidR="006C3DA5" w:rsidRPr="006C3DA5" w:rsidRDefault="006C3DA5" w:rsidP="006C3DA5">
      <w:pPr>
        <w:rPr>
          <w:rFonts w:ascii="Verdana" w:eastAsia="Calibri" w:hAnsi="Verdana"/>
          <w:lang w:eastAsia="en-US"/>
        </w:rPr>
      </w:pPr>
    </w:p>
    <w:p w14:paraId="23A99069"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Mirka Vadnova 13 A, 4000 Kranj</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582196CB" w14:textId="77777777" w:rsidTr="00644290">
        <w:tc>
          <w:tcPr>
            <w:tcW w:w="6372" w:type="dxa"/>
            <w:shd w:val="clear" w:color="auto" w:fill="C6D9F1"/>
          </w:tcPr>
          <w:p w14:paraId="3B15E3E3"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51D449D7"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079F9DED" w14:textId="77777777" w:rsidTr="00644290">
        <w:tc>
          <w:tcPr>
            <w:tcW w:w="6372" w:type="dxa"/>
          </w:tcPr>
          <w:p w14:paraId="1BA2D3D9" w14:textId="35CEEF8F"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50A5E71A"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6</w:t>
            </w:r>
          </w:p>
        </w:tc>
      </w:tr>
    </w:tbl>
    <w:p w14:paraId="117A3989" w14:textId="77777777" w:rsidR="006C3DA5" w:rsidRPr="006C3DA5" w:rsidRDefault="006C3DA5" w:rsidP="006C3DA5">
      <w:pPr>
        <w:rPr>
          <w:rFonts w:ascii="Verdana" w:eastAsia="Calibri" w:hAnsi="Verdana"/>
          <w:lang w:eastAsia="en-US"/>
        </w:rPr>
      </w:pPr>
    </w:p>
    <w:p w14:paraId="18FDE53C"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Cesta Maršala Tita 73, 4270 Jesenice</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49EF1706" w14:textId="77777777" w:rsidTr="00644290">
        <w:tc>
          <w:tcPr>
            <w:tcW w:w="6372" w:type="dxa"/>
            <w:shd w:val="clear" w:color="auto" w:fill="C6D9F1"/>
          </w:tcPr>
          <w:p w14:paraId="5F4FE591"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1726E36A"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47A357C4" w14:textId="77777777" w:rsidTr="00644290">
        <w:tc>
          <w:tcPr>
            <w:tcW w:w="6372" w:type="dxa"/>
          </w:tcPr>
          <w:p w14:paraId="74531FE3" w14:textId="3C5B348F"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33FB3815"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bl>
    <w:p w14:paraId="606AE7BF" w14:textId="77777777" w:rsidR="006C3DA5" w:rsidRPr="006C3DA5" w:rsidRDefault="006C3DA5" w:rsidP="006C3DA5">
      <w:pPr>
        <w:keepNext/>
        <w:rPr>
          <w:rFonts w:ascii="Verdana" w:eastAsia="Calibri" w:hAnsi="Verdana"/>
          <w:b/>
          <w:lang w:eastAsia="en-US"/>
        </w:rPr>
      </w:pPr>
    </w:p>
    <w:p w14:paraId="004979A9"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Opekarniška cesta 15c (Arena Petrol), 3000 Celje</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30F9291D" w14:textId="77777777" w:rsidTr="00644290">
        <w:tc>
          <w:tcPr>
            <w:tcW w:w="6372" w:type="dxa"/>
            <w:shd w:val="clear" w:color="auto" w:fill="C6D9F1"/>
          </w:tcPr>
          <w:p w14:paraId="1DCCF1C2"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5A635D25"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18F9C505" w14:textId="77777777" w:rsidTr="00644290">
        <w:tc>
          <w:tcPr>
            <w:tcW w:w="6372" w:type="dxa"/>
          </w:tcPr>
          <w:p w14:paraId="61AAFAC0" w14:textId="2BB3CFAC"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776280F2"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w:t>
            </w:r>
          </w:p>
        </w:tc>
      </w:tr>
    </w:tbl>
    <w:p w14:paraId="41080318" w14:textId="77777777" w:rsidR="006C3DA5" w:rsidRPr="006C3DA5" w:rsidRDefault="006C3DA5" w:rsidP="006C3DA5">
      <w:pPr>
        <w:rPr>
          <w:rFonts w:ascii="Verdana" w:eastAsia="Calibri" w:hAnsi="Verdana"/>
          <w:lang w:eastAsia="en-US"/>
        </w:rPr>
      </w:pPr>
    </w:p>
    <w:p w14:paraId="6B6B84FC"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Trg celjskih knezov 6, 3000 Celje (IK)</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3E6F66E5" w14:textId="77777777" w:rsidTr="00644290">
        <w:tc>
          <w:tcPr>
            <w:tcW w:w="6372" w:type="dxa"/>
            <w:shd w:val="clear" w:color="auto" w:fill="C6D9F1"/>
          </w:tcPr>
          <w:p w14:paraId="16D9AC83"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37BBE5E5"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2711B529" w14:textId="77777777" w:rsidTr="00644290">
        <w:tc>
          <w:tcPr>
            <w:tcW w:w="6372" w:type="dxa"/>
          </w:tcPr>
          <w:p w14:paraId="52CB3DD3" w14:textId="502AC713"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5A0FB14D"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bl>
    <w:p w14:paraId="6D5FA5BB" w14:textId="77777777" w:rsidR="006C3DA5" w:rsidRPr="006C3DA5" w:rsidRDefault="006C3DA5" w:rsidP="006C3DA5">
      <w:pPr>
        <w:rPr>
          <w:rFonts w:ascii="Verdana" w:eastAsia="Calibri" w:hAnsi="Verdana"/>
          <w:lang w:eastAsia="en-US"/>
        </w:rPr>
      </w:pPr>
    </w:p>
    <w:p w14:paraId="0965EDD9"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Gačnikova 4, 2390 Ravne na Koroškem</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5966F808" w14:textId="77777777" w:rsidTr="00644290">
        <w:tc>
          <w:tcPr>
            <w:tcW w:w="6372" w:type="dxa"/>
            <w:shd w:val="clear" w:color="auto" w:fill="C6D9F1"/>
          </w:tcPr>
          <w:p w14:paraId="26625B80"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265D03C9"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631CCA6A" w14:textId="77777777" w:rsidTr="00644290">
        <w:tc>
          <w:tcPr>
            <w:tcW w:w="6372" w:type="dxa"/>
          </w:tcPr>
          <w:p w14:paraId="5E4625B8" w14:textId="061CC737"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4421E361"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5</w:t>
            </w:r>
          </w:p>
        </w:tc>
      </w:tr>
    </w:tbl>
    <w:p w14:paraId="628E3DF7" w14:textId="77777777" w:rsidR="006C3DA5" w:rsidRPr="006C3DA5" w:rsidRDefault="006C3DA5" w:rsidP="006C3DA5">
      <w:pPr>
        <w:rPr>
          <w:rFonts w:ascii="Verdana" w:eastAsia="Calibri" w:hAnsi="Verdana"/>
          <w:lang w:eastAsia="en-US"/>
        </w:rPr>
      </w:pPr>
    </w:p>
    <w:p w14:paraId="05EC176F"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Prešernova 7a, 3320 Velenje</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0153EA14" w14:textId="77777777" w:rsidTr="00644290">
        <w:tc>
          <w:tcPr>
            <w:tcW w:w="6372" w:type="dxa"/>
            <w:shd w:val="clear" w:color="auto" w:fill="C6D9F1"/>
          </w:tcPr>
          <w:p w14:paraId="4D4BA39D"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69D090E7"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744D3AC1" w14:textId="77777777" w:rsidTr="00644290">
        <w:tc>
          <w:tcPr>
            <w:tcW w:w="6372" w:type="dxa"/>
          </w:tcPr>
          <w:p w14:paraId="0B47B3EC" w14:textId="32D5F236"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58CE101E"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bl>
    <w:p w14:paraId="51D3FD31" w14:textId="77777777" w:rsidR="006C3DA5" w:rsidRPr="006C3DA5" w:rsidRDefault="006C3DA5" w:rsidP="006C3DA5">
      <w:pPr>
        <w:rPr>
          <w:rFonts w:ascii="Verdana" w:eastAsia="Calibri" w:hAnsi="Verdana"/>
          <w:lang w:eastAsia="en-US"/>
        </w:rPr>
      </w:pPr>
    </w:p>
    <w:p w14:paraId="4CA51D09"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Delpinova ulica 18/B, 5000 Nova Gorica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60ECE75D" w14:textId="77777777" w:rsidTr="00644290">
        <w:tc>
          <w:tcPr>
            <w:tcW w:w="6372" w:type="dxa"/>
            <w:shd w:val="clear" w:color="auto" w:fill="C6D9F1"/>
          </w:tcPr>
          <w:p w14:paraId="7557D31C"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454AC824"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3AB0377B" w14:textId="77777777" w:rsidTr="00644290">
        <w:tc>
          <w:tcPr>
            <w:tcW w:w="6372" w:type="dxa"/>
          </w:tcPr>
          <w:p w14:paraId="7B74D644" w14:textId="4AD006CC"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4C4CD5BB"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3</w:t>
            </w:r>
          </w:p>
        </w:tc>
      </w:tr>
    </w:tbl>
    <w:p w14:paraId="154D4DA4" w14:textId="77777777" w:rsidR="006C3DA5" w:rsidRPr="006C3DA5" w:rsidRDefault="006C3DA5" w:rsidP="006C3DA5">
      <w:pPr>
        <w:rPr>
          <w:rFonts w:ascii="Verdana" w:eastAsia="Calibri" w:hAnsi="Verdana"/>
          <w:lang w:eastAsia="en-US"/>
        </w:rPr>
      </w:pPr>
    </w:p>
    <w:p w14:paraId="51A84BE4"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Kocljeva ulica 20, 9000 Murska Sobota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5D24EBE9" w14:textId="77777777" w:rsidTr="00644290">
        <w:tc>
          <w:tcPr>
            <w:tcW w:w="6372" w:type="dxa"/>
            <w:shd w:val="clear" w:color="auto" w:fill="C6D9F1"/>
          </w:tcPr>
          <w:p w14:paraId="40745653"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4A208897"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3F614204" w14:textId="77777777" w:rsidTr="00644290">
        <w:tc>
          <w:tcPr>
            <w:tcW w:w="6372" w:type="dxa"/>
          </w:tcPr>
          <w:p w14:paraId="6C7B286D" w14:textId="572DBAF4"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4BCAD52F"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9</w:t>
            </w:r>
          </w:p>
        </w:tc>
      </w:tr>
    </w:tbl>
    <w:p w14:paraId="112E7A68" w14:textId="77777777" w:rsidR="006C3DA5" w:rsidRPr="006C3DA5" w:rsidRDefault="006C3DA5" w:rsidP="006C3DA5">
      <w:pPr>
        <w:rPr>
          <w:rFonts w:ascii="Verdana" w:eastAsia="Calibri" w:hAnsi="Verdana"/>
          <w:lang w:eastAsia="en-US"/>
        </w:rPr>
      </w:pPr>
    </w:p>
    <w:p w14:paraId="3F1AB149"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Vinarski trg 8, 2250 Ptuj</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3407EF94" w14:textId="77777777" w:rsidTr="00644290">
        <w:tc>
          <w:tcPr>
            <w:tcW w:w="6372" w:type="dxa"/>
            <w:shd w:val="clear" w:color="auto" w:fill="C6D9F1"/>
          </w:tcPr>
          <w:p w14:paraId="7E101EA0"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4B73C98C"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11FCCF4F" w14:textId="77777777" w:rsidTr="00644290">
        <w:tc>
          <w:tcPr>
            <w:tcW w:w="6372" w:type="dxa"/>
          </w:tcPr>
          <w:p w14:paraId="2F7ED3F0" w14:textId="17E037D9"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2F95697E"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bl>
    <w:p w14:paraId="2AA9B695" w14:textId="77777777" w:rsidR="006C3DA5" w:rsidRPr="006C3DA5" w:rsidRDefault="006C3DA5" w:rsidP="006C3DA5">
      <w:pPr>
        <w:rPr>
          <w:rFonts w:ascii="Verdana" w:eastAsia="Calibri" w:hAnsi="Verdana"/>
          <w:lang w:eastAsia="en-US"/>
        </w:rPr>
      </w:pPr>
    </w:p>
    <w:p w14:paraId="4BCE4466"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Gimnazijska cesta 21, 1420 Trbovlje</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6CDAD2F6" w14:textId="77777777" w:rsidTr="00644290">
        <w:tc>
          <w:tcPr>
            <w:tcW w:w="6372" w:type="dxa"/>
            <w:shd w:val="clear" w:color="auto" w:fill="C6D9F1"/>
          </w:tcPr>
          <w:p w14:paraId="4322E7D4"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2D2483A3"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395FE39B" w14:textId="77777777" w:rsidTr="00644290">
        <w:tc>
          <w:tcPr>
            <w:tcW w:w="6372" w:type="dxa"/>
          </w:tcPr>
          <w:p w14:paraId="21DC23E6" w14:textId="6013BE9D"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155A0433"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3</w:t>
            </w:r>
          </w:p>
        </w:tc>
      </w:tr>
    </w:tbl>
    <w:p w14:paraId="2EAB8B4D" w14:textId="77777777" w:rsidR="006C3DA5" w:rsidRPr="006C3DA5" w:rsidRDefault="006C3DA5" w:rsidP="006C3DA5">
      <w:pPr>
        <w:rPr>
          <w:rFonts w:ascii="Verdana" w:eastAsia="Calibri" w:hAnsi="Verdana"/>
          <w:lang w:eastAsia="en-US"/>
        </w:rPr>
      </w:pPr>
    </w:p>
    <w:p w14:paraId="060BC239"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Pristaniška ulica 12, 6000 Koper</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545EE175" w14:textId="77777777" w:rsidTr="00644290">
        <w:tc>
          <w:tcPr>
            <w:tcW w:w="6372" w:type="dxa"/>
            <w:shd w:val="clear" w:color="auto" w:fill="C6D9F1"/>
          </w:tcPr>
          <w:p w14:paraId="0C26AF7F"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432743BF"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5D12AB5E" w14:textId="77777777" w:rsidTr="00644290">
        <w:tc>
          <w:tcPr>
            <w:tcW w:w="6372" w:type="dxa"/>
          </w:tcPr>
          <w:p w14:paraId="56FC34FF" w14:textId="7094A29D"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2489FF44"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w:t>
            </w:r>
          </w:p>
        </w:tc>
      </w:tr>
    </w:tbl>
    <w:p w14:paraId="304522EB" w14:textId="77777777" w:rsidR="006C3DA5" w:rsidRPr="006C3DA5" w:rsidRDefault="006C3DA5" w:rsidP="006C3DA5">
      <w:pPr>
        <w:rPr>
          <w:rFonts w:ascii="Verdana" w:eastAsia="Calibri" w:hAnsi="Verdana"/>
          <w:lang w:eastAsia="en-US"/>
        </w:rPr>
      </w:pPr>
    </w:p>
    <w:p w14:paraId="67596F2E"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Rozmanova 38, 8000 Novo mesto</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4AFD1E8D" w14:textId="77777777" w:rsidTr="00644290">
        <w:tc>
          <w:tcPr>
            <w:tcW w:w="6372" w:type="dxa"/>
            <w:shd w:val="clear" w:color="auto" w:fill="C6D9F1"/>
          </w:tcPr>
          <w:p w14:paraId="6D0B216F"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5F0E847A"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279CC930" w14:textId="77777777" w:rsidTr="00644290">
        <w:tc>
          <w:tcPr>
            <w:tcW w:w="6372" w:type="dxa"/>
          </w:tcPr>
          <w:p w14:paraId="6B89E614" w14:textId="2F8254D7"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244C8BD2"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5</w:t>
            </w:r>
          </w:p>
        </w:tc>
      </w:tr>
    </w:tbl>
    <w:p w14:paraId="44DEFE5E" w14:textId="77777777" w:rsidR="006C3DA5" w:rsidRPr="006C3DA5" w:rsidRDefault="006C3DA5" w:rsidP="006C3DA5">
      <w:pPr>
        <w:rPr>
          <w:rFonts w:ascii="Verdana" w:eastAsia="Calibri" w:hAnsi="Verdana"/>
          <w:lang w:eastAsia="en-US"/>
        </w:rPr>
      </w:pPr>
    </w:p>
    <w:p w14:paraId="39D14460"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lokacija: Cesta krških žrtev 67, 8270 Krško</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3E341879" w14:textId="77777777" w:rsidTr="00644290">
        <w:tc>
          <w:tcPr>
            <w:tcW w:w="6372" w:type="dxa"/>
            <w:shd w:val="clear" w:color="auto" w:fill="C6D9F1"/>
          </w:tcPr>
          <w:p w14:paraId="2C38E3C1"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1D862487"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451FFBC2" w14:textId="77777777" w:rsidTr="00644290">
        <w:tc>
          <w:tcPr>
            <w:tcW w:w="6372" w:type="dxa"/>
          </w:tcPr>
          <w:p w14:paraId="6F9BB418" w14:textId="3A46C0CD"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4358EA44"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1</w:t>
            </w:r>
          </w:p>
        </w:tc>
      </w:tr>
    </w:tbl>
    <w:p w14:paraId="770A1F22" w14:textId="77777777" w:rsidR="006C3DA5" w:rsidRPr="006C3DA5" w:rsidRDefault="006C3DA5" w:rsidP="006C3DA5">
      <w:pPr>
        <w:rPr>
          <w:rFonts w:ascii="Verdana" w:eastAsia="Calibri" w:hAnsi="Verdana"/>
          <w:lang w:eastAsia="en-US"/>
        </w:rPr>
      </w:pPr>
    </w:p>
    <w:p w14:paraId="5A595D80" w14:textId="77777777" w:rsidR="006C3DA5" w:rsidRPr="006C3DA5" w:rsidRDefault="006C3DA5" w:rsidP="006C3DA5">
      <w:pPr>
        <w:rPr>
          <w:rFonts w:ascii="Verdana" w:eastAsia="Calibri" w:hAnsi="Verdana"/>
          <w:lang w:eastAsia="en-US"/>
        </w:rPr>
      </w:pPr>
      <w:r w:rsidRPr="006C3DA5">
        <w:rPr>
          <w:rFonts w:ascii="Verdana" w:eastAsia="Calibri" w:hAnsi="Verdana"/>
          <w:lang w:eastAsia="en-US"/>
        </w:rPr>
        <w:t xml:space="preserve">V primeru, da bi meritev po izvedbi na določeni lokaciji pokazala, da pokritost z WiFi signalom ni ustrezna, je izvajalec dolžan zagotoviti dobavo in </w:t>
      </w:r>
      <w:r w:rsidRPr="006C3DA5">
        <w:rPr>
          <w:rFonts w:ascii="Verdana" w:hAnsi="Verdana"/>
        </w:rPr>
        <w:t xml:space="preserve">vgradnjo </w:t>
      </w:r>
      <w:r w:rsidRPr="006C3DA5">
        <w:rPr>
          <w:rFonts w:ascii="Verdana" w:eastAsia="Calibri" w:hAnsi="Verdana"/>
          <w:lang w:eastAsia="en-US"/>
        </w:rPr>
        <w:t>dodatno potrebnih dostopnih točk po enaki ponudbeni ceni.</w:t>
      </w:r>
    </w:p>
    <w:p w14:paraId="3164E4F9" w14:textId="77777777" w:rsidR="006C3DA5" w:rsidRPr="006C3DA5" w:rsidRDefault="006C3DA5" w:rsidP="006C3DA5">
      <w:pPr>
        <w:rPr>
          <w:rFonts w:ascii="Verdana" w:eastAsia="Calibri" w:hAnsi="Verdana"/>
          <w:lang w:eastAsia="en-US"/>
        </w:rPr>
      </w:pPr>
    </w:p>
    <w:p w14:paraId="06B0E666"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dodatne dostopne točke</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4AD9A267" w14:textId="77777777" w:rsidTr="00644290">
        <w:tc>
          <w:tcPr>
            <w:tcW w:w="6372" w:type="dxa"/>
            <w:shd w:val="clear" w:color="auto" w:fill="C6D9F1"/>
          </w:tcPr>
          <w:p w14:paraId="4B838489"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0F805F6D"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705A2C65" w14:textId="77777777" w:rsidTr="00644290">
        <w:tc>
          <w:tcPr>
            <w:tcW w:w="6372" w:type="dxa"/>
          </w:tcPr>
          <w:p w14:paraId="1A38200A" w14:textId="6EB71550" w:rsidR="006C3DA5" w:rsidRPr="006C3DA5" w:rsidRDefault="005F6A56" w:rsidP="006C3DA5">
            <w:pPr>
              <w:keepNext/>
              <w:rPr>
                <w:rFonts w:ascii="Verdana" w:eastAsia="Calibri" w:hAnsi="Verdana"/>
                <w:lang w:eastAsia="en-US"/>
              </w:rPr>
            </w:pPr>
            <w:r>
              <w:rPr>
                <w:rFonts w:ascii="Verdana" w:eastAsia="Calibri" w:hAnsi="Verdana"/>
                <w:lang w:eastAsia="en-US"/>
              </w:rPr>
              <w:t>2.3.1.</w:t>
            </w:r>
            <w:r w:rsidR="006C3DA5" w:rsidRPr="006C3DA5">
              <w:rPr>
                <w:rFonts w:ascii="Verdana" w:eastAsia="Calibri" w:hAnsi="Verdana"/>
                <w:lang w:eastAsia="en-US"/>
              </w:rPr>
              <w:t>2</w:t>
            </w:r>
            <w:r w:rsidR="006C3DA5" w:rsidRPr="006C3DA5">
              <w:rPr>
                <w:rFonts w:ascii="Verdana" w:eastAsia="Calibri" w:hAnsi="Verdana"/>
                <w:lang w:eastAsia="en-US"/>
              </w:rPr>
              <w:tab/>
              <w:t>Dostopna točka za brezžično omrežje</w:t>
            </w:r>
          </w:p>
        </w:tc>
        <w:tc>
          <w:tcPr>
            <w:tcW w:w="1701" w:type="dxa"/>
          </w:tcPr>
          <w:p w14:paraId="7631D235" w14:textId="73B192F7" w:rsidR="006C3DA5" w:rsidRPr="006C3DA5" w:rsidRDefault="00925FE3" w:rsidP="006C3DA5">
            <w:pPr>
              <w:keepNext/>
              <w:rPr>
                <w:rFonts w:ascii="Verdana" w:eastAsia="Calibri" w:hAnsi="Verdana"/>
                <w:lang w:eastAsia="en-US"/>
              </w:rPr>
            </w:pPr>
            <w:r>
              <w:rPr>
                <w:rFonts w:ascii="Verdana" w:eastAsia="Calibri" w:hAnsi="Verdana"/>
                <w:lang w:eastAsia="en-US"/>
              </w:rPr>
              <w:t>10</w:t>
            </w:r>
          </w:p>
        </w:tc>
      </w:tr>
    </w:tbl>
    <w:p w14:paraId="4E660352" w14:textId="77777777" w:rsidR="006C3DA5" w:rsidRPr="006C3DA5" w:rsidRDefault="006C3DA5" w:rsidP="006C3DA5">
      <w:pPr>
        <w:rPr>
          <w:rFonts w:ascii="Verdana" w:eastAsia="Calibri" w:hAnsi="Verdana"/>
          <w:lang w:eastAsia="en-US"/>
        </w:rPr>
      </w:pPr>
    </w:p>
    <w:p w14:paraId="3A9A3888" w14:textId="77777777" w:rsidR="006C3DA5" w:rsidRPr="006C3DA5" w:rsidRDefault="006C3DA5" w:rsidP="006C3DA5">
      <w:pPr>
        <w:rPr>
          <w:rFonts w:ascii="Verdana" w:eastAsia="Calibri" w:hAnsi="Verdana"/>
          <w:lang w:eastAsia="en-US"/>
        </w:rPr>
      </w:pPr>
      <w:r w:rsidRPr="006C3DA5">
        <w:rPr>
          <w:rFonts w:ascii="Verdana" w:eastAsia="Calibri" w:hAnsi="Verdana"/>
          <w:lang w:eastAsia="en-US"/>
        </w:rPr>
        <w:t>V zgornji tabeli navedeno število kosov je ocenjeno.</w:t>
      </w:r>
      <w:r w:rsidRPr="006C3DA5" w:rsidDel="00BC232D">
        <w:rPr>
          <w:rFonts w:ascii="Verdana" w:eastAsia="Calibri" w:hAnsi="Verdana"/>
          <w:lang w:eastAsia="en-US"/>
        </w:rPr>
        <w:t xml:space="preserve"> </w:t>
      </w:r>
    </w:p>
    <w:p w14:paraId="497787C8" w14:textId="77777777" w:rsidR="006C3DA5" w:rsidRPr="006C3DA5" w:rsidRDefault="006C3DA5" w:rsidP="006C3DA5">
      <w:pPr>
        <w:rPr>
          <w:rFonts w:ascii="Verdana" w:eastAsia="Calibri" w:hAnsi="Verdana"/>
          <w:lang w:eastAsia="en-US"/>
        </w:rPr>
      </w:pPr>
    </w:p>
    <w:p w14:paraId="09A0DD59" w14:textId="77777777" w:rsidR="006C3DA5" w:rsidRPr="006C3DA5" w:rsidRDefault="006C3DA5" w:rsidP="006C3DA5">
      <w:pPr>
        <w:pStyle w:val="Naslov3"/>
        <w:rPr>
          <w:lang w:eastAsia="en-US"/>
        </w:rPr>
      </w:pPr>
      <w:bookmarkStart w:id="39" w:name="_Toc179377118"/>
      <w:bookmarkStart w:id="40" w:name="_Toc195090356"/>
      <w:r w:rsidRPr="006C3DA5">
        <w:rPr>
          <w:lang w:eastAsia="en-US"/>
        </w:rPr>
        <w:t>SKLOP 2: Nadgradnja komunikacijskega omrežja</w:t>
      </w:r>
      <w:bookmarkEnd w:id="39"/>
      <w:bookmarkEnd w:id="40"/>
    </w:p>
    <w:p w14:paraId="5DD5B2E5" w14:textId="77777777" w:rsidR="006C3DA5" w:rsidRDefault="006C3DA5" w:rsidP="006C3DA5">
      <w:pPr>
        <w:rPr>
          <w:rFonts w:ascii="Verdana" w:hAnsi="Verdana" w:cs="Cambria"/>
          <w:b/>
          <w:bCs/>
          <w:color w:val="4F81BD"/>
          <w:sz w:val="22"/>
          <w:szCs w:val="24"/>
          <w:lang w:eastAsia="en-US"/>
        </w:rPr>
      </w:pPr>
      <w:bookmarkStart w:id="41" w:name="_Toc179377119"/>
    </w:p>
    <w:bookmarkEnd w:id="41"/>
    <w:p w14:paraId="2DD7C6F8" w14:textId="1499474F" w:rsidR="006C3DA5" w:rsidRDefault="006C3DA5" w:rsidP="006C3DA5">
      <w:pPr>
        <w:pStyle w:val="Naslov4"/>
        <w:rPr>
          <w:rFonts w:eastAsia="Calibri"/>
          <w:lang w:eastAsia="en-US"/>
        </w:rPr>
      </w:pPr>
      <w:r w:rsidRPr="006C3DA5">
        <w:rPr>
          <w:rFonts w:eastAsia="Calibri"/>
          <w:lang w:eastAsia="en-US"/>
        </w:rPr>
        <w:t>Sklad stikal na centralni lokaciji</w:t>
      </w:r>
    </w:p>
    <w:p w14:paraId="4E0100B4" w14:textId="77777777" w:rsidR="006C3DA5" w:rsidRDefault="006C3DA5" w:rsidP="006C3DA5">
      <w:pPr>
        <w:keepNext/>
        <w:rPr>
          <w:rFonts w:ascii="Verdana" w:eastAsia="Calibri" w:hAnsi="Verdana"/>
          <w:b/>
          <w:lang w:eastAsia="en-US"/>
        </w:rPr>
      </w:pPr>
    </w:p>
    <w:p w14:paraId="08DD64D0" w14:textId="495DC83E"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centralna lokacija: Kolodvorska ulica 15,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12BE2BA9" w14:textId="77777777" w:rsidTr="00644290">
        <w:tc>
          <w:tcPr>
            <w:tcW w:w="6372" w:type="dxa"/>
            <w:shd w:val="clear" w:color="auto" w:fill="C6D9F1"/>
          </w:tcPr>
          <w:p w14:paraId="307126C0"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7FE86D83"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1F331A80" w14:textId="77777777" w:rsidTr="00644290">
        <w:tc>
          <w:tcPr>
            <w:tcW w:w="6372" w:type="dxa"/>
          </w:tcPr>
          <w:p w14:paraId="249DA99E" w14:textId="1BA9ED18" w:rsidR="006C3DA5" w:rsidRPr="006C3DA5" w:rsidRDefault="006C3DA5" w:rsidP="006C3DA5">
            <w:pPr>
              <w:keepNext/>
              <w:ind w:left="709" w:hanging="709"/>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2.1</w:t>
            </w:r>
            <w:r w:rsidRPr="006C3DA5">
              <w:rPr>
                <w:rFonts w:ascii="Verdana" w:eastAsia="Calibri" w:hAnsi="Verdana"/>
                <w:lang w:eastAsia="en-US"/>
              </w:rPr>
              <w:tab/>
              <w:t>Stikalo za uporabniško omrežje</w:t>
            </w:r>
          </w:p>
        </w:tc>
        <w:tc>
          <w:tcPr>
            <w:tcW w:w="1701" w:type="dxa"/>
          </w:tcPr>
          <w:p w14:paraId="4F80E737"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r w:rsidR="006C3DA5" w:rsidRPr="006C3DA5" w14:paraId="09A959C8" w14:textId="77777777" w:rsidTr="00644290">
        <w:tc>
          <w:tcPr>
            <w:tcW w:w="6372" w:type="dxa"/>
          </w:tcPr>
          <w:p w14:paraId="068C5B19" w14:textId="792731D3"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2.2</w:t>
            </w:r>
            <w:r w:rsidRPr="006C3DA5">
              <w:rPr>
                <w:rFonts w:ascii="Verdana" w:eastAsia="Calibri" w:hAnsi="Verdana"/>
                <w:lang w:eastAsia="en-US"/>
              </w:rPr>
              <w:tab/>
              <w:t>Optični vmesnik 10G multimode</w:t>
            </w:r>
          </w:p>
        </w:tc>
        <w:tc>
          <w:tcPr>
            <w:tcW w:w="1701" w:type="dxa"/>
          </w:tcPr>
          <w:p w14:paraId="518F8335"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48</w:t>
            </w:r>
          </w:p>
        </w:tc>
      </w:tr>
      <w:tr w:rsidR="006C3DA5" w:rsidRPr="006C3DA5" w14:paraId="66D01F8F" w14:textId="77777777" w:rsidTr="00644290">
        <w:tc>
          <w:tcPr>
            <w:tcW w:w="6372" w:type="dxa"/>
          </w:tcPr>
          <w:p w14:paraId="40E5F2BF" w14:textId="1413DFBF"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2.3</w:t>
            </w:r>
            <w:r w:rsidRPr="006C3DA5">
              <w:rPr>
                <w:rFonts w:ascii="Verdana" w:eastAsia="Calibri" w:hAnsi="Verdana"/>
                <w:lang w:eastAsia="en-US"/>
              </w:rPr>
              <w:tab/>
              <w:t>Vmesnik baker 1G</w:t>
            </w:r>
          </w:p>
        </w:tc>
        <w:tc>
          <w:tcPr>
            <w:tcW w:w="1701" w:type="dxa"/>
          </w:tcPr>
          <w:p w14:paraId="509E5FDA"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24</w:t>
            </w:r>
          </w:p>
        </w:tc>
      </w:tr>
    </w:tbl>
    <w:p w14:paraId="5957AA55" w14:textId="77777777" w:rsidR="006C3DA5" w:rsidRPr="006C3DA5" w:rsidRDefault="006C3DA5" w:rsidP="006C3DA5">
      <w:pPr>
        <w:rPr>
          <w:rFonts w:ascii="Verdana" w:eastAsia="Calibri" w:hAnsi="Verdana"/>
          <w:lang w:eastAsia="en-US"/>
        </w:rPr>
      </w:pPr>
    </w:p>
    <w:p w14:paraId="132E629D" w14:textId="0CF352BF" w:rsidR="006C3DA5" w:rsidRDefault="006C3DA5" w:rsidP="006C3DA5">
      <w:pPr>
        <w:rPr>
          <w:rFonts w:ascii="Verdana" w:eastAsia="Calibri" w:hAnsi="Verdana"/>
          <w:lang w:eastAsia="en-US"/>
        </w:rPr>
      </w:pPr>
      <w:r w:rsidRPr="006C3DA5">
        <w:rPr>
          <w:rFonts w:ascii="Verdana" w:eastAsia="Calibri" w:hAnsi="Verdana"/>
          <w:lang w:eastAsia="en-US"/>
        </w:rPr>
        <w:t>Vključeni morajo biti vmesniki in kabli za redundantno 100Gbps medsebojno povezavo novega para stikal in vmesniki in kabli dolžine vsaj 15m za redundantno 100Gbps povezavo med novim parom stikal in parom stikal datacenter LAN omrežja.</w:t>
      </w:r>
    </w:p>
    <w:p w14:paraId="7589CB71" w14:textId="77777777" w:rsidR="006C3DA5" w:rsidRPr="006C3DA5" w:rsidRDefault="006C3DA5" w:rsidP="006C3DA5">
      <w:pPr>
        <w:pStyle w:val="Naslov4"/>
        <w:rPr>
          <w:lang w:eastAsia="en-US"/>
        </w:rPr>
      </w:pPr>
      <w:bookmarkStart w:id="42" w:name="_Toc179377120"/>
      <w:r w:rsidRPr="006C3DA5">
        <w:rPr>
          <w:lang w:eastAsia="en-US"/>
        </w:rPr>
        <w:t>Dodatna stikala za obstoječe uporabniško omrežje</w:t>
      </w:r>
      <w:bookmarkEnd w:id="42"/>
    </w:p>
    <w:p w14:paraId="4CB1544F" w14:textId="77777777" w:rsidR="006C3DA5" w:rsidRDefault="006C3DA5" w:rsidP="006C3DA5">
      <w:pPr>
        <w:keepNext/>
        <w:rPr>
          <w:rFonts w:ascii="Verdana" w:eastAsia="Calibri" w:hAnsi="Verdana"/>
          <w:b/>
          <w:lang w:eastAsia="en-US"/>
        </w:rPr>
      </w:pPr>
    </w:p>
    <w:p w14:paraId="424EA6E9" w14:textId="39CB70C0"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centralna lokacija: Kolodvorska ulica 15,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707C20E3" w14:textId="77777777" w:rsidTr="00644290">
        <w:tc>
          <w:tcPr>
            <w:tcW w:w="6372" w:type="dxa"/>
            <w:shd w:val="clear" w:color="auto" w:fill="C6D9F1"/>
          </w:tcPr>
          <w:p w14:paraId="5E661208"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0CCEB180"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1156501B" w14:textId="77777777" w:rsidTr="00644290">
        <w:tc>
          <w:tcPr>
            <w:tcW w:w="6372" w:type="dxa"/>
          </w:tcPr>
          <w:p w14:paraId="650696CE" w14:textId="7D8082E2"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3.2</w:t>
            </w:r>
            <w:r w:rsidRPr="006C3DA5">
              <w:rPr>
                <w:rFonts w:ascii="Verdana" w:eastAsia="Calibri" w:hAnsi="Verdana"/>
                <w:lang w:eastAsia="en-US"/>
              </w:rPr>
              <w:tab/>
              <w:t>Stikalo z 48 priključki za uporabniško omrežje</w:t>
            </w:r>
          </w:p>
        </w:tc>
        <w:tc>
          <w:tcPr>
            <w:tcW w:w="1701" w:type="dxa"/>
          </w:tcPr>
          <w:p w14:paraId="48D43DDE"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3</w:t>
            </w:r>
          </w:p>
        </w:tc>
      </w:tr>
      <w:tr w:rsidR="006C3DA5" w:rsidRPr="006C3DA5" w14:paraId="5805505C" w14:textId="77777777" w:rsidTr="00644290">
        <w:tc>
          <w:tcPr>
            <w:tcW w:w="6372" w:type="dxa"/>
          </w:tcPr>
          <w:p w14:paraId="374BE936" w14:textId="67B33FE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3.3</w:t>
            </w:r>
            <w:r w:rsidRPr="006C3DA5">
              <w:rPr>
                <w:rFonts w:ascii="Verdana" w:eastAsia="Calibri" w:hAnsi="Verdana"/>
                <w:lang w:eastAsia="en-US"/>
              </w:rPr>
              <w:tab/>
              <w:t>Stikalo s 24 priključki za uporabniško omrežje</w:t>
            </w:r>
          </w:p>
        </w:tc>
        <w:tc>
          <w:tcPr>
            <w:tcW w:w="1701" w:type="dxa"/>
          </w:tcPr>
          <w:p w14:paraId="763E8871"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3</w:t>
            </w:r>
          </w:p>
        </w:tc>
      </w:tr>
      <w:tr w:rsidR="006C3DA5" w:rsidRPr="006C3DA5" w14:paraId="6FDF4F1A" w14:textId="77777777" w:rsidTr="00644290">
        <w:tc>
          <w:tcPr>
            <w:tcW w:w="6372" w:type="dxa"/>
          </w:tcPr>
          <w:p w14:paraId="5EE8B642" w14:textId="3597EDBD"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3.4</w:t>
            </w:r>
            <w:r w:rsidRPr="006C3DA5">
              <w:rPr>
                <w:rFonts w:ascii="Verdana" w:eastAsia="Calibri" w:hAnsi="Verdana"/>
                <w:lang w:eastAsia="en-US"/>
              </w:rPr>
              <w:tab/>
              <w:t>Stikalo z 12 priključki za uporabniško omrežje</w:t>
            </w:r>
          </w:p>
        </w:tc>
        <w:tc>
          <w:tcPr>
            <w:tcW w:w="1701" w:type="dxa"/>
          </w:tcPr>
          <w:p w14:paraId="20A4DDD7"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3</w:t>
            </w:r>
          </w:p>
        </w:tc>
      </w:tr>
    </w:tbl>
    <w:p w14:paraId="0357197F" w14:textId="6D3DE598" w:rsidR="006C3DA5" w:rsidRDefault="006C3DA5" w:rsidP="006C3DA5">
      <w:pPr>
        <w:keepNext/>
        <w:rPr>
          <w:rFonts w:ascii="Verdana" w:eastAsia="Calibri" w:hAnsi="Verdana"/>
          <w:b/>
          <w:lang w:eastAsia="en-US"/>
        </w:rPr>
      </w:pPr>
    </w:p>
    <w:p w14:paraId="7A9DE0E4" w14:textId="296275E5" w:rsidR="006C3DA5" w:rsidRDefault="006C3DA5" w:rsidP="006C3DA5">
      <w:pPr>
        <w:pStyle w:val="Naslov4"/>
        <w:rPr>
          <w:rFonts w:eastAsia="Calibri"/>
          <w:lang w:eastAsia="en-US"/>
        </w:rPr>
      </w:pPr>
      <w:r w:rsidRPr="006C3DA5">
        <w:rPr>
          <w:rFonts w:eastAsia="Calibri"/>
          <w:lang w:eastAsia="en-US"/>
        </w:rPr>
        <w:t>Dodatna požarna pregrada</w:t>
      </w:r>
    </w:p>
    <w:p w14:paraId="791F5F03" w14:textId="77777777" w:rsidR="006C3DA5" w:rsidRDefault="006C3DA5" w:rsidP="006C3DA5">
      <w:pPr>
        <w:keepNext/>
        <w:rPr>
          <w:rFonts w:ascii="Verdana" w:eastAsia="Calibri" w:hAnsi="Verdana"/>
          <w:b/>
          <w:lang w:eastAsia="en-US"/>
        </w:rPr>
      </w:pPr>
    </w:p>
    <w:p w14:paraId="17704429" w14:textId="35A7D9B1"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centralna lokacija: Kolodvorska 15, 1000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094B93D4" w14:textId="77777777" w:rsidTr="00644290">
        <w:tc>
          <w:tcPr>
            <w:tcW w:w="6372" w:type="dxa"/>
            <w:shd w:val="clear" w:color="auto" w:fill="C6D9F1"/>
          </w:tcPr>
          <w:p w14:paraId="48F3924A"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433FFFF8"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210B5291" w14:textId="77777777" w:rsidTr="00644290">
        <w:tc>
          <w:tcPr>
            <w:tcW w:w="6372" w:type="dxa"/>
          </w:tcPr>
          <w:p w14:paraId="3372F17A" w14:textId="4CFC6A08"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4.1</w:t>
            </w:r>
            <w:r w:rsidRPr="006C3DA5">
              <w:rPr>
                <w:rFonts w:ascii="Verdana" w:eastAsia="Calibri" w:hAnsi="Verdana"/>
                <w:lang w:eastAsia="en-US"/>
              </w:rPr>
              <w:tab/>
              <w:t>Modem za mobilno omrežje</w:t>
            </w:r>
          </w:p>
        </w:tc>
        <w:tc>
          <w:tcPr>
            <w:tcW w:w="1701" w:type="dxa"/>
          </w:tcPr>
          <w:p w14:paraId="5BA69768"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1</w:t>
            </w:r>
          </w:p>
        </w:tc>
      </w:tr>
      <w:tr w:rsidR="006C3DA5" w:rsidRPr="006C3DA5" w14:paraId="20581E33" w14:textId="77777777" w:rsidTr="00644290">
        <w:tc>
          <w:tcPr>
            <w:tcW w:w="6372" w:type="dxa"/>
          </w:tcPr>
          <w:p w14:paraId="4A6B39BA" w14:textId="5E0B8916"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4.2</w:t>
            </w:r>
            <w:r w:rsidRPr="006C3DA5">
              <w:rPr>
                <w:rFonts w:ascii="Verdana" w:eastAsia="Calibri" w:hAnsi="Verdana"/>
                <w:lang w:eastAsia="en-US"/>
              </w:rPr>
              <w:tab/>
              <w:t>Požarna pregrada</w:t>
            </w:r>
          </w:p>
        </w:tc>
        <w:tc>
          <w:tcPr>
            <w:tcW w:w="1701" w:type="dxa"/>
          </w:tcPr>
          <w:p w14:paraId="0E925F21"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1</w:t>
            </w:r>
          </w:p>
        </w:tc>
      </w:tr>
    </w:tbl>
    <w:p w14:paraId="3D3423B7" w14:textId="6A98574D" w:rsidR="006C3DA5" w:rsidRDefault="006C3DA5" w:rsidP="006C3DA5">
      <w:pPr>
        <w:keepNext/>
        <w:rPr>
          <w:rFonts w:ascii="Verdana" w:eastAsia="Calibri" w:hAnsi="Verdana"/>
          <w:b/>
          <w:lang w:eastAsia="en-US"/>
        </w:rPr>
      </w:pPr>
    </w:p>
    <w:p w14:paraId="65A55DAF" w14:textId="0694462A" w:rsidR="006C3DA5" w:rsidRDefault="006C3DA5" w:rsidP="006C3DA5">
      <w:pPr>
        <w:pStyle w:val="Naslov4"/>
        <w:rPr>
          <w:rFonts w:eastAsia="Calibri"/>
          <w:lang w:eastAsia="en-US"/>
        </w:rPr>
      </w:pPr>
      <w:r w:rsidRPr="006C3DA5">
        <w:rPr>
          <w:rFonts w:eastAsia="Calibri"/>
          <w:lang w:eastAsia="en-US"/>
        </w:rPr>
        <w:t>Datacenter LAN omrežje</w:t>
      </w:r>
    </w:p>
    <w:p w14:paraId="0F810726" w14:textId="77777777" w:rsidR="006C3DA5" w:rsidRDefault="006C3DA5" w:rsidP="006C3DA5">
      <w:pPr>
        <w:keepNext/>
        <w:rPr>
          <w:rFonts w:ascii="Verdana" w:eastAsia="Calibri" w:hAnsi="Verdana"/>
          <w:b/>
          <w:lang w:eastAsia="en-US"/>
        </w:rPr>
      </w:pPr>
    </w:p>
    <w:p w14:paraId="51068249" w14:textId="64B1AE85"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centralna lokacija: Kolodvorska 15, 1000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05D900FF" w14:textId="77777777" w:rsidTr="00644290">
        <w:tc>
          <w:tcPr>
            <w:tcW w:w="6372" w:type="dxa"/>
            <w:shd w:val="clear" w:color="auto" w:fill="C6D9F1"/>
          </w:tcPr>
          <w:p w14:paraId="01C11226"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66E1F74C"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56B9A18B" w14:textId="77777777" w:rsidTr="00644290">
        <w:tc>
          <w:tcPr>
            <w:tcW w:w="6372" w:type="dxa"/>
          </w:tcPr>
          <w:p w14:paraId="7107EDB5" w14:textId="7CCE6B04"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6.2</w:t>
            </w:r>
            <w:r w:rsidRPr="006C3DA5">
              <w:rPr>
                <w:rFonts w:ascii="Verdana" w:eastAsia="Calibri" w:hAnsi="Verdana"/>
                <w:lang w:eastAsia="en-US"/>
              </w:rPr>
              <w:tab/>
              <w:t>LAN "spine" stikalo</w:t>
            </w:r>
          </w:p>
        </w:tc>
        <w:tc>
          <w:tcPr>
            <w:tcW w:w="1701" w:type="dxa"/>
          </w:tcPr>
          <w:p w14:paraId="58372600"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r w:rsidR="006C3DA5" w:rsidRPr="006C3DA5" w14:paraId="681829C4" w14:textId="77777777" w:rsidTr="00644290">
        <w:tc>
          <w:tcPr>
            <w:tcW w:w="6372" w:type="dxa"/>
          </w:tcPr>
          <w:p w14:paraId="2A773FA4" w14:textId="53461A29"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6.3</w:t>
            </w:r>
            <w:r w:rsidRPr="006C3DA5">
              <w:rPr>
                <w:rFonts w:ascii="Verdana" w:eastAsia="Calibri" w:hAnsi="Verdana"/>
                <w:lang w:eastAsia="en-US"/>
              </w:rPr>
              <w:tab/>
              <w:t>LAN "leaf" stikalo</w:t>
            </w:r>
          </w:p>
        </w:tc>
        <w:tc>
          <w:tcPr>
            <w:tcW w:w="1701" w:type="dxa"/>
          </w:tcPr>
          <w:p w14:paraId="3BD150DE"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w:t>
            </w:r>
          </w:p>
        </w:tc>
      </w:tr>
      <w:tr w:rsidR="006C3DA5" w:rsidRPr="006C3DA5" w14:paraId="20370F46" w14:textId="77777777" w:rsidTr="00644290">
        <w:tc>
          <w:tcPr>
            <w:tcW w:w="6372" w:type="dxa"/>
          </w:tcPr>
          <w:p w14:paraId="02072B3C" w14:textId="551D7729"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6.4</w:t>
            </w:r>
            <w:r w:rsidRPr="006C3DA5">
              <w:rPr>
                <w:rFonts w:ascii="Verdana" w:eastAsia="Calibri" w:hAnsi="Verdana"/>
                <w:lang w:eastAsia="en-US"/>
              </w:rPr>
              <w:tab/>
              <w:t>LAN optični vmesnik 10/25G</w:t>
            </w:r>
          </w:p>
        </w:tc>
        <w:tc>
          <w:tcPr>
            <w:tcW w:w="1701" w:type="dxa"/>
          </w:tcPr>
          <w:p w14:paraId="681246E8"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48</w:t>
            </w:r>
          </w:p>
        </w:tc>
      </w:tr>
    </w:tbl>
    <w:p w14:paraId="7B51A480" w14:textId="77777777" w:rsidR="006C3DA5" w:rsidRPr="006C3DA5" w:rsidRDefault="006C3DA5" w:rsidP="006C3DA5">
      <w:pPr>
        <w:rPr>
          <w:rFonts w:ascii="Verdana" w:eastAsia="Calibri" w:hAnsi="Verdana"/>
          <w:lang w:eastAsia="en-US"/>
        </w:rPr>
      </w:pPr>
    </w:p>
    <w:p w14:paraId="0620CBEC"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nadomestna lokacija: Zagrebška cesta 84, Maribor</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698105D6" w14:textId="77777777" w:rsidTr="00644290">
        <w:tc>
          <w:tcPr>
            <w:tcW w:w="6372" w:type="dxa"/>
            <w:shd w:val="clear" w:color="auto" w:fill="C6D9F1"/>
          </w:tcPr>
          <w:p w14:paraId="333BD54E"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1972F07F"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2E8124A3" w14:textId="77777777" w:rsidTr="00644290">
        <w:tc>
          <w:tcPr>
            <w:tcW w:w="6372" w:type="dxa"/>
          </w:tcPr>
          <w:p w14:paraId="15C9CA72" w14:textId="1690D2AE"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6.2</w:t>
            </w:r>
            <w:r w:rsidRPr="006C3DA5">
              <w:rPr>
                <w:rFonts w:ascii="Verdana" w:eastAsia="Calibri" w:hAnsi="Verdana"/>
                <w:lang w:eastAsia="en-US"/>
              </w:rPr>
              <w:tab/>
              <w:t>LAN "spine" stikalo</w:t>
            </w:r>
          </w:p>
        </w:tc>
        <w:tc>
          <w:tcPr>
            <w:tcW w:w="1701" w:type="dxa"/>
          </w:tcPr>
          <w:p w14:paraId="796839DF"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bl>
    <w:p w14:paraId="2B67482C" w14:textId="77777777" w:rsidR="006C3DA5" w:rsidRPr="006C3DA5" w:rsidRDefault="006C3DA5" w:rsidP="006C3DA5">
      <w:pPr>
        <w:rPr>
          <w:rFonts w:ascii="Verdana" w:eastAsia="Calibri" w:hAnsi="Verdana"/>
          <w:sz w:val="18"/>
          <w:lang w:eastAsia="en-US"/>
        </w:rPr>
      </w:pPr>
      <w:r w:rsidRPr="006C3DA5">
        <w:rPr>
          <w:rFonts w:ascii="Verdana" w:eastAsia="Calibri" w:hAnsi="Verdana"/>
          <w:sz w:val="18"/>
          <w:lang w:eastAsia="en-US"/>
        </w:rPr>
        <w:t>OPOMBA: Kot LAN "leaf" stikali za lokacijo MB bosta uporabljena 2 kosa Cisco N9K-C93240YC-FX2, ki sta trenutno v uporabi na lokaciji LJ.</w:t>
      </w:r>
    </w:p>
    <w:p w14:paraId="34489A59" w14:textId="77777777" w:rsidR="006C3DA5" w:rsidRPr="006C3DA5" w:rsidRDefault="006C3DA5" w:rsidP="006C3DA5">
      <w:pPr>
        <w:rPr>
          <w:rFonts w:ascii="Verdana" w:eastAsia="Calibri" w:hAnsi="Verdana"/>
          <w:lang w:eastAsia="en-US"/>
        </w:rPr>
      </w:pPr>
    </w:p>
    <w:p w14:paraId="6056246B" w14:textId="659ACB36" w:rsidR="006C3DA5" w:rsidRDefault="006C3DA5" w:rsidP="003C6CB3">
      <w:pPr>
        <w:rPr>
          <w:rFonts w:ascii="Verdana" w:eastAsia="Calibri" w:hAnsi="Verdana"/>
          <w:lang w:eastAsia="en-US"/>
        </w:rPr>
      </w:pPr>
      <w:r w:rsidRPr="006C3DA5">
        <w:rPr>
          <w:rFonts w:ascii="Verdana" w:eastAsia="Calibri" w:hAnsi="Verdana"/>
          <w:lang w:eastAsia="en-US"/>
        </w:rPr>
        <w:t>Vključeni morajo biti vmesniki in kabli za 100 Gbps redundantne povezave med "leaf" in "spine" stikali in za 100 Gbps redundantne medsebojne povezave parov "leaf" stikal na vsaki posamezni lokaciji.</w:t>
      </w:r>
    </w:p>
    <w:p w14:paraId="7E72BB9E" w14:textId="77777777" w:rsidR="007E0339" w:rsidRPr="006C3DA5" w:rsidRDefault="007E0339" w:rsidP="006C3DA5">
      <w:pPr>
        <w:rPr>
          <w:rFonts w:ascii="Verdana" w:eastAsia="Calibri" w:hAnsi="Verdana"/>
          <w:lang w:eastAsia="en-US"/>
        </w:rPr>
      </w:pPr>
    </w:p>
    <w:p w14:paraId="63BFFFC6" w14:textId="77777777" w:rsidR="006C3DA5" w:rsidRPr="006C3DA5" w:rsidRDefault="006C3DA5" w:rsidP="00413147">
      <w:pPr>
        <w:pStyle w:val="Naslov4"/>
        <w:rPr>
          <w:lang w:eastAsia="en-US"/>
        </w:rPr>
      </w:pPr>
      <w:bookmarkStart w:id="43" w:name="_Toc179377123"/>
      <w:r w:rsidRPr="006C3DA5">
        <w:rPr>
          <w:lang w:eastAsia="en-US"/>
        </w:rPr>
        <w:t>Omrežja za upravljanje in IP telefonijo</w:t>
      </w:r>
      <w:bookmarkEnd w:id="43"/>
    </w:p>
    <w:p w14:paraId="776F291D" w14:textId="77777777" w:rsidR="00413147" w:rsidRDefault="00413147" w:rsidP="006C3DA5">
      <w:pPr>
        <w:keepNext/>
        <w:rPr>
          <w:rFonts w:ascii="Verdana" w:eastAsia="Calibri" w:hAnsi="Verdana"/>
          <w:b/>
          <w:lang w:eastAsia="en-US"/>
        </w:rPr>
      </w:pPr>
    </w:p>
    <w:p w14:paraId="57C44624" w14:textId="6B60B0E5"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centralna lokacija: Kolodvorska 15, 1000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3015BEEF" w14:textId="77777777" w:rsidTr="00644290">
        <w:tc>
          <w:tcPr>
            <w:tcW w:w="6372" w:type="dxa"/>
            <w:shd w:val="clear" w:color="auto" w:fill="C6D9F1"/>
          </w:tcPr>
          <w:p w14:paraId="1FC3AC8B"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30BF25B1"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413A5008" w14:textId="77777777" w:rsidTr="00644290">
        <w:tc>
          <w:tcPr>
            <w:tcW w:w="6372" w:type="dxa"/>
          </w:tcPr>
          <w:p w14:paraId="4D4AA32D" w14:textId="56621F20" w:rsidR="006C3DA5" w:rsidRPr="006C3DA5" w:rsidRDefault="006C3DA5" w:rsidP="00110BC4">
            <w:pPr>
              <w:keepNext/>
              <w:ind w:left="1418" w:hanging="1418"/>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7.2</w:t>
            </w:r>
            <w:r w:rsidRPr="006C3DA5">
              <w:rPr>
                <w:rFonts w:ascii="Verdana" w:eastAsia="Calibri" w:hAnsi="Verdana"/>
                <w:lang w:eastAsia="en-US"/>
              </w:rPr>
              <w:tab/>
              <w:t>Stikalo z 48 priključki za omrežje za upravljanje</w:t>
            </w:r>
          </w:p>
        </w:tc>
        <w:tc>
          <w:tcPr>
            <w:tcW w:w="1701" w:type="dxa"/>
          </w:tcPr>
          <w:p w14:paraId="4362D2B5"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6</w:t>
            </w:r>
          </w:p>
        </w:tc>
      </w:tr>
      <w:tr w:rsidR="006C3DA5" w:rsidRPr="006C3DA5" w14:paraId="1AE34F4E" w14:textId="77777777" w:rsidTr="00644290">
        <w:tc>
          <w:tcPr>
            <w:tcW w:w="6372" w:type="dxa"/>
          </w:tcPr>
          <w:p w14:paraId="751D1A6B" w14:textId="2AE89C69" w:rsidR="006C3DA5" w:rsidRPr="006C3DA5" w:rsidRDefault="006C3DA5" w:rsidP="00110BC4">
            <w:pPr>
              <w:keepNext/>
              <w:ind w:left="1418" w:hanging="1418"/>
              <w:rPr>
                <w:rFonts w:ascii="Verdana" w:eastAsia="Calibri" w:hAnsi="Verdana"/>
                <w:lang w:eastAsia="en-US"/>
              </w:rPr>
            </w:pPr>
            <w:r w:rsidRPr="006C3DA5">
              <w:rPr>
                <w:rFonts w:ascii="Verdana" w:eastAsia="Calibri" w:hAnsi="Verdana"/>
                <w:lang w:eastAsia="en-US"/>
              </w:rPr>
              <w:t>2.</w:t>
            </w:r>
            <w:r w:rsidR="00110BC4">
              <w:rPr>
                <w:rFonts w:ascii="Verdana" w:eastAsia="Calibri" w:hAnsi="Verdana"/>
                <w:lang w:eastAsia="en-US"/>
              </w:rPr>
              <w:t>3.</w:t>
            </w:r>
            <w:r w:rsidRPr="006C3DA5">
              <w:rPr>
                <w:rFonts w:ascii="Verdana" w:eastAsia="Calibri" w:hAnsi="Verdana"/>
                <w:lang w:eastAsia="en-US"/>
              </w:rPr>
              <w:t>7.3</w:t>
            </w:r>
            <w:r w:rsidRPr="006C3DA5">
              <w:rPr>
                <w:rFonts w:ascii="Verdana" w:eastAsia="Calibri" w:hAnsi="Verdana"/>
                <w:lang w:eastAsia="en-US"/>
              </w:rPr>
              <w:tab/>
              <w:t>Stikalo z 8 priključki za omrežje za IP telefonijo</w:t>
            </w:r>
          </w:p>
        </w:tc>
        <w:tc>
          <w:tcPr>
            <w:tcW w:w="1701" w:type="dxa"/>
          </w:tcPr>
          <w:p w14:paraId="788B8111"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w:t>
            </w:r>
          </w:p>
        </w:tc>
      </w:tr>
    </w:tbl>
    <w:p w14:paraId="4B452251" w14:textId="65396D17" w:rsidR="00413147" w:rsidRDefault="00413147" w:rsidP="006C3DA5">
      <w:pPr>
        <w:keepNext/>
        <w:rPr>
          <w:rFonts w:ascii="Verdana" w:eastAsia="Calibri" w:hAnsi="Verdana"/>
          <w:b/>
          <w:lang w:eastAsia="en-US"/>
        </w:rPr>
      </w:pPr>
    </w:p>
    <w:p w14:paraId="1C1CF639" w14:textId="1F70D6B4" w:rsidR="00413147" w:rsidRDefault="00413147" w:rsidP="00413147">
      <w:pPr>
        <w:pStyle w:val="Naslov4"/>
        <w:rPr>
          <w:rFonts w:eastAsia="Calibri"/>
          <w:lang w:eastAsia="en-US"/>
        </w:rPr>
      </w:pPr>
      <w:r w:rsidRPr="00413147">
        <w:rPr>
          <w:rFonts w:eastAsia="Calibri"/>
          <w:lang w:eastAsia="en-US"/>
        </w:rPr>
        <w:t>Dodatne licence</w:t>
      </w:r>
    </w:p>
    <w:p w14:paraId="081EB74B" w14:textId="77777777" w:rsidR="00413147" w:rsidRDefault="00413147" w:rsidP="006C3DA5">
      <w:pPr>
        <w:keepNext/>
        <w:rPr>
          <w:rFonts w:ascii="Verdana" w:eastAsia="Calibri" w:hAnsi="Verdana"/>
          <w:b/>
          <w:lang w:eastAsia="en-US"/>
        </w:rPr>
      </w:pPr>
    </w:p>
    <w:p w14:paraId="73D8D4F3" w14:textId="4FC30835"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centralna lokacija: Kolodvorska ulica 15,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1FD6839B" w14:textId="77777777" w:rsidTr="00644290">
        <w:tc>
          <w:tcPr>
            <w:tcW w:w="6372" w:type="dxa"/>
            <w:shd w:val="clear" w:color="auto" w:fill="C6D9F1"/>
          </w:tcPr>
          <w:p w14:paraId="606E75D2"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08AAE9C3"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4D1B0513" w14:textId="77777777" w:rsidTr="00644290">
        <w:tc>
          <w:tcPr>
            <w:tcW w:w="6372" w:type="dxa"/>
          </w:tcPr>
          <w:p w14:paraId="038399C5" w14:textId="1D2C4900"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3A2E6C">
              <w:rPr>
                <w:rFonts w:ascii="Verdana" w:eastAsia="Calibri" w:hAnsi="Verdana"/>
                <w:lang w:eastAsia="en-US"/>
              </w:rPr>
              <w:t>3.</w:t>
            </w:r>
            <w:r w:rsidRPr="006C3DA5">
              <w:rPr>
                <w:rFonts w:ascii="Verdana" w:eastAsia="Calibri" w:hAnsi="Verdana"/>
                <w:lang w:eastAsia="en-US"/>
              </w:rPr>
              <w:t>8</w:t>
            </w:r>
            <w:r w:rsidRPr="006C3DA5">
              <w:rPr>
                <w:rFonts w:ascii="Verdana" w:eastAsia="Calibri" w:hAnsi="Verdana"/>
                <w:lang w:eastAsia="en-US"/>
              </w:rPr>
              <w:tab/>
              <w:t>paket 1000 licenc za obstoječi sistem Cisco ISE</w:t>
            </w:r>
          </w:p>
        </w:tc>
        <w:tc>
          <w:tcPr>
            <w:tcW w:w="1701" w:type="dxa"/>
          </w:tcPr>
          <w:p w14:paraId="6AAEC07A"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w:t>
            </w:r>
          </w:p>
        </w:tc>
      </w:tr>
      <w:tr w:rsidR="006C3DA5" w:rsidRPr="006C3DA5" w14:paraId="2D18ACE4" w14:textId="77777777" w:rsidTr="00644290">
        <w:tc>
          <w:tcPr>
            <w:tcW w:w="6372" w:type="dxa"/>
          </w:tcPr>
          <w:p w14:paraId="209E944E" w14:textId="77777777" w:rsidR="006C3DA5" w:rsidRPr="006C3DA5" w:rsidRDefault="006C3DA5" w:rsidP="006C3DA5">
            <w:pPr>
              <w:keepNext/>
              <w:rPr>
                <w:rFonts w:ascii="Verdana" w:eastAsia="Calibri" w:hAnsi="Verdana"/>
                <w:lang w:eastAsia="en-US"/>
              </w:rPr>
            </w:pPr>
          </w:p>
        </w:tc>
        <w:tc>
          <w:tcPr>
            <w:tcW w:w="1701" w:type="dxa"/>
          </w:tcPr>
          <w:p w14:paraId="7EAC251C" w14:textId="77777777" w:rsidR="006C3DA5" w:rsidRPr="006C3DA5" w:rsidRDefault="006C3DA5" w:rsidP="006C3DA5">
            <w:pPr>
              <w:keepNext/>
              <w:rPr>
                <w:rFonts w:ascii="Verdana" w:eastAsia="Calibri" w:hAnsi="Verdana"/>
                <w:lang w:eastAsia="en-US"/>
              </w:rPr>
            </w:pPr>
          </w:p>
        </w:tc>
      </w:tr>
    </w:tbl>
    <w:p w14:paraId="26AD7B46" w14:textId="77777777" w:rsidR="006C3DA5" w:rsidRPr="006C3DA5" w:rsidRDefault="006C3DA5" w:rsidP="006C3DA5">
      <w:pPr>
        <w:rPr>
          <w:rFonts w:ascii="Verdana" w:eastAsia="Calibri" w:hAnsi="Verdana"/>
          <w:lang w:eastAsia="en-US"/>
        </w:rPr>
      </w:pPr>
    </w:p>
    <w:p w14:paraId="685EFB1A" w14:textId="77777777" w:rsidR="006C3DA5" w:rsidRPr="006C3DA5" w:rsidRDefault="006C3DA5" w:rsidP="00413147">
      <w:pPr>
        <w:pStyle w:val="Naslov3"/>
        <w:rPr>
          <w:lang w:eastAsia="en-US"/>
        </w:rPr>
      </w:pPr>
      <w:bookmarkStart w:id="44" w:name="_Toc179377125"/>
      <w:bookmarkStart w:id="45" w:name="_Toc195090357"/>
      <w:r w:rsidRPr="006C3DA5">
        <w:rPr>
          <w:lang w:eastAsia="en-US"/>
        </w:rPr>
        <w:t>SKLOP 3: Nadgradnja shranjevalnega omrežja</w:t>
      </w:r>
      <w:bookmarkEnd w:id="44"/>
      <w:bookmarkEnd w:id="45"/>
    </w:p>
    <w:p w14:paraId="02CA960E" w14:textId="77777777" w:rsidR="00413147" w:rsidRDefault="00413147" w:rsidP="006C3DA5">
      <w:pPr>
        <w:keepNext/>
        <w:rPr>
          <w:rFonts w:ascii="Verdana" w:eastAsia="Calibri" w:hAnsi="Verdana"/>
          <w:b/>
          <w:lang w:eastAsia="en-US"/>
        </w:rPr>
      </w:pPr>
    </w:p>
    <w:p w14:paraId="1ED40A03" w14:textId="138224CD"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centralna lokacija: Kolodvorska 15, 1000 Ljubljana</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18F0D60D" w14:textId="77777777" w:rsidTr="00644290">
        <w:tc>
          <w:tcPr>
            <w:tcW w:w="6372" w:type="dxa"/>
            <w:shd w:val="clear" w:color="auto" w:fill="C6D9F1"/>
          </w:tcPr>
          <w:p w14:paraId="4790C857"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186294BD"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3C0B5686" w14:textId="77777777" w:rsidTr="00644290">
        <w:tc>
          <w:tcPr>
            <w:tcW w:w="6372" w:type="dxa"/>
          </w:tcPr>
          <w:p w14:paraId="6A507DD2" w14:textId="66DE1ED4"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3A2E6C">
              <w:rPr>
                <w:rFonts w:ascii="Verdana" w:eastAsia="Calibri" w:hAnsi="Verdana"/>
                <w:lang w:eastAsia="en-US"/>
              </w:rPr>
              <w:t>3.</w:t>
            </w:r>
            <w:r w:rsidRPr="006C3DA5">
              <w:rPr>
                <w:rFonts w:ascii="Verdana" w:eastAsia="Calibri" w:hAnsi="Verdana"/>
                <w:lang w:eastAsia="en-US"/>
              </w:rPr>
              <w:t>5.1</w:t>
            </w:r>
            <w:r w:rsidRPr="006C3DA5">
              <w:rPr>
                <w:rFonts w:ascii="Verdana" w:eastAsia="Calibri" w:hAnsi="Verdana"/>
                <w:lang w:eastAsia="en-US"/>
              </w:rPr>
              <w:tab/>
              <w:t>SAN stikalo</w:t>
            </w:r>
          </w:p>
        </w:tc>
        <w:tc>
          <w:tcPr>
            <w:tcW w:w="1701" w:type="dxa"/>
          </w:tcPr>
          <w:p w14:paraId="2CF7DDF9"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r w:rsidR="006C3DA5" w:rsidRPr="006C3DA5" w14:paraId="19A58E3A" w14:textId="77777777" w:rsidTr="00644290">
        <w:tc>
          <w:tcPr>
            <w:tcW w:w="6372" w:type="dxa"/>
          </w:tcPr>
          <w:p w14:paraId="1A032DF2" w14:textId="65BDACAB"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3A2E6C">
              <w:rPr>
                <w:rFonts w:ascii="Verdana" w:eastAsia="Calibri" w:hAnsi="Verdana"/>
                <w:lang w:eastAsia="en-US"/>
              </w:rPr>
              <w:t>3.</w:t>
            </w:r>
            <w:r w:rsidRPr="006C3DA5">
              <w:rPr>
                <w:rFonts w:ascii="Verdana" w:eastAsia="Calibri" w:hAnsi="Verdana"/>
                <w:lang w:eastAsia="en-US"/>
              </w:rPr>
              <w:t>5.2</w:t>
            </w:r>
            <w:r w:rsidRPr="006C3DA5">
              <w:rPr>
                <w:rFonts w:ascii="Verdana" w:eastAsia="Calibri" w:hAnsi="Verdana"/>
                <w:lang w:eastAsia="en-US"/>
              </w:rPr>
              <w:tab/>
              <w:t>SAN optični vmesnik 32G FC</w:t>
            </w:r>
          </w:p>
        </w:tc>
        <w:tc>
          <w:tcPr>
            <w:tcW w:w="1701" w:type="dxa"/>
          </w:tcPr>
          <w:p w14:paraId="07065989"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48</w:t>
            </w:r>
          </w:p>
        </w:tc>
      </w:tr>
    </w:tbl>
    <w:p w14:paraId="7F4DF60C" w14:textId="77777777" w:rsidR="006C3DA5" w:rsidRPr="006C3DA5" w:rsidRDefault="006C3DA5" w:rsidP="006C3DA5">
      <w:pPr>
        <w:rPr>
          <w:rFonts w:ascii="Verdana" w:eastAsia="Calibri" w:hAnsi="Verdana"/>
          <w:lang w:eastAsia="en-US"/>
        </w:rPr>
      </w:pPr>
    </w:p>
    <w:p w14:paraId="6CE5264A" w14:textId="77777777" w:rsidR="006C3DA5" w:rsidRPr="006C3DA5" w:rsidRDefault="006C3DA5" w:rsidP="006C3DA5">
      <w:pPr>
        <w:keepNext/>
        <w:rPr>
          <w:rFonts w:ascii="Verdana" w:eastAsia="Calibri" w:hAnsi="Verdana"/>
          <w:b/>
          <w:lang w:eastAsia="en-US"/>
        </w:rPr>
      </w:pPr>
      <w:r w:rsidRPr="006C3DA5">
        <w:rPr>
          <w:rFonts w:ascii="Verdana" w:eastAsia="Calibri" w:hAnsi="Verdana"/>
          <w:b/>
          <w:lang w:eastAsia="en-US"/>
        </w:rPr>
        <w:t>nadomestna lokacija: Zagrebška cesta 84, Maribor</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2"/>
        <w:gridCol w:w="1701"/>
      </w:tblGrid>
      <w:tr w:rsidR="006C3DA5" w:rsidRPr="006C3DA5" w14:paraId="75296881" w14:textId="77777777" w:rsidTr="00644290">
        <w:tc>
          <w:tcPr>
            <w:tcW w:w="6372" w:type="dxa"/>
            <w:shd w:val="clear" w:color="auto" w:fill="C6D9F1"/>
          </w:tcPr>
          <w:p w14:paraId="2DFACF82"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model naprave</w:t>
            </w:r>
          </w:p>
        </w:tc>
        <w:tc>
          <w:tcPr>
            <w:tcW w:w="1701" w:type="dxa"/>
            <w:shd w:val="clear" w:color="auto" w:fill="C6D9F1"/>
          </w:tcPr>
          <w:p w14:paraId="09F773FD"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kosov</w:t>
            </w:r>
          </w:p>
        </w:tc>
      </w:tr>
      <w:tr w:rsidR="006C3DA5" w:rsidRPr="006C3DA5" w14:paraId="0D6AA48F" w14:textId="77777777" w:rsidTr="00644290">
        <w:tc>
          <w:tcPr>
            <w:tcW w:w="6372" w:type="dxa"/>
          </w:tcPr>
          <w:p w14:paraId="509B1486" w14:textId="07003F8A"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3A2E6C">
              <w:rPr>
                <w:rFonts w:ascii="Verdana" w:eastAsia="Calibri" w:hAnsi="Verdana"/>
                <w:lang w:eastAsia="en-US"/>
              </w:rPr>
              <w:t>3.</w:t>
            </w:r>
            <w:r w:rsidRPr="006C3DA5">
              <w:rPr>
                <w:rFonts w:ascii="Verdana" w:eastAsia="Calibri" w:hAnsi="Verdana"/>
                <w:lang w:eastAsia="en-US"/>
              </w:rPr>
              <w:t>5.1</w:t>
            </w:r>
            <w:r w:rsidRPr="006C3DA5">
              <w:rPr>
                <w:rFonts w:ascii="Verdana" w:eastAsia="Calibri" w:hAnsi="Verdana"/>
                <w:lang w:eastAsia="en-US"/>
              </w:rPr>
              <w:tab/>
              <w:t>SAN stikalo</w:t>
            </w:r>
          </w:p>
        </w:tc>
        <w:tc>
          <w:tcPr>
            <w:tcW w:w="1701" w:type="dxa"/>
          </w:tcPr>
          <w:p w14:paraId="686F35AA"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p>
        </w:tc>
      </w:tr>
      <w:tr w:rsidR="006C3DA5" w:rsidRPr="006C3DA5" w14:paraId="41F365C7" w14:textId="77777777" w:rsidTr="00644290">
        <w:tc>
          <w:tcPr>
            <w:tcW w:w="6372" w:type="dxa"/>
          </w:tcPr>
          <w:p w14:paraId="4F37C7B5" w14:textId="65BEB025" w:rsidR="006C3DA5" w:rsidRPr="006C3DA5" w:rsidRDefault="006C3DA5" w:rsidP="006C3DA5">
            <w:pPr>
              <w:keepNext/>
              <w:rPr>
                <w:rFonts w:ascii="Verdana" w:eastAsia="Calibri" w:hAnsi="Verdana"/>
                <w:lang w:eastAsia="en-US"/>
              </w:rPr>
            </w:pPr>
            <w:r w:rsidRPr="006C3DA5">
              <w:rPr>
                <w:rFonts w:ascii="Verdana" w:eastAsia="Calibri" w:hAnsi="Verdana"/>
                <w:lang w:eastAsia="en-US"/>
              </w:rPr>
              <w:t>2.</w:t>
            </w:r>
            <w:r w:rsidR="003A2E6C">
              <w:rPr>
                <w:rFonts w:ascii="Verdana" w:eastAsia="Calibri" w:hAnsi="Verdana"/>
                <w:lang w:eastAsia="en-US"/>
              </w:rPr>
              <w:t>3.</w:t>
            </w:r>
            <w:r w:rsidRPr="006C3DA5">
              <w:rPr>
                <w:rFonts w:ascii="Verdana" w:eastAsia="Calibri" w:hAnsi="Verdana"/>
                <w:lang w:eastAsia="en-US"/>
              </w:rPr>
              <w:t>5.2</w:t>
            </w:r>
            <w:r w:rsidRPr="006C3DA5">
              <w:rPr>
                <w:rFonts w:ascii="Verdana" w:eastAsia="Calibri" w:hAnsi="Verdana"/>
                <w:lang w:eastAsia="en-US"/>
              </w:rPr>
              <w:tab/>
              <w:t>SAN optični vmesnik 32G FC</w:t>
            </w:r>
          </w:p>
        </w:tc>
        <w:tc>
          <w:tcPr>
            <w:tcW w:w="1701" w:type="dxa"/>
          </w:tcPr>
          <w:p w14:paraId="29F548B7" w14:textId="77777777" w:rsidR="006C3DA5" w:rsidRPr="006C3DA5" w:rsidRDefault="006C3DA5" w:rsidP="006C3DA5">
            <w:pPr>
              <w:keepNext/>
              <w:rPr>
                <w:rFonts w:ascii="Verdana" w:eastAsia="Calibri" w:hAnsi="Verdana"/>
                <w:lang w:eastAsia="en-US"/>
              </w:rPr>
            </w:pPr>
            <w:r w:rsidRPr="006C3DA5">
              <w:rPr>
                <w:rFonts w:ascii="Verdana" w:eastAsia="Calibri" w:hAnsi="Verdana"/>
                <w:lang w:eastAsia="en-US"/>
              </w:rPr>
              <w:t>48</w:t>
            </w:r>
          </w:p>
        </w:tc>
      </w:tr>
    </w:tbl>
    <w:p w14:paraId="31946035" w14:textId="77777777" w:rsidR="006C3DA5" w:rsidRPr="006C3DA5" w:rsidRDefault="006C3DA5" w:rsidP="006C3DA5">
      <w:pPr>
        <w:rPr>
          <w:rFonts w:ascii="Verdana" w:eastAsia="Calibri" w:hAnsi="Verdana"/>
          <w:lang w:eastAsia="en-US"/>
        </w:rPr>
      </w:pPr>
    </w:p>
    <w:p w14:paraId="243B8DB9" w14:textId="77777777" w:rsidR="006C3DA5" w:rsidRPr="006C3DA5" w:rsidRDefault="006C3DA5" w:rsidP="006C3DA5">
      <w:pPr>
        <w:rPr>
          <w:rFonts w:ascii="Verdana" w:eastAsia="Calibri" w:hAnsi="Verdana"/>
          <w:lang w:eastAsia="en-US"/>
        </w:rPr>
      </w:pPr>
      <w:r w:rsidRPr="006C3DA5">
        <w:rPr>
          <w:rFonts w:ascii="Verdana" w:eastAsia="Calibri" w:hAnsi="Verdana"/>
          <w:lang w:eastAsia="en-US"/>
        </w:rPr>
        <w:t>Vključeni morajo biti vmesniki in kabli za redundantno medsebojno povezavo para SAN stikal na vsaki posamezni lokaciji.</w:t>
      </w:r>
    </w:p>
    <w:p w14:paraId="1BB8BC17" w14:textId="77777777" w:rsidR="006C3DA5" w:rsidRPr="006C3DA5" w:rsidRDefault="006C3DA5" w:rsidP="006C3DA5">
      <w:pPr>
        <w:rPr>
          <w:rFonts w:ascii="Verdana" w:eastAsia="Calibri" w:hAnsi="Verdana"/>
          <w:lang w:eastAsia="en-US"/>
        </w:rPr>
      </w:pPr>
    </w:p>
    <w:p w14:paraId="19147595" w14:textId="6DE4B3BE" w:rsidR="006C3DA5" w:rsidRPr="006C3DA5" w:rsidRDefault="006C3DA5" w:rsidP="00413147">
      <w:pPr>
        <w:pStyle w:val="Naslov2"/>
        <w:rPr>
          <w:lang w:eastAsia="en-US"/>
        </w:rPr>
      </w:pPr>
      <w:bookmarkStart w:id="46" w:name="_Toc179377126"/>
      <w:bookmarkStart w:id="47" w:name="_Toc195090358"/>
      <w:r w:rsidRPr="006C3DA5">
        <w:rPr>
          <w:lang w:eastAsia="en-US"/>
        </w:rPr>
        <w:t>S</w:t>
      </w:r>
      <w:bookmarkEnd w:id="46"/>
      <w:r w:rsidR="00374985">
        <w:rPr>
          <w:lang w:eastAsia="en-US"/>
        </w:rPr>
        <w:t>PECIFIKACIJA ZAHTEVANIH STORITEV</w:t>
      </w:r>
      <w:bookmarkEnd w:id="47"/>
    </w:p>
    <w:p w14:paraId="6D74FCC5" w14:textId="77777777" w:rsidR="00644290" w:rsidRDefault="00644290" w:rsidP="006C3DA5">
      <w:pPr>
        <w:rPr>
          <w:rFonts w:ascii="Verdana" w:eastAsia="Calibri" w:hAnsi="Verdana"/>
          <w:lang w:eastAsia="en-US"/>
        </w:rPr>
      </w:pPr>
    </w:p>
    <w:p w14:paraId="40EF8396" w14:textId="1EACD1FE" w:rsidR="006C3DA5" w:rsidRPr="006C3DA5" w:rsidRDefault="006C3DA5" w:rsidP="003C6CB3">
      <w:pPr>
        <w:rPr>
          <w:rFonts w:ascii="Verdana" w:eastAsia="Calibri" w:hAnsi="Verdana"/>
          <w:lang w:eastAsia="en-US"/>
        </w:rPr>
      </w:pPr>
      <w:r w:rsidRPr="006C3DA5">
        <w:rPr>
          <w:rFonts w:ascii="Verdana" w:eastAsia="Calibri" w:hAnsi="Verdana"/>
          <w:lang w:eastAsia="en-US"/>
        </w:rPr>
        <w:t xml:space="preserve">Storitve ob dobavi, ki so zahtevane </w:t>
      </w:r>
      <w:r w:rsidRPr="003A2E6C">
        <w:rPr>
          <w:rFonts w:ascii="Verdana" w:eastAsia="Calibri" w:hAnsi="Verdana"/>
          <w:b/>
          <w:lang w:eastAsia="en-US"/>
        </w:rPr>
        <w:t>za vse sklope</w:t>
      </w:r>
      <w:r w:rsidRPr="006C3DA5">
        <w:rPr>
          <w:rFonts w:ascii="Verdana" w:eastAsia="Calibri" w:hAnsi="Verdana"/>
          <w:lang w:eastAsia="en-US"/>
        </w:rPr>
        <w:t xml:space="preserve"> za vso novo dobavljeno opremo</w:t>
      </w:r>
      <w:r w:rsidR="008E136C">
        <w:rPr>
          <w:rFonts w:ascii="Verdana" w:eastAsia="Calibri" w:hAnsi="Verdana"/>
          <w:lang w:eastAsia="en-US"/>
        </w:rPr>
        <w:t xml:space="preserve"> vključujejo</w:t>
      </w:r>
      <w:r w:rsidRPr="006C3DA5">
        <w:rPr>
          <w:rFonts w:ascii="Verdana" w:eastAsia="Calibri" w:hAnsi="Verdana"/>
          <w:lang w:eastAsia="en-US"/>
        </w:rPr>
        <w:t>:</w:t>
      </w:r>
    </w:p>
    <w:p w14:paraId="3F97DCA5" w14:textId="4967A9C4" w:rsidR="006C3DA5" w:rsidRPr="006C3DA5" w:rsidRDefault="006C3DA5" w:rsidP="00610346">
      <w:pPr>
        <w:numPr>
          <w:ilvl w:val="0"/>
          <w:numId w:val="57"/>
        </w:numPr>
        <w:rPr>
          <w:rFonts w:ascii="Verdana" w:eastAsia="Calibri" w:hAnsi="Verdana"/>
          <w:lang w:eastAsia="en-US"/>
        </w:rPr>
      </w:pPr>
      <w:r w:rsidRPr="006C3DA5">
        <w:rPr>
          <w:rFonts w:ascii="Verdana" w:eastAsia="Calibri" w:hAnsi="Verdana"/>
          <w:lang w:eastAsia="en-US"/>
        </w:rPr>
        <w:t>dostav</w:t>
      </w:r>
      <w:r w:rsidR="008E136C">
        <w:rPr>
          <w:rFonts w:ascii="Verdana" w:eastAsia="Calibri" w:hAnsi="Verdana"/>
          <w:lang w:eastAsia="en-US"/>
        </w:rPr>
        <w:t>o</w:t>
      </w:r>
      <w:r w:rsidRPr="006C3DA5">
        <w:rPr>
          <w:rFonts w:ascii="Verdana" w:eastAsia="Calibri" w:hAnsi="Verdana"/>
          <w:lang w:eastAsia="en-US"/>
        </w:rPr>
        <w:t xml:space="preserve">, </w:t>
      </w:r>
      <w:r w:rsidRPr="006C3DA5">
        <w:rPr>
          <w:rFonts w:ascii="Verdana" w:hAnsi="Verdana"/>
        </w:rPr>
        <w:t xml:space="preserve">namestitev </w:t>
      </w:r>
      <w:r w:rsidRPr="006C3DA5">
        <w:rPr>
          <w:rFonts w:ascii="Verdana" w:eastAsia="Calibri" w:hAnsi="Verdana"/>
          <w:lang w:eastAsia="en-US"/>
        </w:rPr>
        <w:t>in priključitev na lokaciji naročnika,</w:t>
      </w:r>
    </w:p>
    <w:p w14:paraId="3FF886E6" w14:textId="28E8B220" w:rsidR="006C3DA5" w:rsidRPr="006C3DA5" w:rsidRDefault="006C3DA5" w:rsidP="00610346">
      <w:pPr>
        <w:numPr>
          <w:ilvl w:val="0"/>
          <w:numId w:val="57"/>
        </w:numPr>
        <w:rPr>
          <w:rFonts w:ascii="Verdana" w:eastAsia="Calibri" w:hAnsi="Verdana"/>
          <w:lang w:eastAsia="en-US"/>
        </w:rPr>
      </w:pPr>
      <w:r w:rsidRPr="006C3DA5">
        <w:rPr>
          <w:rFonts w:ascii="Verdana" w:eastAsia="Calibri" w:hAnsi="Verdana"/>
          <w:lang w:eastAsia="en-US"/>
        </w:rPr>
        <w:t>nadgradnj</w:t>
      </w:r>
      <w:r w:rsidR="008E136C">
        <w:rPr>
          <w:rFonts w:ascii="Verdana" w:eastAsia="Calibri" w:hAnsi="Verdana"/>
          <w:lang w:eastAsia="en-US"/>
        </w:rPr>
        <w:t>o</w:t>
      </w:r>
      <w:r w:rsidRPr="006C3DA5">
        <w:rPr>
          <w:rFonts w:ascii="Verdana" w:eastAsia="Calibri" w:hAnsi="Verdana"/>
          <w:lang w:eastAsia="en-US"/>
        </w:rPr>
        <w:t xml:space="preserve"> programske opreme naprav na aktualno verzijo,</w:t>
      </w:r>
    </w:p>
    <w:p w14:paraId="3C5C010B" w14:textId="44129D35" w:rsidR="006C3DA5" w:rsidRPr="006C3DA5" w:rsidRDefault="006C3DA5" w:rsidP="00610346">
      <w:pPr>
        <w:numPr>
          <w:ilvl w:val="0"/>
          <w:numId w:val="57"/>
        </w:numPr>
        <w:rPr>
          <w:rFonts w:ascii="Verdana" w:eastAsia="Calibri" w:hAnsi="Verdana"/>
          <w:lang w:eastAsia="en-US"/>
        </w:rPr>
      </w:pPr>
      <w:r w:rsidRPr="006C3DA5">
        <w:rPr>
          <w:rFonts w:ascii="Verdana" w:eastAsia="Calibri" w:hAnsi="Verdana"/>
          <w:lang w:eastAsia="en-US"/>
        </w:rPr>
        <w:t>konfiguracij</w:t>
      </w:r>
      <w:r w:rsidR="008E136C">
        <w:rPr>
          <w:rFonts w:ascii="Verdana" w:eastAsia="Calibri" w:hAnsi="Verdana"/>
          <w:lang w:eastAsia="en-US"/>
        </w:rPr>
        <w:t>o</w:t>
      </w:r>
      <w:r w:rsidRPr="006C3DA5">
        <w:rPr>
          <w:rFonts w:ascii="Verdana" w:eastAsia="Calibri" w:hAnsi="Verdana"/>
          <w:lang w:eastAsia="en-US"/>
        </w:rPr>
        <w:t xml:space="preserve"> in povezav</w:t>
      </w:r>
      <w:r w:rsidR="008E136C">
        <w:rPr>
          <w:rFonts w:ascii="Verdana" w:eastAsia="Calibri" w:hAnsi="Verdana"/>
          <w:lang w:eastAsia="en-US"/>
        </w:rPr>
        <w:t>o</w:t>
      </w:r>
      <w:r w:rsidRPr="006C3DA5">
        <w:rPr>
          <w:rFonts w:ascii="Verdana" w:eastAsia="Calibri" w:hAnsi="Verdana"/>
          <w:lang w:eastAsia="en-US"/>
        </w:rPr>
        <w:t xml:space="preserve"> nove opreme v obstoječe omrežje,</w:t>
      </w:r>
    </w:p>
    <w:p w14:paraId="30A0D485" w14:textId="77777777" w:rsidR="006C3DA5" w:rsidRPr="006C3DA5" w:rsidRDefault="006C3DA5" w:rsidP="00610346">
      <w:pPr>
        <w:numPr>
          <w:ilvl w:val="0"/>
          <w:numId w:val="57"/>
        </w:numPr>
        <w:rPr>
          <w:rFonts w:ascii="Verdana" w:eastAsia="Calibri" w:hAnsi="Verdana"/>
          <w:lang w:eastAsia="en-US"/>
        </w:rPr>
      </w:pPr>
      <w:r w:rsidRPr="006C3DA5">
        <w:rPr>
          <w:rFonts w:ascii="Verdana" w:eastAsia="Calibri" w:hAnsi="Verdana"/>
          <w:lang w:eastAsia="en-US"/>
        </w:rPr>
        <w:t>uskladitev IP naslovnega prostora in nastavitev usmerjanja (routing),</w:t>
      </w:r>
    </w:p>
    <w:p w14:paraId="2505BDC5" w14:textId="1925E029" w:rsidR="006C3DA5" w:rsidRPr="006C3DA5" w:rsidRDefault="006C3DA5" w:rsidP="00610346">
      <w:pPr>
        <w:numPr>
          <w:ilvl w:val="0"/>
          <w:numId w:val="57"/>
        </w:numPr>
        <w:rPr>
          <w:rFonts w:ascii="Verdana" w:eastAsia="Calibri" w:hAnsi="Verdana"/>
          <w:lang w:eastAsia="en-US"/>
        </w:rPr>
      </w:pPr>
      <w:r w:rsidRPr="006C3DA5">
        <w:rPr>
          <w:rFonts w:ascii="Verdana" w:eastAsia="Calibri" w:hAnsi="Verdana"/>
          <w:lang w:eastAsia="en-US"/>
        </w:rPr>
        <w:t>testiranje in vpeljav</w:t>
      </w:r>
      <w:r w:rsidR="008E136C">
        <w:rPr>
          <w:rFonts w:ascii="Verdana" w:eastAsia="Calibri" w:hAnsi="Verdana"/>
          <w:lang w:eastAsia="en-US"/>
        </w:rPr>
        <w:t>o</w:t>
      </w:r>
      <w:r w:rsidRPr="006C3DA5">
        <w:rPr>
          <w:rFonts w:ascii="Verdana" w:eastAsia="Calibri" w:hAnsi="Verdana"/>
          <w:lang w:eastAsia="en-US"/>
        </w:rPr>
        <w:t xml:space="preserve"> v redno obratovanje v omrežju naročnika.</w:t>
      </w:r>
    </w:p>
    <w:p w14:paraId="42855173" w14:textId="4D52B3B6" w:rsidR="006C3DA5" w:rsidRPr="006C3DA5" w:rsidRDefault="006C3DA5" w:rsidP="006C3DA5">
      <w:pPr>
        <w:rPr>
          <w:rFonts w:ascii="Verdana" w:eastAsia="Calibri" w:hAnsi="Verdana"/>
          <w:lang w:eastAsia="en-US"/>
        </w:rPr>
      </w:pPr>
    </w:p>
    <w:p w14:paraId="0F928C83" w14:textId="77777777" w:rsidR="006C3DA5" w:rsidRPr="006C3DA5" w:rsidRDefault="006C3DA5" w:rsidP="00413147">
      <w:pPr>
        <w:pStyle w:val="Naslov3"/>
        <w:rPr>
          <w:lang w:eastAsia="en-US"/>
        </w:rPr>
      </w:pPr>
      <w:bookmarkStart w:id="48" w:name="_Toc179377127"/>
      <w:bookmarkStart w:id="49" w:name="_Toc195090359"/>
      <w:r w:rsidRPr="006C3DA5">
        <w:rPr>
          <w:lang w:eastAsia="en-US"/>
        </w:rPr>
        <w:t>SKLOP 1: Nadgradnja brezžičnega omrežja</w:t>
      </w:r>
      <w:bookmarkEnd w:id="48"/>
      <w:bookmarkEnd w:id="49"/>
    </w:p>
    <w:p w14:paraId="6A999182" w14:textId="77777777" w:rsidR="00413147" w:rsidRDefault="00413147" w:rsidP="006C3DA5">
      <w:pPr>
        <w:rPr>
          <w:rFonts w:ascii="Verdana" w:eastAsia="Calibri" w:hAnsi="Verdana"/>
          <w:lang w:eastAsia="en-US"/>
        </w:rPr>
      </w:pPr>
    </w:p>
    <w:p w14:paraId="04252801" w14:textId="5448094C" w:rsidR="006C3DA5" w:rsidRPr="006C3DA5" w:rsidRDefault="006C3DA5" w:rsidP="003C6CB3">
      <w:pPr>
        <w:rPr>
          <w:rFonts w:ascii="Verdana" w:eastAsia="Calibri" w:hAnsi="Verdana"/>
          <w:lang w:eastAsia="en-US"/>
        </w:rPr>
      </w:pPr>
      <w:r w:rsidRPr="006C3DA5">
        <w:rPr>
          <w:rFonts w:ascii="Verdana" w:eastAsia="Calibri" w:hAnsi="Verdana"/>
          <w:lang w:eastAsia="en-US"/>
        </w:rPr>
        <w:t>Vzpostavitev novega brezžičnega omrežja vključuje namestitev novih krmilnikov na centralni lokaciji, namestitev in priključitev novih dostopnih točk ter izvedbo meritev pokritosti z WiFi signalom na vseh lokacijah naročnika, kot so navedene v specifikaciji potrebne opreme po lokacijah.</w:t>
      </w:r>
    </w:p>
    <w:p w14:paraId="207C5A80" w14:textId="77777777" w:rsidR="006C3DA5" w:rsidRPr="006C3DA5" w:rsidRDefault="006C3DA5" w:rsidP="003C6CB3">
      <w:pPr>
        <w:rPr>
          <w:rFonts w:ascii="Verdana" w:eastAsia="Calibri" w:hAnsi="Verdana"/>
          <w:lang w:eastAsia="en-US"/>
        </w:rPr>
      </w:pPr>
    </w:p>
    <w:p w14:paraId="5DA89373" w14:textId="77777777" w:rsidR="006C3DA5" w:rsidRPr="006C3DA5" w:rsidRDefault="006C3DA5" w:rsidP="003C6CB3">
      <w:pPr>
        <w:rPr>
          <w:rFonts w:ascii="Verdana" w:eastAsia="Calibri" w:hAnsi="Verdana"/>
          <w:lang w:eastAsia="en-US"/>
        </w:rPr>
      </w:pPr>
      <w:r w:rsidRPr="006C3DA5">
        <w:rPr>
          <w:rFonts w:ascii="Verdana" w:eastAsia="Calibri" w:hAnsi="Verdana"/>
          <w:lang w:eastAsia="en-US"/>
        </w:rPr>
        <w:t>Za vse dostopne točke na vseh lokacijah je predvidena njihova priključitev na obstoječa stikala (Cisco Catalyst 9300) s PoE+ podporo. Napeljavo dodatnih priključnih Ethernet kablov (kjer bo to potrebno) zagotovi naročnik.</w:t>
      </w:r>
    </w:p>
    <w:p w14:paraId="272D9066" w14:textId="77777777" w:rsidR="006C3DA5" w:rsidRPr="006C3DA5" w:rsidRDefault="006C3DA5" w:rsidP="003C6CB3">
      <w:pPr>
        <w:rPr>
          <w:rFonts w:ascii="Verdana" w:eastAsia="Calibri" w:hAnsi="Verdana"/>
          <w:lang w:eastAsia="en-US"/>
        </w:rPr>
      </w:pPr>
    </w:p>
    <w:p w14:paraId="1A0968EE" w14:textId="77777777" w:rsidR="006C3DA5" w:rsidRPr="006C3DA5" w:rsidRDefault="006C3DA5" w:rsidP="003C6CB3">
      <w:pPr>
        <w:rPr>
          <w:rFonts w:ascii="Verdana" w:eastAsia="Calibri" w:hAnsi="Verdana"/>
          <w:lang w:eastAsia="en-US"/>
        </w:rPr>
      </w:pPr>
      <w:r w:rsidRPr="006C3DA5">
        <w:rPr>
          <w:rFonts w:ascii="Verdana" w:eastAsia="Calibri" w:hAnsi="Verdana"/>
          <w:lang w:eastAsia="en-US"/>
        </w:rPr>
        <w:t>Vzpostavitev novega brezžičnega omrežja vključuje naslednje storitve:</w:t>
      </w:r>
    </w:p>
    <w:p w14:paraId="760B3E10" w14:textId="77777777" w:rsidR="006C3DA5" w:rsidRPr="006C3DA5" w:rsidRDefault="006C3DA5" w:rsidP="00610346">
      <w:pPr>
        <w:numPr>
          <w:ilvl w:val="0"/>
          <w:numId w:val="58"/>
        </w:numPr>
        <w:rPr>
          <w:rFonts w:ascii="Verdana" w:eastAsia="Calibri" w:hAnsi="Verdana"/>
          <w:lang w:eastAsia="en-US"/>
        </w:rPr>
      </w:pPr>
      <w:r w:rsidRPr="006C3DA5">
        <w:rPr>
          <w:rFonts w:ascii="Verdana" w:hAnsi="Verdana"/>
        </w:rPr>
        <w:t xml:space="preserve">namestitev </w:t>
      </w:r>
      <w:r w:rsidRPr="006C3DA5">
        <w:rPr>
          <w:rFonts w:ascii="Verdana" w:eastAsia="Calibri" w:hAnsi="Verdana"/>
          <w:lang w:eastAsia="en-US"/>
        </w:rPr>
        <w:t>in priključitev obeh krmilnikov na centralni lokaciji naročnika,</w:t>
      </w:r>
    </w:p>
    <w:p w14:paraId="2858D038"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konfiguracija redundantnega delovanja para krmilnikov in redundantne povezave z obstoječim omrežjem,</w:t>
      </w:r>
    </w:p>
    <w:p w14:paraId="7238B71A"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prenos oziroma prilagoditev konfiguracije iz starih krmilnikov,</w:t>
      </w:r>
    </w:p>
    <w:p w14:paraId="04D55A95" w14:textId="77777777" w:rsidR="006C3DA5" w:rsidRPr="006C3DA5" w:rsidRDefault="006C3DA5" w:rsidP="00610346">
      <w:pPr>
        <w:numPr>
          <w:ilvl w:val="0"/>
          <w:numId w:val="58"/>
        </w:numPr>
        <w:rPr>
          <w:rFonts w:ascii="Verdana" w:eastAsia="Calibri" w:hAnsi="Verdana"/>
          <w:lang w:eastAsia="en-US"/>
        </w:rPr>
      </w:pPr>
      <w:r w:rsidRPr="006C3DA5">
        <w:rPr>
          <w:rFonts w:ascii="Verdana" w:hAnsi="Verdana"/>
        </w:rPr>
        <w:t xml:space="preserve">namestitev </w:t>
      </w:r>
      <w:r w:rsidRPr="006C3DA5">
        <w:rPr>
          <w:rFonts w:ascii="Verdana" w:eastAsia="Calibri" w:hAnsi="Verdana"/>
          <w:lang w:eastAsia="en-US"/>
        </w:rPr>
        <w:t>in priključitev predvidenih dostopnih točk na vsaki lokaciji naročnika,</w:t>
      </w:r>
    </w:p>
    <w:p w14:paraId="0800BC9B"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izvedba meritev pokritosti z WiFi signalom v vseh prostorih na vsaki posamezni lokaciji naročnika,</w:t>
      </w:r>
    </w:p>
    <w:p w14:paraId="1F503BCF"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namestitev dodatnih ali prestavitev predvidenih dostopnih točk na posamezni lokaciji naročnika v primeru, da pokritost s signalom ni ustrezna,</w:t>
      </w:r>
    </w:p>
    <w:p w14:paraId="64134233"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vključitev nove opreme v obstoječi sistem nadzora dostopa,</w:t>
      </w:r>
    </w:p>
    <w:p w14:paraId="51DF7BBD"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vključitev nove opreme v obstoječi sistem centralnega upravljanja.</w:t>
      </w:r>
    </w:p>
    <w:p w14:paraId="059ADA01" w14:textId="77777777" w:rsidR="006C3DA5" w:rsidRPr="006C3DA5" w:rsidRDefault="006C3DA5" w:rsidP="006C3DA5">
      <w:pPr>
        <w:rPr>
          <w:rFonts w:ascii="Verdana" w:eastAsia="Calibri" w:hAnsi="Verdana"/>
          <w:lang w:eastAsia="en-US"/>
        </w:rPr>
      </w:pPr>
    </w:p>
    <w:p w14:paraId="3D5ED6CE" w14:textId="1F70D5BD" w:rsidR="00413147" w:rsidRPr="00413147" w:rsidRDefault="006C3DA5" w:rsidP="00413147">
      <w:pPr>
        <w:pStyle w:val="Naslov3"/>
        <w:rPr>
          <w:lang w:eastAsia="en-US"/>
        </w:rPr>
      </w:pPr>
      <w:bookmarkStart w:id="50" w:name="_Toc179377128"/>
      <w:bookmarkStart w:id="51" w:name="_Toc195090360"/>
      <w:r w:rsidRPr="006C3DA5">
        <w:rPr>
          <w:lang w:eastAsia="en-US"/>
        </w:rPr>
        <w:t>SKLOP 2: Nadgradnja komunikacijskega omrežja</w:t>
      </w:r>
      <w:bookmarkStart w:id="52" w:name="_Toc179377129"/>
      <w:bookmarkEnd w:id="50"/>
      <w:bookmarkEnd w:id="51"/>
    </w:p>
    <w:bookmarkEnd w:id="52"/>
    <w:p w14:paraId="79B81A6A" w14:textId="77777777" w:rsidR="00413147" w:rsidRDefault="00413147" w:rsidP="006C3DA5">
      <w:pPr>
        <w:keepLines/>
        <w:rPr>
          <w:rFonts w:ascii="Verdana" w:eastAsia="Calibri" w:hAnsi="Verdana"/>
          <w:lang w:eastAsia="en-US"/>
        </w:rPr>
      </w:pPr>
    </w:p>
    <w:p w14:paraId="336B6B59" w14:textId="430CD2B5" w:rsidR="00413147" w:rsidRDefault="00413147" w:rsidP="00413147">
      <w:pPr>
        <w:pStyle w:val="Naslov4"/>
        <w:rPr>
          <w:rFonts w:eastAsia="Calibri"/>
          <w:lang w:eastAsia="en-US"/>
        </w:rPr>
      </w:pPr>
      <w:r w:rsidRPr="00413147">
        <w:rPr>
          <w:rFonts w:eastAsia="Calibri"/>
          <w:lang w:eastAsia="en-US"/>
        </w:rPr>
        <w:t>Sklad stikal na centralni lokaciji</w:t>
      </w:r>
    </w:p>
    <w:p w14:paraId="6B419263" w14:textId="77777777" w:rsidR="00413147" w:rsidRDefault="00413147" w:rsidP="006C3DA5">
      <w:pPr>
        <w:keepLines/>
        <w:rPr>
          <w:rFonts w:ascii="Verdana" w:eastAsia="Calibri" w:hAnsi="Verdana"/>
          <w:lang w:eastAsia="en-US"/>
        </w:rPr>
      </w:pPr>
    </w:p>
    <w:p w14:paraId="1639410C" w14:textId="215594FE" w:rsidR="006C3DA5" w:rsidRPr="006C3DA5" w:rsidRDefault="006C3DA5" w:rsidP="003C6CB3">
      <w:pPr>
        <w:keepLines/>
        <w:rPr>
          <w:rFonts w:ascii="Verdana" w:eastAsia="Calibri" w:hAnsi="Verdana"/>
          <w:lang w:eastAsia="en-US"/>
        </w:rPr>
      </w:pPr>
      <w:r w:rsidRPr="006C3DA5">
        <w:rPr>
          <w:rFonts w:ascii="Verdana" w:eastAsia="Calibri" w:hAnsi="Verdana"/>
          <w:lang w:eastAsia="en-US"/>
        </w:rPr>
        <w:t>Na centralni lokaciji naročnika so nadstropna stikala uporabniškega dela omrežja z redundantnimi pari MM optičnih povezav priključena na sklad stikal (Cisco Catalyst: 2 kosa C9300-24T-E in 2 kosa C9300-48T-E) v varni sobi in preko njega povezana z ostalimi deli omrežja. Zaradi optimizacije postavitve je načrtovana zamenjava tega sklada stikal z novim in uporaba teh stikal na drugem mestu.</w:t>
      </w:r>
    </w:p>
    <w:p w14:paraId="2D812ED2" w14:textId="77777777" w:rsidR="006C3DA5" w:rsidRPr="006C3DA5" w:rsidRDefault="006C3DA5" w:rsidP="003C6CB3">
      <w:pPr>
        <w:rPr>
          <w:rFonts w:ascii="Verdana" w:eastAsia="Calibri" w:hAnsi="Verdana"/>
          <w:lang w:eastAsia="en-US"/>
        </w:rPr>
      </w:pPr>
    </w:p>
    <w:p w14:paraId="4FEDF060" w14:textId="77777777" w:rsidR="006C3DA5" w:rsidRPr="006C3DA5" w:rsidRDefault="006C3DA5" w:rsidP="003C6CB3">
      <w:pPr>
        <w:rPr>
          <w:rFonts w:ascii="Verdana" w:eastAsia="Calibri" w:hAnsi="Verdana"/>
          <w:lang w:eastAsia="en-US"/>
        </w:rPr>
      </w:pPr>
      <w:r w:rsidRPr="006C3DA5">
        <w:rPr>
          <w:rFonts w:ascii="Verdana" w:eastAsia="Calibri" w:hAnsi="Verdana"/>
          <w:lang w:eastAsia="en-US"/>
        </w:rPr>
        <w:t>Vzpostavitev novega sklada stikal na centralni lokaciji naročnika vključuje naslednje storitve:</w:t>
      </w:r>
    </w:p>
    <w:p w14:paraId="762B74A7"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 xml:space="preserve">dostava in </w:t>
      </w:r>
      <w:r w:rsidRPr="006C3DA5">
        <w:rPr>
          <w:rFonts w:ascii="Verdana" w:hAnsi="Verdana"/>
        </w:rPr>
        <w:t xml:space="preserve">namestitev </w:t>
      </w:r>
      <w:r w:rsidRPr="006C3DA5">
        <w:rPr>
          <w:rFonts w:ascii="Verdana" w:eastAsia="Calibri" w:hAnsi="Verdana"/>
          <w:lang w:eastAsia="en-US"/>
        </w:rPr>
        <w:t>novega para stikal in vzpostavitev redundantnega delovanja,</w:t>
      </w:r>
    </w:p>
    <w:p w14:paraId="7C272C71"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redundantna povezava novega para stikal z datacanter LAN omrežjem,</w:t>
      </w:r>
    </w:p>
    <w:p w14:paraId="05E0DBF9"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prenos oziroma prilagoditev konfiguracije iz starega sklada stikal in priklop redundantnih povezav nadstropnih stikal na nova stikala,</w:t>
      </w:r>
    </w:p>
    <w:p w14:paraId="1E6388BF" w14:textId="77777777" w:rsidR="006C3DA5" w:rsidRP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vključitev novih stikal v obstoječi sistem nadzora dostopa,</w:t>
      </w:r>
    </w:p>
    <w:p w14:paraId="6B81BE15" w14:textId="1E535EB7" w:rsidR="006C3DA5" w:rsidRDefault="006C3DA5" w:rsidP="00610346">
      <w:pPr>
        <w:numPr>
          <w:ilvl w:val="0"/>
          <w:numId w:val="58"/>
        </w:numPr>
        <w:rPr>
          <w:rFonts w:ascii="Verdana" w:eastAsia="Calibri" w:hAnsi="Verdana"/>
          <w:lang w:eastAsia="en-US"/>
        </w:rPr>
      </w:pPr>
      <w:r w:rsidRPr="006C3DA5">
        <w:rPr>
          <w:rFonts w:ascii="Verdana" w:eastAsia="Calibri" w:hAnsi="Verdana"/>
          <w:lang w:eastAsia="en-US"/>
        </w:rPr>
        <w:t>vključitev novih stikal v obstoječi sistem centralnega upravljanja.</w:t>
      </w:r>
    </w:p>
    <w:p w14:paraId="7F6565DF" w14:textId="77777777" w:rsidR="00413147" w:rsidRPr="006C3DA5" w:rsidRDefault="00413147" w:rsidP="00413147">
      <w:pPr>
        <w:ind w:left="720"/>
        <w:rPr>
          <w:rFonts w:ascii="Verdana" w:eastAsia="Calibri" w:hAnsi="Verdana"/>
          <w:lang w:eastAsia="en-US"/>
        </w:rPr>
      </w:pPr>
    </w:p>
    <w:p w14:paraId="6B661C65" w14:textId="77777777" w:rsidR="006C3DA5" w:rsidRPr="006C3DA5" w:rsidRDefault="006C3DA5" w:rsidP="00413147">
      <w:pPr>
        <w:pStyle w:val="Naslov4"/>
        <w:rPr>
          <w:lang w:eastAsia="en-US"/>
        </w:rPr>
      </w:pPr>
      <w:bookmarkStart w:id="53" w:name="_Toc179377130"/>
      <w:r w:rsidRPr="006C3DA5">
        <w:rPr>
          <w:lang w:eastAsia="en-US"/>
        </w:rPr>
        <w:t>Dodatna požarna pregrada</w:t>
      </w:r>
      <w:bookmarkEnd w:id="53"/>
    </w:p>
    <w:p w14:paraId="5BD307B0" w14:textId="77777777" w:rsidR="00413147" w:rsidRDefault="00413147" w:rsidP="006C3DA5">
      <w:pPr>
        <w:rPr>
          <w:rFonts w:ascii="Verdana" w:eastAsia="Calibri" w:hAnsi="Verdana"/>
          <w:lang w:eastAsia="en-US"/>
        </w:rPr>
      </w:pPr>
    </w:p>
    <w:p w14:paraId="475C36C4" w14:textId="2E041A43" w:rsidR="006C3DA5" w:rsidRPr="006C3DA5" w:rsidRDefault="000F7CFF" w:rsidP="006C3DA5">
      <w:pPr>
        <w:rPr>
          <w:rFonts w:ascii="Verdana" w:eastAsia="Calibri" w:hAnsi="Verdana"/>
          <w:lang w:eastAsia="en-US"/>
        </w:rPr>
      </w:pPr>
      <w:r>
        <w:rPr>
          <w:rFonts w:ascii="Verdana" w:eastAsia="Calibri" w:hAnsi="Verdana"/>
          <w:lang w:eastAsia="en-US"/>
        </w:rPr>
        <w:t>Potrebno</w:t>
      </w:r>
      <w:r w:rsidR="007E0339">
        <w:rPr>
          <w:rFonts w:ascii="Verdana" w:eastAsia="Calibri" w:hAnsi="Verdana"/>
          <w:lang w:eastAsia="en-US"/>
        </w:rPr>
        <w:t xml:space="preserve"> je </w:t>
      </w:r>
      <w:r w:rsidR="006C3DA5" w:rsidRPr="006C3DA5">
        <w:rPr>
          <w:rFonts w:ascii="Verdana" w:eastAsia="Calibri" w:hAnsi="Verdana"/>
          <w:lang w:eastAsia="en-US"/>
        </w:rPr>
        <w:t>zagotoviti od obstoječih požarnih pregrad in internetnih ponudnikov neodvisen način oddaljenega upravljanja obstoječih omrežnih naprav.</w:t>
      </w:r>
    </w:p>
    <w:p w14:paraId="37ADE295" w14:textId="77777777" w:rsidR="006C3DA5" w:rsidRPr="006C3DA5" w:rsidRDefault="006C3DA5" w:rsidP="006C3DA5">
      <w:pPr>
        <w:rPr>
          <w:rFonts w:ascii="Verdana" w:eastAsia="Calibri" w:hAnsi="Verdana"/>
          <w:lang w:eastAsia="en-US"/>
        </w:rPr>
      </w:pPr>
    </w:p>
    <w:p w14:paraId="24DA3EC1" w14:textId="77777777" w:rsidR="006C3DA5" w:rsidRPr="006C3DA5" w:rsidRDefault="006C3DA5" w:rsidP="006C3DA5">
      <w:pPr>
        <w:rPr>
          <w:rFonts w:ascii="Verdana" w:eastAsia="Calibri" w:hAnsi="Verdana"/>
          <w:lang w:eastAsia="en-US"/>
        </w:rPr>
      </w:pPr>
      <w:r w:rsidRPr="006C3DA5">
        <w:rPr>
          <w:rFonts w:ascii="Verdana" w:eastAsia="Calibri" w:hAnsi="Verdana"/>
          <w:lang w:eastAsia="en-US"/>
        </w:rPr>
        <w:t>Vzpostavitev dodatne požarne pregrade na centralni lokaciji naročnika vključuje naslednje storitve:</w:t>
      </w:r>
    </w:p>
    <w:p w14:paraId="63A636AC" w14:textId="77777777" w:rsidR="006C3DA5" w:rsidRPr="006C3DA5" w:rsidRDefault="006C3DA5" w:rsidP="00610346">
      <w:pPr>
        <w:numPr>
          <w:ilvl w:val="0"/>
          <w:numId w:val="59"/>
        </w:numPr>
        <w:rPr>
          <w:rFonts w:ascii="Verdana" w:eastAsia="Calibri" w:hAnsi="Verdana"/>
          <w:lang w:eastAsia="en-US"/>
        </w:rPr>
      </w:pPr>
      <w:r w:rsidRPr="006C3DA5">
        <w:rPr>
          <w:rFonts w:ascii="Verdana" w:hAnsi="Verdana"/>
        </w:rPr>
        <w:t xml:space="preserve">namestitev </w:t>
      </w:r>
      <w:r w:rsidRPr="006C3DA5">
        <w:rPr>
          <w:rFonts w:ascii="Verdana" w:eastAsia="Calibri" w:hAnsi="Verdana"/>
          <w:lang w:eastAsia="en-US"/>
        </w:rPr>
        <w:t>in konfiguracija modema za mobilno omrežje ob predhodni določitvi najustreznejšega mesta v prostorih naročnika glede na pokritost s signalom 5G oziroma 4G mobilnega omrežja,</w:t>
      </w:r>
    </w:p>
    <w:p w14:paraId="7A8C460A" w14:textId="77777777" w:rsidR="006C3DA5" w:rsidRPr="006C3DA5" w:rsidRDefault="006C3DA5" w:rsidP="00610346">
      <w:pPr>
        <w:numPr>
          <w:ilvl w:val="0"/>
          <w:numId w:val="59"/>
        </w:numPr>
        <w:rPr>
          <w:rFonts w:ascii="Verdana" w:eastAsia="Calibri" w:hAnsi="Verdana"/>
          <w:lang w:eastAsia="en-US"/>
        </w:rPr>
      </w:pPr>
      <w:r w:rsidRPr="006C3DA5">
        <w:rPr>
          <w:rFonts w:ascii="Verdana" w:hAnsi="Verdana"/>
        </w:rPr>
        <w:t xml:space="preserve">namestitev </w:t>
      </w:r>
      <w:r w:rsidRPr="006C3DA5">
        <w:rPr>
          <w:rFonts w:ascii="Verdana" w:eastAsia="Calibri" w:hAnsi="Verdana"/>
          <w:lang w:eastAsia="en-US"/>
        </w:rPr>
        <w:t>in priključitev nove požarne pregrade na modem za mobilno omrežje, na dva obstoječa internetna ponudnika in na obstoječe omrežje naročnika,</w:t>
      </w:r>
    </w:p>
    <w:p w14:paraId="7267DA80"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konfiguracija nove požarne pregrade in vključitev v sistem centralnega upravljanja (kot na primer PaloAlto Panorama),</w:t>
      </w:r>
    </w:p>
    <w:p w14:paraId="15365DDC"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vključitev novega modema v obstoječi sistem nadzora dostopa,</w:t>
      </w:r>
    </w:p>
    <w:p w14:paraId="61BB700D"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vključitev novega modema v obstoječi sistem centralnega upravljanja,</w:t>
      </w:r>
    </w:p>
    <w:p w14:paraId="6EC6863A" w14:textId="75C83202" w:rsid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konfiguracija varnih VPN povezav do omrežja naročnika preko mobilnega omrežja.</w:t>
      </w:r>
    </w:p>
    <w:p w14:paraId="1C336E3D" w14:textId="77777777" w:rsidR="00413147" w:rsidRPr="006C3DA5" w:rsidRDefault="00413147" w:rsidP="00726C78">
      <w:pPr>
        <w:rPr>
          <w:rFonts w:ascii="Verdana" w:eastAsia="Calibri" w:hAnsi="Verdana"/>
          <w:lang w:eastAsia="en-US"/>
        </w:rPr>
      </w:pPr>
    </w:p>
    <w:p w14:paraId="5118414D" w14:textId="77777777" w:rsidR="006C3DA5" w:rsidRPr="006C3DA5" w:rsidRDefault="006C3DA5" w:rsidP="00413147">
      <w:pPr>
        <w:pStyle w:val="Naslov4"/>
        <w:rPr>
          <w:lang w:eastAsia="en-US"/>
        </w:rPr>
      </w:pPr>
      <w:bookmarkStart w:id="54" w:name="_Toc179377131"/>
      <w:r w:rsidRPr="006C3DA5">
        <w:rPr>
          <w:lang w:eastAsia="en-US"/>
        </w:rPr>
        <w:t>Datacenter LAN omrežje</w:t>
      </w:r>
      <w:bookmarkEnd w:id="54"/>
    </w:p>
    <w:p w14:paraId="29E5A0DB" w14:textId="77777777" w:rsidR="00413147" w:rsidRDefault="00413147" w:rsidP="006C3DA5">
      <w:pPr>
        <w:rPr>
          <w:rFonts w:ascii="Verdana" w:eastAsia="Calibri" w:hAnsi="Verdana"/>
          <w:lang w:eastAsia="en-US"/>
        </w:rPr>
      </w:pPr>
    </w:p>
    <w:p w14:paraId="2A8E05E9" w14:textId="439A8CA8" w:rsidR="006C3DA5" w:rsidRPr="006C3DA5" w:rsidRDefault="006C3DA5" w:rsidP="006C3DA5">
      <w:pPr>
        <w:rPr>
          <w:rFonts w:ascii="Verdana" w:eastAsia="Calibri" w:hAnsi="Verdana"/>
          <w:lang w:eastAsia="en-US"/>
        </w:rPr>
      </w:pPr>
      <w:r w:rsidRPr="006C3DA5">
        <w:rPr>
          <w:rFonts w:ascii="Verdana" w:eastAsia="Calibri" w:hAnsi="Verdana"/>
          <w:lang w:eastAsia="en-US"/>
        </w:rPr>
        <w:t>Na centralni lokaciji (Kolodvorska 15, 1000 Ljubljana) trenutna konfiguracija datacenter omrežja vključuje 2 x Cisco N9K-C93240YC-FX2. V prvem koraku je predvidena zamenjava obstoječih N9K stikal s 6 novimi stikali v leaf-spine arhitekturi.</w:t>
      </w:r>
    </w:p>
    <w:p w14:paraId="25857471" w14:textId="77777777" w:rsidR="006C3DA5" w:rsidRPr="006C3DA5" w:rsidRDefault="006C3DA5" w:rsidP="006C3DA5">
      <w:pPr>
        <w:rPr>
          <w:rFonts w:ascii="Verdana" w:eastAsia="Calibri" w:hAnsi="Verdana"/>
          <w:lang w:eastAsia="en-US"/>
        </w:rPr>
      </w:pPr>
    </w:p>
    <w:p w14:paraId="0BD0E0C1" w14:textId="77777777" w:rsidR="006C3DA5" w:rsidRPr="006C3DA5" w:rsidRDefault="006C3DA5" w:rsidP="006C3DA5">
      <w:pPr>
        <w:rPr>
          <w:rFonts w:ascii="Verdana" w:eastAsia="Calibri" w:hAnsi="Verdana"/>
          <w:lang w:eastAsia="en-US"/>
        </w:rPr>
      </w:pPr>
      <w:r w:rsidRPr="006C3DA5">
        <w:rPr>
          <w:rFonts w:ascii="Verdana" w:eastAsia="Calibri" w:hAnsi="Verdana"/>
          <w:lang w:eastAsia="en-US"/>
        </w:rPr>
        <w:t>V drugem koraku, po zaključku del na centralni lokaciji, je na nadomestni lokaciji (Zagrebška cesta 84, Maribor) predvidena vzpostavitev leaf-spine arhitekture z 2 novima stikaloma in uporabo obeh N9K stikal iz centralne lokacije.</w:t>
      </w:r>
    </w:p>
    <w:p w14:paraId="674B0D73" w14:textId="77777777" w:rsidR="006C3DA5" w:rsidRPr="006C3DA5" w:rsidRDefault="006C3DA5" w:rsidP="006C3DA5">
      <w:pPr>
        <w:rPr>
          <w:rFonts w:ascii="Verdana" w:eastAsia="Calibri" w:hAnsi="Verdana"/>
          <w:lang w:eastAsia="en-US"/>
        </w:rPr>
      </w:pPr>
    </w:p>
    <w:p w14:paraId="454FDD9A" w14:textId="77777777" w:rsidR="006C3DA5" w:rsidRPr="006C3DA5" w:rsidRDefault="006C3DA5" w:rsidP="006C3DA5">
      <w:pPr>
        <w:rPr>
          <w:rFonts w:ascii="Verdana" w:eastAsia="Calibri" w:hAnsi="Verdana"/>
          <w:lang w:eastAsia="en-US"/>
        </w:rPr>
      </w:pPr>
      <w:r w:rsidRPr="006C3DA5">
        <w:rPr>
          <w:rFonts w:ascii="Verdana" w:eastAsia="Calibri" w:hAnsi="Verdana"/>
          <w:lang w:eastAsia="en-US"/>
        </w:rPr>
        <w:t>Vzpostavitev novega datacenter LAN omrežja na centralni in nadomestni lokaciji naročnika vključuje naslednje storitve:</w:t>
      </w:r>
    </w:p>
    <w:p w14:paraId="23F53B35"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 xml:space="preserve">dostava, </w:t>
      </w:r>
      <w:r w:rsidRPr="006C3DA5">
        <w:rPr>
          <w:rFonts w:ascii="Verdana" w:hAnsi="Verdana"/>
        </w:rPr>
        <w:t xml:space="preserve">namestitev </w:t>
      </w:r>
      <w:r w:rsidRPr="006C3DA5">
        <w:rPr>
          <w:rFonts w:ascii="Verdana" w:eastAsia="Calibri" w:hAnsi="Verdana"/>
          <w:lang w:eastAsia="en-US"/>
        </w:rPr>
        <w:t>in priključitev novih datacenter LAN stikal,</w:t>
      </w:r>
    </w:p>
    <w:p w14:paraId="11ED2710"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konfiguracija datacenter LAN arhitekture (VXLAN with MP-BGP EVPN),</w:t>
      </w:r>
    </w:p>
    <w:p w14:paraId="52005D3D"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prenos redundantne povezave med centralno in nadomestno lokacijo iz obstoječih MACsec stikal na nova datacenter LAN "spine" stikala,</w:t>
      </w:r>
    </w:p>
    <w:p w14:paraId="7305D17D"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redundantna povezava novih datacenter LAN stikal z ostalimi segmenti omrežja</w:t>
      </w:r>
    </w:p>
    <w:p w14:paraId="41428A91"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prenos oziroma prilagoditev konfiguracije iz starih stikal na nova datacenter LAN stikala,</w:t>
      </w:r>
    </w:p>
    <w:p w14:paraId="30CAB4B8"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vključitev novih stikal v obstoječi sistem nadzora dostopa,</w:t>
      </w:r>
    </w:p>
    <w:p w14:paraId="6B83BABA" w14:textId="085B6FD7" w:rsid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vključitev novih stikal v obstoječi sistem centralnega upravljanja.</w:t>
      </w:r>
    </w:p>
    <w:p w14:paraId="36DE3BE2" w14:textId="77777777" w:rsidR="00413147" w:rsidRPr="006C3DA5" w:rsidRDefault="00413147" w:rsidP="00413147">
      <w:pPr>
        <w:ind w:left="720"/>
        <w:rPr>
          <w:rFonts w:ascii="Verdana" w:eastAsia="Calibri" w:hAnsi="Verdana"/>
          <w:lang w:eastAsia="en-US"/>
        </w:rPr>
      </w:pPr>
    </w:p>
    <w:p w14:paraId="379F6124" w14:textId="77777777" w:rsidR="006C3DA5" w:rsidRPr="006C3DA5" w:rsidRDefault="006C3DA5" w:rsidP="00413147">
      <w:pPr>
        <w:pStyle w:val="Naslov4"/>
        <w:rPr>
          <w:lang w:eastAsia="en-US"/>
        </w:rPr>
      </w:pPr>
      <w:bookmarkStart w:id="55" w:name="_Toc179377132"/>
      <w:r w:rsidRPr="006C3DA5">
        <w:rPr>
          <w:lang w:eastAsia="en-US"/>
        </w:rPr>
        <w:t>Dodatne licence</w:t>
      </w:r>
      <w:bookmarkEnd w:id="55"/>
    </w:p>
    <w:p w14:paraId="6F4A160A" w14:textId="77777777" w:rsidR="00413147" w:rsidRDefault="00413147" w:rsidP="006C3DA5">
      <w:pPr>
        <w:rPr>
          <w:rFonts w:ascii="Verdana" w:eastAsia="Calibri" w:hAnsi="Verdana"/>
          <w:lang w:eastAsia="en-US"/>
        </w:rPr>
      </w:pPr>
    </w:p>
    <w:p w14:paraId="785E6762" w14:textId="5254D983" w:rsidR="006C3DA5" w:rsidRPr="006C3DA5" w:rsidRDefault="00D62A8F" w:rsidP="006C3DA5">
      <w:pPr>
        <w:rPr>
          <w:rFonts w:ascii="Verdana" w:eastAsia="Calibri" w:hAnsi="Verdana"/>
          <w:lang w:eastAsia="en-US"/>
        </w:rPr>
      </w:pPr>
      <w:r>
        <w:rPr>
          <w:rFonts w:ascii="Verdana" w:eastAsia="Calibri" w:hAnsi="Verdana"/>
          <w:lang w:eastAsia="en-US"/>
        </w:rPr>
        <w:t>Naročnik zahteva v</w:t>
      </w:r>
      <w:r w:rsidR="006C3DA5" w:rsidRPr="006C3DA5">
        <w:rPr>
          <w:rFonts w:ascii="Verdana" w:eastAsia="Calibri" w:hAnsi="Verdana"/>
          <w:lang w:eastAsia="en-US"/>
        </w:rPr>
        <w:t>ključitev dodatnih licenc v obstoječi sistem Cisco ISE.</w:t>
      </w:r>
    </w:p>
    <w:p w14:paraId="58B11B7A" w14:textId="77777777" w:rsidR="006C3DA5" w:rsidRPr="006C3DA5" w:rsidRDefault="006C3DA5" w:rsidP="006C3DA5">
      <w:pPr>
        <w:rPr>
          <w:rFonts w:ascii="Verdana" w:eastAsia="Calibri" w:hAnsi="Verdana"/>
          <w:lang w:eastAsia="en-US"/>
        </w:rPr>
      </w:pPr>
    </w:p>
    <w:p w14:paraId="1D780159" w14:textId="77777777" w:rsidR="006C3DA5" w:rsidRPr="006C3DA5" w:rsidRDefault="006C3DA5" w:rsidP="00413147">
      <w:pPr>
        <w:pStyle w:val="Naslov3"/>
        <w:rPr>
          <w:lang w:eastAsia="en-US"/>
        </w:rPr>
      </w:pPr>
      <w:bookmarkStart w:id="56" w:name="_Toc179377133"/>
      <w:bookmarkStart w:id="57" w:name="_Toc195090361"/>
      <w:r w:rsidRPr="006C3DA5">
        <w:rPr>
          <w:lang w:eastAsia="en-US"/>
        </w:rPr>
        <w:t>SKLOP 3: Nadgradnja shranjevalnega omrežja</w:t>
      </w:r>
      <w:bookmarkEnd w:id="56"/>
      <w:bookmarkEnd w:id="57"/>
    </w:p>
    <w:p w14:paraId="04C90A9F" w14:textId="77777777" w:rsidR="00413147" w:rsidRDefault="00413147" w:rsidP="006C3DA5">
      <w:pPr>
        <w:rPr>
          <w:rFonts w:ascii="Verdana" w:eastAsia="Calibri" w:hAnsi="Verdana"/>
          <w:lang w:eastAsia="en-US"/>
        </w:rPr>
      </w:pPr>
    </w:p>
    <w:p w14:paraId="1FD867A2" w14:textId="05F65DFA" w:rsidR="006C3DA5" w:rsidRPr="006C3DA5" w:rsidRDefault="006C3DA5" w:rsidP="006C3DA5">
      <w:pPr>
        <w:rPr>
          <w:rFonts w:ascii="Verdana" w:eastAsia="Calibri" w:hAnsi="Verdana"/>
          <w:strike/>
          <w:lang w:eastAsia="en-US"/>
        </w:rPr>
      </w:pPr>
      <w:r w:rsidRPr="006C3DA5">
        <w:rPr>
          <w:rFonts w:ascii="Verdana" w:eastAsia="Calibri" w:hAnsi="Verdana"/>
          <w:lang w:eastAsia="en-US"/>
        </w:rPr>
        <w:t>Na centralni lokaciji (Kolodvorska 15, 1000 Ljubljana) trenutna konfiguracija datacenter omrežja vključuje 2 x Cisco N5K-C5672UP-16G.</w:t>
      </w:r>
    </w:p>
    <w:p w14:paraId="4C0C8373" w14:textId="77777777" w:rsidR="006C3DA5" w:rsidRPr="006C3DA5" w:rsidRDefault="006C3DA5" w:rsidP="006C3DA5">
      <w:pPr>
        <w:rPr>
          <w:rFonts w:ascii="Verdana" w:eastAsia="Calibri" w:hAnsi="Verdana"/>
          <w:lang w:eastAsia="en-US"/>
        </w:rPr>
      </w:pPr>
    </w:p>
    <w:p w14:paraId="171BA534" w14:textId="58A3D706" w:rsidR="006C3DA5" w:rsidRPr="006C3DA5" w:rsidRDefault="006C3DA5" w:rsidP="006C3DA5">
      <w:pPr>
        <w:rPr>
          <w:rFonts w:ascii="Verdana" w:eastAsia="Calibri" w:hAnsi="Verdana"/>
          <w:lang w:eastAsia="en-US"/>
        </w:rPr>
      </w:pPr>
      <w:r w:rsidRPr="006C3DA5">
        <w:rPr>
          <w:rFonts w:ascii="Verdana" w:eastAsia="Calibri" w:hAnsi="Verdana"/>
          <w:lang w:eastAsia="en-US"/>
        </w:rPr>
        <w:t>Na nadomestni lokaciji (Zagrebška cesta 84, Maribor) trenutna konfiguracija datacenter omrežja vključuje 2 x Cisco N5K-C5548UP-B-S32.</w:t>
      </w:r>
      <w:r w:rsidRPr="006C3DA5" w:rsidDel="00A30B9C">
        <w:rPr>
          <w:rFonts w:ascii="Verdana" w:eastAsia="Calibri" w:hAnsi="Verdana"/>
          <w:lang w:eastAsia="en-US"/>
        </w:rPr>
        <w:t xml:space="preserve"> </w:t>
      </w:r>
    </w:p>
    <w:p w14:paraId="1A9D67E0" w14:textId="77777777" w:rsidR="006C3DA5" w:rsidRPr="006C3DA5" w:rsidRDefault="006C3DA5" w:rsidP="006C3DA5">
      <w:pPr>
        <w:rPr>
          <w:rFonts w:ascii="Verdana" w:eastAsia="Calibri" w:hAnsi="Verdana"/>
          <w:lang w:eastAsia="en-US"/>
        </w:rPr>
      </w:pPr>
    </w:p>
    <w:p w14:paraId="23A6C7C1" w14:textId="77777777" w:rsidR="006C3DA5" w:rsidRPr="006C3DA5" w:rsidRDefault="006C3DA5" w:rsidP="006C3DA5">
      <w:pPr>
        <w:rPr>
          <w:rFonts w:ascii="Verdana" w:eastAsia="Calibri" w:hAnsi="Verdana"/>
          <w:lang w:eastAsia="en-US"/>
        </w:rPr>
      </w:pPr>
      <w:r w:rsidRPr="006C3DA5">
        <w:rPr>
          <w:rFonts w:ascii="Verdana" w:eastAsia="Calibri" w:hAnsi="Verdana"/>
          <w:lang w:eastAsia="en-US"/>
        </w:rPr>
        <w:t>Vzpostavitev novega datacenter SAN omrežja na centralni in nadomestni lokaciji naročnika vključuje naslednje storitve:</w:t>
      </w:r>
    </w:p>
    <w:p w14:paraId="504A069D"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 xml:space="preserve">dostava, </w:t>
      </w:r>
      <w:r w:rsidRPr="006C3DA5">
        <w:rPr>
          <w:rFonts w:ascii="Verdana" w:hAnsi="Verdana"/>
        </w:rPr>
        <w:t xml:space="preserve">namestitev </w:t>
      </w:r>
      <w:r w:rsidRPr="006C3DA5">
        <w:rPr>
          <w:rFonts w:ascii="Verdana" w:eastAsia="Calibri" w:hAnsi="Verdana"/>
          <w:lang w:eastAsia="en-US"/>
        </w:rPr>
        <w:t>in priključitev novih datacenter SAN stikal,</w:t>
      </w:r>
    </w:p>
    <w:p w14:paraId="42EC8429"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redundantna povezava novih datacenter SAN stikal z ostalimi segmenti omrežja,</w:t>
      </w:r>
    </w:p>
    <w:p w14:paraId="0696EB8B"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prenos oziroma prilagoditev konfiguracije iz starih stikal na nova datacenter SAN stikala,</w:t>
      </w:r>
    </w:p>
    <w:p w14:paraId="66D6F462" w14:textId="77777777" w:rsidR="006C3DA5" w:rsidRPr="006C3DA5" w:rsidRDefault="006C3DA5" w:rsidP="00610346">
      <w:pPr>
        <w:numPr>
          <w:ilvl w:val="0"/>
          <w:numId w:val="59"/>
        </w:numPr>
        <w:rPr>
          <w:rFonts w:ascii="Verdana" w:eastAsia="Calibri" w:hAnsi="Verdana"/>
          <w:lang w:eastAsia="en-US"/>
        </w:rPr>
      </w:pPr>
      <w:r w:rsidRPr="006C3DA5">
        <w:rPr>
          <w:rFonts w:ascii="Verdana" w:eastAsia="Calibri" w:hAnsi="Verdana"/>
          <w:lang w:eastAsia="en-US"/>
        </w:rPr>
        <w:t>vključitev novih stikal v obstoječi sistem nadzora dostopa.</w:t>
      </w:r>
    </w:p>
    <w:p w14:paraId="5927945E" w14:textId="09DC2342" w:rsidR="00F44685" w:rsidRPr="00F44685" w:rsidRDefault="00F44685" w:rsidP="00F44685">
      <w:pPr>
        <w:rPr>
          <w:rFonts w:ascii="Verdana" w:eastAsia="Calibri" w:hAnsi="Verdana"/>
          <w:lang w:eastAsia="en-US"/>
        </w:rPr>
      </w:pPr>
    </w:p>
    <w:p w14:paraId="5E73AD9E" w14:textId="77777777" w:rsidR="00F44685" w:rsidRPr="00F44685" w:rsidRDefault="00F44685" w:rsidP="005B5C53">
      <w:pPr>
        <w:pStyle w:val="Naslov2"/>
      </w:pPr>
      <w:bookmarkStart w:id="58" w:name="_Toc195090362"/>
      <w:r w:rsidRPr="00F44685">
        <w:t>PRIPRAVA DOKUMENTACIJE IN USPOSABLJANJE ZAPOSLENIH PRI NAROČNIKU</w:t>
      </w:r>
      <w:bookmarkEnd w:id="58"/>
    </w:p>
    <w:p w14:paraId="16D86D94" w14:textId="77777777" w:rsidR="00F44685" w:rsidRPr="00F44685" w:rsidRDefault="00F44685" w:rsidP="00F44685">
      <w:pPr>
        <w:suppressAutoHyphens/>
        <w:jc w:val="center"/>
        <w:rPr>
          <w:rFonts w:ascii="Verdana" w:hAnsi="Verdana"/>
        </w:rPr>
      </w:pPr>
    </w:p>
    <w:p w14:paraId="07F07ED1" w14:textId="77777777" w:rsidR="00F44685" w:rsidRPr="00F44685" w:rsidRDefault="00F44685" w:rsidP="00F44685">
      <w:pPr>
        <w:rPr>
          <w:rFonts w:ascii="Verdana" w:eastAsia="Calibri" w:hAnsi="Verdana"/>
          <w:b/>
          <w:lang w:eastAsia="en-US"/>
        </w:rPr>
      </w:pPr>
      <w:r w:rsidRPr="00F44685">
        <w:rPr>
          <w:rFonts w:ascii="Verdana" w:eastAsia="Calibri" w:hAnsi="Verdana"/>
          <w:b/>
          <w:lang w:eastAsia="en-US"/>
        </w:rPr>
        <w:t>Velja za vse sklope:</w:t>
      </w:r>
    </w:p>
    <w:p w14:paraId="303DC64F" w14:textId="77777777" w:rsidR="00F44685" w:rsidRPr="00F44685" w:rsidRDefault="00F44685" w:rsidP="00F44685">
      <w:pPr>
        <w:rPr>
          <w:rFonts w:ascii="Verdana" w:eastAsia="Calibri" w:hAnsi="Verdana"/>
          <w:lang w:eastAsia="en-US"/>
        </w:rPr>
      </w:pPr>
    </w:p>
    <w:p w14:paraId="4CED88E2" w14:textId="77777777" w:rsidR="00F44685" w:rsidRPr="00F44685" w:rsidRDefault="00F44685" w:rsidP="00F44685">
      <w:pPr>
        <w:rPr>
          <w:rFonts w:ascii="Verdana" w:eastAsia="Calibri" w:hAnsi="Verdana"/>
          <w:lang w:eastAsia="en-US"/>
        </w:rPr>
      </w:pPr>
      <w:r w:rsidRPr="00F44685">
        <w:rPr>
          <w:rFonts w:ascii="Verdana" w:eastAsia="Calibri" w:hAnsi="Verdana"/>
          <w:lang w:eastAsia="en-US"/>
        </w:rPr>
        <w:t xml:space="preserve">Izbrani ponudnik mora </w:t>
      </w:r>
      <w:r w:rsidRPr="00F44685">
        <w:rPr>
          <w:rFonts w:ascii="Verdana" w:eastAsia="Calibri" w:hAnsi="Verdana"/>
          <w:b/>
          <w:lang w:eastAsia="en-US"/>
        </w:rPr>
        <w:t>pripraviti načrt izvedbe</w:t>
      </w:r>
      <w:r w:rsidRPr="00F44685">
        <w:rPr>
          <w:rFonts w:ascii="Verdana" w:eastAsia="Calibri" w:hAnsi="Verdana"/>
          <w:lang w:eastAsia="en-US"/>
        </w:rPr>
        <w:t>, ki ga pred začetkom izvajanja del potrdi naročnik.</w:t>
      </w:r>
    </w:p>
    <w:p w14:paraId="4FA92B2E" w14:textId="77777777" w:rsidR="00F44685" w:rsidRPr="00F44685" w:rsidRDefault="00F44685" w:rsidP="00F44685">
      <w:pPr>
        <w:rPr>
          <w:rFonts w:ascii="Verdana" w:eastAsia="Calibri" w:hAnsi="Verdana"/>
          <w:lang w:eastAsia="en-US"/>
        </w:rPr>
      </w:pPr>
    </w:p>
    <w:p w14:paraId="27EA5ED3" w14:textId="77777777" w:rsidR="00F44685" w:rsidRPr="00F44685" w:rsidRDefault="00F44685" w:rsidP="00F44685">
      <w:pPr>
        <w:rPr>
          <w:rFonts w:ascii="Verdana" w:eastAsia="Calibri" w:hAnsi="Verdana"/>
          <w:lang w:eastAsia="en-US"/>
        </w:rPr>
      </w:pPr>
      <w:r w:rsidRPr="00F44685">
        <w:rPr>
          <w:rFonts w:ascii="Verdana" w:eastAsia="Calibri" w:hAnsi="Verdana"/>
          <w:lang w:eastAsia="en-US"/>
        </w:rPr>
        <w:t>Izbrani ponudnik mora po zaključku vseh del pripraviti tehnično izvedbeno dokumentacijo in jo izročiti naročniku v elektronski obliki v izvornem formatu (npr. MS Word in MS Visio za sheme). Dokumentacija mora vključevati vsaj:</w:t>
      </w:r>
    </w:p>
    <w:p w14:paraId="654499B2" w14:textId="77777777" w:rsidR="00F44685" w:rsidRPr="00F44685" w:rsidRDefault="00F44685" w:rsidP="00F44685">
      <w:pPr>
        <w:numPr>
          <w:ilvl w:val="0"/>
          <w:numId w:val="60"/>
        </w:numPr>
        <w:rPr>
          <w:rFonts w:ascii="Verdana" w:eastAsia="Calibri" w:hAnsi="Verdana"/>
          <w:lang w:eastAsia="en-US"/>
        </w:rPr>
      </w:pPr>
      <w:r w:rsidRPr="00F44685">
        <w:rPr>
          <w:rFonts w:ascii="Verdana" w:eastAsia="Calibri" w:hAnsi="Verdana"/>
          <w:lang w:eastAsia="en-US"/>
        </w:rPr>
        <w:t>logične in fizične sheme povezav in njihov opis,</w:t>
      </w:r>
    </w:p>
    <w:p w14:paraId="13C921BA" w14:textId="77777777" w:rsidR="00F44685" w:rsidRPr="00F44685" w:rsidRDefault="00F44685" w:rsidP="00F44685">
      <w:pPr>
        <w:numPr>
          <w:ilvl w:val="0"/>
          <w:numId w:val="60"/>
        </w:numPr>
        <w:rPr>
          <w:rFonts w:ascii="Verdana" w:eastAsia="Calibri" w:hAnsi="Verdana"/>
          <w:lang w:eastAsia="en-US"/>
        </w:rPr>
      </w:pPr>
      <w:r w:rsidRPr="00F44685">
        <w:rPr>
          <w:rFonts w:ascii="Verdana" w:eastAsia="Calibri" w:hAnsi="Verdana"/>
          <w:lang w:eastAsia="en-US"/>
        </w:rPr>
        <w:t>opis in tabele uporabljenega IP naslovnega prostora in usmerjanja (routing),</w:t>
      </w:r>
    </w:p>
    <w:p w14:paraId="261F8ACE" w14:textId="77777777" w:rsidR="00F44685" w:rsidRPr="00F44685" w:rsidRDefault="00F44685" w:rsidP="00F44685">
      <w:pPr>
        <w:numPr>
          <w:ilvl w:val="0"/>
          <w:numId w:val="60"/>
        </w:numPr>
        <w:rPr>
          <w:rFonts w:ascii="Verdana" w:eastAsia="Calibri" w:hAnsi="Verdana"/>
          <w:lang w:eastAsia="en-US"/>
        </w:rPr>
      </w:pPr>
      <w:r w:rsidRPr="00F44685">
        <w:rPr>
          <w:rFonts w:ascii="Verdana" w:eastAsia="Calibri" w:hAnsi="Verdana"/>
          <w:lang w:eastAsia="en-US"/>
        </w:rPr>
        <w:t>opis varnostnih in nadzornih nastavitev.</w:t>
      </w:r>
    </w:p>
    <w:p w14:paraId="231CB716" w14:textId="77777777" w:rsidR="00F44685" w:rsidRPr="00F44685" w:rsidRDefault="00F44685" w:rsidP="00F44685">
      <w:pPr>
        <w:rPr>
          <w:rFonts w:ascii="Verdana" w:eastAsia="Calibri" w:hAnsi="Verdana"/>
          <w:lang w:eastAsia="en-US"/>
        </w:rPr>
      </w:pPr>
    </w:p>
    <w:p w14:paraId="46763183" w14:textId="7C42341D" w:rsidR="00D45FD1" w:rsidRDefault="00F44685" w:rsidP="006C3DA5">
      <w:pPr>
        <w:rPr>
          <w:rFonts w:ascii="Verdana" w:eastAsia="Calibri" w:hAnsi="Verdana"/>
          <w:lang w:eastAsia="en-US"/>
        </w:rPr>
      </w:pPr>
      <w:r w:rsidRPr="00F44685">
        <w:rPr>
          <w:rFonts w:ascii="Verdana" w:eastAsia="Calibri" w:hAnsi="Verdana"/>
          <w:lang w:eastAsia="en-US"/>
        </w:rPr>
        <w:t xml:space="preserve">Ponudnik mora za naročnikove administratorje omrežja, brez dodatnih stroškov za naročnika, </w:t>
      </w:r>
      <w:r w:rsidRPr="00F44685">
        <w:rPr>
          <w:rFonts w:ascii="Verdana" w:eastAsia="Calibri" w:hAnsi="Verdana"/>
          <w:b/>
          <w:lang w:eastAsia="en-US"/>
        </w:rPr>
        <w:t xml:space="preserve">pripraviti usposabljanje za vzdrževanje, nadzor in upravljanje ponujene opreme v skupnem trajanju vsaj </w:t>
      </w:r>
      <w:r w:rsidR="005C401C">
        <w:rPr>
          <w:rFonts w:ascii="Verdana" w:eastAsia="Calibri" w:hAnsi="Verdana"/>
          <w:b/>
          <w:lang w:eastAsia="en-US"/>
        </w:rPr>
        <w:t>štiri (</w:t>
      </w:r>
      <w:r w:rsidRPr="00F44685">
        <w:rPr>
          <w:rFonts w:ascii="Verdana" w:eastAsia="Calibri" w:hAnsi="Verdana"/>
          <w:b/>
          <w:lang w:eastAsia="en-US"/>
        </w:rPr>
        <w:t>4</w:t>
      </w:r>
      <w:r w:rsidR="005C401C">
        <w:rPr>
          <w:rFonts w:ascii="Verdana" w:eastAsia="Calibri" w:hAnsi="Verdana"/>
          <w:b/>
          <w:lang w:eastAsia="en-US"/>
        </w:rPr>
        <w:t>)</w:t>
      </w:r>
      <w:r w:rsidRPr="00F44685">
        <w:rPr>
          <w:rFonts w:ascii="Verdana" w:eastAsia="Calibri" w:hAnsi="Verdana"/>
          <w:b/>
          <w:lang w:eastAsia="en-US"/>
        </w:rPr>
        <w:t xml:space="preserve"> ure</w:t>
      </w:r>
      <w:r w:rsidRPr="00F44685">
        <w:rPr>
          <w:rFonts w:ascii="Verdana" w:eastAsia="Calibri" w:hAnsi="Verdana"/>
          <w:lang w:eastAsia="en-US"/>
        </w:rPr>
        <w:t xml:space="preserve"> (za vsak sklop), ki mora biti izvedeno v vsaj dveh (2) terminih in zaključeno najkasneje v roku 60 dni po zaključku izvedbe vseh storitev ob dobavi (kot so za vsak sklop navedene v točki 2.4). Naročnik in ponudnik se glede terminov in načina izvedbe (na lokaciji naročnika ali oddaljeno) dogovorita sporazumno.</w:t>
      </w:r>
    </w:p>
    <w:p w14:paraId="31F7F9B0" w14:textId="77777777" w:rsidR="005B5C53" w:rsidRPr="00C94313" w:rsidRDefault="005B5C53" w:rsidP="00DD2702">
      <w:pPr>
        <w:rPr>
          <w:rFonts w:ascii="Verdana" w:eastAsia="Calibri" w:hAnsi="Verdana"/>
          <w:lang w:eastAsia="en-US"/>
        </w:rPr>
      </w:pPr>
    </w:p>
    <w:p w14:paraId="71C468DF" w14:textId="23A45168" w:rsidR="006C3DA5" w:rsidRDefault="00FF605C" w:rsidP="0035408E">
      <w:pPr>
        <w:pStyle w:val="Naslov2"/>
      </w:pPr>
      <w:bookmarkStart w:id="59" w:name="_Toc195090363"/>
      <w:r>
        <w:t xml:space="preserve">VZDRŽEVANJE </w:t>
      </w:r>
      <w:r w:rsidR="00E630ED">
        <w:t>IN GARANCIJA</w:t>
      </w:r>
      <w:bookmarkEnd w:id="59"/>
    </w:p>
    <w:p w14:paraId="619572FC" w14:textId="02F3EFE8" w:rsidR="00E630ED" w:rsidRPr="00E630ED" w:rsidRDefault="00E630ED" w:rsidP="00E630ED">
      <w:pPr>
        <w:rPr>
          <w:rFonts w:ascii="Verdana" w:eastAsia="Calibri" w:hAnsi="Verdana"/>
          <w:lang w:eastAsia="en-US"/>
        </w:rPr>
      </w:pPr>
    </w:p>
    <w:p w14:paraId="3D690ECE" w14:textId="77777777" w:rsidR="00E630ED" w:rsidRPr="00E630ED" w:rsidRDefault="00E630ED" w:rsidP="00E630ED">
      <w:pPr>
        <w:pStyle w:val="Naslov3"/>
        <w:rPr>
          <w:lang w:eastAsia="en-US"/>
        </w:rPr>
      </w:pPr>
      <w:bookmarkStart w:id="60" w:name="_Toc195090364"/>
      <w:r w:rsidRPr="00E630ED">
        <w:rPr>
          <w:lang w:eastAsia="en-US"/>
        </w:rPr>
        <w:t>Zahtevane storitve v okviru vzdrževanja</w:t>
      </w:r>
      <w:bookmarkEnd w:id="60"/>
      <w:r w:rsidRPr="00E630ED">
        <w:rPr>
          <w:lang w:eastAsia="en-US"/>
        </w:rPr>
        <w:t xml:space="preserve"> </w:t>
      </w:r>
    </w:p>
    <w:p w14:paraId="0269C5D6" w14:textId="77777777" w:rsidR="00E630ED" w:rsidRPr="00E630ED" w:rsidRDefault="00E630ED" w:rsidP="00E630ED">
      <w:pPr>
        <w:rPr>
          <w:rFonts w:ascii="Verdana" w:eastAsia="Calibri" w:hAnsi="Verdana"/>
          <w:lang w:eastAsia="en-US"/>
        </w:rPr>
      </w:pPr>
    </w:p>
    <w:p w14:paraId="2ED763C8" w14:textId="77777777" w:rsidR="00E630ED" w:rsidRPr="00E630ED" w:rsidRDefault="00E630ED" w:rsidP="00E630ED">
      <w:pPr>
        <w:rPr>
          <w:rFonts w:ascii="Verdana" w:eastAsia="Calibri" w:hAnsi="Verdana"/>
          <w:b/>
          <w:lang w:eastAsia="en-US"/>
        </w:rPr>
      </w:pPr>
      <w:r w:rsidRPr="00E630ED">
        <w:rPr>
          <w:rFonts w:ascii="Verdana" w:eastAsia="Calibri" w:hAnsi="Verdana"/>
          <w:b/>
          <w:lang w:eastAsia="en-US"/>
        </w:rPr>
        <w:t>Velja za vse sklope:</w:t>
      </w:r>
    </w:p>
    <w:p w14:paraId="181BBC9D" w14:textId="421F8390" w:rsidR="00E630ED" w:rsidRPr="00B0257A" w:rsidRDefault="00E630ED" w:rsidP="00B0257A">
      <w:pPr>
        <w:spacing w:before="120"/>
        <w:rPr>
          <w:rFonts w:ascii="Verdana" w:hAnsi="Verdana"/>
        </w:rPr>
      </w:pPr>
      <w:r w:rsidRPr="00E630ED">
        <w:rPr>
          <w:rFonts w:ascii="Verdana" w:hAnsi="Verdana"/>
        </w:rPr>
        <w:t>V okviru vzdrževanja mora izvajalec zagotavljati</w:t>
      </w:r>
      <w:r w:rsidR="00B0257A">
        <w:rPr>
          <w:rFonts w:ascii="Verdana" w:hAnsi="Verdana"/>
        </w:rPr>
        <w:t xml:space="preserve"> </w:t>
      </w:r>
      <w:r w:rsidRPr="00B0257A">
        <w:rPr>
          <w:rFonts w:ascii="Verdana" w:hAnsi="Verdana"/>
        </w:rPr>
        <w:t xml:space="preserve">meritve in spremljanje parametrov naprav in omrežja v realnem času </w:t>
      </w:r>
      <w:r w:rsidR="006260FA" w:rsidRPr="00B0257A">
        <w:rPr>
          <w:rFonts w:ascii="Verdana" w:hAnsi="Verdana"/>
        </w:rPr>
        <w:t xml:space="preserve">(v nadaljevanju:  nadzor) </w:t>
      </w:r>
      <w:r w:rsidRPr="00B0257A">
        <w:rPr>
          <w:rFonts w:ascii="Verdana" w:hAnsi="Verdana"/>
        </w:rPr>
        <w:t>ter odpravljanje napak v konfiguraciji naprav (neoptimalnem delovanju naprav), ki so del omrežja in zaradi katerih je zmanjšana učinkovitost prenosa podatkov v omrežju.</w:t>
      </w:r>
    </w:p>
    <w:p w14:paraId="7B1F8C0D" w14:textId="33E9E4F1" w:rsidR="00E630ED" w:rsidRPr="00E630ED" w:rsidRDefault="00E630ED" w:rsidP="00E630ED">
      <w:pPr>
        <w:spacing w:before="120"/>
        <w:rPr>
          <w:rFonts w:ascii="Verdana" w:hAnsi="Verdana"/>
        </w:rPr>
      </w:pPr>
      <w:r w:rsidRPr="00E630ED">
        <w:rPr>
          <w:rFonts w:ascii="Verdana" w:hAnsi="Verdana"/>
        </w:rPr>
        <w:t>V okviru vzdrževanja mora izvajalec zagotavljati</w:t>
      </w:r>
      <w:r w:rsidR="00B0257A">
        <w:rPr>
          <w:rFonts w:ascii="Verdana" w:hAnsi="Verdana"/>
        </w:rPr>
        <w:t xml:space="preserve"> tudi</w:t>
      </w:r>
      <w:r w:rsidRPr="00E630ED">
        <w:rPr>
          <w:rFonts w:ascii="Verdana" w:hAnsi="Verdana"/>
        </w:rPr>
        <w:t xml:space="preserve"> naslednje storitve:</w:t>
      </w:r>
    </w:p>
    <w:p w14:paraId="044CD7B2"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stalen nadzor zasedenosti procesorja, pomnilnika in ostalih pokazateljev obremenjenosti naprav,</w:t>
      </w:r>
    </w:p>
    <w:p w14:paraId="12FB7CA4"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stalen nadzor odstopanja pokazateljev obremenjenosti naprav glede na proizvajalčeve specifikacije,</w:t>
      </w:r>
    </w:p>
    <w:p w14:paraId="54E9632A"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 xml:space="preserve">predlaganje spremembe konfiguracij za zmanjšanje pokazateljev obremenjenosti naprav, </w:t>
      </w:r>
    </w:p>
    <w:p w14:paraId="188E15F5"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takojšnje obveščanje naročnikovega osebja po elektronski pošti in telefonu za ves čas zahtevanega nadzora v primeru nenavadnih dogodkov,</w:t>
      </w:r>
    </w:p>
    <w:p w14:paraId="1DED075C"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predlaganje rešitev, ki bi povečale prepustnost omrežja v primeru preobremenjenosti naprav in povezav,</w:t>
      </w:r>
    </w:p>
    <w:p w14:paraId="29402678"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 xml:space="preserve">beleženje konfiguracij nadzorovanih naprav in redno dnevno arhiviranje vseh zajetih podatkov, </w:t>
      </w:r>
    </w:p>
    <w:p w14:paraId="1D109F77"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spremljanje delovanja redundančnih napajalnikov in sistemov hlajenja ter takojšnje alarmiranje v primeru izpada,</w:t>
      </w:r>
    </w:p>
    <w:p w14:paraId="21C251DA" w14:textId="77777777" w:rsidR="00E630ED" w:rsidRPr="00E630ED" w:rsidRDefault="00E630ED" w:rsidP="00610346">
      <w:pPr>
        <w:numPr>
          <w:ilvl w:val="0"/>
          <w:numId w:val="63"/>
        </w:numPr>
        <w:rPr>
          <w:rFonts w:ascii="Verdana" w:hAnsi="Verdana"/>
        </w:rPr>
      </w:pPr>
      <w:r w:rsidRPr="00E630ED">
        <w:rPr>
          <w:rFonts w:ascii="Verdana" w:hAnsi="Verdana"/>
        </w:rPr>
        <w:t>spremljanje temperatur naprav in alarmiranje,</w:t>
      </w:r>
    </w:p>
    <w:p w14:paraId="36CAE5D2"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inventar vseh spremljanih naprav s pregledom vseh gradnikov po posameznih lokacijah naročnika (tip naprave, IP, serijska številka, vgrajeni moduli, programska oprema),</w:t>
      </w:r>
    </w:p>
    <w:p w14:paraId="20DF8A06"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vodenje statistike odpovedi in ponovnih zagonov naprav,</w:t>
      </w:r>
    </w:p>
    <w:p w14:paraId="3ABECEC3" w14:textId="77777777" w:rsidR="00E630ED" w:rsidRPr="00E630ED" w:rsidRDefault="00E630ED" w:rsidP="00610346">
      <w:pPr>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630ED">
        <w:rPr>
          <w:rFonts w:ascii="Verdana" w:hAnsi="Verdana"/>
        </w:rPr>
        <w:t>dostop naročnika do nadzornega sistema ponudnika.</w:t>
      </w:r>
    </w:p>
    <w:p w14:paraId="450EECBA" w14:textId="77777777" w:rsidR="00E630ED" w:rsidRPr="00E630ED" w:rsidRDefault="00E630ED" w:rsidP="00E630ED">
      <w:pPr>
        <w:rPr>
          <w:rFonts w:ascii="Verdana" w:eastAsia="Calibri" w:hAnsi="Verdana"/>
          <w:lang w:eastAsia="en-US"/>
        </w:rPr>
      </w:pPr>
    </w:p>
    <w:p w14:paraId="689C65E6" w14:textId="77777777" w:rsidR="00E630ED" w:rsidRPr="00E630ED" w:rsidRDefault="00E630ED" w:rsidP="00E630ED">
      <w:pPr>
        <w:rPr>
          <w:rFonts w:ascii="Verdana" w:eastAsia="Calibri" w:hAnsi="Verdana"/>
          <w:lang w:eastAsia="en-US"/>
        </w:rPr>
      </w:pPr>
      <w:r w:rsidRPr="00E630ED">
        <w:rPr>
          <w:rFonts w:ascii="Verdana" w:eastAsia="Calibri" w:hAnsi="Verdana"/>
          <w:lang w:eastAsia="en-US"/>
        </w:rPr>
        <w:t xml:space="preserve">Ponudnik mora </w:t>
      </w:r>
      <w:r w:rsidRPr="00E630ED">
        <w:rPr>
          <w:rFonts w:ascii="Verdana" w:eastAsia="Calibri" w:hAnsi="Verdana"/>
          <w:b/>
          <w:lang w:eastAsia="en-US"/>
        </w:rPr>
        <w:t>sistem nadzora</w:t>
      </w:r>
      <w:r w:rsidRPr="00E630ED">
        <w:rPr>
          <w:rFonts w:ascii="Verdana" w:eastAsia="Calibri" w:hAnsi="Verdana"/>
          <w:lang w:eastAsia="en-US"/>
        </w:rPr>
        <w:t xml:space="preserve"> z vsemi zgoraj naštetimi funkcionalnostmi </w:t>
      </w:r>
      <w:r w:rsidRPr="00E630ED">
        <w:rPr>
          <w:rFonts w:ascii="Verdana" w:eastAsia="Calibri" w:hAnsi="Verdana"/>
          <w:b/>
          <w:lang w:eastAsia="en-US"/>
        </w:rPr>
        <w:t>vzpostaviti</w:t>
      </w:r>
      <w:r w:rsidRPr="00E630ED">
        <w:rPr>
          <w:rFonts w:ascii="Verdana" w:eastAsia="Calibri" w:hAnsi="Verdana"/>
          <w:lang w:eastAsia="en-US"/>
        </w:rPr>
        <w:t xml:space="preserve"> v roku </w:t>
      </w:r>
      <w:r w:rsidRPr="00E630ED">
        <w:rPr>
          <w:rFonts w:ascii="Verdana" w:eastAsia="Calibri" w:hAnsi="Verdana"/>
          <w:b/>
          <w:lang w:eastAsia="en-US"/>
        </w:rPr>
        <w:t>60 dni</w:t>
      </w:r>
      <w:r w:rsidRPr="00E630ED">
        <w:rPr>
          <w:rFonts w:ascii="Verdana" w:eastAsia="Calibri" w:hAnsi="Verdana"/>
          <w:lang w:eastAsia="en-US"/>
        </w:rPr>
        <w:t xml:space="preserve"> od dneva pričetka uporabe opreme. </w:t>
      </w:r>
    </w:p>
    <w:p w14:paraId="52FE0996" w14:textId="77777777" w:rsidR="00E630ED" w:rsidRPr="00E630ED" w:rsidRDefault="00E630ED" w:rsidP="00E630ED">
      <w:pPr>
        <w:rPr>
          <w:rFonts w:ascii="Verdana" w:eastAsia="Calibri" w:hAnsi="Verdana"/>
          <w:lang w:eastAsia="en-US"/>
        </w:rPr>
      </w:pPr>
    </w:p>
    <w:p w14:paraId="4490DC83" w14:textId="1AB5103A" w:rsidR="000231B3" w:rsidRDefault="00E630ED" w:rsidP="00E630ED">
      <w:pPr>
        <w:rPr>
          <w:rFonts w:ascii="Verdana" w:eastAsia="Calibri" w:hAnsi="Verdana"/>
          <w:lang w:eastAsia="en-US"/>
        </w:rPr>
      </w:pPr>
      <w:r w:rsidRPr="00E630ED">
        <w:rPr>
          <w:rFonts w:ascii="Verdana" w:eastAsia="Calibri" w:hAnsi="Verdana"/>
          <w:lang w:eastAsia="en-US"/>
        </w:rPr>
        <w:t xml:space="preserve">V okviru vzdrževanja mora ponudnik zagotoviti usposobljenega nadzornika, ki bo spremljal delovanje naprav in storitev v obsegu, ki ga opredeljuje predmetno javno naročilo. </w:t>
      </w:r>
    </w:p>
    <w:p w14:paraId="3C064A58" w14:textId="77777777" w:rsidR="000231B3" w:rsidRDefault="000231B3" w:rsidP="00E630ED">
      <w:pPr>
        <w:rPr>
          <w:rFonts w:ascii="Verdana" w:eastAsia="Calibri" w:hAnsi="Verdana"/>
          <w:lang w:eastAsia="en-US"/>
        </w:rPr>
      </w:pPr>
    </w:p>
    <w:p w14:paraId="76C2A1F2" w14:textId="3440FBBD" w:rsidR="00E630ED" w:rsidRPr="00E630ED" w:rsidRDefault="00E630ED" w:rsidP="00E630ED">
      <w:pPr>
        <w:rPr>
          <w:rFonts w:ascii="Verdana" w:eastAsia="Calibri" w:hAnsi="Verdana"/>
          <w:lang w:eastAsia="en-US"/>
        </w:rPr>
      </w:pPr>
      <w:r w:rsidRPr="00E630ED">
        <w:rPr>
          <w:rFonts w:ascii="Verdana" w:eastAsia="Calibri" w:hAnsi="Verdana"/>
          <w:lang w:eastAsia="en-US"/>
        </w:rPr>
        <w:t xml:space="preserve">V primeru zaznanih težav in napak mora nadzornik najkasneje v roku 30 minut preko e-pošte in SMS sporočila ali telefona obvestiti kontaktne osebe naročnika. </w:t>
      </w:r>
      <w:r w:rsidRPr="00E630ED">
        <w:rPr>
          <w:rFonts w:ascii="Verdana" w:eastAsia="Calibri" w:hAnsi="Verdana"/>
          <w:b/>
          <w:lang w:eastAsia="en-US"/>
        </w:rPr>
        <w:t xml:space="preserve">Sistem aktivnega nadzora </w:t>
      </w:r>
      <w:r w:rsidRPr="00E630ED">
        <w:rPr>
          <w:rFonts w:ascii="Verdana" w:eastAsia="Calibri" w:hAnsi="Verdana"/>
          <w:lang w:eastAsia="en-US"/>
        </w:rPr>
        <w:t>z nadzornikom mora ponudnik</w:t>
      </w:r>
      <w:r w:rsidRPr="00E630ED">
        <w:rPr>
          <w:rFonts w:ascii="Verdana" w:eastAsia="Calibri" w:hAnsi="Verdana"/>
          <w:b/>
          <w:lang w:eastAsia="en-US"/>
        </w:rPr>
        <w:t xml:space="preserve"> zagotavljati vsak delavnik </w:t>
      </w:r>
      <w:r w:rsidRPr="00E630ED">
        <w:rPr>
          <w:rFonts w:ascii="Verdana" w:eastAsia="Calibri" w:hAnsi="Verdana"/>
          <w:lang w:eastAsia="en-US"/>
        </w:rPr>
        <w:t>od 7:00 do 20:00 in ob sobotah od 7:00 do 16:00.</w:t>
      </w:r>
    </w:p>
    <w:p w14:paraId="23CBB4AE" w14:textId="77777777" w:rsidR="00E630ED" w:rsidRPr="00E630ED" w:rsidRDefault="00E630ED" w:rsidP="00E630ED">
      <w:pPr>
        <w:rPr>
          <w:rFonts w:ascii="Verdana" w:eastAsia="Calibri" w:hAnsi="Verdana"/>
          <w:lang w:eastAsia="en-US"/>
        </w:rPr>
      </w:pPr>
    </w:p>
    <w:p w14:paraId="58DF431D" w14:textId="77777777" w:rsidR="00E630ED" w:rsidRPr="00E630ED" w:rsidRDefault="00E630ED" w:rsidP="00E630ED">
      <w:pPr>
        <w:rPr>
          <w:rFonts w:ascii="Verdana" w:eastAsia="Calibri" w:hAnsi="Verdana"/>
          <w:lang w:eastAsia="en-US"/>
        </w:rPr>
      </w:pPr>
      <w:r w:rsidRPr="00E630ED">
        <w:rPr>
          <w:rFonts w:ascii="Verdana" w:eastAsia="Calibri" w:hAnsi="Verdana"/>
          <w:lang w:eastAsia="en-US"/>
        </w:rPr>
        <w:t xml:space="preserve">V okviru </w:t>
      </w:r>
      <w:r w:rsidRPr="005B5C53">
        <w:rPr>
          <w:rFonts w:ascii="Verdana" w:eastAsia="Calibri" w:hAnsi="Verdana"/>
          <w:b/>
          <w:lang w:eastAsia="en-US"/>
        </w:rPr>
        <w:t>odziva na napake</w:t>
      </w:r>
      <w:r w:rsidRPr="00E630ED">
        <w:rPr>
          <w:rFonts w:ascii="Verdana" w:eastAsia="Calibri" w:hAnsi="Verdana"/>
          <w:lang w:eastAsia="en-US"/>
        </w:rPr>
        <w:t xml:space="preserve"> v HW in odziva na napake v okviru </w:t>
      </w:r>
      <w:r w:rsidRPr="005B5C53">
        <w:rPr>
          <w:rFonts w:ascii="Verdana" w:eastAsia="Calibri" w:hAnsi="Verdana"/>
          <w:b/>
          <w:lang w:eastAsia="en-US"/>
        </w:rPr>
        <w:t xml:space="preserve">odpravljanja napak </w:t>
      </w:r>
      <w:r w:rsidRPr="00E630ED">
        <w:rPr>
          <w:rFonts w:ascii="Verdana" w:eastAsia="Calibri" w:hAnsi="Verdana"/>
          <w:lang w:eastAsia="en-US"/>
        </w:rPr>
        <w:t>v konfiguraciji naprav, mora ponudnik preko svojega Help desk sistema obveščati naročnika o odkritih napakah.</w:t>
      </w:r>
    </w:p>
    <w:p w14:paraId="081E8974" w14:textId="77777777" w:rsidR="00E630ED" w:rsidRPr="00E630ED" w:rsidRDefault="00E630ED" w:rsidP="00E630ED">
      <w:pPr>
        <w:rPr>
          <w:rFonts w:ascii="Verdana" w:eastAsia="Calibri" w:hAnsi="Verdana"/>
          <w:lang w:eastAsia="en-US"/>
        </w:rPr>
      </w:pPr>
    </w:p>
    <w:p w14:paraId="168BD96C" w14:textId="77777777" w:rsidR="00E630ED" w:rsidRPr="00E630ED" w:rsidRDefault="00E630ED" w:rsidP="00E630ED">
      <w:pPr>
        <w:rPr>
          <w:rFonts w:ascii="Verdana" w:eastAsia="Calibri" w:hAnsi="Verdana"/>
          <w:lang w:eastAsia="en-US"/>
        </w:rPr>
      </w:pPr>
      <w:r w:rsidRPr="00E630ED">
        <w:rPr>
          <w:rFonts w:ascii="Verdana" w:eastAsia="Calibri" w:hAnsi="Verdana"/>
          <w:lang w:eastAsia="en-US"/>
        </w:rPr>
        <w:t xml:space="preserve">Naročnik bo rezultate nadzora (meritve in spremljanje) iz predmetnega javnega naročila uporabil kot vhodne podatke za izvajanje funkcije upravljanja druge opreme, omrežja in najema povezav, ki so predmet drugih javnih naročil in/ali zamenjavo okvarjene opreme, ki je predmet tega javnega naročila. </w:t>
      </w:r>
    </w:p>
    <w:p w14:paraId="0E20B325" w14:textId="77777777" w:rsidR="00E630ED" w:rsidRPr="00E630ED" w:rsidRDefault="00E630ED" w:rsidP="00E630ED">
      <w:pPr>
        <w:rPr>
          <w:rFonts w:ascii="Verdana" w:eastAsia="Calibri" w:hAnsi="Verdana"/>
          <w:lang w:eastAsia="en-US"/>
        </w:rPr>
      </w:pPr>
    </w:p>
    <w:p w14:paraId="17853AAE" w14:textId="77777777" w:rsidR="00E630ED" w:rsidRPr="00E630ED" w:rsidRDefault="00E630ED" w:rsidP="00E630ED">
      <w:pPr>
        <w:rPr>
          <w:rFonts w:ascii="Verdana" w:eastAsia="Calibri" w:hAnsi="Verdana"/>
          <w:lang w:eastAsia="en-US"/>
        </w:rPr>
      </w:pPr>
      <w:r w:rsidRPr="00E630ED">
        <w:rPr>
          <w:rFonts w:ascii="Verdana" w:eastAsia="Calibri" w:hAnsi="Verdana"/>
          <w:lang w:eastAsia="en-US"/>
        </w:rPr>
        <w:t>Če bo ponujena oprema v garancijski dobi zamenjana, mora ponudnik za novo opremo izročiti nov garancijski list. Garancijska doba v tem primeru teče od dneva opravljene storitve (popravilo/zamenjava) do izteka garancijske dobe za opremo, ki je bila zamenjana.</w:t>
      </w:r>
    </w:p>
    <w:p w14:paraId="6EBA8EF7" w14:textId="42407B13" w:rsidR="00E630ED" w:rsidRDefault="00E630ED" w:rsidP="00DE1B1F">
      <w:pPr>
        <w:suppressAutoHyphens/>
        <w:rPr>
          <w:rFonts w:ascii="Verdana" w:hAnsi="Verdana"/>
        </w:rPr>
      </w:pPr>
    </w:p>
    <w:p w14:paraId="7572FB9B" w14:textId="3422C5B6" w:rsidR="00124869" w:rsidRDefault="00124869" w:rsidP="00124869">
      <w:pPr>
        <w:pStyle w:val="Naslov3"/>
      </w:pPr>
      <w:bookmarkStart w:id="61" w:name="_Toc195090365"/>
      <w:r>
        <w:t>Garancija</w:t>
      </w:r>
      <w:r w:rsidR="00AD2081">
        <w:t xml:space="preserve"> za opremo</w:t>
      </w:r>
      <w:r>
        <w:t xml:space="preserve"> in zahtevane storitve v okviru garancije</w:t>
      </w:r>
      <w:bookmarkEnd w:id="61"/>
      <w:r>
        <w:t xml:space="preserve"> </w:t>
      </w:r>
    </w:p>
    <w:p w14:paraId="4FF9BE3A" w14:textId="77777777" w:rsidR="00124869" w:rsidRDefault="00124869" w:rsidP="00DE1B1F">
      <w:pPr>
        <w:suppressAutoHyphens/>
        <w:rPr>
          <w:rFonts w:ascii="Verdana" w:hAnsi="Verdana"/>
        </w:rPr>
      </w:pPr>
    </w:p>
    <w:p w14:paraId="78DA9F60" w14:textId="4560BFCC" w:rsidR="0035408E" w:rsidRPr="0035408E" w:rsidRDefault="00310407" w:rsidP="0035408E">
      <w:pPr>
        <w:rPr>
          <w:rFonts w:ascii="Verdana" w:eastAsia="Calibri" w:hAnsi="Verdana"/>
          <w:b/>
          <w:lang w:eastAsia="en-US"/>
        </w:rPr>
      </w:pPr>
      <w:r>
        <w:rPr>
          <w:rFonts w:ascii="Verdana" w:eastAsia="Calibri" w:hAnsi="Verdana"/>
          <w:b/>
          <w:lang w:eastAsia="en-US"/>
        </w:rPr>
        <w:t>Velja za vse sklope</w:t>
      </w:r>
      <w:r w:rsidR="0035408E" w:rsidRPr="0035408E">
        <w:rPr>
          <w:rFonts w:ascii="Verdana" w:eastAsia="Calibri" w:hAnsi="Verdana"/>
          <w:b/>
          <w:lang w:eastAsia="en-US"/>
        </w:rPr>
        <w:t>:</w:t>
      </w:r>
    </w:p>
    <w:p w14:paraId="76212E04" w14:textId="77777777" w:rsidR="0035408E" w:rsidRPr="0035408E" w:rsidRDefault="0035408E" w:rsidP="0035408E">
      <w:pPr>
        <w:rPr>
          <w:rFonts w:ascii="Verdana" w:eastAsia="Calibri" w:hAnsi="Verdana"/>
          <w:lang w:eastAsia="en-US"/>
        </w:rPr>
      </w:pPr>
    </w:p>
    <w:p w14:paraId="7012EFA6" w14:textId="1D514516" w:rsidR="00927DF2" w:rsidRPr="00124869" w:rsidRDefault="0035408E" w:rsidP="003C6CB3">
      <w:pPr>
        <w:rPr>
          <w:rFonts w:ascii="Verdana" w:eastAsia="Calibri" w:hAnsi="Verdana"/>
          <w:lang w:eastAsia="en-US"/>
        </w:rPr>
      </w:pPr>
      <w:r w:rsidRPr="00124869">
        <w:rPr>
          <w:rFonts w:ascii="Verdana" w:eastAsia="Calibri" w:hAnsi="Verdana"/>
          <w:lang w:eastAsia="en-US"/>
        </w:rPr>
        <w:t xml:space="preserve">Za vso novo opremo je zahtevana garancija </w:t>
      </w:r>
      <w:r w:rsidR="00667116" w:rsidRPr="00124869">
        <w:rPr>
          <w:rFonts w:ascii="Verdana" w:eastAsia="Calibri" w:hAnsi="Verdana"/>
          <w:b/>
          <w:lang w:eastAsia="en-US"/>
        </w:rPr>
        <w:t>36 mesecev</w:t>
      </w:r>
      <w:r w:rsidR="00124869">
        <w:rPr>
          <w:rFonts w:ascii="Verdana" w:eastAsia="Calibri" w:hAnsi="Verdana"/>
          <w:b/>
          <w:lang w:eastAsia="en-US"/>
        </w:rPr>
        <w:t>,</w:t>
      </w:r>
      <w:r w:rsidR="00124869" w:rsidRPr="00124869">
        <w:rPr>
          <w:rFonts w:ascii="Verdana" w:eastAsia="Calibri" w:hAnsi="Verdana"/>
          <w:lang w:eastAsia="en-US"/>
        </w:rPr>
        <w:t xml:space="preserve"> šteto</w:t>
      </w:r>
      <w:r w:rsidR="00667116" w:rsidRPr="00124869">
        <w:rPr>
          <w:rFonts w:ascii="Verdana" w:eastAsia="Calibri" w:hAnsi="Verdana"/>
          <w:lang w:eastAsia="en-US"/>
        </w:rPr>
        <w:t xml:space="preserve"> od dneva dobave</w:t>
      </w:r>
      <w:r w:rsidR="00374985" w:rsidRPr="00124869">
        <w:rPr>
          <w:rFonts w:ascii="Verdana" w:eastAsia="Calibri" w:hAnsi="Verdana"/>
          <w:lang w:eastAsia="en-US"/>
        </w:rPr>
        <w:t xml:space="preserve">  predmetne opreme</w:t>
      </w:r>
      <w:r w:rsidR="00436BE4" w:rsidRPr="00124869">
        <w:rPr>
          <w:rFonts w:ascii="Verdana" w:eastAsia="Calibri" w:hAnsi="Verdana"/>
          <w:lang w:eastAsia="en-US"/>
        </w:rPr>
        <w:t xml:space="preserve">. </w:t>
      </w:r>
      <w:r w:rsidR="00310407" w:rsidRPr="00310407">
        <w:rPr>
          <w:rFonts w:ascii="Verdana" w:eastAsia="Calibri" w:hAnsi="Verdana"/>
          <w:lang w:eastAsia="en-US"/>
        </w:rPr>
        <w:t>Izvajalec</w:t>
      </w:r>
      <w:r w:rsidR="00310407">
        <w:rPr>
          <w:rFonts w:ascii="Verdana" w:eastAsia="Calibri" w:hAnsi="Verdana"/>
          <w:lang w:eastAsia="en-US"/>
        </w:rPr>
        <w:t xml:space="preserve"> mora</w:t>
      </w:r>
      <w:r w:rsidR="00310407" w:rsidRPr="00310407">
        <w:rPr>
          <w:rFonts w:ascii="Verdana" w:eastAsia="Calibri" w:hAnsi="Verdana"/>
          <w:lang w:eastAsia="en-US"/>
        </w:rPr>
        <w:t xml:space="preserve"> ob dobavi opreme naročniku izroči</w:t>
      </w:r>
      <w:r w:rsidR="00310407">
        <w:rPr>
          <w:rFonts w:ascii="Verdana" w:eastAsia="Calibri" w:hAnsi="Verdana"/>
          <w:lang w:eastAsia="en-US"/>
        </w:rPr>
        <w:t>ti</w:t>
      </w:r>
      <w:r w:rsidR="00310407" w:rsidRPr="00310407">
        <w:rPr>
          <w:rFonts w:ascii="Verdana" w:eastAsia="Calibri" w:hAnsi="Verdana"/>
          <w:lang w:eastAsia="en-US"/>
        </w:rPr>
        <w:t xml:space="preserve"> garancijske liste v elektronski</w:t>
      </w:r>
      <w:r w:rsidR="00613FBF">
        <w:rPr>
          <w:rFonts w:ascii="Verdana" w:eastAsia="Calibri" w:hAnsi="Verdana"/>
          <w:lang w:eastAsia="en-US"/>
        </w:rPr>
        <w:t xml:space="preserve"> ali papirni</w:t>
      </w:r>
      <w:r w:rsidR="00310407" w:rsidRPr="00310407">
        <w:rPr>
          <w:rFonts w:ascii="Verdana" w:eastAsia="Calibri" w:hAnsi="Verdana"/>
          <w:lang w:eastAsia="en-US"/>
        </w:rPr>
        <w:t xml:space="preserve"> obliki.</w:t>
      </w:r>
    </w:p>
    <w:p w14:paraId="7F87A957" w14:textId="77777777" w:rsidR="00AD2081" w:rsidRDefault="00AD2081" w:rsidP="00AD2081">
      <w:pPr>
        <w:rPr>
          <w:rFonts w:ascii="Verdana" w:hAnsi="Verdana"/>
        </w:rPr>
      </w:pPr>
    </w:p>
    <w:p w14:paraId="5C59FA19" w14:textId="530A13FC" w:rsidR="00AD2081" w:rsidRPr="00AD2081" w:rsidRDefault="00AD2081" w:rsidP="00AD2081">
      <w:pPr>
        <w:rPr>
          <w:rFonts w:ascii="Verdana" w:hAnsi="Verdana"/>
        </w:rPr>
      </w:pPr>
      <w:r w:rsidRPr="00AD2081">
        <w:rPr>
          <w:rFonts w:ascii="Verdana" w:hAnsi="Verdana"/>
        </w:rPr>
        <w:t>V primeru, da proizvajalec zagotavlja ga</w:t>
      </w:r>
      <w:r>
        <w:rPr>
          <w:rFonts w:ascii="Verdana" w:hAnsi="Verdana"/>
        </w:rPr>
        <w:t xml:space="preserve">rancijo daljšo od 36 </w:t>
      </w:r>
      <w:r w:rsidRPr="00AD2081">
        <w:rPr>
          <w:rFonts w:ascii="Verdana" w:hAnsi="Verdana"/>
        </w:rPr>
        <w:t>mesecev, mora izvajalec o tem obvestiti naročnika in mu izročiti vso potrebno dokumentacijo v zvezi s tem.</w:t>
      </w:r>
    </w:p>
    <w:p w14:paraId="02DC8261" w14:textId="77777777" w:rsidR="00AD2081" w:rsidRPr="00AD2081" w:rsidRDefault="00AD2081" w:rsidP="00AD2081">
      <w:pPr>
        <w:rPr>
          <w:rFonts w:ascii="Verdana" w:hAnsi="Verdana"/>
        </w:rPr>
      </w:pPr>
    </w:p>
    <w:p w14:paraId="608268ED" w14:textId="77777777" w:rsidR="00AD2081" w:rsidRPr="00AD2081" w:rsidRDefault="00AD2081" w:rsidP="00AD2081">
      <w:pPr>
        <w:rPr>
          <w:rFonts w:ascii="Verdana" w:hAnsi="Verdana"/>
        </w:rPr>
      </w:pPr>
      <w:r w:rsidRPr="00AD2081">
        <w:rPr>
          <w:rFonts w:ascii="Verdana" w:hAnsi="Verdana"/>
        </w:rPr>
        <w:t>Obveznosti iz naslova garancijskih pogojev so natančneje opredeljene v osnutku pogodbe.</w:t>
      </w:r>
    </w:p>
    <w:p w14:paraId="469E2E83" w14:textId="6CA027F0" w:rsidR="00663C89" w:rsidRPr="0035408E" w:rsidRDefault="00663C89" w:rsidP="003C6CB3">
      <w:pPr>
        <w:rPr>
          <w:rFonts w:ascii="Verdana" w:eastAsia="Calibri" w:hAnsi="Verdana"/>
          <w:lang w:eastAsia="en-US"/>
        </w:rPr>
      </w:pPr>
    </w:p>
    <w:p w14:paraId="28F11952" w14:textId="652A5E07" w:rsidR="0035408E" w:rsidRPr="00124869" w:rsidRDefault="0035408E" w:rsidP="003C6CB3">
      <w:pPr>
        <w:rPr>
          <w:rFonts w:ascii="Verdana" w:eastAsia="Calibri" w:hAnsi="Verdana"/>
          <w:lang w:eastAsia="en-US"/>
        </w:rPr>
      </w:pPr>
      <w:r w:rsidRPr="00124869">
        <w:rPr>
          <w:rFonts w:ascii="Verdana" w:eastAsia="Calibri" w:hAnsi="Verdana"/>
          <w:lang w:eastAsia="en-US"/>
        </w:rPr>
        <w:t>V okviru garancije mora ponudnik zagotavljati naslednje storitve:</w:t>
      </w:r>
    </w:p>
    <w:p w14:paraId="4465381B" w14:textId="77777777" w:rsidR="0035408E" w:rsidRPr="0035408E" w:rsidRDefault="0035408E" w:rsidP="00610346">
      <w:pPr>
        <w:numPr>
          <w:ilvl w:val="0"/>
          <w:numId w:val="62"/>
        </w:numPr>
        <w:rPr>
          <w:rFonts w:ascii="Verdana" w:eastAsia="Calibri" w:hAnsi="Verdana"/>
          <w:lang w:eastAsia="en-US"/>
        </w:rPr>
      </w:pPr>
      <w:r w:rsidRPr="00A75062">
        <w:rPr>
          <w:rFonts w:ascii="Verdana" w:eastAsia="Calibri" w:hAnsi="Verdana"/>
          <w:lang w:eastAsia="en-US"/>
        </w:rPr>
        <w:t>odpravo napake na okvarjeni opremi</w:t>
      </w:r>
      <w:r w:rsidRPr="0035408E">
        <w:rPr>
          <w:rFonts w:ascii="Verdana" w:eastAsia="Calibri" w:hAnsi="Verdana"/>
          <w:lang w:eastAsia="en-US"/>
        </w:rPr>
        <w:t xml:space="preserve"> oziroma zamenjavo z enako ali funkcionalno enako opremo,</w:t>
      </w:r>
    </w:p>
    <w:p w14:paraId="7A262B10" w14:textId="77777777" w:rsidR="0035408E" w:rsidRPr="0035408E" w:rsidRDefault="0035408E" w:rsidP="00610346">
      <w:pPr>
        <w:numPr>
          <w:ilvl w:val="0"/>
          <w:numId w:val="62"/>
        </w:numPr>
        <w:rPr>
          <w:rFonts w:ascii="Verdana" w:eastAsia="Calibri" w:hAnsi="Verdana"/>
          <w:lang w:eastAsia="en-US"/>
        </w:rPr>
      </w:pPr>
      <w:r w:rsidRPr="0035408E">
        <w:rPr>
          <w:rFonts w:ascii="Verdana" w:eastAsia="Calibri" w:hAnsi="Verdana"/>
          <w:lang w:eastAsia="en-US"/>
        </w:rPr>
        <w:t>obveščanje naročnikovega osebja v primeru napak oziroma nenavadnih dogodkov na opremi,</w:t>
      </w:r>
    </w:p>
    <w:p w14:paraId="254EFB0D" w14:textId="77777777" w:rsidR="0035408E" w:rsidRPr="0035408E" w:rsidRDefault="0035408E" w:rsidP="00610346">
      <w:pPr>
        <w:numPr>
          <w:ilvl w:val="0"/>
          <w:numId w:val="62"/>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35408E">
        <w:rPr>
          <w:rFonts w:ascii="Verdana" w:hAnsi="Verdana"/>
        </w:rPr>
        <w:t>zagotavljanje in po dogovoru z naročnikom namestitev vseh izdanih programskih popravkov (Patch),</w:t>
      </w:r>
    </w:p>
    <w:p w14:paraId="6201ED79" w14:textId="77777777" w:rsidR="0035408E" w:rsidRPr="0035408E" w:rsidRDefault="0035408E" w:rsidP="00610346">
      <w:pPr>
        <w:numPr>
          <w:ilvl w:val="0"/>
          <w:numId w:val="62"/>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35408E">
        <w:rPr>
          <w:rFonts w:ascii="Verdana" w:hAnsi="Verdana"/>
        </w:rPr>
        <w:t>zagotavljanje in po dogovoru z naročnikom namestitev vseh izdaj programske opreme in strojne programske opreme (Minor in Major Software Releases) v okviru iste funkcionalnosti,</w:t>
      </w:r>
    </w:p>
    <w:p w14:paraId="7F002D4B" w14:textId="77777777" w:rsidR="0035408E" w:rsidRPr="0035408E" w:rsidRDefault="0035408E" w:rsidP="00610346">
      <w:pPr>
        <w:numPr>
          <w:ilvl w:val="0"/>
          <w:numId w:val="62"/>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35408E">
        <w:rPr>
          <w:rFonts w:ascii="Verdana" w:hAnsi="Verdana"/>
        </w:rPr>
        <w:t xml:space="preserve">neposreden dostop do proizvajalčevih centrov za tehnično podporo štiriindvajset ur dnevno vse dni v letu, </w:t>
      </w:r>
    </w:p>
    <w:p w14:paraId="44D69D7E" w14:textId="77777777" w:rsidR="0035408E" w:rsidRPr="0035408E" w:rsidRDefault="0035408E" w:rsidP="00610346">
      <w:pPr>
        <w:numPr>
          <w:ilvl w:val="0"/>
          <w:numId w:val="62"/>
        </w:numPr>
        <w:rPr>
          <w:rFonts w:ascii="Verdana" w:eastAsia="Calibri" w:hAnsi="Verdana"/>
          <w:lang w:eastAsia="en-US"/>
        </w:rPr>
      </w:pPr>
      <w:r w:rsidRPr="0035408E">
        <w:rPr>
          <w:rFonts w:ascii="Verdana" w:eastAsia="Calibri" w:hAnsi="Verdana"/>
          <w:lang w:eastAsia="en-US"/>
        </w:rPr>
        <w:t>sprejem prijave okvare in dostop do tehnične podpore:</w:t>
      </w:r>
    </w:p>
    <w:p w14:paraId="7864BF5D" w14:textId="77777777" w:rsidR="0035408E" w:rsidRPr="0035408E" w:rsidRDefault="0035408E" w:rsidP="00610346">
      <w:pPr>
        <w:numPr>
          <w:ilvl w:val="1"/>
          <w:numId w:val="62"/>
        </w:numPr>
        <w:rPr>
          <w:rFonts w:ascii="Verdana" w:eastAsia="Calibri" w:hAnsi="Verdana"/>
          <w:lang w:eastAsia="en-US"/>
        </w:rPr>
      </w:pPr>
      <w:r w:rsidRPr="0035408E">
        <w:rPr>
          <w:rFonts w:ascii="Verdana" w:eastAsia="Calibri" w:hAnsi="Verdana"/>
          <w:lang w:eastAsia="en-US"/>
        </w:rPr>
        <w:t>po telefonu znotraj delovnega časa naročnika,</w:t>
      </w:r>
    </w:p>
    <w:p w14:paraId="4C0E55C2" w14:textId="77777777" w:rsidR="0035408E" w:rsidRPr="0035408E" w:rsidRDefault="0035408E" w:rsidP="00610346">
      <w:pPr>
        <w:numPr>
          <w:ilvl w:val="1"/>
          <w:numId w:val="62"/>
        </w:numPr>
        <w:rPr>
          <w:rFonts w:ascii="Verdana" w:eastAsia="Calibri" w:hAnsi="Verdana"/>
          <w:lang w:eastAsia="en-US"/>
        </w:rPr>
      </w:pPr>
      <w:r w:rsidRPr="0035408E">
        <w:rPr>
          <w:rFonts w:ascii="Verdana" w:eastAsia="Calibri" w:hAnsi="Verdana"/>
          <w:lang w:eastAsia="en-US"/>
        </w:rPr>
        <w:t>po mobilnem telefonu znotraj in izven delovnega časa,</w:t>
      </w:r>
    </w:p>
    <w:p w14:paraId="5CFCE0CC" w14:textId="77777777" w:rsidR="0035408E" w:rsidRPr="0035408E" w:rsidRDefault="0035408E" w:rsidP="00610346">
      <w:pPr>
        <w:numPr>
          <w:ilvl w:val="1"/>
          <w:numId w:val="62"/>
        </w:numPr>
        <w:rPr>
          <w:rFonts w:ascii="Verdana" w:eastAsia="Calibri" w:hAnsi="Verdana"/>
          <w:lang w:eastAsia="en-US"/>
        </w:rPr>
      </w:pPr>
      <w:r w:rsidRPr="0035408E">
        <w:rPr>
          <w:rFonts w:ascii="Verdana" w:eastAsia="Calibri" w:hAnsi="Verdana"/>
          <w:lang w:eastAsia="en-US"/>
        </w:rPr>
        <w:t>po elektronski pošti,</w:t>
      </w:r>
    </w:p>
    <w:p w14:paraId="6C48CC78" w14:textId="77777777" w:rsidR="0035408E" w:rsidRPr="0035408E" w:rsidRDefault="0035408E" w:rsidP="00610346">
      <w:pPr>
        <w:numPr>
          <w:ilvl w:val="0"/>
          <w:numId w:val="62"/>
        </w:numPr>
        <w:rPr>
          <w:rFonts w:ascii="Verdana" w:eastAsia="Calibri" w:hAnsi="Verdana"/>
          <w:lang w:eastAsia="en-US"/>
        </w:rPr>
      </w:pPr>
      <w:r w:rsidRPr="0035408E">
        <w:rPr>
          <w:rFonts w:ascii="Verdana" w:eastAsia="Calibri" w:hAnsi="Verdana"/>
          <w:lang w:eastAsia="en-US"/>
        </w:rPr>
        <w:t>odpravo prijavljene okvare na nedelujoči opremi oziroma njeno zamenjavo z enako opremo ali njenim funkcionalnim ekvivalentom na mestu namestitve opreme:</w:t>
      </w:r>
    </w:p>
    <w:p w14:paraId="3FD91A0B" w14:textId="77777777" w:rsidR="0035408E" w:rsidRPr="00A75062" w:rsidRDefault="0035408E" w:rsidP="00610346">
      <w:pPr>
        <w:widowControl w:val="0"/>
        <w:numPr>
          <w:ilvl w:val="1"/>
          <w:numId w:val="62"/>
        </w:numPr>
        <w:rPr>
          <w:rFonts w:ascii="Verdana" w:eastAsia="Calibri" w:hAnsi="Verdana"/>
          <w:lang w:eastAsia="en-US"/>
        </w:rPr>
      </w:pPr>
      <w:r w:rsidRPr="0035408E">
        <w:rPr>
          <w:rFonts w:ascii="Verdana" w:eastAsia="Calibri" w:hAnsi="Verdana"/>
          <w:lang w:eastAsia="en-US"/>
        </w:rPr>
        <w:t xml:space="preserve">na centralni lokaciji v Ljubljani, Kolodvorska ulica 15, najkasneje </w:t>
      </w:r>
      <w:r w:rsidRPr="00436BE4">
        <w:rPr>
          <w:rFonts w:ascii="Verdana" w:eastAsia="Calibri" w:hAnsi="Verdana"/>
          <w:b/>
          <w:lang w:eastAsia="en-US"/>
        </w:rPr>
        <w:t xml:space="preserve">v roku 6 (šest) ur </w:t>
      </w:r>
      <w:r w:rsidRPr="00436BE4">
        <w:rPr>
          <w:rFonts w:ascii="Verdana" w:eastAsia="Calibri" w:hAnsi="Verdana"/>
          <w:lang w:eastAsia="en-US"/>
        </w:rPr>
        <w:t>od prijave napake</w:t>
      </w:r>
      <w:r w:rsidRPr="00A75062">
        <w:rPr>
          <w:rFonts w:ascii="Verdana" w:eastAsia="Calibri" w:hAnsi="Verdana"/>
          <w:lang w:eastAsia="en-US"/>
        </w:rPr>
        <w:t>,</w:t>
      </w:r>
    </w:p>
    <w:p w14:paraId="06C8FAFB" w14:textId="77777777" w:rsidR="0035408E" w:rsidRPr="00436BE4" w:rsidRDefault="0035408E" w:rsidP="00610346">
      <w:pPr>
        <w:widowControl w:val="0"/>
        <w:numPr>
          <w:ilvl w:val="1"/>
          <w:numId w:val="62"/>
        </w:numPr>
        <w:rPr>
          <w:rFonts w:ascii="Verdana" w:eastAsia="Calibri" w:hAnsi="Verdana"/>
          <w:lang w:eastAsia="en-US"/>
        </w:rPr>
      </w:pPr>
      <w:r w:rsidRPr="00A75062">
        <w:rPr>
          <w:rFonts w:ascii="Verdana" w:eastAsia="Calibri" w:hAnsi="Verdana"/>
          <w:lang w:eastAsia="en-US"/>
        </w:rPr>
        <w:t xml:space="preserve">na vseh ostalih lokacijah naročnika najkasneje </w:t>
      </w:r>
      <w:r w:rsidRPr="00436BE4">
        <w:rPr>
          <w:rFonts w:ascii="Verdana" w:eastAsia="Calibri" w:hAnsi="Verdana"/>
          <w:b/>
          <w:lang w:eastAsia="en-US"/>
        </w:rPr>
        <w:t xml:space="preserve">naslednji delovni dan </w:t>
      </w:r>
      <w:r w:rsidRPr="00436BE4">
        <w:rPr>
          <w:rFonts w:ascii="Verdana" w:eastAsia="Calibri" w:hAnsi="Verdana"/>
          <w:lang w:eastAsia="en-US"/>
        </w:rPr>
        <w:t>od prijave napake,</w:t>
      </w:r>
    </w:p>
    <w:p w14:paraId="675120A2" w14:textId="77777777" w:rsidR="0035408E" w:rsidRPr="0035408E" w:rsidRDefault="0035408E" w:rsidP="00610346">
      <w:pPr>
        <w:numPr>
          <w:ilvl w:val="0"/>
          <w:numId w:val="62"/>
        </w:numPr>
        <w:rPr>
          <w:rFonts w:ascii="Verdana" w:eastAsia="Calibri" w:hAnsi="Verdana"/>
          <w:lang w:eastAsia="en-US"/>
        </w:rPr>
      </w:pPr>
      <w:r w:rsidRPr="0035408E">
        <w:rPr>
          <w:rFonts w:ascii="Verdana" w:eastAsia="Calibri" w:hAnsi="Verdana"/>
          <w:lang w:eastAsia="en-US"/>
        </w:rPr>
        <w:t>namestitev sprotnih varnostnih in funkcionalnih popravkov opreme,</w:t>
      </w:r>
    </w:p>
    <w:p w14:paraId="2E5DE28F" w14:textId="77777777" w:rsidR="0035408E" w:rsidRPr="0035408E" w:rsidRDefault="0035408E" w:rsidP="00610346">
      <w:pPr>
        <w:numPr>
          <w:ilvl w:val="0"/>
          <w:numId w:val="62"/>
        </w:numPr>
        <w:rPr>
          <w:rFonts w:ascii="Verdana" w:eastAsia="Calibri" w:hAnsi="Verdana"/>
          <w:lang w:eastAsia="en-US"/>
        </w:rPr>
      </w:pPr>
      <w:r w:rsidRPr="0035408E">
        <w:rPr>
          <w:rFonts w:ascii="Verdana" w:eastAsia="Calibri" w:hAnsi="Verdana"/>
          <w:lang w:eastAsia="en-US"/>
        </w:rPr>
        <w:t>dosegljivost rezervnih in nadomestnih delov (strojna in programska oprema) ter drugega materiala.</w:t>
      </w:r>
    </w:p>
    <w:p w14:paraId="090F46CC" w14:textId="77777777" w:rsidR="00E630ED" w:rsidRDefault="00E630ED" w:rsidP="0035408E">
      <w:pPr>
        <w:rPr>
          <w:rFonts w:ascii="Verdana" w:eastAsia="Calibri" w:hAnsi="Verdana"/>
          <w:lang w:eastAsia="en-US"/>
        </w:rPr>
      </w:pPr>
    </w:p>
    <w:p w14:paraId="1B3B60B7" w14:textId="6ECD6C50" w:rsidR="0035408E" w:rsidRPr="0035408E" w:rsidRDefault="000B38A4" w:rsidP="00F33307">
      <w:pPr>
        <w:pStyle w:val="Naslov3"/>
        <w:rPr>
          <w:lang w:eastAsia="en-US"/>
        </w:rPr>
      </w:pPr>
      <w:bookmarkStart w:id="62" w:name="_Toc179377137"/>
      <w:bookmarkStart w:id="63" w:name="_Toc195090366"/>
      <w:r>
        <w:rPr>
          <w:lang w:eastAsia="en-US"/>
        </w:rPr>
        <w:t>R</w:t>
      </w:r>
      <w:r w:rsidR="0035408E" w:rsidRPr="0035408E">
        <w:rPr>
          <w:lang w:eastAsia="en-US"/>
        </w:rPr>
        <w:t>ezervni del</w:t>
      </w:r>
      <w:r>
        <w:rPr>
          <w:lang w:eastAsia="en-US"/>
        </w:rPr>
        <w:t>i</w:t>
      </w:r>
      <w:bookmarkEnd w:id="62"/>
      <w:bookmarkEnd w:id="63"/>
    </w:p>
    <w:p w14:paraId="6B500914" w14:textId="511C6F79" w:rsidR="009E7B14" w:rsidRDefault="009E7B14" w:rsidP="00440DF4">
      <w:pPr>
        <w:widowControl w:val="0"/>
        <w:rPr>
          <w:rFonts w:ascii="Verdana" w:eastAsia="Calibri" w:hAnsi="Verdana"/>
          <w:lang w:eastAsia="en-US"/>
        </w:rPr>
      </w:pPr>
    </w:p>
    <w:p w14:paraId="43D6113B" w14:textId="77777777" w:rsidR="007C169F" w:rsidRPr="0035408E" w:rsidRDefault="007C169F" w:rsidP="007C169F">
      <w:pPr>
        <w:rPr>
          <w:rFonts w:ascii="Verdana" w:eastAsia="Calibri" w:hAnsi="Verdana"/>
          <w:b/>
          <w:lang w:eastAsia="en-US"/>
        </w:rPr>
      </w:pPr>
      <w:r>
        <w:rPr>
          <w:rFonts w:ascii="Verdana" w:eastAsia="Calibri" w:hAnsi="Verdana"/>
          <w:b/>
          <w:lang w:eastAsia="en-US"/>
        </w:rPr>
        <w:t>Velja za vse sklope</w:t>
      </w:r>
      <w:r w:rsidRPr="0035408E">
        <w:rPr>
          <w:rFonts w:ascii="Verdana" w:eastAsia="Calibri" w:hAnsi="Verdana"/>
          <w:b/>
          <w:lang w:eastAsia="en-US"/>
        </w:rPr>
        <w:t>:</w:t>
      </w:r>
    </w:p>
    <w:p w14:paraId="4AED5AA2" w14:textId="528DEC25" w:rsidR="007C169F" w:rsidRDefault="007C169F" w:rsidP="00440DF4">
      <w:pPr>
        <w:widowControl w:val="0"/>
        <w:rPr>
          <w:rFonts w:ascii="Verdana" w:eastAsia="Calibri" w:hAnsi="Verdana"/>
          <w:lang w:eastAsia="en-US"/>
        </w:rPr>
      </w:pPr>
    </w:p>
    <w:p w14:paraId="4FF9FA30" w14:textId="3AF8CBC9" w:rsidR="0035408E" w:rsidRPr="0035408E" w:rsidRDefault="0035408E" w:rsidP="0035408E">
      <w:pPr>
        <w:widowControl w:val="0"/>
        <w:spacing w:after="200"/>
        <w:rPr>
          <w:rFonts w:ascii="Verdana" w:eastAsia="Calibri" w:hAnsi="Verdana"/>
          <w:lang w:eastAsia="en-US"/>
        </w:rPr>
      </w:pPr>
      <w:r w:rsidRPr="0035408E">
        <w:rPr>
          <w:rFonts w:ascii="Verdana" w:eastAsia="Calibri" w:hAnsi="Verdana"/>
          <w:lang w:eastAsia="en-US"/>
        </w:rPr>
        <w:t xml:space="preserve">Ponudnik mora </w:t>
      </w:r>
      <w:r w:rsidR="000B38A4">
        <w:rPr>
          <w:rFonts w:ascii="Verdana" w:eastAsia="Calibri" w:hAnsi="Verdana"/>
          <w:lang w:eastAsia="en-US"/>
        </w:rPr>
        <w:t xml:space="preserve">imeti </w:t>
      </w:r>
      <w:r w:rsidRPr="0035408E">
        <w:rPr>
          <w:rFonts w:ascii="Verdana" w:eastAsia="Calibri" w:hAnsi="Verdana"/>
          <w:lang w:eastAsia="en-US"/>
        </w:rPr>
        <w:t xml:space="preserve">ves </w:t>
      </w:r>
      <w:r w:rsidR="007C169F">
        <w:rPr>
          <w:rFonts w:ascii="Verdana" w:eastAsia="Calibri" w:hAnsi="Verdana"/>
          <w:lang w:eastAsia="en-US"/>
        </w:rPr>
        <w:t xml:space="preserve">čas trajanja pogodbe </w:t>
      </w:r>
      <w:r w:rsidR="000B38A4">
        <w:rPr>
          <w:rFonts w:ascii="Verdana" w:eastAsia="Calibri" w:hAnsi="Verdana"/>
          <w:lang w:eastAsia="en-US"/>
        </w:rPr>
        <w:t xml:space="preserve">zagotovljen </w:t>
      </w:r>
      <w:r w:rsidRPr="0035408E">
        <w:rPr>
          <w:rFonts w:ascii="Verdana" w:eastAsia="Calibri" w:hAnsi="Verdana"/>
          <w:lang w:eastAsia="en-US"/>
        </w:rPr>
        <w:t xml:space="preserve">dostop do rezervnih delov za vso opremo iz trenutnega nabora vzdrževane opreme, oziroma </w:t>
      </w:r>
      <w:r w:rsidR="000B38A4">
        <w:rPr>
          <w:rFonts w:ascii="Verdana" w:eastAsia="Calibri" w:hAnsi="Verdana"/>
          <w:lang w:eastAsia="en-US"/>
        </w:rPr>
        <w:t xml:space="preserve">do nadomestne </w:t>
      </w:r>
      <w:r w:rsidRPr="0035408E">
        <w:rPr>
          <w:rFonts w:ascii="Verdana" w:eastAsia="Calibri" w:hAnsi="Verdana"/>
          <w:lang w:eastAsia="en-US"/>
        </w:rPr>
        <w:t>oprem</w:t>
      </w:r>
      <w:r w:rsidR="000B38A4">
        <w:rPr>
          <w:rFonts w:ascii="Verdana" w:eastAsia="Calibri" w:hAnsi="Verdana"/>
          <w:lang w:eastAsia="en-US"/>
        </w:rPr>
        <w:t>e</w:t>
      </w:r>
      <w:r w:rsidRPr="0035408E">
        <w:rPr>
          <w:rFonts w:ascii="Verdana" w:eastAsia="Calibri" w:hAnsi="Verdana"/>
          <w:lang w:eastAsia="en-US"/>
        </w:rPr>
        <w:t>, s katero je mogoče vzpostaviti funkcional</w:t>
      </w:r>
      <w:r w:rsidR="004968EA">
        <w:rPr>
          <w:rFonts w:ascii="Verdana" w:eastAsia="Calibri" w:hAnsi="Verdana"/>
          <w:lang w:eastAsia="en-US"/>
        </w:rPr>
        <w:t>en ekvivalent vzdrževani opremi.</w:t>
      </w:r>
    </w:p>
    <w:p w14:paraId="43FFD5A2" w14:textId="7E974160" w:rsidR="0035408E" w:rsidRPr="0035408E" w:rsidRDefault="00E630ED" w:rsidP="00F33307">
      <w:pPr>
        <w:pStyle w:val="Naslov3"/>
        <w:rPr>
          <w:lang w:eastAsia="en-US"/>
        </w:rPr>
      </w:pPr>
      <w:bookmarkStart w:id="64" w:name="_Toc195090367"/>
      <w:r>
        <w:rPr>
          <w:lang w:eastAsia="en-US"/>
        </w:rPr>
        <w:t>Zagotavljanje dežurne službe</w:t>
      </w:r>
      <w:bookmarkEnd w:id="64"/>
      <w:r>
        <w:rPr>
          <w:lang w:eastAsia="en-US"/>
        </w:rPr>
        <w:t xml:space="preserve"> </w:t>
      </w:r>
    </w:p>
    <w:p w14:paraId="508F47C5" w14:textId="11CAC21B" w:rsidR="00F33307" w:rsidRDefault="00F33307" w:rsidP="0035408E">
      <w:pPr>
        <w:rPr>
          <w:rFonts w:ascii="Verdana" w:eastAsia="Calibri" w:hAnsi="Verdana"/>
          <w:lang w:eastAsia="en-US"/>
        </w:rPr>
      </w:pPr>
    </w:p>
    <w:p w14:paraId="48BCDFEC" w14:textId="77777777" w:rsidR="007C169F" w:rsidRPr="0035408E" w:rsidRDefault="007C169F" w:rsidP="007C169F">
      <w:pPr>
        <w:rPr>
          <w:rFonts w:ascii="Verdana" w:eastAsia="Calibri" w:hAnsi="Verdana"/>
          <w:b/>
          <w:lang w:eastAsia="en-US"/>
        </w:rPr>
      </w:pPr>
      <w:r>
        <w:rPr>
          <w:rFonts w:ascii="Verdana" w:eastAsia="Calibri" w:hAnsi="Verdana"/>
          <w:b/>
          <w:lang w:eastAsia="en-US"/>
        </w:rPr>
        <w:t>Velja za vse sklope</w:t>
      </w:r>
      <w:r w:rsidRPr="0035408E">
        <w:rPr>
          <w:rFonts w:ascii="Verdana" w:eastAsia="Calibri" w:hAnsi="Verdana"/>
          <w:b/>
          <w:lang w:eastAsia="en-US"/>
        </w:rPr>
        <w:t>:</w:t>
      </w:r>
    </w:p>
    <w:p w14:paraId="48B38BA8" w14:textId="6160491E" w:rsidR="0035408E" w:rsidRPr="0035408E" w:rsidRDefault="007C169F" w:rsidP="0035408E">
      <w:pPr>
        <w:rPr>
          <w:rFonts w:ascii="Verdana" w:eastAsia="Calibri" w:hAnsi="Verdana"/>
          <w:lang w:eastAsia="en-US"/>
        </w:rPr>
      </w:pPr>
      <w:r>
        <w:rPr>
          <w:rFonts w:ascii="Verdana" w:eastAsia="Calibri" w:hAnsi="Verdana"/>
          <w:lang w:eastAsia="en-US"/>
        </w:rPr>
        <w:t xml:space="preserve">Ponudnik mora zagotoviti </w:t>
      </w:r>
      <w:r w:rsidR="0035408E" w:rsidRPr="0035408E">
        <w:rPr>
          <w:rFonts w:ascii="Verdana" w:eastAsia="Calibri" w:hAnsi="Verdana"/>
          <w:lang w:eastAsia="en-US"/>
        </w:rPr>
        <w:t>ves čas trajanja pogodbe organizirano lastno neprekinjeno dežurno službo, ki mora naročniku</w:t>
      </w:r>
      <w:r w:rsidR="0035408E" w:rsidRPr="0035408E">
        <w:rPr>
          <w:rFonts w:ascii="Verdana" w:eastAsia="Calibri" w:hAnsi="Verdana"/>
          <w:i/>
          <w:iCs/>
          <w:lang w:eastAsia="en-US"/>
        </w:rPr>
        <w:t xml:space="preserve"> </w:t>
      </w:r>
      <w:r w:rsidR="0035408E" w:rsidRPr="0035408E">
        <w:rPr>
          <w:rFonts w:ascii="Verdana" w:eastAsia="Calibri" w:hAnsi="Verdana"/>
          <w:lang w:eastAsia="en-US"/>
        </w:rPr>
        <w:t xml:space="preserve">omogočati možnost prijave okvare opreme štiriindvajset </w:t>
      </w:r>
      <w:r w:rsidR="006260FA">
        <w:rPr>
          <w:rFonts w:ascii="Verdana" w:eastAsia="Calibri" w:hAnsi="Verdana"/>
          <w:lang w:eastAsia="en-US"/>
        </w:rPr>
        <w:t xml:space="preserve">(24) </w:t>
      </w:r>
      <w:r w:rsidR="0035408E" w:rsidRPr="0035408E">
        <w:rPr>
          <w:rFonts w:ascii="Verdana" w:eastAsia="Calibri" w:hAnsi="Verdana"/>
          <w:lang w:eastAsia="en-US"/>
        </w:rPr>
        <w:t>ur na dan in vse dni v letu (po telefonu ali po elektronski pošti ali preko spletne aplikacije).</w:t>
      </w:r>
    </w:p>
    <w:p w14:paraId="2B0183C6" w14:textId="77777777" w:rsidR="0035408E" w:rsidRPr="0035408E" w:rsidRDefault="0035408E" w:rsidP="0035408E">
      <w:pPr>
        <w:rPr>
          <w:rFonts w:ascii="Verdana" w:eastAsia="Calibri" w:hAnsi="Verdana"/>
          <w:lang w:eastAsia="en-US"/>
        </w:rPr>
      </w:pPr>
    </w:p>
    <w:p w14:paraId="7429114D" w14:textId="77777777" w:rsidR="0035408E" w:rsidRPr="0035408E" w:rsidRDefault="0035408E" w:rsidP="0035408E">
      <w:pPr>
        <w:keepNext/>
        <w:rPr>
          <w:rFonts w:ascii="Verdana" w:eastAsia="Calibri" w:hAnsi="Verdana"/>
          <w:lang w:eastAsia="en-US"/>
        </w:rPr>
      </w:pPr>
      <w:r w:rsidRPr="0035408E">
        <w:rPr>
          <w:rFonts w:ascii="Verdana" w:eastAsia="Calibri" w:hAnsi="Verdana"/>
          <w:lang w:eastAsia="en-US"/>
        </w:rPr>
        <w:t>Organizacija tehnično dežurne službe mora naročniku omogočati naslednje funkcionalnosti:</w:t>
      </w:r>
    </w:p>
    <w:p w14:paraId="6689B706" w14:textId="12CC32C2" w:rsidR="0035408E" w:rsidRPr="0035408E" w:rsidRDefault="0035408E" w:rsidP="00610346">
      <w:pPr>
        <w:numPr>
          <w:ilvl w:val="0"/>
          <w:numId w:val="64"/>
        </w:numPr>
        <w:rPr>
          <w:rFonts w:ascii="Verdana" w:eastAsia="Calibri" w:hAnsi="Verdana"/>
          <w:lang w:eastAsia="en-US"/>
        </w:rPr>
      </w:pPr>
      <w:r w:rsidRPr="0035408E">
        <w:rPr>
          <w:rFonts w:ascii="Verdana" w:eastAsia="Calibri" w:hAnsi="Verdana"/>
          <w:lang w:eastAsia="en-US"/>
        </w:rPr>
        <w:t>možnost spremljanja reševanja odprtih delovnih nalogov (on-line prek</w:t>
      </w:r>
      <w:r w:rsidR="006260FA">
        <w:rPr>
          <w:rFonts w:ascii="Verdana" w:eastAsia="Calibri" w:hAnsi="Verdana"/>
          <w:lang w:eastAsia="en-US"/>
        </w:rPr>
        <w:t>o</w:t>
      </w:r>
      <w:r w:rsidRPr="0035408E">
        <w:rPr>
          <w:rFonts w:ascii="Verdana" w:eastAsia="Calibri" w:hAnsi="Verdana"/>
          <w:lang w:eastAsia="en-US"/>
        </w:rPr>
        <w:t xml:space="preserve"> spletne aplikacije ali na poziv prek</w:t>
      </w:r>
      <w:r w:rsidR="006260FA">
        <w:rPr>
          <w:rFonts w:ascii="Verdana" w:eastAsia="Calibri" w:hAnsi="Verdana"/>
          <w:lang w:eastAsia="en-US"/>
        </w:rPr>
        <w:t>o</w:t>
      </w:r>
      <w:r w:rsidRPr="0035408E">
        <w:rPr>
          <w:rFonts w:ascii="Verdana" w:eastAsia="Calibri" w:hAnsi="Verdana"/>
          <w:lang w:eastAsia="en-US"/>
        </w:rPr>
        <w:t xml:space="preserve"> elektronske pošte) od trenutka prijave okvare opreme do trenutka zaključka zadeve,</w:t>
      </w:r>
    </w:p>
    <w:p w14:paraId="4C3F4B5A" w14:textId="77777777" w:rsidR="0035408E" w:rsidRPr="0035408E" w:rsidRDefault="0035408E" w:rsidP="00610346">
      <w:pPr>
        <w:numPr>
          <w:ilvl w:val="0"/>
          <w:numId w:val="64"/>
        </w:numPr>
        <w:rPr>
          <w:rFonts w:ascii="Verdana" w:eastAsia="Calibri" w:hAnsi="Verdana"/>
          <w:lang w:eastAsia="en-US"/>
        </w:rPr>
      </w:pPr>
      <w:r w:rsidRPr="0035408E">
        <w:rPr>
          <w:rFonts w:ascii="Verdana" w:eastAsia="Calibri" w:hAnsi="Verdana"/>
          <w:lang w:eastAsia="en-US"/>
        </w:rPr>
        <w:t>možnost vpisa opomb in/ali podatkov v odprte delovne naloge,</w:t>
      </w:r>
    </w:p>
    <w:p w14:paraId="333AA44C" w14:textId="77777777" w:rsidR="0035408E" w:rsidRPr="0035408E" w:rsidRDefault="0035408E" w:rsidP="00610346">
      <w:pPr>
        <w:numPr>
          <w:ilvl w:val="0"/>
          <w:numId w:val="64"/>
        </w:numPr>
        <w:rPr>
          <w:rFonts w:ascii="Verdana" w:eastAsia="Calibri" w:hAnsi="Verdana"/>
          <w:lang w:eastAsia="en-US"/>
        </w:rPr>
      </w:pPr>
      <w:r w:rsidRPr="0035408E">
        <w:rPr>
          <w:rFonts w:ascii="Verdana" w:eastAsia="Calibri" w:hAnsi="Verdana"/>
          <w:lang w:eastAsia="en-US"/>
        </w:rPr>
        <w:t>možnost stalnega vpogleda v vse, tudi že zaprte delovne naloge (on-line preko spletne aplikacije ali na poziv preko elektronske pošte),</w:t>
      </w:r>
    </w:p>
    <w:p w14:paraId="6BBDC0F6" w14:textId="044D4DC8" w:rsidR="0035408E" w:rsidRPr="0035408E" w:rsidRDefault="0035408E" w:rsidP="00610346">
      <w:pPr>
        <w:numPr>
          <w:ilvl w:val="0"/>
          <w:numId w:val="64"/>
        </w:numPr>
        <w:rPr>
          <w:rFonts w:ascii="Verdana" w:eastAsia="Calibri" w:hAnsi="Verdana"/>
          <w:lang w:eastAsia="en-US"/>
        </w:rPr>
      </w:pPr>
      <w:r w:rsidRPr="0035408E">
        <w:rPr>
          <w:rFonts w:ascii="Verdana" w:eastAsia="Calibri" w:hAnsi="Verdana"/>
          <w:lang w:eastAsia="en-US"/>
        </w:rPr>
        <w:t>možnost spremljanja morebitne komunikacije ponudnika s proizvajalčevim centrom za tehnično podporo (on-line preko spletne aplikacije ali na</w:t>
      </w:r>
      <w:r w:rsidR="00F207C0">
        <w:rPr>
          <w:rFonts w:ascii="Verdana" w:eastAsia="Calibri" w:hAnsi="Verdana"/>
          <w:lang w:eastAsia="en-US"/>
        </w:rPr>
        <w:t xml:space="preserve"> poziv preko elektronske pošte).</w:t>
      </w:r>
    </w:p>
    <w:p w14:paraId="6EAF2938" w14:textId="23AFF68E" w:rsidR="00D45FD1" w:rsidRPr="00D45FD1" w:rsidRDefault="00D45FD1" w:rsidP="00D45FD1">
      <w:pPr>
        <w:rPr>
          <w:rFonts w:ascii="Verdana" w:eastAsia="Calibri" w:hAnsi="Verdana"/>
          <w:lang w:eastAsia="en-US"/>
        </w:rPr>
      </w:pPr>
    </w:p>
    <w:p w14:paraId="50CD402E" w14:textId="77777777" w:rsidR="00D45FD1" w:rsidRPr="00D45FD1" w:rsidRDefault="00D45FD1" w:rsidP="00D45FD1">
      <w:pPr>
        <w:pStyle w:val="Naslov2"/>
        <w:rPr>
          <w:lang w:eastAsia="en-US"/>
        </w:rPr>
      </w:pPr>
      <w:bookmarkStart w:id="65" w:name="_Toc195090368"/>
      <w:r w:rsidRPr="00D45FD1">
        <w:rPr>
          <w:lang w:eastAsia="en-US"/>
        </w:rPr>
        <w:t>DODATNE STORITVE</w:t>
      </w:r>
      <w:bookmarkEnd w:id="65"/>
    </w:p>
    <w:p w14:paraId="6D240D3C" w14:textId="77777777" w:rsidR="00D45FD1" w:rsidRPr="00D45FD1" w:rsidRDefault="00D45FD1" w:rsidP="00D45FD1">
      <w:pPr>
        <w:rPr>
          <w:rFonts w:ascii="Verdana" w:eastAsia="Calibri" w:hAnsi="Verdana"/>
          <w:lang w:eastAsia="en-US"/>
        </w:rPr>
      </w:pPr>
    </w:p>
    <w:p w14:paraId="1B1C9F8D" w14:textId="77777777" w:rsidR="00D45FD1" w:rsidRPr="00D45FD1" w:rsidRDefault="00D45FD1" w:rsidP="00D45FD1">
      <w:pPr>
        <w:rPr>
          <w:rFonts w:ascii="Verdana" w:eastAsia="Calibri" w:hAnsi="Verdana"/>
          <w:b/>
          <w:lang w:eastAsia="en-US"/>
        </w:rPr>
      </w:pPr>
      <w:r w:rsidRPr="00D45FD1">
        <w:rPr>
          <w:rFonts w:ascii="Verdana" w:eastAsia="Calibri" w:hAnsi="Verdana"/>
          <w:b/>
          <w:lang w:eastAsia="en-US"/>
        </w:rPr>
        <w:t>Velja za vse sklope:</w:t>
      </w:r>
    </w:p>
    <w:p w14:paraId="3421954D" w14:textId="77777777" w:rsidR="00D45FD1" w:rsidRPr="00D45FD1" w:rsidRDefault="00D45FD1" w:rsidP="00D45FD1">
      <w:pPr>
        <w:rPr>
          <w:rFonts w:ascii="Verdana" w:eastAsia="Calibri" w:hAnsi="Verdana"/>
          <w:lang w:eastAsia="en-US"/>
        </w:rPr>
      </w:pPr>
    </w:p>
    <w:p w14:paraId="076983D7" w14:textId="77777777" w:rsidR="00D45FD1" w:rsidRPr="00D45FD1" w:rsidRDefault="00D45FD1" w:rsidP="00D45FD1">
      <w:pPr>
        <w:rPr>
          <w:rFonts w:ascii="Verdana" w:eastAsia="Calibri" w:hAnsi="Verdana"/>
          <w:lang w:eastAsia="en-US"/>
        </w:rPr>
      </w:pPr>
      <w:r w:rsidRPr="00D45FD1">
        <w:rPr>
          <w:rFonts w:ascii="Verdana" w:eastAsia="Calibri" w:hAnsi="Verdana"/>
          <w:lang w:eastAsia="en-US"/>
        </w:rPr>
        <w:t>Ponudnik mora v času veljavnosti pogodbe zagotavljati dodatne storitve na zahtevo naročnika:</w:t>
      </w:r>
    </w:p>
    <w:p w14:paraId="75F392EA"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 xml:space="preserve">iskanje in odstranjevanje tehničnih motenj (troubleshooting), </w:t>
      </w:r>
    </w:p>
    <w:p w14:paraId="1C58039C"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izdelava tehnične dokumentacije in poročil,</w:t>
      </w:r>
    </w:p>
    <w:p w14:paraId="778F4106"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dodatne storitve in svetovanje s področja varnosti,</w:t>
      </w:r>
    </w:p>
    <w:p w14:paraId="4DBE7CB6"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svetovanje s področja strojne in programske opreme ter ostale opreme,</w:t>
      </w:r>
    </w:p>
    <w:p w14:paraId="1FC343F0"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namestitev in nastavitev predmetne opreme in po potrebi povezane opreme,</w:t>
      </w:r>
    </w:p>
    <w:p w14:paraId="2111FE4B"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pomoč pri nadzoru in upravljanju predmetne in povezane opreme,</w:t>
      </w:r>
    </w:p>
    <w:p w14:paraId="4A554E40"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izdelava varnostnih poročil z opisom ogroženosti in predlogi za izboljšanje,</w:t>
      </w:r>
    </w:p>
    <w:p w14:paraId="45A7C045"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svetovanje in pomoč pri integraciji predmetne opreme,</w:t>
      </w:r>
    </w:p>
    <w:p w14:paraId="4F87FACC"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 xml:space="preserve">svetovanje v obliki specializiranih delavnic in delavnic za vzdrževalce in uporabnike za predmetno opremo, storitve in sisteme, </w:t>
      </w:r>
    </w:p>
    <w:p w14:paraId="2EAD34E2" w14:textId="77777777" w:rsidR="00D45FD1" w:rsidRPr="00D45FD1" w:rsidRDefault="00D45FD1" w:rsidP="00D45FD1">
      <w:pPr>
        <w:numPr>
          <w:ilvl w:val="0"/>
          <w:numId w:val="61"/>
        </w:numPr>
        <w:rPr>
          <w:rFonts w:ascii="Verdana" w:eastAsia="Calibri" w:hAnsi="Verdana"/>
          <w:lang w:eastAsia="en-US"/>
        </w:rPr>
      </w:pPr>
      <w:r w:rsidRPr="00D45FD1">
        <w:rPr>
          <w:rFonts w:ascii="Verdana" w:eastAsia="Calibri" w:hAnsi="Verdana"/>
          <w:lang w:eastAsia="en-US"/>
        </w:rPr>
        <w:t>druge naloge, povezane s predmetom naročila.</w:t>
      </w:r>
    </w:p>
    <w:p w14:paraId="45D29499" w14:textId="77777777" w:rsidR="00D45FD1" w:rsidRPr="00D45FD1" w:rsidRDefault="00D45FD1" w:rsidP="00D45FD1">
      <w:pPr>
        <w:rPr>
          <w:rFonts w:ascii="Verdana" w:eastAsia="Calibri" w:hAnsi="Verdana"/>
          <w:lang w:eastAsia="en-US"/>
        </w:rPr>
      </w:pPr>
    </w:p>
    <w:p w14:paraId="3A9B8AE6" w14:textId="77777777" w:rsidR="00D45FD1" w:rsidRPr="00D45FD1" w:rsidRDefault="00D45FD1" w:rsidP="00D45FD1">
      <w:pPr>
        <w:rPr>
          <w:rFonts w:ascii="Verdana" w:eastAsia="Calibri" w:hAnsi="Verdana"/>
          <w:lang w:eastAsia="en-US"/>
        </w:rPr>
      </w:pPr>
      <w:r w:rsidRPr="00D45FD1">
        <w:rPr>
          <w:rFonts w:ascii="Verdana" w:eastAsia="Calibri" w:hAnsi="Verdana"/>
          <w:lang w:eastAsia="en-US"/>
        </w:rPr>
        <w:t>Glede na zahtevnost dodatnih storitev se ure delijo na ure eksperta, ure inženirja in ure tehnika.</w:t>
      </w:r>
    </w:p>
    <w:p w14:paraId="7C2C60CF" w14:textId="77777777" w:rsidR="00D45FD1" w:rsidRPr="00D45FD1" w:rsidRDefault="00D45FD1" w:rsidP="00D45FD1">
      <w:pPr>
        <w:rPr>
          <w:rFonts w:ascii="Verdana" w:eastAsia="Calibri" w:hAnsi="Verdana"/>
          <w:lang w:eastAsia="en-US"/>
        </w:rPr>
      </w:pPr>
    </w:p>
    <w:p w14:paraId="4D8ADB70" w14:textId="77777777" w:rsidR="00D45FD1" w:rsidRPr="00D45FD1" w:rsidRDefault="00D45FD1" w:rsidP="00D45FD1">
      <w:pPr>
        <w:rPr>
          <w:rFonts w:ascii="Verdana" w:eastAsia="Calibri" w:hAnsi="Verdana"/>
          <w:lang w:eastAsia="en-US"/>
        </w:rPr>
      </w:pPr>
      <w:r w:rsidRPr="00D45FD1">
        <w:rPr>
          <w:rFonts w:ascii="Verdana" w:eastAsia="Calibri" w:hAnsi="Verdana"/>
          <w:lang w:eastAsia="en-US"/>
        </w:rPr>
        <w:t xml:space="preserve">Dodatne storitve se lahko izvajajo telefonsko, preko elektronske pošte, na daljavo preko oddaljenega dostopa, v obliki dokumenta ali osebno. </w:t>
      </w:r>
    </w:p>
    <w:p w14:paraId="63112370" w14:textId="77777777" w:rsidR="00D45FD1" w:rsidRPr="00D45FD1" w:rsidRDefault="00D45FD1" w:rsidP="00D45FD1">
      <w:pPr>
        <w:rPr>
          <w:rFonts w:ascii="Verdana" w:eastAsia="Calibri" w:hAnsi="Verdana"/>
          <w:lang w:eastAsia="en-US"/>
        </w:rPr>
      </w:pPr>
    </w:p>
    <w:p w14:paraId="44E74F80" w14:textId="2BE1A8C6" w:rsidR="00D45FD1" w:rsidRDefault="00D45FD1" w:rsidP="00440DF4">
      <w:pPr>
        <w:rPr>
          <w:rFonts w:ascii="Verdana" w:eastAsia="Calibri" w:hAnsi="Verdana"/>
          <w:lang w:eastAsia="en-US"/>
        </w:rPr>
      </w:pPr>
      <w:r w:rsidRPr="00D45FD1">
        <w:rPr>
          <w:rFonts w:ascii="Verdana" w:eastAsia="Calibri" w:hAnsi="Verdana"/>
          <w:lang w:eastAsia="en-US"/>
        </w:rPr>
        <w:t xml:space="preserve">Naročnik bo zahteve po dodatnih storitvah sporočal pisno, na naslov izvajalca ali po elektronski pošti. Po zaključku dodatnih storitev bosta naročnik in izvajalec podpisala zapisnik, iz katerega bo razvidno dejansko trajanje, obseg in vsebina dodatnih storitev. </w:t>
      </w:r>
    </w:p>
    <w:p w14:paraId="67517A4F" w14:textId="77777777" w:rsidR="00D45FD1" w:rsidRDefault="00D45FD1" w:rsidP="00440DF4">
      <w:pPr>
        <w:rPr>
          <w:rFonts w:ascii="Verdana" w:eastAsia="Calibri" w:hAnsi="Verdana"/>
          <w:lang w:eastAsia="en-US"/>
        </w:rPr>
      </w:pPr>
    </w:p>
    <w:p w14:paraId="594A04BD" w14:textId="77777777" w:rsidR="00440DF4" w:rsidRDefault="00440DF4" w:rsidP="00440DF4">
      <w:pPr>
        <w:pStyle w:val="Naslov2"/>
      </w:pPr>
      <w:bookmarkStart w:id="66" w:name="_Toc195090369"/>
      <w:r>
        <w:t>JAMSTVO ZA DODATNE STORITVE</w:t>
      </w:r>
      <w:bookmarkEnd w:id="66"/>
      <w:r>
        <w:t xml:space="preserve"> </w:t>
      </w:r>
    </w:p>
    <w:p w14:paraId="07A4B5C8" w14:textId="4FF6BC8C" w:rsidR="00440DF4" w:rsidRDefault="00440DF4" w:rsidP="00440DF4">
      <w:pPr>
        <w:rPr>
          <w:rFonts w:ascii="Verdana" w:hAnsi="Verdana"/>
        </w:rPr>
      </w:pPr>
    </w:p>
    <w:p w14:paraId="21849D33" w14:textId="77777777" w:rsidR="007C169F" w:rsidRPr="0035408E" w:rsidRDefault="007C169F" w:rsidP="007C169F">
      <w:pPr>
        <w:rPr>
          <w:rFonts w:ascii="Verdana" w:eastAsia="Calibri" w:hAnsi="Verdana"/>
          <w:b/>
          <w:lang w:eastAsia="en-US"/>
        </w:rPr>
      </w:pPr>
      <w:r>
        <w:rPr>
          <w:rFonts w:ascii="Verdana" w:eastAsia="Calibri" w:hAnsi="Verdana"/>
          <w:b/>
          <w:lang w:eastAsia="en-US"/>
        </w:rPr>
        <w:t>Velja za vse sklope</w:t>
      </w:r>
      <w:r w:rsidRPr="0035408E">
        <w:rPr>
          <w:rFonts w:ascii="Verdana" w:eastAsia="Calibri" w:hAnsi="Verdana"/>
          <w:b/>
          <w:lang w:eastAsia="en-US"/>
        </w:rPr>
        <w:t>:</w:t>
      </w:r>
    </w:p>
    <w:p w14:paraId="47AC1F80" w14:textId="4D2DA8B2" w:rsidR="007C169F" w:rsidRDefault="007C169F" w:rsidP="00440DF4">
      <w:pPr>
        <w:rPr>
          <w:rFonts w:ascii="Verdana" w:hAnsi="Verdana"/>
        </w:rPr>
      </w:pPr>
    </w:p>
    <w:p w14:paraId="54DE7B71" w14:textId="768FA01B" w:rsidR="00440DF4" w:rsidRPr="00440DF4" w:rsidRDefault="00440DF4" w:rsidP="00440DF4">
      <w:pPr>
        <w:rPr>
          <w:rFonts w:ascii="Verdana" w:hAnsi="Verdana"/>
        </w:rPr>
      </w:pPr>
      <w:r w:rsidRPr="00440DF4">
        <w:rPr>
          <w:rFonts w:ascii="Verdana" w:hAnsi="Verdana"/>
        </w:rPr>
        <w:t xml:space="preserve">Obdobje jamstva, v katerem izvajalec jamči za dobro in pravilno izvedbo </w:t>
      </w:r>
      <w:r>
        <w:rPr>
          <w:rFonts w:ascii="Verdana" w:hAnsi="Verdana"/>
        </w:rPr>
        <w:t xml:space="preserve">dodatnih </w:t>
      </w:r>
      <w:r w:rsidRPr="00440DF4">
        <w:rPr>
          <w:rFonts w:ascii="Verdana" w:hAnsi="Verdana"/>
        </w:rPr>
        <w:t xml:space="preserve">storitev, je </w:t>
      </w:r>
      <w:r w:rsidR="00741331">
        <w:rPr>
          <w:rFonts w:ascii="Verdana" w:hAnsi="Verdana"/>
        </w:rPr>
        <w:t>dvanajst (</w:t>
      </w:r>
      <w:r w:rsidR="005B5C53">
        <w:rPr>
          <w:rFonts w:ascii="Verdana" w:hAnsi="Verdana"/>
        </w:rPr>
        <w:t>12</w:t>
      </w:r>
      <w:r w:rsidR="00741331">
        <w:rPr>
          <w:rFonts w:ascii="Verdana" w:hAnsi="Verdana"/>
        </w:rPr>
        <w:t>)</w:t>
      </w:r>
      <w:r w:rsidR="005B5C53">
        <w:rPr>
          <w:rFonts w:ascii="Verdana" w:hAnsi="Verdana"/>
        </w:rPr>
        <w:t xml:space="preserve"> </w:t>
      </w:r>
      <w:r w:rsidRPr="00440DF4">
        <w:rPr>
          <w:rFonts w:ascii="Verdana" w:hAnsi="Verdana"/>
        </w:rPr>
        <w:t>mesecev, šteto od dneva prevzema posamezne storitve in podpisa poročila</w:t>
      </w:r>
      <w:r w:rsidR="006260FA">
        <w:rPr>
          <w:rFonts w:ascii="Verdana" w:hAnsi="Verdana"/>
        </w:rPr>
        <w:t>/zapisnika</w:t>
      </w:r>
      <w:r w:rsidRPr="00440DF4">
        <w:rPr>
          <w:rFonts w:ascii="Verdana" w:hAnsi="Verdana"/>
        </w:rPr>
        <w:t xml:space="preserve"> o uspešno izvedeni storitvi.</w:t>
      </w:r>
    </w:p>
    <w:p w14:paraId="76328A52" w14:textId="77777777" w:rsidR="00440DF4" w:rsidRPr="00440DF4" w:rsidRDefault="00440DF4" w:rsidP="00440DF4">
      <w:pPr>
        <w:rPr>
          <w:rFonts w:ascii="Verdana" w:hAnsi="Verdana"/>
        </w:rPr>
      </w:pPr>
    </w:p>
    <w:p w14:paraId="326FC56D" w14:textId="22E88F77" w:rsidR="00440DF4" w:rsidRPr="00440DF4" w:rsidRDefault="00440DF4" w:rsidP="00440DF4">
      <w:pPr>
        <w:rPr>
          <w:rFonts w:ascii="Verdana" w:hAnsi="Verdana"/>
          <w:bCs/>
        </w:rPr>
      </w:pPr>
      <w:r w:rsidRPr="00440DF4">
        <w:rPr>
          <w:rFonts w:ascii="Verdana" w:hAnsi="Verdana"/>
          <w:bCs/>
        </w:rPr>
        <w:t>Obveznosti iz naslova jamstva so natančneje opredeljene v osnutku pogodbe.</w:t>
      </w:r>
    </w:p>
    <w:p w14:paraId="24D64F02" w14:textId="77777777" w:rsidR="00440DF4" w:rsidRDefault="00440DF4" w:rsidP="00DE1B1F">
      <w:pPr>
        <w:suppressAutoHyphens/>
        <w:rPr>
          <w:rFonts w:ascii="Verdana" w:hAnsi="Verdana"/>
        </w:rPr>
      </w:pPr>
    </w:p>
    <w:p w14:paraId="05A5B594" w14:textId="3D9C2C04" w:rsidR="002975DC" w:rsidRDefault="005A28E2" w:rsidP="009E7B14">
      <w:pPr>
        <w:pStyle w:val="Naslov2"/>
      </w:pPr>
      <w:bookmarkStart w:id="67" w:name="_Toc195090370"/>
      <w:r>
        <w:t>KOLIČINA</w:t>
      </w:r>
      <w:r w:rsidR="009E7B14">
        <w:t xml:space="preserve"> DOBAV IN STORITEV</w:t>
      </w:r>
      <w:bookmarkEnd w:id="67"/>
    </w:p>
    <w:p w14:paraId="37D70382" w14:textId="21EB85CA" w:rsidR="009E7B14" w:rsidRDefault="009E7B14" w:rsidP="00DE1B1F">
      <w:pPr>
        <w:suppressAutoHyphens/>
        <w:rPr>
          <w:rFonts w:ascii="Verdana" w:hAnsi="Verdana"/>
        </w:rPr>
      </w:pPr>
    </w:p>
    <w:p w14:paraId="121BDA13" w14:textId="77777777" w:rsidR="00200EFA" w:rsidRPr="0035408E" w:rsidRDefault="00200EFA" w:rsidP="00200EFA">
      <w:pPr>
        <w:rPr>
          <w:rFonts w:ascii="Verdana" w:eastAsia="Calibri" w:hAnsi="Verdana"/>
          <w:b/>
          <w:lang w:eastAsia="en-US"/>
        </w:rPr>
      </w:pPr>
      <w:r>
        <w:rPr>
          <w:rFonts w:ascii="Verdana" w:eastAsia="Calibri" w:hAnsi="Verdana"/>
          <w:b/>
          <w:lang w:eastAsia="en-US"/>
        </w:rPr>
        <w:t>Velja za vse sklope</w:t>
      </w:r>
      <w:r w:rsidRPr="0035408E">
        <w:rPr>
          <w:rFonts w:ascii="Verdana" w:eastAsia="Calibri" w:hAnsi="Verdana"/>
          <w:b/>
          <w:lang w:eastAsia="en-US"/>
        </w:rPr>
        <w:t>:</w:t>
      </w:r>
    </w:p>
    <w:p w14:paraId="4CFC7276" w14:textId="77777777" w:rsidR="006260FA" w:rsidRDefault="006260FA" w:rsidP="004178E7">
      <w:pPr>
        <w:suppressAutoHyphens/>
        <w:rPr>
          <w:rFonts w:ascii="Verdana" w:hAnsi="Verdana" w:cs="Arial"/>
          <w:color w:val="121212"/>
        </w:rPr>
      </w:pPr>
    </w:p>
    <w:p w14:paraId="5B8D0E92" w14:textId="00D04AE1" w:rsidR="004178E7" w:rsidRPr="00DD0036" w:rsidRDefault="004178E7" w:rsidP="004178E7">
      <w:pPr>
        <w:suppressAutoHyphens/>
        <w:rPr>
          <w:rFonts w:ascii="Verdana" w:hAnsi="Verdana" w:cs="Arial"/>
          <w:color w:val="121212"/>
        </w:rPr>
      </w:pPr>
      <w:r>
        <w:rPr>
          <w:rFonts w:ascii="Verdana" w:hAnsi="Verdana" w:cs="Arial"/>
          <w:color w:val="121212"/>
        </w:rPr>
        <w:t>K</w:t>
      </w:r>
      <w:r w:rsidRPr="00B459A2">
        <w:rPr>
          <w:rFonts w:ascii="Verdana" w:hAnsi="Verdana" w:cs="Arial"/>
          <w:color w:val="121212"/>
        </w:rPr>
        <w:t>oličine</w:t>
      </w:r>
      <w:r w:rsidRPr="00B459A2">
        <w:rPr>
          <w:rFonts w:ascii="Verdana" w:hAnsi="Verdana"/>
        </w:rPr>
        <w:t xml:space="preserve"> </w:t>
      </w:r>
      <w:r>
        <w:rPr>
          <w:rFonts w:ascii="Verdana" w:hAnsi="Verdana"/>
        </w:rPr>
        <w:t>na enoto mere iz predračuna</w:t>
      </w:r>
      <w:r w:rsidRPr="00B459A2">
        <w:rPr>
          <w:rFonts w:ascii="Verdana" w:hAnsi="Verdana" w:cs="Arial"/>
          <w:color w:val="121212"/>
        </w:rPr>
        <w:t xml:space="preserve"> po vrstah dobav in storitev so razvidne iz priložene</w:t>
      </w:r>
      <w:r>
        <w:rPr>
          <w:rFonts w:ascii="Verdana" w:hAnsi="Verdana" w:cs="Arial"/>
          <w:color w:val="121212"/>
        </w:rPr>
        <w:t xml:space="preserve">ga predračuna. </w:t>
      </w:r>
      <w:r>
        <w:rPr>
          <w:rFonts w:ascii="Verdana" w:hAnsi="Verdana"/>
        </w:rPr>
        <w:t xml:space="preserve">Količine na enoto mere iz predračuna za opremo ob dobavi in zahtevane storitve ob dobavi iz predračuna so fiksne. </w:t>
      </w:r>
    </w:p>
    <w:p w14:paraId="4D74EEB3" w14:textId="77777777" w:rsidR="004178E7" w:rsidRDefault="004178E7" w:rsidP="004178E7">
      <w:pPr>
        <w:rPr>
          <w:rFonts w:ascii="Verdana" w:hAnsi="Verdana"/>
        </w:rPr>
      </w:pPr>
    </w:p>
    <w:p w14:paraId="131A4B05" w14:textId="4228EC9B" w:rsidR="004178E7" w:rsidRPr="004178E7" w:rsidRDefault="004178E7" w:rsidP="004178E7">
      <w:pPr>
        <w:suppressAutoHyphens/>
        <w:rPr>
          <w:rFonts w:ascii="Verdana" w:hAnsi="Verdana"/>
        </w:rPr>
      </w:pPr>
      <w:r w:rsidRPr="004178E7">
        <w:rPr>
          <w:rFonts w:ascii="Verdana" w:hAnsi="Verdana"/>
        </w:rPr>
        <w:t>Količine na enoto mere iz predračuna za mesece vzdrževanja posamezne opreme, dodatne</w:t>
      </w:r>
      <w:r w:rsidR="00200EFA">
        <w:rPr>
          <w:rFonts w:ascii="Verdana" w:hAnsi="Verdana"/>
        </w:rPr>
        <w:t xml:space="preserve"> </w:t>
      </w:r>
      <w:r w:rsidRPr="004178E7">
        <w:rPr>
          <w:rFonts w:ascii="Verdana" w:hAnsi="Verdana"/>
        </w:rPr>
        <w:t>dostopne točke za brezžično omrežje</w:t>
      </w:r>
      <w:r w:rsidR="00200EFA">
        <w:rPr>
          <w:rFonts w:ascii="Verdana" w:hAnsi="Verdana"/>
        </w:rPr>
        <w:t xml:space="preserve"> </w:t>
      </w:r>
      <w:r w:rsidR="000B38A4">
        <w:rPr>
          <w:rFonts w:ascii="Verdana" w:hAnsi="Verdana"/>
        </w:rPr>
        <w:t xml:space="preserve">(pri </w:t>
      </w:r>
      <w:r w:rsidR="006260FA">
        <w:rPr>
          <w:rFonts w:ascii="Verdana" w:hAnsi="Verdana"/>
        </w:rPr>
        <w:t>S</w:t>
      </w:r>
      <w:r w:rsidR="000B38A4">
        <w:rPr>
          <w:rFonts w:ascii="Verdana" w:hAnsi="Verdana"/>
        </w:rPr>
        <w:t xml:space="preserve">klopu 1) </w:t>
      </w:r>
      <w:r w:rsidRPr="004178E7">
        <w:rPr>
          <w:rFonts w:ascii="Verdana" w:hAnsi="Verdana"/>
        </w:rPr>
        <w:t xml:space="preserve">in dodatne storitve (ure dela tehnika, inženirja in eksperta) so ocenjene. Dejanska količina navedenih storitev oziroma </w:t>
      </w:r>
      <w:r w:rsidR="00200EFA">
        <w:rPr>
          <w:rFonts w:ascii="Verdana" w:hAnsi="Verdana"/>
        </w:rPr>
        <w:t xml:space="preserve">dodatne </w:t>
      </w:r>
      <w:r w:rsidRPr="004178E7">
        <w:rPr>
          <w:rFonts w:ascii="Verdana" w:hAnsi="Verdana"/>
        </w:rPr>
        <w:t>opreme</w:t>
      </w:r>
      <w:r w:rsidR="00200EFA">
        <w:rPr>
          <w:rFonts w:ascii="Verdana" w:hAnsi="Verdana"/>
        </w:rPr>
        <w:t xml:space="preserve"> </w:t>
      </w:r>
      <w:r w:rsidRPr="004178E7">
        <w:rPr>
          <w:rFonts w:ascii="Verdana" w:hAnsi="Verdana"/>
        </w:rPr>
        <w:t xml:space="preserve">je v času trajanja pogodbe, glede na naročnikove dejanske potrebe, lahko večja ali manjša od ocenjenih, kar ne vpliva na pogodbene cene na enoto mere. </w:t>
      </w:r>
    </w:p>
    <w:p w14:paraId="37931997" w14:textId="4DDFEFFF" w:rsidR="009E7B14" w:rsidRPr="009E7B14" w:rsidRDefault="009E7B14" w:rsidP="009E7B14">
      <w:pPr>
        <w:shd w:val="clear" w:color="auto" w:fill="FFFFFF"/>
        <w:rPr>
          <w:rFonts w:ascii="Arial" w:hAnsi="Arial" w:cs="Arial"/>
          <w:color w:val="121212"/>
        </w:rPr>
      </w:pPr>
    </w:p>
    <w:p w14:paraId="0344B963" w14:textId="7D33785A" w:rsidR="0080750F" w:rsidRPr="00F85E84" w:rsidRDefault="005F1170" w:rsidP="00DE1B1F">
      <w:pPr>
        <w:pStyle w:val="Naslov2"/>
        <w:rPr>
          <w:color w:val="548DD4" w:themeColor="text2" w:themeTint="99"/>
        </w:rPr>
      </w:pPr>
      <w:bookmarkStart w:id="68" w:name="_Toc195090371"/>
      <w:r w:rsidRPr="00F85E84">
        <w:rPr>
          <w:color w:val="548DD4" w:themeColor="text2" w:themeTint="99"/>
        </w:rPr>
        <w:t>ČAS</w:t>
      </w:r>
      <w:r w:rsidR="00283831" w:rsidRPr="00F85E84">
        <w:rPr>
          <w:color w:val="548DD4" w:themeColor="text2" w:themeTint="99"/>
        </w:rPr>
        <w:t>, OBDO</w:t>
      </w:r>
      <w:r w:rsidR="002738D6" w:rsidRPr="00F85E84">
        <w:rPr>
          <w:color w:val="548DD4" w:themeColor="text2" w:themeTint="99"/>
        </w:rPr>
        <w:t>B</w:t>
      </w:r>
      <w:r w:rsidR="00283831" w:rsidRPr="00F85E84">
        <w:rPr>
          <w:color w:val="548DD4" w:themeColor="text2" w:themeTint="99"/>
        </w:rPr>
        <w:t>JE IZ</w:t>
      </w:r>
      <w:r w:rsidR="00434C58" w:rsidRPr="00F85E84">
        <w:rPr>
          <w:color w:val="548DD4" w:themeColor="text2" w:themeTint="99"/>
        </w:rPr>
        <w:t>V</w:t>
      </w:r>
      <w:r w:rsidR="00283831" w:rsidRPr="00F85E84">
        <w:rPr>
          <w:color w:val="548DD4" w:themeColor="text2" w:themeTint="99"/>
        </w:rPr>
        <w:t>AJANJA STORITEV</w:t>
      </w:r>
      <w:r w:rsidRPr="00F85E84">
        <w:rPr>
          <w:color w:val="548DD4" w:themeColor="text2" w:themeTint="99"/>
        </w:rPr>
        <w:t xml:space="preserve"> </w:t>
      </w:r>
      <w:r w:rsidR="00517730" w:rsidRPr="00F85E84">
        <w:rPr>
          <w:color w:val="548DD4" w:themeColor="text2" w:themeTint="99"/>
        </w:rPr>
        <w:t>IN ROKI IZVEDBE</w:t>
      </w:r>
      <w:bookmarkEnd w:id="68"/>
      <w:r w:rsidR="0080750F" w:rsidRPr="00F85E84">
        <w:rPr>
          <w:color w:val="548DD4" w:themeColor="text2" w:themeTint="99"/>
        </w:rPr>
        <w:t xml:space="preserve"> </w:t>
      </w:r>
    </w:p>
    <w:p w14:paraId="0146E90E" w14:textId="50408E6E" w:rsidR="00064939" w:rsidRDefault="00064939" w:rsidP="00DE1B1F">
      <w:pPr>
        <w:rPr>
          <w:rFonts w:ascii="Verdana" w:hAnsi="Verdana"/>
          <w:color w:val="548DD4" w:themeColor="text2" w:themeTint="99"/>
        </w:rPr>
      </w:pPr>
    </w:p>
    <w:p w14:paraId="57A4FE88" w14:textId="27F636DA" w:rsidR="00064939" w:rsidRDefault="00064939" w:rsidP="00DE1B1F">
      <w:pPr>
        <w:rPr>
          <w:rFonts w:ascii="Verdana" w:hAnsi="Verdana"/>
          <w:color w:val="548DD4" w:themeColor="text2" w:themeTint="99"/>
        </w:rPr>
      </w:pPr>
      <w:r w:rsidRPr="00064939">
        <w:rPr>
          <w:rFonts w:ascii="Verdana" w:hAnsi="Verdana"/>
        </w:rPr>
        <w:t>Čas, obdobje izvajanja storitev</w:t>
      </w:r>
      <w:r w:rsidR="004178E7">
        <w:rPr>
          <w:rFonts w:ascii="Verdana" w:hAnsi="Verdana"/>
        </w:rPr>
        <w:t xml:space="preserve"> in </w:t>
      </w:r>
      <w:r w:rsidR="00200EFA">
        <w:rPr>
          <w:rFonts w:ascii="Verdana" w:hAnsi="Verdana"/>
        </w:rPr>
        <w:t xml:space="preserve">posamezni izvedbeni roki </w:t>
      </w:r>
      <w:r w:rsidR="0001400D">
        <w:rPr>
          <w:rFonts w:ascii="Verdana" w:hAnsi="Verdana"/>
        </w:rPr>
        <w:t xml:space="preserve">za vsak posamezni sklop </w:t>
      </w:r>
      <w:r w:rsidR="00200EFA">
        <w:rPr>
          <w:rFonts w:ascii="Verdana" w:hAnsi="Verdana"/>
        </w:rPr>
        <w:t xml:space="preserve">so </w:t>
      </w:r>
      <w:r w:rsidRPr="00064939">
        <w:rPr>
          <w:rFonts w:ascii="Verdana" w:hAnsi="Verdana"/>
        </w:rPr>
        <w:t>podrobno opredeljeni v osnutku pogodbe</w:t>
      </w:r>
      <w:r w:rsidR="00200EFA">
        <w:rPr>
          <w:rFonts w:ascii="Verdana" w:hAnsi="Verdana"/>
        </w:rPr>
        <w:t xml:space="preserve">. </w:t>
      </w:r>
      <w:r>
        <w:rPr>
          <w:rFonts w:ascii="Verdana" w:hAnsi="Verdana"/>
          <w:color w:val="548DD4" w:themeColor="text2" w:themeTint="99"/>
        </w:rPr>
        <w:t xml:space="preserve"> </w:t>
      </w:r>
    </w:p>
    <w:p w14:paraId="576C88CF" w14:textId="77777777" w:rsidR="004178E7" w:rsidRDefault="004178E7" w:rsidP="004178E7">
      <w:pPr>
        <w:shd w:val="clear" w:color="auto" w:fill="FFFFFF"/>
        <w:spacing w:before="100" w:beforeAutospacing="1" w:after="100" w:afterAutospacing="1"/>
        <w:rPr>
          <w:rFonts w:ascii="Verdana" w:eastAsia="Calibri" w:hAnsi="Verdana"/>
          <w:lang w:eastAsia="en-US"/>
        </w:rPr>
      </w:pPr>
      <w:r>
        <w:rPr>
          <w:rFonts w:ascii="Verdana" w:eastAsia="Calibri" w:hAnsi="Verdana"/>
          <w:lang w:eastAsia="en-US"/>
        </w:rPr>
        <w:t>Naročanje in prevzem dobav in storitev poteka preko skrbnikov pogodbe.</w:t>
      </w:r>
    </w:p>
    <w:p w14:paraId="6F8331DD" w14:textId="7ADB34E4" w:rsidR="00517730" w:rsidRDefault="004178E7" w:rsidP="004178E7">
      <w:pPr>
        <w:pStyle w:val="Naslov2"/>
      </w:pPr>
      <w:bookmarkStart w:id="69" w:name="_Toc195090372"/>
      <w:r>
        <w:t>PREVZEM DOBAV IN STORITEV</w:t>
      </w:r>
      <w:bookmarkEnd w:id="69"/>
    </w:p>
    <w:p w14:paraId="6BBAF88F" w14:textId="201730FC" w:rsidR="004178E7" w:rsidRDefault="004178E7" w:rsidP="00DE1B1F">
      <w:pPr>
        <w:ind w:right="-1"/>
        <w:rPr>
          <w:rFonts w:ascii="Verdana" w:hAnsi="Verdana"/>
          <w:color w:val="000000" w:themeColor="text1"/>
        </w:rPr>
      </w:pPr>
    </w:p>
    <w:p w14:paraId="51865D71" w14:textId="77777777" w:rsidR="000812DC" w:rsidRDefault="004178E7" w:rsidP="00DE1B1F">
      <w:pPr>
        <w:ind w:right="-1"/>
        <w:rPr>
          <w:rFonts w:ascii="Verdana" w:hAnsi="Verdana"/>
          <w:color w:val="000000" w:themeColor="text1"/>
        </w:rPr>
      </w:pPr>
      <w:r>
        <w:rPr>
          <w:rFonts w:ascii="Verdana" w:hAnsi="Verdana"/>
          <w:color w:val="000000" w:themeColor="text1"/>
        </w:rPr>
        <w:t>Prevzem</w:t>
      </w:r>
      <w:r w:rsidR="00757D1E">
        <w:rPr>
          <w:rFonts w:ascii="Verdana" w:hAnsi="Verdana"/>
          <w:color w:val="000000" w:themeColor="text1"/>
        </w:rPr>
        <w:t>i</w:t>
      </w:r>
      <w:r>
        <w:rPr>
          <w:rFonts w:ascii="Verdana" w:hAnsi="Verdana"/>
          <w:color w:val="000000" w:themeColor="text1"/>
        </w:rPr>
        <w:t xml:space="preserve"> dobav</w:t>
      </w:r>
      <w:r w:rsidR="00C94313">
        <w:rPr>
          <w:rFonts w:ascii="Verdana" w:hAnsi="Verdana"/>
          <w:color w:val="000000" w:themeColor="text1"/>
        </w:rPr>
        <w:t xml:space="preserve"> in </w:t>
      </w:r>
      <w:r w:rsidR="00757D1E">
        <w:rPr>
          <w:rFonts w:ascii="Verdana" w:hAnsi="Verdana"/>
          <w:color w:val="000000" w:themeColor="text1"/>
        </w:rPr>
        <w:t xml:space="preserve">izvedenih </w:t>
      </w:r>
      <w:r>
        <w:rPr>
          <w:rFonts w:ascii="Verdana" w:hAnsi="Verdana"/>
          <w:color w:val="000000" w:themeColor="text1"/>
        </w:rPr>
        <w:t>storitev potekajo preko skrbnikov pogodb, kot je podrobno opredeljeno v osnutku pogodbe.</w:t>
      </w:r>
    </w:p>
    <w:p w14:paraId="76A3E6C5" w14:textId="32517694" w:rsidR="000A2A45" w:rsidRDefault="000A2A45" w:rsidP="00DE1B1F">
      <w:pPr>
        <w:ind w:right="-1"/>
        <w:rPr>
          <w:rFonts w:ascii="Verdana" w:hAnsi="Verdana"/>
          <w:color w:val="000000" w:themeColor="text1"/>
        </w:rPr>
      </w:pPr>
    </w:p>
    <w:p w14:paraId="03E79C52" w14:textId="1E02523C" w:rsidR="007D101B" w:rsidRPr="00F85E84" w:rsidRDefault="003C38F9" w:rsidP="00DE1B1F">
      <w:pPr>
        <w:pStyle w:val="Naslov2"/>
        <w:rPr>
          <w:color w:val="548DD4" w:themeColor="text2" w:themeTint="99"/>
        </w:rPr>
      </w:pPr>
      <w:bookmarkStart w:id="70" w:name="_Toc195090373"/>
      <w:r>
        <w:rPr>
          <w:color w:val="548DD4" w:themeColor="text2" w:themeTint="99"/>
        </w:rPr>
        <w:t>KRAJ ZA DOBAVO OPREME IN IZVEDBO</w:t>
      </w:r>
      <w:r w:rsidR="00A83123">
        <w:rPr>
          <w:color w:val="548DD4" w:themeColor="text2" w:themeTint="99"/>
        </w:rPr>
        <w:t xml:space="preserve"> </w:t>
      </w:r>
      <w:r w:rsidR="00283831" w:rsidRPr="00F85E84">
        <w:rPr>
          <w:color w:val="548DD4" w:themeColor="text2" w:themeTint="99"/>
        </w:rPr>
        <w:t>STORITEV</w:t>
      </w:r>
      <w:bookmarkEnd w:id="70"/>
    </w:p>
    <w:p w14:paraId="6764B600" w14:textId="5198AEFA" w:rsidR="007D101B" w:rsidRDefault="007D101B" w:rsidP="00DE1B1F">
      <w:pPr>
        <w:rPr>
          <w:rFonts w:ascii="Verdana" w:hAnsi="Verdana"/>
          <w:color w:val="000000" w:themeColor="text1"/>
        </w:rPr>
      </w:pPr>
    </w:p>
    <w:p w14:paraId="519F4159" w14:textId="08BB9B3B" w:rsidR="0006347C" w:rsidRPr="0006347C" w:rsidRDefault="0006347C" w:rsidP="0006347C">
      <w:pPr>
        <w:rPr>
          <w:rFonts w:ascii="Verdana" w:eastAsia="Calibri" w:hAnsi="Verdana"/>
          <w:lang w:eastAsia="en-US"/>
        </w:rPr>
      </w:pPr>
      <w:r w:rsidRPr="0006347C">
        <w:rPr>
          <w:rFonts w:ascii="Verdana" w:eastAsia="Calibri" w:hAnsi="Verdana"/>
          <w:lang w:eastAsia="en-US"/>
        </w:rPr>
        <w:t xml:space="preserve">Dobava celotne opreme se izvede na centralno lokacijo naročnika Kolodvorska ulica 15, Ljubljana. </w:t>
      </w:r>
    </w:p>
    <w:p w14:paraId="659AD749" w14:textId="77777777" w:rsidR="0006347C" w:rsidRPr="0006347C" w:rsidRDefault="0006347C" w:rsidP="0006347C">
      <w:pPr>
        <w:ind w:hanging="6"/>
        <w:rPr>
          <w:rFonts w:ascii="Verdana" w:eastAsia="Calibri" w:hAnsi="Verdana"/>
          <w:lang w:eastAsia="en-US"/>
        </w:rPr>
      </w:pPr>
    </w:p>
    <w:p w14:paraId="0041F134" w14:textId="2AD89028" w:rsidR="0006347C" w:rsidRPr="0006347C" w:rsidRDefault="004178E7" w:rsidP="0006347C">
      <w:pPr>
        <w:ind w:hanging="6"/>
        <w:rPr>
          <w:rFonts w:ascii="Verdana" w:eastAsia="Calibri" w:hAnsi="Verdana"/>
          <w:lang w:eastAsia="en-US"/>
        </w:rPr>
      </w:pPr>
      <w:r>
        <w:rPr>
          <w:rFonts w:ascii="Verdana" w:eastAsia="Calibri" w:hAnsi="Verdana"/>
          <w:lang w:eastAsia="en-US"/>
        </w:rPr>
        <w:t xml:space="preserve">Izvajalec </w:t>
      </w:r>
      <w:r w:rsidR="0006347C" w:rsidRPr="0006347C">
        <w:rPr>
          <w:rFonts w:ascii="Verdana" w:eastAsia="Calibri" w:hAnsi="Verdana"/>
          <w:lang w:eastAsia="en-US"/>
        </w:rPr>
        <w:t>bo storitve izvajal na lokacijah</w:t>
      </w:r>
      <w:r w:rsidR="00ED12FF">
        <w:rPr>
          <w:rFonts w:ascii="Verdana" w:eastAsia="Calibri" w:hAnsi="Verdana"/>
          <w:lang w:eastAsia="en-US"/>
        </w:rPr>
        <w:t>,</w:t>
      </w:r>
      <w:r w:rsidR="0006347C" w:rsidRPr="0006347C">
        <w:rPr>
          <w:rFonts w:ascii="Verdana" w:eastAsia="Calibri" w:hAnsi="Verdana"/>
          <w:lang w:eastAsia="en-US"/>
        </w:rPr>
        <w:t xml:space="preserve"> kot so navedene v specifikaciji potrebne opreme</w:t>
      </w:r>
      <w:r w:rsidR="0001400D">
        <w:rPr>
          <w:rFonts w:ascii="Verdana" w:eastAsia="Calibri" w:hAnsi="Verdana"/>
          <w:lang w:eastAsia="en-US"/>
        </w:rPr>
        <w:t xml:space="preserve"> za posamezni sklop. </w:t>
      </w:r>
      <w:r w:rsidR="00ED12FF">
        <w:rPr>
          <w:rFonts w:ascii="Verdana" w:eastAsia="Calibri" w:hAnsi="Verdana"/>
          <w:lang w:eastAsia="en-US"/>
        </w:rPr>
        <w:t xml:space="preserve"> </w:t>
      </w:r>
    </w:p>
    <w:p w14:paraId="7CCEF7A8" w14:textId="77777777" w:rsidR="0006347C" w:rsidRPr="0006347C" w:rsidRDefault="0006347C" w:rsidP="0006347C">
      <w:pPr>
        <w:rPr>
          <w:rFonts w:ascii="Verdana" w:eastAsia="Calibri" w:hAnsi="Verdana"/>
          <w:lang w:eastAsia="en-US"/>
        </w:rPr>
      </w:pPr>
    </w:p>
    <w:p w14:paraId="16FFA7CD" w14:textId="3FC4AFB8" w:rsidR="0006347C" w:rsidRPr="0006347C" w:rsidRDefault="0006347C" w:rsidP="0006347C">
      <w:pPr>
        <w:rPr>
          <w:rFonts w:ascii="Verdana" w:eastAsia="Calibri" w:hAnsi="Verdana"/>
          <w:lang w:eastAsia="en-US"/>
        </w:rPr>
      </w:pPr>
      <w:r w:rsidRPr="0006347C">
        <w:rPr>
          <w:rFonts w:ascii="Verdana" w:eastAsia="Calibri" w:hAnsi="Verdana"/>
          <w:lang w:eastAsia="en-US"/>
        </w:rPr>
        <w:t>Za namene izvedbe zahtevanih storitev izvajalec opremo prevzame na lokaciji naročnika Kolodvorska ulica 15, Ljubljana (v kolikor ni dogovorjeno drugače) in jo dostavi na lokacijo, kjer se bodo storitve izvajale. Izvajalec je dolžan poskrbeti za varen transport opreme. V primeru poškodb opreme med transportom, jo mora izvajalec zamenjati z enako novo delujočo opremo brez dodatnih stroškov za naročnika.</w:t>
      </w:r>
    </w:p>
    <w:p w14:paraId="50184E39" w14:textId="55AAE853" w:rsidR="00580E38" w:rsidRPr="00205109" w:rsidRDefault="00580E38" w:rsidP="00DE1B1F">
      <w:pPr>
        <w:ind w:right="-1"/>
        <w:rPr>
          <w:rFonts w:ascii="Verdana" w:hAnsi="Verdana"/>
          <w:color w:val="00B0F0"/>
        </w:rPr>
      </w:pPr>
    </w:p>
    <w:p w14:paraId="33F73CBD" w14:textId="5B01CDD8" w:rsidR="00023617" w:rsidRPr="00613B69" w:rsidRDefault="00554305" w:rsidP="00610346">
      <w:pPr>
        <w:pStyle w:val="Naslov2"/>
        <w:numPr>
          <w:ilvl w:val="1"/>
          <w:numId w:val="22"/>
        </w:numPr>
        <w:rPr>
          <w:color w:val="548DD4" w:themeColor="text2" w:themeTint="99"/>
        </w:rPr>
      </w:pPr>
      <w:bookmarkStart w:id="71" w:name="_Toc195090374"/>
      <w:r w:rsidRPr="00613B69">
        <w:rPr>
          <w:color w:val="548DD4" w:themeColor="text2" w:themeTint="99"/>
        </w:rPr>
        <w:t xml:space="preserve">DODATNI POGOJI </w:t>
      </w:r>
      <w:r w:rsidR="0070672B" w:rsidRPr="00613B69">
        <w:rPr>
          <w:color w:val="548DD4" w:themeColor="text2" w:themeTint="99"/>
        </w:rPr>
        <w:t>IN ZAHTEVE</w:t>
      </w:r>
      <w:bookmarkEnd w:id="71"/>
    </w:p>
    <w:p w14:paraId="2EE1DD27" w14:textId="5934AE68" w:rsidR="00023617" w:rsidRDefault="00023617" w:rsidP="00DE1B1F">
      <w:pPr>
        <w:rPr>
          <w:rFonts w:ascii="Verdana" w:hAnsi="Verdana"/>
        </w:rPr>
      </w:pPr>
    </w:p>
    <w:p w14:paraId="374EE708" w14:textId="77777777" w:rsidR="00D7036C" w:rsidRDefault="00D7036C" w:rsidP="00DE1B1F">
      <w:pPr>
        <w:rPr>
          <w:rFonts w:ascii="Verdana" w:hAnsi="Verdana"/>
        </w:rPr>
      </w:pPr>
      <w:r w:rsidRPr="00C3489A">
        <w:rPr>
          <w:rFonts w:ascii="Verdana" w:hAnsi="Verdana"/>
          <w:b/>
        </w:rPr>
        <w:t>Vsak ponudnik</w:t>
      </w:r>
      <w:r w:rsidRPr="00692D63">
        <w:rPr>
          <w:rFonts w:ascii="Verdana" w:hAnsi="Verdana"/>
        </w:rPr>
        <w:t xml:space="preserve"> mora v svoji ponudbi izkazati, da izpolnjuje pogoj</w:t>
      </w:r>
      <w:r>
        <w:rPr>
          <w:rFonts w:ascii="Verdana" w:hAnsi="Verdana"/>
        </w:rPr>
        <w:t>e</w:t>
      </w:r>
      <w:r w:rsidRPr="00692D63">
        <w:rPr>
          <w:rFonts w:ascii="Verdana" w:hAnsi="Verdana"/>
        </w:rPr>
        <w:t xml:space="preserve"> za sodelovanje, vezan</w:t>
      </w:r>
      <w:r>
        <w:rPr>
          <w:rFonts w:ascii="Verdana" w:hAnsi="Verdana"/>
        </w:rPr>
        <w:t>e na tehnično in strokovno sposobnost, in sicer:</w:t>
      </w:r>
    </w:p>
    <w:p w14:paraId="6C6F8F09" w14:textId="7CE8ED29" w:rsidR="00030BA4" w:rsidRPr="003835EA" w:rsidRDefault="00D7036C" w:rsidP="003835EA">
      <w:pPr>
        <w:pStyle w:val="Odstavekseznama"/>
        <w:numPr>
          <w:ilvl w:val="0"/>
          <w:numId w:val="16"/>
        </w:numPr>
        <w:ind w:left="567" w:hanging="207"/>
        <w:rPr>
          <w:rFonts w:ascii="Verdana" w:hAnsi="Verdana"/>
        </w:rPr>
      </w:pPr>
      <w:r w:rsidRPr="00D81754">
        <w:rPr>
          <w:rFonts w:ascii="Verdana" w:hAnsi="Verdana"/>
        </w:rPr>
        <w:t xml:space="preserve">usposobljenost </w:t>
      </w:r>
      <w:r w:rsidR="00434C58">
        <w:rPr>
          <w:rFonts w:ascii="Verdana" w:hAnsi="Verdana"/>
        </w:rPr>
        <w:t xml:space="preserve">ponudnika </w:t>
      </w:r>
      <w:r w:rsidRPr="00D81754">
        <w:rPr>
          <w:rFonts w:ascii="Verdana" w:hAnsi="Verdana"/>
        </w:rPr>
        <w:t>za</w:t>
      </w:r>
      <w:r w:rsidR="00113423" w:rsidRPr="00D81754">
        <w:rPr>
          <w:rFonts w:ascii="Verdana" w:hAnsi="Verdana"/>
        </w:rPr>
        <w:t xml:space="preserve"> </w:t>
      </w:r>
      <w:r w:rsidR="0001400D">
        <w:rPr>
          <w:rFonts w:ascii="Verdana" w:hAnsi="Verdana"/>
        </w:rPr>
        <w:t>prodajo opreme in</w:t>
      </w:r>
      <w:r w:rsidR="003835EA">
        <w:rPr>
          <w:rFonts w:ascii="Verdana" w:hAnsi="Verdana"/>
        </w:rPr>
        <w:t xml:space="preserve"> vzdrževanje</w:t>
      </w:r>
      <w:r w:rsidRPr="003835EA">
        <w:rPr>
          <w:rFonts w:ascii="Verdana" w:hAnsi="Verdana"/>
        </w:rPr>
        <w:t>,</w:t>
      </w:r>
    </w:p>
    <w:p w14:paraId="6EA7F8EE" w14:textId="589C4279" w:rsidR="00C118CF" w:rsidRDefault="00C118CF" w:rsidP="00DE1B1F">
      <w:pPr>
        <w:pStyle w:val="Odstavekseznama"/>
        <w:numPr>
          <w:ilvl w:val="0"/>
          <w:numId w:val="16"/>
        </w:numPr>
        <w:ind w:left="567" w:hanging="207"/>
        <w:rPr>
          <w:rFonts w:ascii="Verdana" w:hAnsi="Verdana"/>
        </w:rPr>
      </w:pPr>
      <w:r>
        <w:rPr>
          <w:rFonts w:ascii="Verdana" w:hAnsi="Verdana"/>
        </w:rPr>
        <w:t>usposobljenost strokovnjakov,</w:t>
      </w:r>
    </w:p>
    <w:p w14:paraId="04542292" w14:textId="759C9220" w:rsidR="00BD2FA8" w:rsidRDefault="00C118CF" w:rsidP="00DE1B1F">
      <w:pPr>
        <w:pStyle w:val="Odstavekseznama"/>
        <w:numPr>
          <w:ilvl w:val="0"/>
          <w:numId w:val="16"/>
        </w:numPr>
        <w:ind w:left="567" w:hanging="207"/>
        <w:rPr>
          <w:rFonts w:ascii="Verdana" w:hAnsi="Verdana"/>
        </w:rPr>
      </w:pPr>
      <w:r>
        <w:rPr>
          <w:rFonts w:ascii="Verdana" w:hAnsi="Verdana"/>
        </w:rPr>
        <w:t>reference,</w:t>
      </w:r>
    </w:p>
    <w:p w14:paraId="4409C577" w14:textId="60509A87" w:rsidR="00D7036C" w:rsidRPr="00BD2FA8" w:rsidRDefault="00D7036C" w:rsidP="00DE1B1F">
      <w:pPr>
        <w:rPr>
          <w:rFonts w:ascii="Verdana" w:hAnsi="Verdana"/>
        </w:rPr>
      </w:pPr>
      <w:r w:rsidRPr="00BD2FA8">
        <w:rPr>
          <w:rFonts w:ascii="Verdana" w:hAnsi="Verdana"/>
        </w:rPr>
        <w:t xml:space="preserve">kot je natančneje določeno v točkah </w:t>
      </w:r>
      <w:r w:rsidRPr="000C7BB9">
        <w:rPr>
          <w:rFonts w:ascii="Verdana" w:hAnsi="Verdana"/>
        </w:rPr>
        <w:t>3.3.1.</w:t>
      </w:r>
      <w:r w:rsidR="00FF605C" w:rsidRPr="000C7BB9">
        <w:rPr>
          <w:rFonts w:ascii="Verdana" w:hAnsi="Verdana"/>
        </w:rPr>
        <w:t>7</w:t>
      </w:r>
      <w:r w:rsidR="00227CA3" w:rsidRPr="000C7BB9">
        <w:rPr>
          <w:rFonts w:ascii="Verdana" w:hAnsi="Verdana"/>
        </w:rPr>
        <w:t>,</w:t>
      </w:r>
      <w:r w:rsidRPr="000C7BB9">
        <w:rPr>
          <w:rFonts w:ascii="Verdana" w:hAnsi="Verdana"/>
        </w:rPr>
        <w:t xml:space="preserve"> 3.3.1.</w:t>
      </w:r>
      <w:r w:rsidR="00FF605C" w:rsidRPr="000C7BB9">
        <w:rPr>
          <w:rFonts w:ascii="Verdana" w:hAnsi="Verdana"/>
        </w:rPr>
        <w:t>8</w:t>
      </w:r>
      <w:r w:rsidR="00227CA3" w:rsidRPr="000C7BB9">
        <w:rPr>
          <w:rFonts w:ascii="Verdana" w:hAnsi="Verdana"/>
        </w:rPr>
        <w:t xml:space="preserve"> in 3.3.1.</w:t>
      </w:r>
      <w:r w:rsidR="00FF605C" w:rsidRPr="000C7BB9">
        <w:rPr>
          <w:rFonts w:ascii="Verdana" w:hAnsi="Verdana"/>
        </w:rPr>
        <w:t>9</w:t>
      </w:r>
      <w:r w:rsidRPr="00BD2FA8">
        <w:rPr>
          <w:rFonts w:ascii="Verdana" w:hAnsi="Verdana"/>
        </w:rPr>
        <w:t xml:space="preserve"> te razpisne dokumentacije.</w:t>
      </w:r>
    </w:p>
    <w:p w14:paraId="55139F2D" w14:textId="74F5D6E5" w:rsidR="00F47A4C" w:rsidRDefault="00F47A4C" w:rsidP="00DE1B1F">
      <w:pPr>
        <w:rPr>
          <w:rFonts w:ascii="Verdana" w:hAnsi="Verdana"/>
        </w:rPr>
      </w:pPr>
    </w:p>
    <w:p w14:paraId="1639F720" w14:textId="494E6AA6" w:rsidR="00BD77E4" w:rsidRDefault="00B57BA0" w:rsidP="00B57BA0">
      <w:pPr>
        <w:rPr>
          <w:rFonts w:ascii="Verdana" w:hAnsi="Verdana"/>
        </w:rPr>
      </w:pPr>
      <w:r w:rsidRPr="00B57BA0">
        <w:rPr>
          <w:rFonts w:ascii="Verdana" w:hAnsi="Verdana"/>
          <w:b/>
        </w:rPr>
        <w:t>Izbrani</w:t>
      </w:r>
      <w:r>
        <w:rPr>
          <w:rFonts w:ascii="Verdana" w:hAnsi="Verdana"/>
        </w:rPr>
        <w:t xml:space="preserve"> ponudnik mora: </w:t>
      </w:r>
    </w:p>
    <w:p w14:paraId="2C1875DD" w14:textId="290C2814" w:rsidR="00B57BA0" w:rsidRDefault="009B7944" w:rsidP="00B57BA0">
      <w:pPr>
        <w:pStyle w:val="Odstavekseznama"/>
        <w:numPr>
          <w:ilvl w:val="0"/>
          <w:numId w:val="102"/>
        </w:numPr>
        <w:rPr>
          <w:rFonts w:ascii="Verdana" w:hAnsi="Verdana"/>
        </w:rPr>
      </w:pPr>
      <w:r w:rsidRPr="00B57BA0">
        <w:rPr>
          <w:rFonts w:ascii="Verdana" w:hAnsi="Verdana"/>
        </w:rPr>
        <w:t xml:space="preserve">upoštevati </w:t>
      </w:r>
      <w:r w:rsidR="005C401C">
        <w:rPr>
          <w:rFonts w:ascii="Verdana" w:hAnsi="Verdana"/>
        </w:rPr>
        <w:t xml:space="preserve">minimalne </w:t>
      </w:r>
      <w:r w:rsidRPr="00B57BA0">
        <w:rPr>
          <w:rFonts w:ascii="Verdana" w:hAnsi="Verdana"/>
        </w:rPr>
        <w:t xml:space="preserve">zahteve, povezane z informacijsko varnostjo, </w:t>
      </w:r>
    </w:p>
    <w:p w14:paraId="37BCE2EB" w14:textId="692988CA" w:rsidR="00B57BA0" w:rsidRDefault="00B57BA0" w:rsidP="00B57BA0">
      <w:pPr>
        <w:pStyle w:val="Odstavekseznama"/>
        <w:numPr>
          <w:ilvl w:val="0"/>
          <w:numId w:val="102"/>
        </w:numPr>
        <w:rPr>
          <w:rFonts w:ascii="Verdana" w:hAnsi="Verdana"/>
        </w:rPr>
      </w:pPr>
      <w:r w:rsidRPr="00B57BA0">
        <w:rPr>
          <w:rFonts w:ascii="Verdana" w:hAnsi="Verdana"/>
        </w:rPr>
        <w:t>predložiti finančno zavarovanje – kavcijsko zavarovanje za dobro izvedbo pogodbenih obveznosti oziroma bančno garancijo</w:t>
      </w:r>
      <w:r>
        <w:rPr>
          <w:rFonts w:ascii="Verdana" w:hAnsi="Verdana"/>
        </w:rPr>
        <w:t xml:space="preserve"> iz točke 3.4.11 te razpisne dokumentacije,</w:t>
      </w:r>
      <w:r w:rsidRPr="00B57BA0">
        <w:rPr>
          <w:rFonts w:ascii="Verdana" w:hAnsi="Verdana"/>
        </w:rPr>
        <w:t xml:space="preserve"> </w:t>
      </w:r>
    </w:p>
    <w:p w14:paraId="0528C127" w14:textId="40E54CB7" w:rsidR="009B7944" w:rsidRPr="00B57BA0" w:rsidRDefault="009B7944" w:rsidP="00B57BA0">
      <w:pPr>
        <w:ind w:left="360"/>
        <w:rPr>
          <w:rFonts w:ascii="Verdana" w:hAnsi="Verdana"/>
        </w:rPr>
      </w:pPr>
      <w:r w:rsidRPr="00B57BA0">
        <w:rPr>
          <w:rFonts w:ascii="Verdana" w:hAnsi="Verdana"/>
        </w:rPr>
        <w:t>vse pod pogoji in na način, kot je natančneje navedeno v osnutku pogodbe.</w:t>
      </w:r>
    </w:p>
    <w:p w14:paraId="43A49B47" w14:textId="436BA886" w:rsidR="00483F0A" w:rsidRDefault="00BF0435" w:rsidP="00454A97">
      <w:pPr>
        <w:spacing w:after="200"/>
        <w:rPr>
          <w:rFonts w:ascii="Verdana" w:hAnsi="Verdana"/>
        </w:rPr>
      </w:pPr>
      <w:r>
        <w:rPr>
          <w:rFonts w:ascii="Verdana" w:hAnsi="Verdana"/>
        </w:rPr>
        <w:br w:type="page"/>
      </w:r>
    </w:p>
    <w:p w14:paraId="2C4439FD" w14:textId="6B874053" w:rsidR="00F041AA" w:rsidRPr="007C6A53" w:rsidRDefault="00023617" w:rsidP="00454A97">
      <w:pPr>
        <w:pStyle w:val="Naslov1"/>
      </w:pPr>
      <w:bookmarkStart w:id="72" w:name="_Toc195090375"/>
      <w:r w:rsidRPr="007C6A53">
        <w:t>NAVODILO PONUDNIKOM ZA IZDELAVO PONUDBE</w:t>
      </w:r>
      <w:bookmarkEnd w:id="72"/>
    </w:p>
    <w:p w14:paraId="50715D40" w14:textId="77777777" w:rsidR="00023617" w:rsidRPr="007C6A53" w:rsidRDefault="00023617" w:rsidP="00454A97">
      <w:pPr>
        <w:rPr>
          <w:rFonts w:ascii="Verdana" w:hAnsi="Verdana"/>
        </w:rPr>
      </w:pPr>
    </w:p>
    <w:p w14:paraId="05604DC1" w14:textId="0BCAD5BE" w:rsidR="00023617" w:rsidRPr="007C6A53" w:rsidRDefault="00023617" w:rsidP="00454A97">
      <w:pPr>
        <w:pStyle w:val="BESEDILO"/>
        <w:spacing w:line="276" w:lineRule="auto"/>
        <w:rPr>
          <w:rFonts w:ascii="Verdana" w:hAnsi="Verdana"/>
        </w:rPr>
      </w:pPr>
      <w:r w:rsidRPr="007C6A53">
        <w:rPr>
          <w:rFonts w:ascii="Verdana" w:hAnsi="Verdana"/>
        </w:rPr>
        <w:t xml:space="preserve">V skladu z </w:t>
      </w:r>
      <w:r w:rsidR="00285078" w:rsidRPr="007C6A53">
        <w:rPr>
          <w:rFonts w:ascii="Verdana" w:hAnsi="Verdana"/>
        </w:rPr>
        <w:t>ZJN-3</w:t>
      </w:r>
      <w:r w:rsidRPr="007C6A53">
        <w:rPr>
          <w:rFonts w:ascii="Verdana" w:hAnsi="Verdana"/>
        </w:rPr>
        <w:t xml:space="preserve"> je naročnik na </w:t>
      </w:r>
      <w:r w:rsidR="00285078" w:rsidRPr="007C6A53">
        <w:rPr>
          <w:rFonts w:ascii="Verdana" w:hAnsi="Verdana"/>
        </w:rPr>
        <w:t>p</w:t>
      </w:r>
      <w:r w:rsidRPr="007C6A53">
        <w:rPr>
          <w:rFonts w:ascii="Verdana" w:hAnsi="Verdana"/>
        </w:rPr>
        <w:t>ortal</w:t>
      </w:r>
      <w:r w:rsidR="0070672B" w:rsidRPr="007C6A53">
        <w:rPr>
          <w:rFonts w:ascii="Verdana" w:hAnsi="Verdana"/>
        </w:rPr>
        <w:t>u</w:t>
      </w:r>
      <w:r w:rsidRPr="007C6A53">
        <w:rPr>
          <w:rFonts w:ascii="Verdana" w:hAnsi="Verdana"/>
        </w:rPr>
        <w:t xml:space="preserve"> javnih naročil pri Uradnem listu RS</w:t>
      </w:r>
      <w:r w:rsidR="006B7CFA" w:rsidRPr="007C6A53">
        <w:rPr>
          <w:rFonts w:ascii="Verdana" w:hAnsi="Verdana"/>
        </w:rPr>
        <w:t xml:space="preserve"> in v Uradn</w:t>
      </w:r>
      <w:r w:rsidR="0070672B" w:rsidRPr="007C6A53">
        <w:rPr>
          <w:rFonts w:ascii="Verdana" w:hAnsi="Verdana"/>
        </w:rPr>
        <w:t>em</w:t>
      </w:r>
      <w:r w:rsidR="006B7CFA" w:rsidRPr="007C6A53">
        <w:rPr>
          <w:rFonts w:ascii="Verdana" w:hAnsi="Verdana"/>
        </w:rPr>
        <w:t xml:space="preserve"> list</w:t>
      </w:r>
      <w:r w:rsidR="0070672B" w:rsidRPr="007C6A53">
        <w:rPr>
          <w:rFonts w:ascii="Verdana" w:hAnsi="Verdana"/>
        </w:rPr>
        <w:t>u</w:t>
      </w:r>
      <w:r w:rsidR="006B7CFA" w:rsidRPr="007C6A53">
        <w:rPr>
          <w:rFonts w:ascii="Verdana" w:hAnsi="Verdana"/>
        </w:rPr>
        <w:t xml:space="preserve"> EU</w:t>
      </w:r>
      <w:r w:rsidRPr="007C6A53">
        <w:rPr>
          <w:rFonts w:ascii="Verdana" w:hAnsi="Verdana"/>
        </w:rPr>
        <w:t xml:space="preserve"> </w:t>
      </w:r>
      <w:r w:rsidR="0070672B" w:rsidRPr="007C6A53">
        <w:rPr>
          <w:rFonts w:ascii="Verdana" w:hAnsi="Verdana"/>
        </w:rPr>
        <w:t xml:space="preserve">objavil </w:t>
      </w:r>
      <w:r w:rsidR="00F7178E" w:rsidRPr="007C6A53">
        <w:rPr>
          <w:rFonts w:ascii="Verdana" w:hAnsi="Verdana"/>
        </w:rPr>
        <w:t>O</w:t>
      </w:r>
      <w:r w:rsidRPr="007C6A53">
        <w:rPr>
          <w:rFonts w:ascii="Verdana" w:hAnsi="Verdana"/>
        </w:rPr>
        <w:t xml:space="preserve">bvestilo o </w:t>
      </w:r>
      <w:r w:rsidR="00406751" w:rsidRPr="007C6A53">
        <w:rPr>
          <w:rFonts w:ascii="Verdana" w:hAnsi="Verdana"/>
        </w:rPr>
        <w:t xml:space="preserve">javnem </w:t>
      </w:r>
      <w:r w:rsidRPr="007C6A53">
        <w:rPr>
          <w:rFonts w:ascii="Verdana" w:hAnsi="Verdana"/>
        </w:rPr>
        <w:t>naročilu</w:t>
      </w:r>
      <w:r w:rsidR="006B7CFA" w:rsidRPr="007C6A53">
        <w:rPr>
          <w:rFonts w:ascii="Verdana" w:hAnsi="Verdana"/>
        </w:rPr>
        <w:t xml:space="preserve"> </w:t>
      </w:r>
      <w:r w:rsidR="00406751" w:rsidRPr="007C6A53">
        <w:rPr>
          <w:rFonts w:ascii="Verdana" w:hAnsi="Verdana"/>
        </w:rPr>
        <w:t>– splošno področje (EUe16) (v nadaljevanju: Obve</w:t>
      </w:r>
      <w:r w:rsidR="00976F52" w:rsidRPr="007C6A53">
        <w:rPr>
          <w:rFonts w:ascii="Verdana" w:hAnsi="Verdana"/>
        </w:rPr>
        <w:t xml:space="preserve">stilo </w:t>
      </w:r>
      <w:r w:rsidR="00406751" w:rsidRPr="007C6A53">
        <w:rPr>
          <w:rFonts w:ascii="Verdana" w:hAnsi="Verdana"/>
        </w:rPr>
        <w:t xml:space="preserve">o javnem naročilu) </w:t>
      </w:r>
      <w:r w:rsidRPr="003B5055">
        <w:rPr>
          <w:rFonts w:ascii="Verdana" w:hAnsi="Verdana"/>
          <w:b/>
        </w:rPr>
        <w:t>za</w:t>
      </w:r>
      <w:r w:rsidR="003B5055">
        <w:rPr>
          <w:rFonts w:ascii="Verdana" w:hAnsi="Verdana"/>
          <w:b/>
        </w:rPr>
        <w:t xml:space="preserve"> </w:t>
      </w:r>
      <w:r w:rsidR="003B5055" w:rsidRPr="003B5055">
        <w:rPr>
          <w:rFonts w:ascii="Verdana" w:hAnsi="Verdana"/>
          <w:b/>
        </w:rPr>
        <w:t>nadgradnjo obstoječega brezžičnega, komunikacijskega in shranjevalnega omrežja</w:t>
      </w:r>
      <w:r w:rsidRPr="007C6A53">
        <w:rPr>
          <w:rFonts w:ascii="Verdana" w:hAnsi="Verdana"/>
        </w:rPr>
        <w:t>, št. 430-</w:t>
      </w:r>
      <w:r w:rsidR="003B5055">
        <w:rPr>
          <w:rFonts w:ascii="Verdana" w:hAnsi="Verdana"/>
        </w:rPr>
        <w:t>26</w:t>
      </w:r>
      <w:r w:rsidRPr="007C6A53">
        <w:rPr>
          <w:rFonts w:ascii="Verdana" w:hAnsi="Verdana"/>
        </w:rPr>
        <w:t>/20</w:t>
      </w:r>
      <w:r w:rsidR="00285078" w:rsidRPr="007C6A53">
        <w:rPr>
          <w:rFonts w:ascii="Verdana" w:hAnsi="Verdana"/>
        </w:rPr>
        <w:t>2</w:t>
      </w:r>
      <w:r w:rsidR="00406751" w:rsidRPr="007C6A53">
        <w:rPr>
          <w:rFonts w:ascii="Verdana" w:hAnsi="Verdana"/>
        </w:rPr>
        <w:t>4</w:t>
      </w:r>
      <w:r w:rsidRPr="007C6A53">
        <w:rPr>
          <w:rFonts w:ascii="Verdana" w:hAnsi="Verdana"/>
        </w:rPr>
        <w:t>.</w:t>
      </w:r>
    </w:p>
    <w:p w14:paraId="514ADD1E" w14:textId="77777777" w:rsidR="00406751" w:rsidRPr="007C6A53" w:rsidRDefault="00406751" w:rsidP="00454A97">
      <w:pPr>
        <w:rPr>
          <w:rFonts w:ascii="Verdana" w:hAnsi="Verdana"/>
        </w:rPr>
      </w:pPr>
    </w:p>
    <w:p w14:paraId="5A939CEF" w14:textId="67C37ACC" w:rsidR="00023617" w:rsidRPr="007C6A53" w:rsidRDefault="00023617" w:rsidP="00454A97">
      <w:pPr>
        <w:rPr>
          <w:rFonts w:ascii="Verdana" w:hAnsi="Verdana"/>
        </w:rPr>
      </w:pPr>
      <w:r w:rsidRPr="007C6A53">
        <w:rPr>
          <w:rFonts w:ascii="Verdana" w:hAnsi="Verdana"/>
        </w:rPr>
        <w:t xml:space="preserve">V ta namen je v skladu z določbami ZJN-3 naročnik izdelal navodilo ponudnikom za izdelavo ponudbe. </w:t>
      </w:r>
    </w:p>
    <w:p w14:paraId="11762608" w14:textId="38663E42" w:rsidR="00C32695" w:rsidRPr="007C6A53" w:rsidRDefault="00C32695" w:rsidP="00454A97">
      <w:pPr>
        <w:rPr>
          <w:rFonts w:ascii="Verdana" w:hAnsi="Verdana"/>
        </w:rPr>
      </w:pPr>
    </w:p>
    <w:p w14:paraId="32FBD418" w14:textId="77777777" w:rsidR="00023617" w:rsidRPr="007C6A53" w:rsidRDefault="000F742A" w:rsidP="00454A97">
      <w:pPr>
        <w:pStyle w:val="Naslov2"/>
      </w:pPr>
      <w:bookmarkStart w:id="73" w:name="_Toc195090376"/>
      <w:r w:rsidRPr="007C6A53">
        <w:t>RAZPISNA DOKUMENTACIJA</w:t>
      </w:r>
      <w:bookmarkEnd w:id="73"/>
    </w:p>
    <w:p w14:paraId="02045A64" w14:textId="77777777" w:rsidR="00F041AA" w:rsidRPr="007C6A53" w:rsidRDefault="00F041AA" w:rsidP="00454A97">
      <w:pPr>
        <w:rPr>
          <w:rFonts w:ascii="Verdana" w:hAnsi="Verdana"/>
        </w:rPr>
      </w:pPr>
    </w:p>
    <w:p w14:paraId="7DDA1C3C" w14:textId="1DB41A88" w:rsidR="00EE125C" w:rsidRDefault="00285078" w:rsidP="00454A97">
      <w:pPr>
        <w:rPr>
          <w:rFonts w:ascii="Verdana" w:hAnsi="Verdana"/>
        </w:rPr>
      </w:pPr>
      <w:r w:rsidRPr="007C6A53">
        <w:rPr>
          <w:rFonts w:ascii="Verdana" w:hAnsi="Verdana"/>
          <w:bCs/>
        </w:rPr>
        <w:t>Ponudnik je dolžan redno spremljati objave v zvezi s tem naročilom na portalu javnih naročil</w:t>
      </w:r>
      <w:r w:rsidR="00035070">
        <w:rPr>
          <w:rFonts w:ascii="Verdana" w:hAnsi="Verdana"/>
          <w:bCs/>
        </w:rPr>
        <w:t xml:space="preserve"> pri</w:t>
      </w:r>
      <w:r w:rsidR="006B7CFA" w:rsidRPr="007C6A53">
        <w:rPr>
          <w:rFonts w:ascii="Verdana" w:hAnsi="Verdana"/>
          <w:bCs/>
        </w:rPr>
        <w:t xml:space="preserve"> Uradnem listu </w:t>
      </w:r>
      <w:r w:rsidR="00035070">
        <w:rPr>
          <w:rFonts w:ascii="Verdana" w:hAnsi="Verdana"/>
          <w:bCs/>
        </w:rPr>
        <w:t xml:space="preserve">RS, Uradnem listu </w:t>
      </w:r>
      <w:r w:rsidR="006B7CFA" w:rsidRPr="007C6A53">
        <w:rPr>
          <w:rFonts w:ascii="Verdana" w:hAnsi="Verdana"/>
          <w:bCs/>
        </w:rPr>
        <w:t>EU</w:t>
      </w:r>
      <w:r w:rsidRPr="007C6A53">
        <w:rPr>
          <w:rFonts w:ascii="Verdana" w:hAnsi="Verdana"/>
          <w:bCs/>
        </w:rPr>
        <w:t xml:space="preserve"> in v informacijskem sistemu e-JN </w:t>
      </w:r>
      <w:r w:rsidRPr="007C6A53">
        <w:rPr>
          <w:rFonts w:ascii="Verdana" w:hAnsi="Verdana"/>
        </w:rPr>
        <w:t>(</w:t>
      </w:r>
      <w:hyperlink r:id="rId17" w:history="1">
        <w:r w:rsidRPr="007C6A53">
          <w:rPr>
            <w:rStyle w:val="Hiperpovezava"/>
            <w:rFonts w:ascii="Verdana" w:hAnsi="Verdana"/>
          </w:rPr>
          <w:t>https://ejn.gov.si</w:t>
        </w:r>
      </w:hyperlink>
      <w:r w:rsidRPr="007C6A53">
        <w:rPr>
          <w:rFonts w:ascii="Verdana" w:hAnsi="Verdana"/>
        </w:rPr>
        <w:t>).</w:t>
      </w:r>
      <w:r w:rsidR="00A219D7">
        <w:rPr>
          <w:rFonts w:ascii="Verdana" w:hAnsi="Verdana"/>
        </w:rPr>
        <w:t xml:space="preserve">  </w:t>
      </w:r>
    </w:p>
    <w:p w14:paraId="48047FB9" w14:textId="6C3D11A0" w:rsidR="006B7CFA" w:rsidRPr="007C6A53" w:rsidRDefault="00A24E1D" w:rsidP="00454A97">
      <w:pPr>
        <w:tabs>
          <w:tab w:val="left" w:pos="3750"/>
        </w:tabs>
        <w:rPr>
          <w:rFonts w:ascii="Verdana" w:hAnsi="Verdana"/>
        </w:rPr>
      </w:pPr>
      <w:r w:rsidRPr="007C6A53">
        <w:rPr>
          <w:rFonts w:ascii="Verdana" w:hAnsi="Verdana"/>
        </w:rPr>
        <w:tab/>
      </w:r>
    </w:p>
    <w:p w14:paraId="186FA4EA" w14:textId="77777777" w:rsidR="00285078" w:rsidRPr="007C6A53" w:rsidRDefault="00285078" w:rsidP="00454A97">
      <w:pPr>
        <w:pStyle w:val="Naslov3"/>
        <w:ind w:left="709" w:hanging="709"/>
      </w:pPr>
      <w:bookmarkStart w:id="74" w:name="_Toc97105592"/>
      <w:bookmarkStart w:id="75" w:name="_Toc195090377"/>
      <w:r w:rsidRPr="007C6A53">
        <w:t>Dostop do razpisne dokumentacije</w:t>
      </w:r>
      <w:bookmarkEnd w:id="74"/>
      <w:bookmarkEnd w:id="75"/>
    </w:p>
    <w:p w14:paraId="0E165C4F" w14:textId="77777777" w:rsidR="00285078" w:rsidRPr="007C6A53" w:rsidRDefault="00285078" w:rsidP="00454A97">
      <w:pPr>
        <w:rPr>
          <w:rFonts w:ascii="Verdana" w:hAnsi="Verdana"/>
        </w:rPr>
      </w:pPr>
    </w:p>
    <w:p w14:paraId="79485DBA" w14:textId="4EC6EB87" w:rsidR="00406751" w:rsidRDefault="00406751" w:rsidP="00454A97">
      <w:pPr>
        <w:rPr>
          <w:rFonts w:ascii="Verdana" w:hAnsi="Verdana"/>
          <w:color w:val="000000" w:themeColor="text1"/>
        </w:rPr>
      </w:pPr>
      <w:r w:rsidRPr="007C6A53">
        <w:rPr>
          <w:rFonts w:ascii="Verdana" w:hAnsi="Verdana"/>
        </w:rPr>
        <w:t xml:space="preserve">Razpisno dokumentacijo lahko ponudniki pridobijo na portalu javnih naročil </w:t>
      </w:r>
      <w:r w:rsidR="00411DFE">
        <w:rPr>
          <w:rFonts w:ascii="Verdana" w:hAnsi="Verdana"/>
          <w:color w:val="000000" w:themeColor="text1"/>
        </w:rPr>
        <w:t xml:space="preserve"> </w:t>
      </w:r>
      <w:r w:rsidRPr="007C6A53">
        <w:rPr>
          <w:rFonts w:ascii="Verdana" w:hAnsi="Verdana"/>
          <w:color w:val="000000" w:themeColor="text1"/>
        </w:rPr>
        <w:t>in v dopolnilu k Uradnemu listu EU (</w:t>
      </w:r>
      <w:r w:rsidR="00411DFE">
        <w:rPr>
          <w:rFonts w:ascii="Verdana" w:hAnsi="Verdana"/>
          <w:color w:val="000000" w:themeColor="text1"/>
        </w:rPr>
        <w:t>Ted - tenders electronic daily)</w:t>
      </w:r>
      <w:r w:rsidR="00035070" w:rsidRPr="00035070">
        <w:rPr>
          <w:rFonts w:ascii="Verdana" w:hAnsi="Verdana"/>
          <w:color w:val="000000" w:themeColor="text1"/>
        </w:rPr>
        <w:t xml:space="preserve"> </w:t>
      </w:r>
      <w:r w:rsidR="00035070" w:rsidRPr="007C6A53">
        <w:rPr>
          <w:rFonts w:ascii="Verdana" w:hAnsi="Verdana"/>
          <w:color w:val="000000" w:themeColor="text1"/>
        </w:rPr>
        <w:t>kot sestavni del Obvestila o naročilu</w:t>
      </w:r>
      <w:r w:rsidR="00035070">
        <w:rPr>
          <w:rFonts w:ascii="Verdana" w:hAnsi="Verdana"/>
          <w:color w:val="000000" w:themeColor="text1"/>
        </w:rPr>
        <w:t xml:space="preserve">. </w:t>
      </w:r>
    </w:p>
    <w:p w14:paraId="730C0823" w14:textId="77777777" w:rsidR="00A8085C" w:rsidRPr="007C6A53" w:rsidRDefault="00A8085C" w:rsidP="00454A97">
      <w:pPr>
        <w:rPr>
          <w:rFonts w:ascii="Verdana" w:hAnsi="Verdana"/>
        </w:rPr>
      </w:pPr>
    </w:p>
    <w:p w14:paraId="70AA8F27" w14:textId="77777777" w:rsidR="00023617" w:rsidRPr="007C6A53" w:rsidRDefault="00023617" w:rsidP="00454A97">
      <w:pPr>
        <w:pStyle w:val="Naslov3"/>
        <w:ind w:left="567" w:hanging="567"/>
      </w:pPr>
      <w:bookmarkStart w:id="76" w:name="_Toc195090378"/>
      <w:r w:rsidRPr="007C6A53">
        <w:t>Vprašanja v zvezi z vsebino naročila in s pripravo ponudbe</w:t>
      </w:r>
      <w:bookmarkEnd w:id="76"/>
    </w:p>
    <w:p w14:paraId="5A42C812" w14:textId="77777777" w:rsidR="00F041AA" w:rsidRPr="007C6A53" w:rsidRDefault="00F041AA" w:rsidP="00454A97">
      <w:pPr>
        <w:rPr>
          <w:rFonts w:ascii="Verdana" w:hAnsi="Verdana"/>
        </w:rPr>
      </w:pPr>
    </w:p>
    <w:p w14:paraId="24922C8B" w14:textId="13939559" w:rsidR="00285078" w:rsidRPr="007C6A53" w:rsidRDefault="00023617" w:rsidP="00454A97">
      <w:pPr>
        <w:pStyle w:val="Telobesedila"/>
        <w:spacing w:after="0"/>
        <w:rPr>
          <w:rFonts w:ascii="Verdana" w:hAnsi="Verdana"/>
          <w:b/>
        </w:rPr>
      </w:pPr>
      <w:r w:rsidRPr="007C6A53">
        <w:rPr>
          <w:rFonts w:ascii="Verdana" w:hAnsi="Verdana"/>
        </w:rPr>
        <w:t xml:space="preserve">Komunikacija s ponudniki v zvezi z vsebino naročila in s pripravo ponudbe poteka preko </w:t>
      </w:r>
      <w:r w:rsidR="00285078" w:rsidRPr="007C6A53">
        <w:rPr>
          <w:rFonts w:ascii="Verdana" w:hAnsi="Verdana"/>
        </w:rPr>
        <w:t>p</w:t>
      </w:r>
      <w:r w:rsidRPr="007C6A53">
        <w:rPr>
          <w:rFonts w:ascii="Verdana" w:hAnsi="Verdana"/>
        </w:rPr>
        <w:t xml:space="preserve">ortala javnih naročil pri Uradnem listu RS: </w:t>
      </w:r>
      <w:hyperlink r:id="rId18" w:history="1">
        <w:r w:rsidRPr="007C6A53">
          <w:rPr>
            <w:rStyle w:val="Hiperpovezava"/>
            <w:rFonts w:ascii="Verdana" w:hAnsi="Verdana"/>
          </w:rPr>
          <w:t>www.enarocanje.si</w:t>
        </w:r>
      </w:hyperlink>
      <w:r w:rsidRPr="007C6A53">
        <w:rPr>
          <w:rFonts w:ascii="Verdana" w:hAnsi="Verdana"/>
        </w:rPr>
        <w:t xml:space="preserve">. </w:t>
      </w:r>
      <w:r w:rsidR="00285078" w:rsidRPr="007C6A53">
        <w:rPr>
          <w:rFonts w:ascii="Verdana" w:hAnsi="Verdana"/>
        </w:rPr>
        <w:t xml:space="preserve">Vprašanja potencialnih ponudnikov morajo biti zastavljena najkasneje </w:t>
      </w:r>
      <w:r w:rsidR="004A0078">
        <w:rPr>
          <w:rFonts w:ascii="Verdana" w:hAnsi="Verdana"/>
          <w:b/>
        </w:rPr>
        <w:t xml:space="preserve">do 15. 5. 2025 </w:t>
      </w:r>
      <w:r w:rsidR="00285078" w:rsidRPr="007C6A53">
        <w:rPr>
          <w:rFonts w:ascii="Verdana" w:hAnsi="Verdana"/>
          <w:b/>
        </w:rPr>
        <w:t>do 10:00</w:t>
      </w:r>
      <w:r w:rsidR="00285078" w:rsidRPr="007C6A53">
        <w:rPr>
          <w:rFonts w:ascii="Verdana" w:hAnsi="Verdana"/>
        </w:rPr>
        <w:t xml:space="preserve">. Na vprašanja, ki niso </w:t>
      </w:r>
      <w:r w:rsidR="00CB1458" w:rsidRPr="007C6A53">
        <w:rPr>
          <w:rFonts w:ascii="Verdana" w:hAnsi="Verdana"/>
        </w:rPr>
        <w:t>zastavljena</w:t>
      </w:r>
      <w:r w:rsidR="00285078" w:rsidRPr="007C6A53">
        <w:rPr>
          <w:rFonts w:ascii="Verdana" w:hAnsi="Verdana"/>
        </w:rPr>
        <w:t xml:space="preserve"> na portalu javnih naročil, ali so zastavljena po poteku navedenega roka, naročnik ni dolžan odgovoriti.</w:t>
      </w:r>
    </w:p>
    <w:p w14:paraId="67CD3983" w14:textId="4C2CEA3A" w:rsidR="00406751" w:rsidRPr="007C6A53" w:rsidRDefault="00406751" w:rsidP="00454A97">
      <w:pPr>
        <w:pStyle w:val="Telobesedila"/>
        <w:spacing w:after="0"/>
        <w:rPr>
          <w:rFonts w:ascii="Verdana" w:hAnsi="Verdana"/>
        </w:rPr>
      </w:pPr>
    </w:p>
    <w:p w14:paraId="38D30D6D" w14:textId="77777777" w:rsidR="00F041AA" w:rsidRPr="007C6A53" w:rsidRDefault="000F742A" w:rsidP="00454A97">
      <w:pPr>
        <w:pStyle w:val="Naslov3"/>
        <w:ind w:left="426" w:hanging="426"/>
      </w:pPr>
      <w:bookmarkStart w:id="77" w:name="_Toc195090379"/>
      <w:r w:rsidRPr="007C6A53">
        <w:t>Spremembe, dopolnitve in pojasnila razpisne dokumentacije</w:t>
      </w:r>
      <w:bookmarkEnd w:id="77"/>
    </w:p>
    <w:p w14:paraId="13B6DC3A" w14:textId="77777777" w:rsidR="00F041AA" w:rsidRPr="007C6A53" w:rsidRDefault="00F041AA" w:rsidP="00454A97">
      <w:pPr>
        <w:rPr>
          <w:rFonts w:ascii="Verdana" w:hAnsi="Verdana"/>
        </w:rPr>
      </w:pPr>
    </w:p>
    <w:p w14:paraId="15DEBB67" w14:textId="0D17280A" w:rsidR="00285078" w:rsidRPr="007C6A53" w:rsidRDefault="00285078" w:rsidP="00454A97">
      <w:pPr>
        <w:rPr>
          <w:rFonts w:ascii="Verdana" w:hAnsi="Verdana"/>
        </w:rPr>
      </w:pPr>
      <w:r w:rsidRPr="007C6A53">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7C6A53">
        <w:rPr>
          <w:rFonts w:ascii="Verdana" w:hAnsi="Verdana"/>
        </w:rPr>
        <w:t>Pojasnila</w:t>
      </w:r>
      <w:r w:rsidR="005D0609">
        <w:rPr>
          <w:rFonts w:ascii="Verdana" w:hAnsi="Verdana"/>
        </w:rPr>
        <w:t xml:space="preserve">, spremembe in dopolnitve </w:t>
      </w:r>
      <w:r w:rsidR="009E465F" w:rsidRPr="007C6A53">
        <w:rPr>
          <w:rFonts w:ascii="Verdana" w:hAnsi="Verdana"/>
        </w:rPr>
        <w:t>razpisne dokumentacije naročnik objavi na portalu javnih naročil, s</w:t>
      </w:r>
      <w:r w:rsidRPr="007C6A53">
        <w:rPr>
          <w:rFonts w:ascii="Verdana" w:hAnsi="Verdana"/>
        </w:rPr>
        <w:t>premembe</w:t>
      </w:r>
      <w:r w:rsidR="009E465F" w:rsidRPr="007C6A53">
        <w:rPr>
          <w:rFonts w:ascii="Verdana" w:hAnsi="Verdana"/>
        </w:rPr>
        <w:t xml:space="preserve"> in dopolnitve</w:t>
      </w:r>
      <w:r w:rsidRPr="007C6A53">
        <w:rPr>
          <w:rFonts w:ascii="Verdana" w:hAnsi="Verdana"/>
        </w:rPr>
        <w:t xml:space="preserve"> razpisne dokumentacije </w:t>
      </w:r>
      <w:r w:rsidR="009E465F" w:rsidRPr="007C6A53">
        <w:rPr>
          <w:rFonts w:ascii="Verdana" w:hAnsi="Verdana"/>
        </w:rPr>
        <w:t>pa tudi v</w:t>
      </w:r>
      <w:r w:rsidR="0039528D" w:rsidRPr="007C6A53">
        <w:rPr>
          <w:rFonts w:ascii="Verdana" w:hAnsi="Verdana"/>
        </w:rPr>
        <w:t xml:space="preserve"> Uradnem listu EU</w:t>
      </w:r>
      <w:r w:rsidRPr="007C6A53">
        <w:rPr>
          <w:rFonts w:ascii="Verdana" w:hAnsi="Verdana"/>
        </w:rPr>
        <w:t>.</w:t>
      </w:r>
    </w:p>
    <w:p w14:paraId="1CC80D67" w14:textId="4A2A119A" w:rsidR="00285078" w:rsidRPr="007C6A53" w:rsidRDefault="00285078" w:rsidP="00454A97">
      <w:pPr>
        <w:rPr>
          <w:rFonts w:ascii="Verdana" w:hAnsi="Verdana"/>
        </w:rPr>
      </w:pPr>
    </w:p>
    <w:p w14:paraId="59E1F610" w14:textId="5EBC9CFE" w:rsidR="0039528D" w:rsidRPr="007C6A53" w:rsidRDefault="0039528D" w:rsidP="00454A97">
      <w:pPr>
        <w:rPr>
          <w:rFonts w:ascii="Verdana" w:hAnsi="Verdana"/>
        </w:rPr>
      </w:pPr>
      <w:r w:rsidRPr="007C6A53">
        <w:rPr>
          <w:rFonts w:ascii="Verdana" w:hAnsi="Verdana"/>
        </w:rPr>
        <w:t xml:space="preserve">Na prejeta vprašanja potencialnih ponudnikov bo naročnik odgovoril najpozneje šest (6) dni pred iztekom roka za predložitev ponudb. </w:t>
      </w:r>
    </w:p>
    <w:p w14:paraId="4AF22D5E" w14:textId="67C8AEFF" w:rsidR="0039528D" w:rsidRPr="007C6A53" w:rsidRDefault="0039528D" w:rsidP="00454A97">
      <w:pPr>
        <w:rPr>
          <w:rFonts w:ascii="Verdana" w:hAnsi="Verdana"/>
        </w:rPr>
      </w:pPr>
    </w:p>
    <w:p w14:paraId="0CE4CD1C" w14:textId="77777777" w:rsidR="0039528D" w:rsidRPr="007C6A53" w:rsidRDefault="0039528D" w:rsidP="00454A97">
      <w:pPr>
        <w:rPr>
          <w:rFonts w:ascii="Verdana" w:hAnsi="Verdana"/>
        </w:rPr>
      </w:pPr>
      <w:r w:rsidRPr="007C6A53">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7C6A53" w:rsidRDefault="0039528D" w:rsidP="00454A97">
      <w:pPr>
        <w:rPr>
          <w:rFonts w:ascii="Verdana" w:hAnsi="Verdana"/>
        </w:rPr>
      </w:pPr>
    </w:p>
    <w:p w14:paraId="5FF5A7E4" w14:textId="6D92B907" w:rsidR="00F85E84" w:rsidRDefault="00035070" w:rsidP="00454A97">
      <w:pPr>
        <w:rPr>
          <w:rFonts w:ascii="Verdana" w:hAnsi="Verdana"/>
        </w:rPr>
      </w:pPr>
      <w:r>
        <w:rPr>
          <w:rFonts w:ascii="Verdana" w:hAnsi="Verdana"/>
        </w:rPr>
        <w:t>Prav tako n</w:t>
      </w:r>
      <w:r w:rsidR="00F85E84">
        <w:rPr>
          <w:rFonts w:ascii="Verdana" w:hAnsi="Verdana"/>
        </w:rPr>
        <w:t>aročnik po presoji, da je to potrebno, podaljša rok za predložitev ponudb z namenom, da omogoči potencialnim ponudnikom potreben čas za upoštevanje sprememb, dopolnitev in pojasnil razpisne dokumentacije pri pripravi ponudb.</w:t>
      </w:r>
      <w:r>
        <w:rPr>
          <w:rFonts w:ascii="Verdana" w:hAnsi="Verdana"/>
        </w:rPr>
        <w:t xml:space="preserve"> </w:t>
      </w:r>
      <w:r w:rsidR="00F85E84">
        <w:rPr>
          <w:rFonts w:ascii="Verdana" w:hAnsi="Verdana"/>
        </w:rPr>
        <w:t>Naročnik lahko podaljša rok tudi iz drugih utemeljenih razlogov.</w:t>
      </w:r>
    </w:p>
    <w:p w14:paraId="58AB0E0B" w14:textId="77777777" w:rsidR="00F85E84" w:rsidRPr="007C6A53" w:rsidRDefault="00F85E84" w:rsidP="00454A97">
      <w:pPr>
        <w:rPr>
          <w:rFonts w:ascii="Verdana" w:hAnsi="Verdana"/>
        </w:rPr>
      </w:pPr>
    </w:p>
    <w:p w14:paraId="4366CAF1" w14:textId="77777777" w:rsidR="000F742A" w:rsidRPr="007C6A53" w:rsidRDefault="000F742A" w:rsidP="00454A97">
      <w:pPr>
        <w:pStyle w:val="Naslov2"/>
      </w:pPr>
      <w:bookmarkStart w:id="78" w:name="_Toc195090380"/>
      <w:r w:rsidRPr="007C6A53">
        <w:t>UGOTAVLJANJE SPOSOBNOSTI ZA SODELOVANJE V POSTOPKU ODDAJE JAVNEGA NAROČILA</w:t>
      </w:r>
      <w:bookmarkEnd w:id="78"/>
    </w:p>
    <w:p w14:paraId="59846201" w14:textId="77777777" w:rsidR="00F041AA" w:rsidRPr="007C6A53" w:rsidRDefault="00F041AA" w:rsidP="00454A97">
      <w:pPr>
        <w:rPr>
          <w:rFonts w:ascii="Verdana" w:hAnsi="Verdana"/>
        </w:rPr>
      </w:pPr>
    </w:p>
    <w:p w14:paraId="6DE6BBA3" w14:textId="61A5EF0F" w:rsidR="00285078" w:rsidRPr="007C6A53" w:rsidRDefault="00285078" w:rsidP="00454A97">
      <w:pPr>
        <w:rPr>
          <w:rFonts w:ascii="Verdana" w:hAnsi="Verdana"/>
        </w:rPr>
      </w:pPr>
      <w:r w:rsidRPr="007C6A53">
        <w:rPr>
          <w:rFonts w:ascii="Verdana" w:hAnsi="Verdana"/>
        </w:rPr>
        <w:t>Ponudnik mora izpolnjevati vse pogoje za sodelovanje in druge zahteve iz</w:t>
      </w:r>
      <w:r w:rsidR="009E465F" w:rsidRPr="007C6A53">
        <w:rPr>
          <w:rFonts w:ascii="Verdana" w:hAnsi="Verdana"/>
        </w:rPr>
        <w:t xml:space="preserve"> te</w:t>
      </w:r>
      <w:r w:rsidRPr="007C6A53">
        <w:rPr>
          <w:rFonts w:ascii="Verdana" w:hAnsi="Verdana"/>
        </w:rPr>
        <w:t xml:space="preserve"> razpisne dokumentacije.</w:t>
      </w:r>
    </w:p>
    <w:p w14:paraId="4CC94EFC" w14:textId="6E6DBC86" w:rsidR="00C32695" w:rsidRPr="007C6A53" w:rsidRDefault="00C32695" w:rsidP="00454A97">
      <w:pPr>
        <w:rPr>
          <w:rFonts w:ascii="Verdana" w:hAnsi="Verdana"/>
        </w:rPr>
      </w:pPr>
    </w:p>
    <w:p w14:paraId="0A32BBC1" w14:textId="77777777" w:rsidR="0039528D" w:rsidRPr="007C6A53" w:rsidRDefault="0039528D" w:rsidP="00454A97">
      <w:pPr>
        <w:pStyle w:val="Naslov3"/>
        <w:ind w:left="709" w:hanging="709"/>
      </w:pPr>
      <w:bookmarkStart w:id="79" w:name="_Toc142050112"/>
      <w:bookmarkStart w:id="80" w:name="_Toc195090381"/>
      <w:r w:rsidRPr="007C6A53">
        <w:t>Obrazec ESPD</w:t>
      </w:r>
      <w:bookmarkEnd w:id="79"/>
      <w:bookmarkEnd w:id="80"/>
    </w:p>
    <w:p w14:paraId="57598320" w14:textId="77777777" w:rsidR="0039528D" w:rsidRPr="007C6A53" w:rsidRDefault="0039528D" w:rsidP="00454A97">
      <w:pPr>
        <w:rPr>
          <w:rFonts w:ascii="Verdana" w:hAnsi="Verdana"/>
        </w:rPr>
      </w:pPr>
    </w:p>
    <w:p w14:paraId="20083C51" w14:textId="604EEB21" w:rsidR="0039528D" w:rsidRPr="007C6A53" w:rsidRDefault="0039528D" w:rsidP="00454A97">
      <w:pPr>
        <w:rPr>
          <w:rFonts w:ascii="Verdana" w:hAnsi="Verdana"/>
        </w:rPr>
      </w:pPr>
      <w:r w:rsidRPr="007C6A53">
        <w:rPr>
          <w:rFonts w:ascii="Verdana" w:hAnsi="Verdana"/>
        </w:rPr>
        <w:t>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in izpolnjevanja</w:t>
      </w:r>
      <w:r w:rsidR="008815A5">
        <w:rPr>
          <w:rFonts w:ascii="Verdana" w:hAnsi="Verdana"/>
        </w:rPr>
        <w:t xml:space="preserve"> tehničnih in</w:t>
      </w:r>
      <w:r w:rsidRPr="007C6A53">
        <w:rPr>
          <w:rFonts w:ascii="Verdana" w:hAnsi="Verdana"/>
        </w:rPr>
        <w:t xml:space="preserve"> 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7C6A53">
        <w:rPr>
          <w:rFonts w:ascii="Verdana" w:hAnsi="Verdana"/>
          <w:color w:val="121212"/>
        </w:rPr>
        <w:t>V primeru neskladja med informacijo, navedeno v obrazcu ESPD, in informacijo,</w:t>
      </w:r>
      <w:r w:rsidR="005E5E5E" w:rsidRPr="007C6A53">
        <w:rPr>
          <w:rFonts w:ascii="Verdana" w:hAnsi="Verdana"/>
          <w:color w:val="121212"/>
        </w:rPr>
        <w:t xml:space="preserve"> navedeno v drugem dokumentu iz točke 3.3. </w:t>
      </w:r>
      <w:r w:rsidRPr="007C6A53">
        <w:rPr>
          <w:rFonts w:ascii="Verdana" w:hAnsi="Verdana"/>
          <w:color w:val="121212"/>
        </w:rPr>
        <w:t>te razpisne dokumentacije, predloženim že v ponudbi, bo naročnik upošteval informacijo v tem (drugem) dokumentu.</w:t>
      </w:r>
    </w:p>
    <w:p w14:paraId="76FEB328" w14:textId="77777777" w:rsidR="0039528D" w:rsidRPr="007C6A53" w:rsidRDefault="0039528D" w:rsidP="00454A97">
      <w:pPr>
        <w:rPr>
          <w:rFonts w:ascii="Verdana" w:hAnsi="Verdana"/>
        </w:rPr>
      </w:pPr>
    </w:p>
    <w:p w14:paraId="242C0D87" w14:textId="12298496" w:rsidR="0039528D" w:rsidRPr="007C6A53" w:rsidRDefault="0039528D" w:rsidP="00454A97">
      <w:pPr>
        <w:rPr>
          <w:rFonts w:ascii="Verdana" w:hAnsi="Verdana"/>
        </w:rPr>
      </w:pPr>
      <w:r w:rsidRPr="007C6A53">
        <w:rPr>
          <w:rFonts w:ascii="Verdana" w:hAnsi="Verdana"/>
        </w:rPr>
        <w:t>Izpolnjen obrazec ESPD mora biti v ponudbi predložen za vse gospodarske subjekte, ki v kakršnikoli vlogi sodelujejo v ponudbi (ponudnik, sodelujoči partnerji v primeru skupne ponudbe</w:t>
      </w:r>
      <w:r w:rsidR="005E5E5E" w:rsidRPr="007C6A53">
        <w:rPr>
          <w:rFonts w:ascii="Verdana" w:hAnsi="Verdana"/>
        </w:rPr>
        <w:t>,</w:t>
      </w:r>
      <w:r w:rsidR="000F363D" w:rsidRPr="007C6A53">
        <w:rPr>
          <w:rFonts w:ascii="Verdana" w:hAnsi="Verdana"/>
        </w:rPr>
        <w:t xml:space="preserve"> </w:t>
      </w:r>
      <w:r w:rsidR="000F363D" w:rsidRPr="007C6A53">
        <w:rPr>
          <w:rFonts w:ascii="Verdana" w:eastAsiaTheme="minorHAnsi" w:hAnsi="Verdana" w:cs="Arial"/>
          <w:lang w:eastAsia="en-US"/>
        </w:rPr>
        <w:t>gospodarski subjekt, na katerega kapacitete se sklicuje ponudnik,</w:t>
      </w:r>
      <w:r w:rsidR="005E5E5E" w:rsidRPr="007C6A53">
        <w:rPr>
          <w:rFonts w:ascii="Verdana" w:hAnsi="Verdana"/>
        </w:rPr>
        <w:t xml:space="preserve"> podizvajalec</w:t>
      </w:r>
      <w:r w:rsidRPr="007C6A53">
        <w:rPr>
          <w:rFonts w:ascii="Verdana" w:hAnsi="Verdana"/>
        </w:rPr>
        <w:t>).</w:t>
      </w:r>
    </w:p>
    <w:p w14:paraId="490FC198" w14:textId="77777777" w:rsidR="0039528D" w:rsidRPr="007C6A53" w:rsidRDefault="0039528D" w:rsidP="00454A97">
      <w:pPr>
        <w:rPr>
          <w:rFonts w:ascii="Verdana" w:hAnsi="Verdana"/>
        </w:rPr>
      </w:pPr>
    </w:p>
    <w:p w14:paraId="7C82BDFB" w14:textId="77777777" w:rsidR="0039528D" w:rsidRPr="007C6A53" w:rsidRDefault="0039528D" w:rsidP="00454A97">
      <w:pPr>
        <w:rPr>
          <w:rFonts w:ascii="Verdana" w:hAnsi="Verdana"/>
        </w:rPr>
      </w:pPr>
      <w:r w:rsidRPr="007C6A53">
        <w:rPr>
          <w:rFonts w:ascii="Verdana" w:hAnsi="Verdana"/>
        </w:rPr>
        <w:t xml:space="preserve">Gospodarskim subjektom so za izpolnjevanje obrazca ESPD na voljo »Navodila za uporabo enotnega evropskega dokumenta v zvezi z oddajo javnega naročila – ESPD za ponudnike na spletni povezavi: </w:t>
      </w:r>
      <w:hyperlink r:id="rId19" w:history="1">
        <w:r w:rsidRPr="007C6A53">
          <w:rPr>
            <w:rStyle w:val="Hiperpovezava"/>
            <w:rFonts w:ascii="Verdana" w:hAnsi="Verdana"/>
          </w:rPr>
          <w:t>https://ejn.gov.si/sistem/usmeritve-in-navodila/navodila-in-obrazci.html</w:t>
        </w:r>
      </w:hyperlink>
      <w:r w:rsidRPr="007C6A53">
        <w:rPr>
          <w:rFonts w:ascii="Verdana" w:hAnsi="Verdana"/>
        </w:rPr>
        <w:t>.</w:t>
      </w:r>
    </w:p>
    <w:p w14:paraId="3EBF3740" w14:textId="77777777" w:rsidR="0039528D" w:rsidRPr="007C6A53" w:rsidRDefault="0039528D" w:rsidP="00454A97">
      <w:pPr>
        <w:rPr>
          <w:rFonts w:ascii="Verdana" w:hAnsi="Verdana"/>
        </w:rPr>
      </w:pPr>
    </w:p>
    <w:p w14:paraId="48B76FD6" w14:textId="041F8B1F" w:rsidR="0039528D" w:rsidRPr="007C6A53" w:rsidRDefault="0039528D" w:rsidP="00454A97">
      <w:pPr>
        <w:rPr>
          <w:rFonts w:ascii="Verdana" w:hAnsi="Verdana"/>
          <w:b/>
        </w:rPr>
      </w:pPr>
      <w:r w:rsidRPr="007C6A53">
        <w:rPr>
          <w:rFonts w:ascii="Verdana" w:hAnsi="Verdana"/>
          <w:b/>
        </w:rPr>
        <w:t xml:space="preserve">V primeru, da je v obrazcu ESPD zahtevan obvezen vnos v posamezno polje, naročnik pa se </w:t>
      </w:r>
      <w:r w:rsidR="00141B0E" w:rsidRPr="007C6A53">
        <w:rPr>
          <w:rFonts w:ascii="Verdana" w:hAnsi="Verdana"/>
          <w:b/>
        </w:rPr>
        <w:t>v predmetni razpisni dokumentaciji</w:t>
      </w:r>
      <w:r w:rsidRPr="007C6A53">
        <w:rPr>
          <w:rFonts w:ascii="Verdana" w:hAnsi="Verdana"/>
          <w:b/>
        </w:rPr>
        <w:t xml:space="preserve"> v zvezi s tem poljem ni nič opredelil, ponudnik vpiše poljuben številčni ali črkovni znak.</w:t>
      </w:r>
    </w:p>
    <w:p w14:paraId="6697F50A" w14:textId="77777777" w:rsidR="0039528D" w:rsidRPr="007C6A53" w:rsidRDefault="0039528D" w:rsidP="00454A97">
      <w:pPr>
        <w:rPr>
          <w:rFonts w:ascii="Verdana" w:hAnsi="Verdana"/>
        </w:rPr>
      </w:pPr>
    </w:p>
    <w:p w14:paraId="00E76773" w14:textId="77777777" w:rsidR="003E40C2" w:rsidRPr="00284570" w:rsidRDefault="003E40C2" w:rsidP="00454A97">
      <w:pPr>
        <w:pStyle w:val="Naslov4"/>
        <w:ind w:left="851" w:hanging="851"/>
        <w:rPr>
          <w:b w:val="0"/>
        </w:rPr>
      </w:pPr>
      <w:r w:rsidRPr="00284570">
        <w:rPr>
          <w:b w:val="0"/>
        </w:rPr>
        <w:t>Način predložitve obrazca ESPD</w:t>
      </w:r>
    </w:p>
    <w:p w14:paraId="48785396" w14:textId="77777777" w:rsidR="003E40C2" w:rsidRPr="007C6A53" w:rsidRDefault="003E40C2" w:rsidP="00454A97">
      <w:pPr>
        <w:rPr>
          <w:rFonts w:ascii="Verdana" w:hAnsi="Verdana"/>
        </w:rPr>
      </w:pPr>
    </w:p>
    <w:p w14:paraId="4B2B6CCC" w14:textId="77777777" w:rsidR="003E40C2" w:rsidRPr="007C6A53" w:rsidRDefault="003E40C2" w:rsidP="00454A97">
      <w:pPr>
        <w:rPr>
          <w:rFonts w:ascii="Verdana" w:hAnsi="Verdana"/>
        </w:rPr>
      </w:pPr>
      <w:r w:rsidRPr="007C6A53">
        <w:rPr>
          <w:rFonts w:ascii="Verdana" w:hAnsi="Verdana"/>
        </w:rPr>
        <w:t xml:space="preserve">Gospodarski subjekt naročnikov obrazec ESPD (datoteka XML) uvozi na spletni povezavi: </w:t>
      </w:r>
      <w:hyperlink r:id="rId20" w:history="1">
        <w:r w:rsidRPr="007C6A53">
          <w:rPr>
            <w:rStyle w:val="Hiperpovezava"/>
            <w:rFonts w:ascii="Verdana" w:hAnsi="Verdana"/>
          </w:rPr>
          <w:t>https://ejn.gov.si/espd</w:t>
        </w:r>
      </w:hyperlink>
      <w:r w:rsidRPr="007C6A53">
        <w:rPr>
          <w:rFonts w:ascii="Verdana" w:hAnsi="Verdana"/>
        </w:rPr>
        <w:t>, in vanj neposredno vnese zahtevane podatke.</w:t>
      </w:r>
    </w:p>
    <w:p w14:paraId="5BF9A21A" w14:textId="77777777" w:rsidR="003E40C2" w:rsidRPr="007C6A53" w:rsidRDefault="003E40C2" w:rsidP="00454A97">
      <w:pPr>
        <w:rPr>
          <w:rFonts w:ascii="Verdana" w:hAnsi="Verdana"/>
        </w:rPr>
      </w:pPr>
    </w:p>
    <w:p w14:paraId="12CCB10A" w14:textId="47B6A8A3" w:rsidR="003E40C2" w:rsidRPr="007C6A53" w:rsidRDefault="003E40C2" w:rsidP="00454A97">
      <w:pPr>
        <w:rPr>
          <w:rFonts w:ascii="Verdana" w:hAnsi="Verdana"/>
        </w:rPr>
      </w:pPr>
      <w:r w:rsidRPr="007C6A53">
        <w:rPr>
          <w:rFonts w:ascii="Verdana" w:hAnsi="Verdana"/>
        </w:rPr>
        <w:t xml:space="preserve">Ponudnik, ki v sistem e-JN oddaja ponudbo, naloži svoj </w:t>
      </w:r>
      <w:r w:rsidR="00BA1DE8" w:rsidRPr="007C6A53">
        <w:rPr>
          <w:rFonts w:ascii="Verdana" w:hAnsi="Verdana"/>
        </w:rPr>
        <w:t xml:space="preserve">obrazec </w:t>
      </w:r>
      <w:r w:rsidRPr="007C6A53">
        <w:rPr>
          <w:rFonts w:ascii="Verdana" w:hAnsi="Verdana"/>
        </w:rPr>
        <w:t xml:space="preserve">ESPD v razdelek »Dokumenti« del »ESPD – ponudnik, in sicer elektronsko podpisanega v .xml obliki ali nepodpisanega v .xml obliki, pri čemer se v slednjem primeru v skladu s Splošnimi pogoji </w:t>
      </w:r>
      <w:r w:rsidR="008815A5">
        <w:rPr>
          <w:rFonts w:ascii="Verdana" w:hAnsi="Verdana"/>
        </w:rPr>
        <w:t>za uporabo informacijskega</w:t>
      </w:r>
      <w:r w:rsidRPr="007C6A53">
        <w:rPr>
          <w:rFonts w:ascii="Verdana" w:hAnsi="Verdana"/>
        </w:rPr>
        <w:t xml:space="preserve"> sistema e-JN šteje, da je oddan pravno zavezujoč dokument, ki ima enako veljavnost kot podpisan.</w:t>
      </w:r>
    </w:p>
    <w:p w14:paraId="51B08E32" w14:textId="77777777" w:rsidR="003E40C2" w:rsidRPr="007C6A53" w:rsidRDefault="003E40C2" w:rsidP="00454A97">
      <w:pPr>
        <w:rPr>
          <w:rFonts w:ascii="Verdana" w:hAnsi="Verdana"/>
        </w:rPr>
      </w:pPr>
    </w:p>
    <w:p w14:paraId="7D4BEB87" w14:textId="33F03797" w:rsidR="003E40C2" w:rsidRPr="007C6A53" w:rsidRDefault="00BA1DE8" w:rsidP="00454A97">
      <w:pPr>
        <w:rPr>
          <w:rFonts w:ascii="Verdana" w:hAnsi="Verdana"/>
        </w:rPr>
      </w:pPr>
      <w:r w:rsidRPr="007C6A53">
        <w:rPr>
          <w:rFonts w:ascii="Verdana" w:hAnsi="Verdana"/>
        </w:rPr>
        <w:t xml:space="preserve">Obrazce </w:t>
      </w:r>
      <w:r w:rsidR="003E40C2" w:rsidRPr="007C6A53">
        <w:rPr>
          <w:rFonts w:ascii="Verdana" w:hAnsi="Verdana"/>
        </w:rPr>
        <w:t>ESPD ostalih sodelujočih gospodarskih subjektov ponudnik naloži v razdelek »Sodelujoči«, del »ESPD – ostali sodelujoči«, in sicer podpisane v .pdf obliki, ali v elektronski obliki podpisan</w:t>
      </w:r>
      <w:r w:rsidR="003D2229" w:rsidRPr="007C6A53">
        <w:rPr>
          <w:rFonts w:ascii="Verdana" w:hAnsi="Verdana"/>
        </w:rPr>
        <w:t>e</w:t>
      </w:r>
      <w:r w:rsidR="003E40C2" w:rsidRPr="007C6A53">
        <w:rPr>
          <w:rFonts w:ascii="Verdana" w:hAnsi="Verdana"/>
        </w:rPr>
        <w:t xml:space="preserve"> .xml dokument</w:t>
      </w:r>
      <w:r w:rsidR="003D2229" w:rsidRPr="007C6A53">
        <w:rPr>
          <w:rFonts w:ascii="Verdana" w:hAnsi="Verdana"/>
        </w:rPr>
        <w:t>e</w:t>
      </w:r>
      <w:r w:rsidR="003E40C2" w:rsidRPr="007C6A53">
        <w:rPr>
          <w:rFonts w:ascii="Verdana" w:hAnsi="Verdana"/>
        </w:rPr>
        <w:t>.</w:t>
      </w:r>
    </w:p>
    <w:p w14:paraId="15B4A500" w14:textId="7993C203" w:rsidR="0039528D" w:rsidRPr="007C6A53" w:rsidRDefault="0039528D" w:rsidP="00454A97">
      <w:pPr>
        <w:rPr>
          <w:rFonts w:ascii="Verdana" w:hAnsi="Verdana"/>
        </w:rPr>
      </w:pPr>
    </w:p>
    <w:p w14:paraId="2387D4B8" w14:textId="31A66559" w:rsidR="00306591" w:rsidRPr="007C6A53" w:rsidRDefault="00306591" w:rsidP="00454A97">
      <w:pPr>
        <w:pStyle w:val="Naslov3"/>
      </w:pPr>
      <w:bookmarkStart w:id="81" w:name="_Toc195090382"/>
      <w:r w:rsidRPr="007C6A53">
        <w:t>Dokazila</w:t>
      </w:r>
      <w:bookmarkEnd w:id="81"/>
    </w:p>
    <w:p w14:paraId="679726A4" w14:textId="77777777" w:rsidR="003E40C2" w:rsidRPr="007C6A53" w:rsidRDefault="003E40C2" w:rsidP="00454A97">
      <w:pPr>
        <w:rPr>
          <w:rFonts w:ascii="Verdana" w:hAnsi="Verdana"/>
        </w:rPr>
      </w:pPr>
    </w:p>
    <w:p w14:paraId="2CB24516" w14:textId="77777777" w:rsidR="003E40C2" w:rsidRPr="007C6A53" w:rsidRDefault="003E40C2" w:rsidP="00454A97">
      <w:pPr>
        <w:rPr>
          <w:rFonts w:ascii="Verdana" w:hAnsi="Verdana"/>
        </w:rPr>
      </w:pPr>
      <w:r w:rsidRPr="007C6A53">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7C6A53" w:rsidRDefault="003E40C2" w:rsidP="00454A97">
      <w:pPr>
        <w:rPr>
          <w:rFonts w:ascii="Verdana" w:hAnsi="Verdana"/>
        </w:rPr>
      </w:pPr>
    </w:p>
    <w:p w14:paraId="00F38EC9" w14:textId="77777777" w:rsidR="003E40C2" w:rsidRPr="007C6A53" w:rsidRDefault="003E40C2" w:rsidP="00454A97">
      <w:pPr>
        <w:rPr>
          <w:rFonts w:ascii="Verdana" w:hAnsi="Verdana"/>
        </w:rPr>
      </w:pPr>
      <w:r w:rsidRPr="007C6A53">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izpolnjevanja pogojev za sodelovanje (če so le-ti določeni) iz seznama dokumentov iz točke 3.3. te razpisne dokumentacije. </w:t>
      </w:r>
    </w:p>
    <w:p w14:paraId="1AB966D9" w14:textId="77777777" w:rsidR="003E40C2" w:rsidRPr="007C6A53" w:rsidRDefault="003E40C2" w:rsidP="00454A97">
      <w:pPr>
        <w:rPr>
          <w:rFonts w:ascii="Verdana" w:hAnsi="Verdana"/>
        </w:rPr>
      </w:pPr>
    </w:p>
    <w:p w14:paraId="55AB64A7" w14:textId="77777777" w:rsidR="003E40C2" w:rsidRPr="007C6A53" w:rsidRDefault="003E40C2" w:rsidP="00454A97">
      <w:pPr>
        <w:rPr>
          <w:rFonts w:ascii="Verdana" w:hAnsi="Verdana"/>
        </w:rPr>
      </w:pPr>
      <w:r w:rsidRPr="007C6A53">
        <w:rPr>
          <w:rFonts w:ascii="Verdana" w:hAnsi="Verdana"/>
        </w:rPr>
        <w:t>Naročnik si pridržuje pravico do vpogleda v originalne dokumente in do preveritve verodostojnosti predloženih dokazil pri podpisniku le-teh.</w:t>
      </w:r>
    </w:p>
    <w:p w14:paraId="2B414D7F" w14:textId="77777777" w:rsidR="003E40C2" w:rsidRPr="007C6A53" w:rsidRDefault="003E40C2" w:rsidP="00454A97">
      <w:pPr>
        <w:rPr>
          <w:rFonts w:ascii="Verdana" w:hAnsi="Verdana"/>
        </w:rPr>
      </w:pPr>
    </w:p>
    <w:p w14:paraId="0346D5CF" w14:textId="552AA453" w:rsidR="003E40C2" w:rsidRPr="007C6A53" w:rsidRDefault="003E40C2" w:rsidP="00454A97">
      <w:pPr>
        <w:rPr>
          <w:rFonts w:ascii="Verdana" w:hAnsi="Verdana"/>
        </w:rPr>
      </w:pPr>
      <w:r w:rsidRPr="007C6A53">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w:t>
      </w:r>
      <w:r w:rsidR="003402CD">
        <w:rPr>
          <w:rFonts w:ascii="Verdana" w:hAnsi="Verdana"/>
        </w:rPr>
        <w:t>,</w:t>
      </w:r>
      <w:r w:rsidRPr="007C6A53">
        <w:rPr>
          <w:rFonts w:ascii="Verdana" w:hAnsi="Verdana"/>
        </w:rPr>
        <w:t xml:space="preserve"> ne izdaja takšnih dokumentov, ali če ti ne zajemajo vseh primerov iz točk od 3.3.1.1.1 do 3.3.1.1.6 (razen 3.3.1.1.3 v primeru tujih ponudnikov) navedenega seznama, jih je mogoče nadomestiti </w:t>
      </w:r>
      <w:r w:rsidRPr="007C6A53">
        <w:rPr>
          <w:rFonts w:ascii="Verdana" w:hAnsi="Verdana"/>
          <w:b/>
        </w:rPr>
        <w:t>z zapriseženo izjavo</w:t>
      </w:r>
      <w:r w:rsidRPr="007C6A53">
        <w:rPr>
          <w:rFonts w:ascii="Verdana" w:hAnsi="Verdana"/>
        </w:rPr>
        <w:t xml:space="preserve">, če ta v državi, v kateri ima ponudnik svoj sedež, ni predvidena, pa z </w:t>
      </w:r>
      <w:r w:rsidRPr="007C6A53">
        <w:rPr>
          <w:rFonts w:ascii="Verdana" w:hAnsi="Verdana"/>
          <w:b/>
        </w:rPr>
        <w:t>izjavo</w:t>
      </w:r>
      <w:r w:rsidRPr="007C6A53">
        <w:rPr>
          <w:rFonts w:ascii="Verdana" w:hAnsi="Verdana"/>
        </w:rPr>
        <w:t xml:space="preserve"> določene osebe, </w:t>
      </w:r>
      <w:r w:rsidRPr="007C6A53">
        <w:rPr>
          <w:rFonts w:ascii="Verdana" w:hAnsi="Verdana"/>
          <w:b/>
        </w:rPr>
        <w:t>dano pred pristojnim sodnim ali upravnim organom, notarjem ali pred pristojno poklicno ali trgovinsko organizacijo</w:t>
      </w:r>
      <w:r w:rsidRPr="007C6A53">
        <w:rPr>
          <w:rFonts w:ascii="Verdana" w:hAnsi="Verdana"/>
        </w:rPr>
        <w:t xml:space="preserve"> v matični državi te osebe ali v državi, v kateri ima gospodarski subjekt sedež.</w:t>
      </w:r>
    </w:p>
    <w:p w14:paraId="4F85236A" w14:textId="77777777" w:rsidR="003E40C2" w:rsidRPr="007C6A53" w:rsidRDefault="003E40C2" w:rsidP="00454A97">
      <w:pPr>
        <w:rPr>
          <w:rFonts w:ascii="Verdana" w:hAnsi="Verdana"/>
        </w:rPr>
      </w:pPr>
    </w:p>
    <w:p w14:paraId="41AC82B6" w14:textId="138B6E37" w:rsidR="003E40C2" w:rsidRPr="007C6A53" w:rsidRDefault="003E40C2" w:rsidP="00454A97">
      <w:pPr>
        <w:autoSpaceDE w:val="0"/>
        <w:autoSpaceDN w:val="0"/>
        <w:adjustRightInd w:val="0"/>
        <w:rPr>
          <w:rFonts w:ascii="Verdana" w:eastAsiaTheme="minorHAnsi" w:hAnsi="Verdana" w:cs="Arial"/>
          <w:lang w:eastAsia="en-US"/>
        </w:rPr>
      </w:pPr>
      <w:r w:rsidRPr="007C6A53">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8815A5">
        <w:rPr>
          <w:rFonts w:ascii="Verdana" w:eastAsiaTheme="minorHAnsi" w:hAnsi="Verdana" w:cs="Arial"/>
          <w:lang w:eastAsia="en-US"/>
        </w:rPr>
        <w:t>, gospodarski subjekt</w:t>
      </w:r>
      <w:r w:rsidR="009E19EC" w:rsidRPr="007C6A53">
        <w:rPr>
          <w:rFonts w:ascii="Verdana" w:eastAsiaTheme="minorHAnsi" w:hAnsi="Verdana" w:cs="Arial"/>
          <w:lang w:eastAsia="en-US"/>
        </w:rPr>
        <w:t>, na katerega kapacitete se sklicuje ponudnik, podizvajalca</w:t>
      </w:r>
      <w:r w:rsidRPr="007C6A53">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7C6A53" w:rsidRDefault="003E40C2" w:rsidP="00454A97">
      <w:pPr>
        <w:rPr>
          <w:rFonts w:ascii="Verdana" w:hAnsi="Verdana"/>
        </w:rPr>
      </w:pPr>
    </w:p>
    <w:p w14:paraId="55A016A2" w14:textId="48470BF2" w:rsidR="003E40C2" w:rsidRPr="007C6A53" w:rsidRDefault="003E40C2" w:rsidP="00454A97">
      <w:pPr>
        <w:rPr>
          <w:rFonts w:ascii="Verdana" w:hAnsi="Verdana"/>
        </w:rPr>
      </w:pPr>
      <w:r w:rsidRPr="007C6A53">
        <w:rPr>
          <w:rFonts w:ascii="Verdana" w:hAnsi="Verdana"/>
        </w:rPr>
        <w:t>V primeru</w:t>
      </w:r>
      <w:r w:rsidR="009E19EC" w:rsidRPr="007C6A53">
        <w:rPr>
          <w:rFonts w:ascii="Verdana" w:hAnsi="Verdana"/>
        </w:rPr>
        <w:t xml:space="preserve"> ponudbe s podizvajalci ali</w:t>
      </w:r>
      <w:r w:rsidRPr="007C6A53">
        <w:rPr>
          <w:rFonts w:ascii="Verdana" w:hAnsi="Verdana"/>
        </w:rPr>
        <w:t xml:space="preserve"> skupne ponudbe je potrebno upoštevati še točk</w:t>
      </w:r>
      <w:r w:rsidR="009E19EC" w:rsidRPr="007C6A53">
        <w:rPr>
          <w:rFonts w:ascii="Verdana" w:hAnsi="Verdana"/>
        </w:rPr>
        <w:t>e</w:t>
      </w:r>
      <w:r w:rsidRPr="007C6A53">
        <w:rPr>
          <w:rFonts w:ascii="Verdana" w:hAnsi="Verdana"/>
        </w:rPr>
        <w:t>: 3.3.2</w:t>
      </w:r>
      <w:r w:rsidR="009E19EC" w:rsidRPr="007C6A53">
        <w:rPr>
          <w:rFonts w:ascii="Verdana" w:hAnsi="Verdana"/>
        </w:rPr>
        <w:t xml:space="preserve">, 3.3.3 </w:t>
      </w:r>
      <w:r w:rsidRPr="007C6A53">
        <w:rPr>
          <w:rFonts w:ascii="Verdana" w:hAnsi="Verdana"/>
        </w:rPr>
        <w:t>in 3.4.2 te razpisne dokumentacije</w:t>
      </w:r>
      <w:r w:rsidRPr="007C6A53">
        <w:rPr>
          <w:rFonts w:ascii="Verdana" w:hAnsi="Verdana"/>
          <w:shd w:val="clear" w:color="auto" w:fill="FFFFFF" w:themeFill="background1"/>
        </w:rPr>
        <w:t>.</w:t>
      </w:r>
    </w:p>
    <w:p w14:paraId="20D2575D" w14:textId="1B9675B0" w:rsidR="00103760" w:rsidRPr="007C6A53" w:rsidRDefault="00103760" w:rsidP="00454A97">
      <w:pPr>
        <w:rPr>
          <w:rFonts w:ascii="Verdana" w:hAnsi="Verdana"/>
        </w:rPr>
      </w:pPr>
    </w:p>
    <w:p w14:paraId="4C391321" w14:textId="06712853" w:rsidR="00403FCD" w:rsidRPr="007C6A53" w:rsidRDefault="00403FCD" w:rsidP="00454A97">
      <w:pPr>
        <w:pStyle w:val="Naslov2"/>
      </w:pPr>
      <w:bookmarkStart w:id="82" w:name="_Toc195090383"/>
      <w:r w:rsidRPr="007C6A53">
        <w:t>SEZNAM DOKUMENTO</w:t>
      </w:r>
      <w:r w:rsidR="002D0EBF">
        <w:t>V ZA UGOTAVLJANJE SPOSOBNOSTI ter</w:t>
      </w:r>
      <w:r w:rsidRPr="007C6A53">
        <w:t xml:space="preserve"> IZPOLNJEVANJA</w:t>
      </w:r>
      <w:r w:rsidR="00CE6757">
        <w:t xml:space="preserve"> tehničnih in</w:t>
      </w:r>
      <w:r w:rsidR="00F07FC3" w:rsidRPr="007C6A53">
        <w:t xml:space="preserve"> </w:t>
      </w:r>
      <w:r w:rsidR="009F681E" w:rsidRPr="007C6A53">
        <w:t>DRUGIH</w:t>
      </w:r>
      <w:r w:rsidRPr="007C6A53">
        <w:t xml:space="preserve"> ZAHTEV</w:t>
      </w:r>
      <w:bookmarkEnd w:id="82"/>
    </w:p>
    <w:p w14:paraId="449FA723" w14:textId="77777777" w:rsidR="00F041AA" w:rsidRPr="007C6A53" w:rsidRDefault="00F041AA" w:rsidP="00454A97">
      <w:pPr>
        <w:rPr>
          <w:rFonts w:ascii="Verdana" w:hAnsi="Verdana"/>
        </w:rPr>
      </w:pPr>
    </w:p>
    <w:p w14:paraId="1FF4353D" w14:textId="388E8249" w:rsidR="009F681E" w:rsidRPr="00990A2F" w:rsidRDefault="009F681E" w:rsidP="00454A97">
      <w:pPr>
        <w:pStyle w:val="Telobesedila"/>
        <w:spacing w:after="0"/>
        <w:rPr>
          <w:rFonts w:ascii="Verdana" w:hAnsi="Verdana"/>
        </w:rPr>
      </w:pPr>
      <w:r w:rsidRPr="00990A2F">
        <w:rPr>
          <w:rFonts w:ascii="Verdana" w:hAnsi="Verdana"/>
        </w:rPr>
        <w:t xml:space="preserve">V tej točki so navedeni dokumenti, na podlagi katerih se </w:t>
      </w:r>
      <w:r w:rsidR="00923E08" w:rsidRPr="00990A2F">
        <w:rPr>
          <w:rFonts w:ascii="Verdana" w:hAnsi="Verdana"/>
        </w:rPr>
        <w:t>ugotavljata</w:t>
      </w:r>
      <w:r w:rsidRPr="00990A2F">
        <w:rPr>
          <w:rFonts w:ascii="Verdana" w:hAnsi="Verdana"/>
        </w:rPr>
        <w:t xml:space="preserve"> sposobnost ponudnika in izpolnjevanje naročnikovih zahtev, ter drugi dokumenti, in so sestavni del ponudbene dokumentacije. </w:t>
      </w:r>
      <w:r w:rsidRPr="00990A2F">
        <w:rPr>
          <w:rFonts w:ascii="Verdana" w:hAnsi="Verdana"/>
          <w:u w:val="single"/>
        </w:rPr>
        <w:t>Ponudnik naštete dokumente predloži ob oddaji ponudbe</w:t>
      </w:r>
      <w:r w:rsidRPr="00990A2F">
        <w:rPr>
          <w:rFonts w:ascii="Verdana" w:hAnsi="Verdana"/>
        </w:rPr>
        <w:t>, razen tistih, pri katerih je navedeno, da je njihova predložitev ob oddaji ponudbe zaželena</w:t>
      </w:r>
      <w:r w:rsidR="00466E66" w:rsidRPr="00990A2F">
        <w:rPr>
          <w:rFonts w:ascii="Verdana" w:hAnsi="Verdana"/>
        </w:rPr>
        <w:t>,</w:t>
      </w:r>
      <w:r w:rsidRPr="00990A2F">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7B81F261" w14:textId="77777777" w:rsidR="00403FCD" w:rsidRPr="00990A2F" w:rsidRDefault="00403FCD" w:rsidP="00454A97">
      <w:pPr>
        <w:pStyle w:val="Telobesedila"/>
        <w:spacing w:after="0"/>
        <w:rPr>
          <w:rFonts w:ascii="Verdana" w:hAnsi="Verdana"/>
        </w:rPr>
      </w:pPr>
    </w:p>
    <w:p w14:paraId="0C8A57D9" w14:textId="692AA335" w:rsidR="005414C6" w:rsidRPr="00990A2F" w:rsidRDefault="005414C6" w:rsidP="00454A97">
      <w:pPr>
        <w:pStyle w:val="Telobesedila"/>
        <w:spacing w:after="0"/>
        <w:rPr>
          <w:rFonts w:ascii="Verdana" w:hAnsi="Verdana"/>
        </w:rPr>
      </w:pPr>
      <w:r w:rsidRPr="00990A2F">
        <w:rPr>
          <w:rFonts w:ascii="Verdana" w:hAnsi="Verdana"/>
        </w:rPr>
        <w:t>Vse dokumente, navedene v tej točki, ponudnik v informacijskem sistemu e-JN naloži v razdelek »Ostale priloge«, razen dokumen</w:t>
      </w:r>
      <w:r w:rsidR="00834247" w:rsidRPr="00990A2F">
        <w:rPr>
          <w:rFonts w:ascii="Verdana" w:hAnsi="Verdana"/>
        </w:rPr>
        <w:t>t</w:t>
      </w:r>
      <w:r w:rsidR="008B1381" w:rsidRPr="00990A2F">
        <w:rPr>
          <w:rFonts w:ascii="Verdana" w:hAnsi="Verdana"/>
        </w:rPr>
        <w:t>ov</w:t>
      </w:r>
      <w:r w:rsidRPr="00990A2F">
        <w:rPr>
          <w:rFonts w:ascii="Verdana" w:hAnsi="Verdana"/>
        </w:rPr>
        <w:t xml:space="preserve"> »</w:t>
      </w:r>
      <w:r w:rsidR="0051295E" w:rsidRPr="00990A2F">
        <w:rPr>
          <w:rFonts w:ascii="Verdana" w:hAnsi="Verdana"/>
        </w:rPr>
        <w:t>ESPD</w:t>
      </w:r>
      <w:r w:rsidRPr="00990A2F">
        <w:rPr>
          <w:rFonts w:ascii="Verdana" w:hAnsi="Verdana"/>
        </w:rPr>
        <w:t>« (</w:t>
      </w:r>
      <w:r w:rsidR="00AD7B9C" w:rsidRPr="00990A2F">
        <w:rPr>
          <w:rFonts w:ascii="Verdana" w:hAnsi="Verdana"/>
        </w:rPr>
        <w:t xml:space="preserve">glej </w:t>
      </w:r>
      <w:r w:rsidR="00103760" w:rsidRPr="00990A2F">
        <w:rPr>
          <w:rFonts w:ascii="Verdana" w:hAnsi="Verdana"/>
        </w:rPr>
        <w:t>točko 3.2.1.1</w:t>
      </w:r>
      <w:r w:rsidRPr="00990A2F">
        <w:rPr>
          <w:rFonts w:ascii="Verdana" w:hAnsi="Verdana"/>
        </w:rPr>
        <w:t>)</w:t>
      </w:r>
      <w:r w:rsidR="00103760" w:rsidRPr="00990A2F">
        <w:rPr>
          <w:rFonts w:ascii="Verdana" w:hAnsi="Verdana"/>
        </w:rPr>
        <w:t xml:space="preserve"> in</w:t>
      </w:r>
      <w:r w:rsidR="00F07FC3" w:rsidRPr="00990A2F">
        <w:rPr>
          <w:rFonts w:ascii="Verdana" w:hAnsi="Verdana"/>
        </w:rPr>
        <w:t xml:space="preserve"> »</w:t>
      </w:r>
      <w:r w:rsidR="000C7BB9">
        <w:rPr>
          <w:rFonts w:ascii="Verdana" w:hAnsi="Verdana"/>
        </w:rPr>
        <w:t>Povzetek predračunov</w:t>
      </w:r>
      <w:r w:rsidR="00DE005A" w:rsidRPr="00990A2F">
        <w:rPr>
          <w:rFonts w:ascii="Verdana" w:hAnsi="Verdana"/>
        </w:rPr>
        <w:t>"</w:t>
      </w:r>
      <w:r w:rsidR="00766E8D" w:rsidRPr="00990A2F">
        <w:rPr>
          <w:rFonts w:ascii="Verdana" w:hAnsi="Verdana"/>
        </w:rPr>
        <w:t xml:space="preserve"> </w:t>
      </w:r>
      <w:r w:rsidR="001751B2" w:rsidRPr="00990A2F">
        <w:rPr>
          <w:rFonts w:ascii="Verdana" w:hAnsi="Verdana"/>
        </w:rPr>
        <w:t>(</w:t>
      </w:r>
      <w:r w:rsidR="00AD7B9C" w:rsidRPr="00990A2F">
        <w:rPr>
          <w:rFonts w:ascii="Verdana" w:hAnsi="Verdana"/>
        </w:rPr>
        <w:t xml:space="preserve">glej </w:t>
      </w:r>
      <w:r w:rsidR="00F07FC3" w:rsidRPr="00990A2F">
        <w:rPr>
          <w:rFonts w:ascii="Verdana" w:hAnsi="Verdana"/>
        </w:rPr>
        <w:t>točk</w:t>
      </w:r>
      <w:r w:rsidR="00AD7B9C" w:rsidRPr="00990A2F">
        <w:rPr>
          <w:rFonts w:ascii="Verdana" w:hAnsi="Verdana"/>
        </w:rPr>
        <w:t>i 3.3.1.</w:t>
      </w:r>
      <w:r w:rsidR="006E2DB6" w:rsidRPr="00990A2F">
        <w:rPr>
          <w:rFonts w:ascii="Verdana" w:hAnsi="Verdana"/>
        </w:rPr>
        <w:t xml:space="preserve">4 </w:t>
      </w:r>
      <w:r w:rsidR="00AD7B9C" w:rsidRPr="00990A2F">
        <w:rPr>
          <w:rFonts w:ascii="Verdana" w:hAnsi="Verdana"/>
        </w:rPr>
        <w:t>in</w:t>
      </w:r>
      <w:r w:rsidR="001751B2" w:rsidRPr="00990A2F">
        <w:rPr>
          <w:rFonts w:ascii="Verdana" w:hAnsi="Verdana"/>
        </w:rPr>
        <w:t xml:space="preserve"> 3.</w:t>
      </w:r>
      <w:r w:rsidR="00AD7B9C" w:rsidRPr="00990A2F">
        <w:rPr>
          <w:rFonts w:ascii="Verdana" w:hAnsi="Verdana"/>
        </w:rPr>
        <w:t>4</w:t>
      </w:r>
      <w:r w:rsidR="001751B2" w:rsidRPr="00990A2F">
        <w:rPr>
          <w:rFonts w:ascii="Verdana" w:hAnsi="Verdana"/>
        </w:rPr>
        <w:t>.</w:t>
      </w:r>
      <w:r w:rsidR="00AD7B9C" w:rsidRPr="00990A2F">
        <w:rPr>
          <w:rFonts w:ascii="Verdana" w:hAnsi="Verdana"/>
        </w:rPr>
        <w:t>8</w:t>
      </w:r>
      <w:r w:rsidR="001751B2" w:rsidRPr="00990A2F">
        <w:rPr>
          <w:rFonts w:ascii="Verdana" w:hAnsi="Verdana"/>
        </w:rPr>
        <w:t>.</w:t>
      </w:r>
      <w:r w:rsidR="00AD7B9C" w:rsidRPr="00990A2F">
        <w:rPr>
          <w:rFonts w:ascii="Verdana" w:hAnsi="Verdana"/>
        </w:rPr>
        <w:t>1</w:t>
      </w:r>
      <w:r w:rsidR="001751B2" w:rsidRPr="00990A2F">
        <w:rPr>
          <w:rFonts w:ascii="Verdana" w:hAnsi="Verdana"/>
        </w:rPr>
        <w:t>)</w:t>
      </w:r>
      <w:r w:rsidRPr="00990A2F">
        <w:rPr>
          <w:rFonts w:ascii="Verdana" w:hAnsi="Verdana"/>
        </w:rPr>
        <w:t>.</w:t>
      </w:r>
    </w:p>
    <w:p w14:paraId="23E80C26" w14:textId="22F82D5E" w:rsidR="00785D55" w:rsidRPr="00990A2F" w:rsidRDefault="00785D55" w:rsidP="00454A97">
      <w:pPr>
        <w:rPr>
          <w:rFonts w:ascii="Verdana" w:hAnsi="Verdana"/>
        </w:rPr>
      </w:pPr>
    </w:p>
    <w:p w14:paraId="6E4F6DDD" w14:textId="13B71998" w:rsidR="00403FCD" w:rsidRPr="00990A2F" w:rsidRDefault="00403FCD" w:rsidP="00454A97">
      <w:pPr>
        <w:pStyle w:val="Naslov3"/>
        <w:ind w:left="567" w:hanging="567"/>
      </w:pPr>
      <w:bookmarkStart w:id="83" w:name="_Toc195090384"/>
      <w:r w:rsidRPr="00990A2F">
        <w:t>Razlogi za izključitev, pogoji za sodelovanje</w:t>
      </w:r>
      <w:r w:rsidR="002D0EBF">
        <w:t>, tehnične</w:t>
      </w:r>
      <w:r w:rsidRPr="00990A2F">
        <w:t xml:space="preserve"> in </w:t>
      </w:r>
      <w:r w:rsidR="005414C6" w:rsidRPr="00990A2F">
        <w:t>druge zahteve ter način njihovega izpolnjevanja</w:t>
      </w:r>
      <w:bookmarkEnd w:id="83"/>
    </w:p>
    <w:p w14:paraId="7836A6DA" w14:textId="77777777" w:rsidR="00F041AA" w:rsidRPr="00990A2F" w:rsidRDefault="00F041AA" w:rsidP="00454A97">
      <w:pPr>
        <w:rPr>
          <w:rFonts w:ascii="Verdana" w:hAnsi="Verdana"/>
        </w:rPr>
      </w:pPr>
    </w:p>
    <w:p w14:paraId="63ABFBCB" w14:textId="7A32E421" w:rsidR="00F041AA" w:rsidRPr="00990A2F" w:rsidRDefault="00916379" w:rsidP="00454A97">
      <w:pPr>
        <w:pStyle w:val="Naslov4"/>
        <w:ind w:left="851" w:hanging="851"/>
      </w:pPr>
      <w:r w:rsidRPr="00741331">
        <w:t>Dokumentacija vezana na dokazovanje neobstoja razlogov za izključitev in uveljavljanje morebitnega popravnega mehanizma</w:t>
      </w:r>
      <w:r w:rsidRPr="00741331">
        <w:rPr>
          <w:rStyle w:val="Sprotnaopomba-sklic"/>
        </w:rPr>
        <w:footnoteReference w:id="1"/>
      </w:r>
      <w:r w:rsidRPr="00741331">
        <w:t>:</w:t>
      </w:r>
      <w:r w:rsidRPr="004F76B3">
        <w:rPr>
          <w:b w:val="0"/>
        </w:rPr>
        <w:tab/>
      </w:r>
      <w:r w:rsidRPr="004F76B3">
        <w:rPr>
          <w:b w:val="0"/>
        </w:rPr>
        <w:tab/>
      </w:r>
      <w:r w:rsidRPr="004F76B3">
        <w:rPr>
          <w:b w:val="0"/>
        </w:rPr>
        <w:tab/>
        <w:t xml:space="preserve">       i</w:t>
      </w:r>
      <w:r w:rsidR="007017FE" w:rsidRPr="004F76B3">
        <w:rPr>
          <w:b w:val="0"/>
        </w:rPr>
        <w:t>zpolnjen obrazec »</w:t>
      </w:r>
      <w:r w:rsidR="00103760" w:rsidRPr="004F76B3">
        <w:rPr>
          <w:b w:val="0"/>
        </w:rPr>
        <w:t>ESPD</w:t>
      </w:r>
      <w:r w:rsidR="007017FE" w:rsidRPr="004F76B3">
        <w:rPr>
          <w:b w:val="0"/>
        </w:rPr>
        <w:t xml:space="preserve">« </w:t>
      </w:r>
      <w:r w:rsidR="00103760" w:rsidRPr="004F76B3">
        <w:rPr>
          <w:b w:val="0"/>
        </w:rPr>
        <w:t>za vsak sodelujoči gospodarski subjekt</w:t>
      </w:r>
      <w:r w:rsidR="0076546C" w:rsidRPr="004F76B3">
        <w:rPr>
          <w:b w:val="0"/>
        </w:rPr>
        <w:t xml:space="preserve">, s katerim </w:t>
      </w:r>
      <w:r w:rsidR="00103760" w:rsidRPr="004F76B3">
        <w:rPr>
          <w:b w:val="0"/>
        </w:rPr>
        <w:t xml:space="preserve">posamezni gospodarski subjekt </w:t>
      </w:r>
      <w:r w:rsidR="0076546C" w:rsidRPr="004F76B3">
        <w:rPr>
          <w:b w:val="0"/>
        </w:rPr>
        <w:t>med drugim izjavlja, da ne obstaja noben od razlogov za izključitev</w:t>
      </w:r>
      <w:r w:rsidR="005414C6" w:rsidRPr="004F76B3">
        <w:rPr>
          <w:b w:val="0"/>
        </w:rPr>
        <w:t>, navedenih v točkah od 3.3.1.1.1 do vključno 3.3.1.1.</w:t>
      </w:r>
      <w:r w:rsidR="00330AEB" w:rsidRPr="004F76B3">
        <w:rPr>
          <w:b w:val="0"/>
        </w:rPr>
        <w:t>6</w:t>
      </w:r>
      <w:r w:rsidRPr="004F76B3">
        <w:rPr>
          <w:b w:val="0"/>
        </w:rPr>
        <w:t xml:space="preserve"> </w:t>
      </w:r>
      <w:r w:rsidR="00103760" w:rsidRPr="004F76B3">
        <w:rPr>
          <w:b w:val="0"/>
        </w:rPr>
        <w:t xml:space="preserve">      i</w:t>
      </w:r>
      <w:r w:rsidR="0041229A" w:rsidRPr="004F76B3">
        <w:rPr>
          <w:b w:val="0"/>
        </w:rPr>
        <w:t>n</w:t>
      </w:r>
      <w:r w:rsidR="004F76B3">
        <w:rPr>
          <w:b w:val="0"/>
        </w:rPr>
        <w:t xml:space="preserve"> </w:t>
      </w:r>
      <w:r w:rsidR="00EF2662" w:rsidRPr="004F76B3">
        <w:rPr>
          <w:b w:val="0"/>
        </w:rPr>
        <w:t>potrdila o nekaznovanosti iz točke 3.3.1.1.1 (obv</w:t>
      </w:r>
      <w:r w:rsidR="004F76B3">
        <w:rPr>
          <w:b w:val="0"/>
        </w:rPr>
        <w:t xml:space="preserve">ezna na poziv naročnika) in </w:t>
      </w:r>
      <w:r w:rsidRPr="004F76B3">
        <w:rPr>
          <w:b w:val="0"/>
        </w:rPr>
        <w:t>v</w:t>
      </w:r>
      <w:r w:rsidR="00EF2662" w:rsidRPr="004F76B3">
        <w:rPr>
          <w:b w:val="0"/>
        </w:rPr>
        <w:t xml:space="preserve"> </w:t>
      </w:r>
      <w:r w:rsidRPr="004F76B3">
        <w:rPr>
          <w:b w:val="0"/>
        </w:rPr>
        <w:t>primeru uveljavljanja popravnega mehanizma</w:t>
      </w:r>
      <w:r w:rsidR="00EF2662" w:rsidRPr="004F76B3">
        <w:rPr>
          <w:b w:val="0"/>
        </w:rPr>
        <w:t xml:space="preserve"> izpolnjen obrazec »Uveljavljanje popravnega mehanizma – nacionalni razlogi za izključitev« (OBRAZEC </w:t>
      </w:r>
      <w:r w:rsidR="00200134">
        <w:rPr>
          <w:b w:val="0"/>
        </w:rPr>
        <w:t>13</w:t>
      </w:r>
      <w:r w:rsidR="00EF2662" w:rsidRPr="004F76B3">
        <w:rPr>
          <w:b w:val="0"/>
        </w:rPr>
        <w:t>)</w:t>
      </w:r>
      <w:r w:rsidR="00C710E2" w:rsidRPr="004F76B3">
        <w:rPr>
          <w:b w:val="0"/>
        </w:rPr>
        <w:t xml:space="preserve"> za tisti gospodarski subjekt</w:t>
      </w:r>
      <w:r w:rsidR="00AF22A3" w:rsidRPr="004F76B3">
        <w:rPr>
          <w:b w:val="0"/>
        </w:rPr>
        <w:t>, ki uveljavlja popravni mehanizem iz točk 3.3.1.1.1 (kršitev temeljnih pravic delavcev – 196. člen KZ-1) in/ali 3.3.1.1.4</w:t>
      </w:r>
      <w:r w:rsidR="00EF2662" w:rsidRPr="004F76B3">
        <w:rPr>
          <w:b w:val="0"/>
        </w:rPr>
        <w:t xml:space="preserve"> </w:t>
      </w:r>
      <w:r w:rsidR="00AF22A3" w:rsidRPr="004F76B3">
        <w:rPr>
          <w:b w:val="0"/>
        </w:rPr>
        <w:t>ter</w:t>
      </w:r>
      <w:r w:rsidRPr="004F76B3">
        <w:rPr>
          <w:b w:val="0"/>
        </w:rPr>
        <w:t xml:space="preserve"> dokazila iz točk 3.3.1.1.1</w:t>
      </w:r>
      <w:r w:rsidR="00C901FE" w:rsidRPr="004F76B3">
        <w:rPr>
          <w:b w:val="0"/>
        </w:rPr>
        <w:t xml:space="preserve"> in/ali</w:t>
      </w:r>
      <w:r w:rsidRPr="004F76B3">
        <w:rPr>
          <w:b w:val="0"/>
        </w:rPr>
        <w:t xml:space="preserve"> 3.3.1.1.4 in/ali 3.3.1.1.5</w:t>
      </w:r>
      <w:r w:rsidR="004F76B3">
        <w:rPr>
          <w:b w:val="0"/>
        </w:rPr>
        <w:t xml:space="preserve"> in </w:t>
      </w:r>
      <w:r w:rsidR="003A579A" w:rsidRPr="004F76B3">
        <w:rPr>
          <w:b w:val="0"/>
        </w:rPr>
        <w:t xml:space="preserve">izpolnjen obrazec »Izjava na podlagi Sklepa Sveta EU« (OBRAZEC </w:t>
      </w:r>
      <w:r w:rsidR="00200134">
        <w:rPr>
          <w:b w:val="0"/>
        </w:rPr>
        <w:t>14</w:t>
      </w:r>
      <w:r w:rsidR="003A579A" w:rsidRPr="004F76B3">
        <w:rPr>
          <w:b w:val="0"/>
        </w:rPr>
        <w:t>) za vsak sodelujoči gospodarski subjekt, s katerim posamezni gospodarski subjekt izjavlja, da ne obstaja razlog za izključite</w:t>
      </w:r>
      <w:r w:rsidR="00DA5734" w:rsidRPr="004F76B3">
        <w:rPr>
          <w:b w:val="0"/>
        </w:rPr>
        <w:t>v iz točke 3.3.1.1.6.</w:t>
      </w:r>
      <w:r w:rsidR="00DA5734" w:rsidRPr="004F76B3">
        <w:rPr>
          <w:b w:val="0"/>
        </w:rPr>
        <w:tab/>
      </w:r>
    </w:p>
    <w:p w14:paraId="57E78BA9" w14:textId="01A46BA4" w:rsidR="00F041AA" w:rsidRPr="00990A2F" w:rsidRDefault="00F041AA" w:rsidP="00454A97">
      <w:pPr>
        <w:rPr>
          <w:rFonts w:ascii="Verdana" w:hAnsi="Verdana"/>
        </w:rPr>
      </w:pPr>
    </w:p>
    <w:p w14:paraId="54327A17" w14:textId="77777777" w:rsidR="00AF22A3" w:rsidRPr="00990A2F" w:rsidRDefault="005414C6" w:rsidP="00454A97">
      <w:pPr>
        <w:pStyle w:val="Naslov5"/>
      </w:pPr>
      <w:r w:rsidRPr="00990A2F">
        <w:t>Naročnik bo izključil gospodarski subjekt, če pri preverjanju v</w:t>
      </w:r>
      <w:r w:rsidR="00AF22A3" w:rsidRPr="00990A2F">
        <w:t xml:space="preserve"> </w:t>
      </w:r>
      <w:r w:rsidRPr="00990A2F">
        <w:t xml:space="preserve">skladu s 77., 79. </w:t>
      </w:r>
    </w:p>
    <w:p w14:paraId="61C70A63" w14:textId="790D29F3" w:rsidR="00AF22A3" w:rsidRPr="00990A2F" w:rsidRDefault="005414C6" w:rsidP="00454A97">
      <w:pPr>
        <w:ind w:left="1134"/>
        <w:rPr>
          <w:rFonts w:ascii="Verdana" w:hAnsi="Verdana"/>
        </w:rPr>
      </w:pPr>
      <w:r w:rsidRPr="00990A2F">
        <w:rPr>
          <w:rFonts w:ascii="Verdana" w:hAnsi="Verdana"/>
        </w:rPr>
        <w:t>in 80. členom</w:t>
      </w:r>
      <w:r w:rsidR="00DA1B92" w:rsidRPr="00990A2F">
        <w:rPr>
          <w:rFonts w:ascii="Verdana" w:hAnsi="Verdana"/>
        </w:rPr>
        <w:t xml:space="preserve"> ZJN-3</w:t>
      </w:r>
      <w:r w:rsidRPr="00990A2F">
        <w:rPr>
          <w:rFonts w:ascii="Verdana" w:hAnsi="Verdana"/>
        </w:rPr>
        <w:t xml:space="preserve"> ugotovi ali je drugače seznanjen, da je bila gospodarskemu subjektu ali osebi, ki je članica upravnega, vodstvenega ali nadzornega organa tega gospodarskega subjekta</w:t>
      </w:r>
      <w:r w:rsidR="00AF22A3" w:rsidRPr="00990A2F">
        <w:rPr>
          <w:rFonts w:ascii="Verdana" w:hAnsi="Verdana"/>
        </w:rPr>
        <w:t>,</w:t>
      </w:r>
      <w:r w:rsidRPr="00990A2F">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57140" w:rsidRPr="00990A2F">
        <w:rPr>
          <w:rFonts w:ascii="Verdana" w:hAnsi="Verdana"/>
        </w:rPr>
        <w:t>, če je v položaju iz prejšnjega stavka,</w:t>
      </w:r>
      <w:r w:rsidRPr="00990A2F">
        <w:rPr>
          <w:rFonts w:ascii="Verdana" w:hAnsi="Verdana"/>
        </w:rPr>
        <w:t xml:space="preserve"> naročniku v skladu z devetim odstavkom 75. člena in ob upoštevanju desetega odstavka 75. člena ZJN-3</w:t>
      </w:r>
      <w:r w:rsidR="0011716C" w:rsidRPr="00990A2F">
        <w:rPr>
          <w:rFonts w:ascii="Verdana" w:hAnsi="Verdana"/>
        </w:rPr>
        <w:t xml:space="preserve"> najkasneje do roka za oddajo ponudbe</w:t>
      </w:r>
      <w:r w:rsidRPr="00990A2F">
        <w:rPr>
          <w:rFonts w:ascii="Verdana" w:hAnsi="Verdana"/>
        </w:rPr>
        <w:t xml:space="preserve"> predloži dokazila, da je sprejel zadostne ukrepe, s katerimi lahko dokaže svojo zanesljivost kljub obstoju tega razloga za izključitev.</w:t>
      </w:r>
    </w:p>
    <w:p w14:paraId="4CA4F888" w14:textId="77777777" w:rsidR="000E24C0" w:rsidRPr="00990A2F" w:rsidRDefault="000E24C0" w:rsidP="00454A97">
      <w:pPr>
        <w:ind w:left="992" w:firstLine="142"/>
        <w:rPr>
          <w:rFonts w:ascii="Verdana" w:hAnsi="Verdana"/>
          <w:b/>
          <w:u w:val="single"/>
        </w:rPr>
      </w:pPr>
    </w:p>
    <w:p w14:paraId="28D77B41" w14:textId="50D9BFEE" w:rsidR="00AF22A3" w:rsidRPr="00990A2F" w:rsidRDefault="00AF22A3" w:rsidP="00454A97">
      <w:pPr>
        <w:ind w:left="992" w:firstLine="142"/>
        <w:rPr>
          <w:rFonts w:ascii="Verdana" w:hAnsi="Verdana"/>
          <w:b/>
          <w:u w:val="single"/>
        </w:rPr>
      </w:pPr>
      <w:r w:rsidRPr="00990A2F">
        <w:rPr>
          <w:rFonts w:ascii="Verdana" w:hAnsi="Verdana"/>
          <w:b/>
          <w:u w:val="single"/>
        </w:rPr>
        <w:t>Navodilo za izpolnitev obrazca ESPD:</w:t>
      </w:r>
    </w:p>
    <w:p w14:paraId="6DA04840" w14:textId="708853AB" w:rsidR="00AF22A3" w:rsidRPr="00990A2F" w:rsidRDefault="00AF22A3" w:rsidP="00454A97">
      <w:pPr>
        <w:pStyle w:val="Odstavekseznama"/>
        <w:numPr>
          <w:ilvl w:val="0"/>
          <w:numId w:val="13"/>
        </w:numPr>
        <w:ind w:left="1701" w:hanging="283"/>
        <w:rPr>
          <w:rFonts w:ascii="Verdana" w:hAnsi="Verdana"/>
        </w:rPr>
      </w:pPr>
      <w:r w:rsidRPr="00990A2F">
        <w:rPr>
          <w:rFonts w:ascii="Verdana" w:hAnsi="Verdana"/>
        </w:rPr>
        <w:t xml:space="preserve">Gospodarski subjekt izpolni »Del III: Razlogi za izključitev, Oddelek A: Razlogi, povezani s kazenskimi obsodbami«. V kolikor je odgovor gospodarskega subjekta v tem primeru »Da«, se v navedena polja vpišejo podatki, ki jih od </w:t>
      </w:r>
      <w:r w:rsidR="00C3391E" w:rsidRPr="00990A2F">
        <w:rPr>
          <w:rFonts w:ascii="Verdana" w:hAnsi="Verdana"/>
        </w:rPr>
        <w:t>njega</w:t>
      </w:r>
      <w:r w:rsidRPr="00990A2F">
        <w:rPr>
          <w:rFonts w:ascii="Verdana" w:hAnsi="Verdana"/>
        </w:rPr>
        <w:t xml:space="preserve">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5B3221D1" w:rsidR="00AF22A3" w:rsidRPr="00990A2F" w:rsidRDefault="00AF22A3" w:rsidP="00454A97">
      <w:pPr>
        <w:pStyle w:val="Odstavekseznama"/>
        <w:numPr>
          <w:ilvl w:val="0"/>
          <w:numId w:val="13"/>
        </w:numPr>
        <w:ind w:left="1701" w:hanging="283"/>
        <w:rPr>
          <w:rFonts w:ascii="Verdana" w:hAnsi="Verdana"/>
        </w:rPr>
      </w:pPr>
      <w:r w:rsidRPr="00990A2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990A2F">
        <w:rPr>
          <w:rFonts w:ascii="Verdana" w:hAnsi="Verdana"/>
          <w:b/>
        </w:rPr>
        <w:t>»Uveljavljanje popravnega mehanizma – nacionalni razlogi za izključitev«</w:t>
      </w:r>
      <w:r w:rsidRPr="00990A2F">
        <w:rPr>
          <w:rFonts w:ascii="Verdana" w:hAnsi="Verdana"/>
        </w:rPr>
        <w:t xml:space="preserve"> (OBRAZEC </w:t>
      </w:r>
      <w:r w:rsidR="00200134">
        <w:rPr>
          <w:rFonts w:ascii="Verdana" w:hAnsi="Verdana"/>
        </w:rPr>
        <w:t>13</w:t>
      </w:r>
      <w:r w:rsidRPr="00990A2F">
        <w:rPr>
          <w:rFonts w:ascii="Verdana" w:hAnsi="Verdana"/>
        </w:rPr>
        <w:t>).</w:t>
      </w:r>
    </w:p>
    <w:p w14:paraId="67D56F7A" w14:textId="22526D77" w:rsidR="00AF22A3" w:rsidRPr="00990A2F" w:rsidRDefault="00AF22A3" w:rsidP="00454A97">
      <w:pPr>
        <w:pStyle w:val="Odstavekseznama"/>
        <w:numPr>
          <w:ilvl w:val="0"/>
          <w:numId w:val="13"/>
        </w:numPr>
        <w:ind w:left="1701" w:hanging="283"/>
        <w:rPr>
          <w:rFonts w:ascii="Verdana" w:hAnsi="Verdana"/>
        </w:rPr>
      </w:pPr>
      <w:r w:rsidRPr="00990A2F">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990A2F">
        <w:rPr>
          <w:rFonts w:ascii="Verdana" w:hAnsi="Verdana"/>
          <w:b/>
        </w:rPr>
        <w:t xml:space="preserve"> </w:t>
      </w:r>
      <w:r w:rsidRPr="00990A2F">
        <w:rPr>
          <w:rFonts w:ascii="Verdana" w:hAnsi="Verdana"/>
        </w:rPr>
        <w:t>v razdelku »Po potrebi navedite podrobne informacije o predstavništvu (njegove oblike, obseg, EMŠO…)«</w:t>
      </w:r>
      <w:r w:rsidRPr="00990A2F">
        <w:rPr>
          <w:rFonts w:ascii="Verdana" w:hAnsi="Verdana"/>
          <w:b/>
        </w:rPr>
        <w:t xml:space="preserve"> za vsakega od svojih predstavnikov navede še</w:t>
      </w:r>
      <w:r w:rsidRPr="00990A2F">
        <w:rPr>
          <w:rFonts w:ascii="Verdana" w:hAnsi="Verdana"/>
        </w:rPr>
        <w:t xml:space="preserve"> </w:t>
      </w:r>
      <w:r w:rsidRPr="00990A2F">
        <w:rPr>
          <w:rFonts w:ascii="Verdana" w:hAnsi="Verdana"/>
          <w:b/>
        </w:rPr>
        <w:t>podatek EMŠO</w:t>
      </w:r>
      <w:r w:rsidR="000606B0" w:rsidRPr="00990A2F">
        <w:rPr>
          <w:rFonts w:ascii="Verdana" w:hAnsi="Verdana"/>
          <w:b/>
        </w:rPr>
        <w:t xml:space="preserve"> in državljanstvo</w:t>
      </w:r>
      <w:r w:rsidRPr="00990A2F">
        <w:rPr>
          <w:rFonts w:ascii="Verdana" w:hAnsi="Verdana"/>
          <w:b/>
        </w:rPr>
        <w:t>,</w:t>
      </w:r>
      <w:r w:rsidRPr="00990A2F">
        <w:rPr>
          <w:rFonts w:ascii="Verdana" w:hAnsi="Verdana"/>
        </w:rPr>
        <w:t xml:space="preserve"> ki se uporabi za namene </w:t>
      </w:r>
      <w:r w:rsidR="002E5824" w:rsidRPr="00990A2F">
        <w:rPr>
          <w:rFonts w:ascii="Verdana" w:hAnsi="Verdana"/>
        </w:rPr>
        <w:t>pridobitve podatkov iz kazenske evidence</w:t>
      </w:r>
      <w:r w:rsidRPr="00990A2F">
        <w:rPr>
          <w:rFonts w:ascii="Verdana" w:hAnsi="Verdana"/>
        </w:rPr>
        <w:t>. S klikom na znak &lt;+&gt; lahko gospodarski subjekt doda nov sklop polj za vnos več svojih predstavnikov.</w:t>
      </w:r>
    </w:p>
    <w:p w14:paraId="37B0B964" w14:textId="642B2079" w:rsidR="000E24C0" w:rsidRPr="00990A2F" w:rsidRDefault="000E24C0" w:rsidP="00454A97">
      <w:pPr>
        <w:rPr>
          <w:rFonts w:ascii="Verdana" w:hAnsi="Verdana"/>
        </w:rPr>
      </w:pPr>
    </w:p>
    <w:p w14:paraId="08845DBA" w14:textId="77777777" w:rsidR="00AF22A3" w:rsidRPr="00990A2F" w:rsidRDefault="00AF22A3" w:rsidP="00454A97">
      <w:pPr>
        <w:ind w:left="720" w:firstLine="414"/>
        <w:rPr>
          <w:rFonts w:ascii="Verdana" w:hAnsi="Verdana"/>
          <w:b/>
          <w:u w:val="single"/>
        </w:rPr>
      </w:pPr>
      <w:r w:rsidRPr="00990A2F">
        <w:rPr>
          <w:rFonts w:ascii="Verdana" w:hAnsi="Verdana"/>
          <w:b/>
          <w:u w:val="single"/>
        </w:rPr>
        <w:t>Dokazila:</w:t>
      </w:r>
    </w:p>
    <w:p w14:paraId="590C5321" w14:textId="77777777" w:rsidR="00AF22A3" w:rsidRPr="00990A2F" w:rsidRDefault="00AF22A3" w:rsidP="00454A97">
      <w:pPr>
        <w:numPr>
          <w:ilvl w:val="1"/>
          <w:numId w:val="14"/>
        </w:numPr>
        <w:tabs>
          <w:tab w:val="clear" w:pos="1440"/>
        </w:tabs>
        <w:ind w:left="1701" w:hanging="283"/>
        <w:contextualSpacing/>
        <w:rPr>
          <w:rFonts w:ascii="Verdana" w:hAnsi="Verdana"/>
        </w:rPr>
      </w:pPr>
      <w:r w:rsidRPr="00990A2F">
        <w:rPr>
          <w:rFonts w:ascii="Verdana" w:hAnsi="Verdana"/>
        </w:rPr>
        <w:t xml:space="preserve">V primeru uveljavljanja popravnega mehanizma gospodarski subjekt predloži </w:t>
      </w:r>
      <w:r w:rsidRPr="00990A2F">
        <w:rPr>
          <w:rFonts w:ascii="Verdana" w:hAnsi="Verdana"/>
          <w:b/>
        </w:rPr>
        <w:t>dokazila o sprejetju zadostnih ukrepov</w:t>
      </w:r>
      <w:r w:rsidRPr="00990A2F">
        <w:rPr>
          <w:rFonts w:ascii="Verdana" w:hAnsi="Verdana"/>
        </w:rPr>
        <w:t>, s katerimi lahko dokaže svojo zanesljivost kljub obstoju razlogov za izključitev.</w:t>
      </w:r>
    </w:p>
    <w:p w14:paraId="48DDF96C" w14:textId="77777777" w:rsidR="00AF22A3" w:rsidRPr="00990A2F" w:rsidRDefault="00AF22A3" w:rsidP="00454A97">
      <w:pPr>
        <w:ind w:left="1701" w:hanging="261"/>
        <w:contextualSpacing/>
        <w:rPr>
          <w:rFonts w:ascii="Verdana" w:hAnsi="Verdana"/>
        </w:rPr>
      </w:pPr>
      <w:r w:rsidRPr="00990A2F">
        <w:rPr>
          <w:rFonts w:ascii="Verdana" w:hAnsi="Verdana"/>
        </w:rPr>
        <w:t>-</w:t>
      </w:r>
      <w:r w:rsidRPr="00990A2F">
        <w:rPr>
          <w:rFonts w:ascii="Verdana" w:hAnsi="Verdana"/>
          <w:b/>
        </w:rPr>
        <w:tab/>
        <w:t>Potrdila o nekaznovanosti iz kazenske evidence</w:t>
      </w:r>
      <w:r w:rsidRPr="00990A2F">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990A2F" w:rsidRDefault="00AF22A3" w:rsidP="00454A97">
      <w:pPr>
        <w:ind w:left="1134"/>
        <w:rPr>
          <w:rFonts w:ascii="Verdana" w:hAnsi="Verdana"/>
        </w:rPr>
      </w:pPr>
    </w:p>
    <w:p w14:paraId="7A535551" w14:textId="049D25D9" w:rsidR="00AF22A3" w:rsidRPr="00990A2F" w:rsidRDefault="00AF22A3" w:rsidP="00454A97">
      <w:pPr>
        <w:ind w:left="1134"/>
        <w:rPr>
          <w:rFonts w:ascii="Verdana" w:hAnsi="Verdana"/>
        </w:rPr>
      </w:pPr>
      <w:r w:rsidRPr="00990A2F">
        <w:rPr>
          <w:rFonts w:ascii="Verdana" w:hAnsi="Verdana" w:cs="Arial"/>
          <w:color w:val="121212"/>
        </w:rPr>
        <w:t xml:space="preserve">Če ima gospodarski subjekt sedež v drugi državi članici EU ali za osebo iz te točke ni mogoče pridobiti preveritev od pristojnega organa v </w:t>
      </w:r>
      <w:r w:rsidRPr="00990A2F">
        <w:rPr>
          <w:rFonts w:ascii="Verdana" w:hAnsi="Verdana" w:cs="Arial"/>
        </w:rPr>
        <w:t xml:space="preserve">RS in dokazila za namene preverjanja okoliščin iz te točke lahko naročnik pridobi neposredno </w:t>
      </w:r>
      <w:r w:rsidRPr="00990A2F">
        <w:rPr>
          <w:rFonts w:ascii="Verdana" w:hAnsi="Verdana" w:cs="Arial"/>
          <w:color w:val="121212"/>
        </w:rPr>
        <w:t>v bazi podatkov v drugi državi, mora</w:t>
      </w:r>
      <w:r w:rsidR="00285F94" w:rsidRPr="00990A2F">
        <w:rPr>
          <w:rFonts w:ascii="Verdana" w:hAnsi="Verdana" w:cs="Arial"/>
          <w:color w:val="121212"/>
        </w:rPr>
        <w:t xml:space="preserve"> obrazec</w:t>
      </w:r>
      <w:r w:rsidRPr="00990A2F">
        <w:rPr>
          <w:rFonts w:ascii="Verdana" w:hAnsi="Verdana" w:cs="Arial"/>
          <w:color w:val="121212"/>
        </w:rPr>
        <w:t xml:space="preserve"> ESPD vsebovati tudi informacije, </w:t>
      </w:r>
      <w:r w:rsidRPr="00990A2F">
        <w:rPr>
          <w:rFonts w:ascii="Verdana" w:hAnsi="Verdana" w:cs="Arial"/>
        </w:rPr>
        <w:t>zlasti spletni naslov baze podatkov, podatke za identifikacijo, če je to potrebno, pa tudi soglasje, da pridobi dokazilo naročnik</w:t>
      </w:r>
      <w:r w:rsidRPr="00990A2F">
        <w:rPr>
          <w:rFonts w:ascii="Verdana" w:hAnsi="Verdana" w:cs="Arial"/>
          <w:color w:val="121212"/>
        </w:rPr>
        <w:t>. Če</w:t>
      </w:r>
      <w:r w:rsidR="00285F94" w:rsidRPr="00990A2F">
        <w:rPr>
          <w:rFonts w:ascii="Verdana" w:hAnsi="Verdana" w:cs="Arial"/>
          <w:color w:val="121212"/>
        </w:rPr>
        <w:t xml:space="preserve"> obrazec</w:t>
      </w:r>
      <w:r w:rsidRPr="00990A2F">
        <w:rPr>
          <w:rFonts w:ascii="Verdana" w:hAnsi="Verdana" w:cs="Arial"/>
          <w:color w:val="121212"/>
        </w:rPr>
        <w:t xml:space="preserve"> ESPD teh informacij ne bo vseboval, bo naročnik štel, da dostop naročnika do </w:t>
      </w:r>
      <w:r w:rsidRPr="00990A2F">
        <w:rPr>
          <w:rFonts w:ascii="Verdana" w:hAnsi="Verdana" w:cs="Arial"/>
        </w:rPr>
        <w:t>posameznega dokazila za namene preverjanja okoliščin iz te točke ni mogoč br</w:t>
      </w:r>
      <w:r w:rsidRPr="00990A2F">
        <w:rPr>
          <w:rFonts w:ascii="Verdana" w:hAnsi="Verdana" w:cs="Arial"/>
          <w:color w:val="121212"/>
        </w:rPr>
        <w:t>ezplačno z neposrednim dostopom do nacionalne baze podatkov te države. Navedeno v delu besedila, ki se nanaša na gospodarski subjekt, velja tudi za točke 3.3.1.1.2, 3.3.1.1.4 in 3.3.1.1.5.</w:t>
      </w:r>
    </w:p>
    <w:p w14:paraId="4283C4F6" w14:textId="77777777" w:rsidR="006E2DB6" w:rsidRPr="00990A2F" w:rsidRDefault="006E2DB6" w:rsidP="00454A97">
      <w:pPr>
        <w:ind w:left="1134"/>
        <w:rPr>
          <w:rFonts w:ascii="Verdana" w:hAnsi="Verdana" w:cs="Arial"/>
          <w:color w:val="121212"/>
        </w:rPr>
      </w:pPr>
    </w:p>
    <w:p w14:paraId="69FD048D" w14:textId="6B840369" w:rsidR="00AF22A3" w:rsidRPr="00990A2F" w:rsidRDefault="00AF22A3" w:rsidP="00454A97">
      <w:pPr>
        <w:ind w:left="1134"/>
        <w:rPr>
          <w:rFonts w:ascii="Verdana" w:hAnsi="Verdana" w:cs="Arial"/>
          <w:color w:val="121212"/>
        </w:rPr>
      </w:pPr>
      <w:r w:rsidRPr="00990A2F">
        <w:rPr>
          <w:rFonts w:ascii="Verdana" w:hAnsi="Verdana" w:cs="Arial"/>
          <w:color w:val="121212"/>
        </w:rPr>
        <w:t xml:space="preserve">Če gre za inštitucijo v drugi državi članici EU in dostop </w:t>
      </w:r>
      <w:r w:rsidRPr="00990A2F">
        <w:rPr>
          <w:rFonts w:ascii="Verdana" w:hAnsi="Verdana" w:cs="Arial"/>
        </w:rPr>
        <w:t>do dokazila za namene preverjanja okoliščin iz te točke ni mogoč brezplačno z ne</w:t>
      </w:r>
      <w:r w:rsidRPr="00990A2F">
        <w:rPr>
          <w:rFonts w:ascii="Verdana" w:hAnsi="Verdana" w:cs="Arial"/>
          <w:color w:val="121212"/>
        </w:rPr>
        <w:t>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990A2F" w:rsidRDefault="005414C6" w:rsidP="00454A97">
      <w:pPr>
        <w:rPr>
          <w:rFonts w:ascii="Verdana" w:hAnsi="Verdana"/>
        </w:rPr>
      </w:pPr>
    </w:p>
    <w:p w14:paraId="1E60671D" w14:textId="77777777" w:rsidR="000E24C0" w:rsidRPr="00990A2F" w:rsidRDefault="005414C6" w:rsidP="00454A97">
      <w:pPr>
        <w:pStyle w:val="Naslov5"/>
      </w:pPr>
      <w:r w:rsidRPr="00990A2F">
        <w:t>Naročnik bo izključil gospodarski subjekt, če pri preverjanju v</w:t>
      </w:r>
      <w:r w:rsidR="00855FD0" w:rsidRPr="00990A2F">
        <w:t xml:space="preserve"> </w:t>
      </w:r>
      <w:r w:rsidRPr="00990A2F">
        <w:t xml:space="preserve">skladu s 77., 79. </w:t>
      </w:r>
    </w:p>
    <w:p w14:paraId="35E8A2CE" w14:textId="6B8E7031" w:rsidR="005414C6" w:rsidRPr="00990A2F" w:rsidRDefault="005414C6" w:rsidP="00454A97">
      <w:pPr>
        <w:ind w:left="1134"/>
        <w:rPr>
          <w:rFonts w:ascii="Verdana" w:hAnsi="Verdana"/>
        </w:rPr>
      </w:pPr>
      <w:r w:rsidRPr="00990A2F">
        <w:rPr>
          <w:rFonts w:ascii="Verdana" w:hAnsi="Verdana"/>
        </w:rPr>
        <w:t>in 80. členom</w:t>
      </w:r>
      <w:r w:rsidR="00DA1B92" w:rsidRPr="00990A2F">
        <w:rPr>
          <w:rFonts w:ascii="Verdana" w:hAnsi="Verdana"/>
        </w:rPr>
        <w:t xml:space="preserve"> ZJN-3 ugotovi, da </w:t>
      </w:r>
      <w:r w:rsidR="0011716C" w:rsidRPr="00990A2F">
        <w:rPr>
          <w:rFonts w:ascii="Verdana" w:hAnsi="Verdana"/>
        </w:rPr>
        <w:t xml:space="preserve">le-ta </w:t>
      </w:r>
      <w:r w:rsidRPr="00990A2F">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11716C" w:rsidRPr="00990A2F">
        <w:rPr>
          <w:rFonts w:ascii="Verdana" w:hAnsi="Verdana"/>
        </w:rPr>
        <w:t xml:space="preserve">. Šteje se, da gospodarski subjekt ne izpolnjuje obveznosti iz prejšnjega stavka, če na rok za oddajo ponudbe nima poravnanih neplačanih </w:t>
      </w:r>
      <w:r w:rsidRPr="00990A2F">
        <w:rPr>
          <w:rFonts w:ascii="Verdana" w:hAnsi="Verdana"/>
        </w:rPr>
        <w:t>zapadlih obveznosti</w:t>
      </w:r>
      <w:r w:rsidR="0011716C" w:rsidRPr="00990A2F">
        <w:rPr>
          <w:rFonts w:ascii="Verdana" w:hAnsi="Verdana"/>
        </w:rPr>
        <w:t>, ki znašajo</w:t>
      </w:r>
      <w:r w:rsidRPr="00990A2F">
        <w:rPr>
          <w:rFonts w:ascii="Verdana" w:hAnsi="Verdana"/>
        </w:rPr>
        <w:t xml:space="preserve"> 50 EUR ali več</w:t>
      </w:r>
      <w:r w:rsidR="00913246" w:rsidRPr="00990A2F">
        <w:rPr>
          <w:rFonts w:ascii="Verdana" w:hAnsi="Verdana"/>
        </w:rPr>
        <w:t>,</w:t>
      </w:r>
      <w:r w:rsidRPr="00990A2F">
        <w:rPr>
          <w:rFonts w:ascii="Verdana" w:hAnsi="Verdana"/>
        </w:rPr>
        <w:t xml:space="preserve"> in</w:t>
      </w:r>
      <w:r w:rsidR="0011716C" w:rsidRPr="00990A2F">
        <w:rPr>
          <w:rFonts w:ascii="Verdana" w:hAnsi="Verdana"/>
        </w:rPr>
        <w:t xml:space="preserve"> če na rok za oddajo ponudbe nima </w:t>
      </w:r>
      <w:r w:rsidRPr="00990A2F">
        <w:rPr>
          <w:rFonts w:ascii="Verdana" w:hAnsi="Verdana"/>
        </w:rPr>
        <w:t>predloženih vseh obračunov davčnih odtegljajev za dohodke iz delovnega razmerja za obdobje zadnjih pe</w:t>
      </w:r>
      <w:r w:rsidR="0011716C" w:rsidRPr="00990A2F">
        <w:rPr>
          <w:rFonts w:ascii="Verdana" w:hAnsi="Verdana"/>
        </w:rPr>
        <w:t>t</w:t>
      </w:r>
      <w:r w:rsidRPr="00990A2F">
        <w:rPr>
          <w:rFonts w:ascii="Verdana" w:hAnsi="Verdana"/>
        </w:rPr>
        <w:t xml:space="preserve"> let do </w:t>
      </w:r>
      <w:r w:rsidR="0011716C" w:rsidRPr="00990A2F">
        <w:rPr>
          <w:rFonts w:ascii="Verdana" w:hAnsi="Verdana"/>
        </w:rPr>
        <w:t>roka za oddajo ponudbe</w:t>
      </w:r>
      <w:r w:rsidRPr="00990A2F">
        <w:rPr>
          <w:rFonts w:ascii="Verdana" w:hAnsi="Verdana"/>
        </w:rPr>
        <w:t xml:space="preserve">. </w:t>
      </w:r>
    </w:p>
    <w:p w14:paraId="1231ADCA" w14:textId="6B08829F" w:rsidR="00FE7001" w:rsidRPr="00990A2F" w:rsidRDefault="00FE7001" w:rsidP="00454A97">
      <w:pPr>
        <w:pStyle w:val="Brezrazmikov"/>
        <w:spacing w:line="276" w:lineRule="auto"/>
        <w:ind w:left="1134"/>
        <w:rPr>
          <w:rFonts w:ascii="Verdana" w:eastAsiaTheme="minorHAnsi" w:hAnsi="Verdana"/>
          <w:lang w:eastAsia="en-US"/>
        </w:rPr>
      </w:pPr>
    </w:p>
    <w:p w14:paraId="3CFCEB4A" w14:textId="77777777" w:rsidR="00FE7001" w:rsidRPr="00990A2F" w:rsidRDefault="00FE7001" w:rsidP="00454A97">
      <w:pPr>
        <w:ind w:left="993" w:firstLine="141"/>
        <w:rPr>
          <w:rFonts w:ascii="Verdana" w:hAnsi="Verdana"/>
          <w:b/>
          <w:u w:val="single"/>
        </w:rPr>
      </w:pPr>
      <w:r w:rsidRPr="00990A2F">
        <w:rPr>
          <w:rFonts w:ascii="Verdana" w:hAnsi="Verdana"/>
          <w:b/>
          <w:u w:val="single"/>
        </w:rPr>
        <w:t>Navodilo za izpolnitev obrazca ESPD:</w:t>
      </w:r>
    </w:p>
    <w:p w14:paraId="4DDB5A10" w14:textId="77777777" w:rsidR="00FE7001" w:rsidRPr="00990A2F" w:rsidRDefault="00FE7001" w:rsidP="00454A97">
      <w:pPr>
        <w:ind w:left="1134"/>
        <w:contextualSpacing/>
        <w:rPr>
          <w:rFonts w:ascii="Verdana" w:hAnsi="Verdana"/>
        </w:rPr>
      </w:pPr>
      <w:r w:rsidRPr="00990A2F">
        <w:rPr>
          <w:rFonts w:ascii="Verdana" w:hAnsi="Verdana"/>
        </w:rPr>
        <w:t>Gospodarski subjekt izpolni »Del III: Razlogi za izključitev, Oddelek B: Razlogi, povezani s plačilom davkov ali prispevkov za socialno varnost«.</w:t>
      </w:r>
    </w:p>
    <w:p w14:paraId="731AEC07" w14:textId="77777777" w:rsidR="00FE7001" w:rsidRPr="00990A2F" w:rsidRDefault="00FE7001" w:rsidP="00454A97">
      <w:pPr>
        <w:rPr>
          <w:rFonts w:ascii="Verdana" w:hAnsi="Verdana"/>
        </w:rPr>
      </w:pPr>
    </w:p>
    <w:p w14:paraId="6ADDCF09" w14:textId="77777777" w:rsidR="00FE7001" w:rsidRPr="00990A2F" w:rsidRDefault="00FE7001" w:rsidP="00454A97">
      <w:pPr>
        <w:ind w:left="1134"/>
        <w:rPr>
          <w:rFonts w:ascii="Verdana" w:hAnsi="Verdana"/>
        </w:rPr>
      </w:pPr>
      <w:r w:rsidRPr="00990A2F">
        <w:rPr>
          <w:rFonts w:ascii="Verdana" w:hAnsi="Verdana"/>
        </w:rPr>
        <w:t>Če gre za inštitucijo v drugi državi članici EU in dostop do dokazila za namene preverjanja okoliščin iz</w:t>
      </w:r>
      <w:r w:rsidRPr="00990A2F">
        <w:rPr>
          <w:rFonts w:ascii="Verdana" w:hAnsi="Verdana"/>
          <w:color w:val="FF0000"/>
        </w:rPr>
        <w:t xml:space="preserve"> </w:t>
      </w:r>
      <w:r w:rsidRPr="00990A2F">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49DA1F4C" w14:textId="4231906D" w:rsidR="00916379" w:rsidRPr="00990A2F" w:rsidRDefault="00916379" w:rsidP="00454A97">
      <w:pPr>
        <w:autoSpaceDE w:val="0"/>
        <w:autoSpaceDN w:val="0"/>
        <w:adjustRightInd w:val="0"/>
        <w:rPr>
          <w:rFonts w:ascii="Verdana" w:eastAsiaTheme="minorHAnsi" w:hAnsi="Verdana"/>
          <w:lang w:eastAsia="en-US"/>
        </w:rPr>
      </w:pPr>
    </w:p>
    <w:p w14:paraId="68BF26D6" w14:textId="3F958877" w:rsidR="005414C6" w:rsidRPr="00990A2F" w:rsidRDefault="005414C6" w:rsidP="00454A97">
      <w:pPr>
        <w:pStyle w:val="Naslov5"/>
      </w:pPr>
      <w:r w:rsidRPr="00990A2F">
        <w:t>Naročnik bo izključil gospodarski subjekt, če pri preverjanju ugotovi, da je gospodarski subjekt na dan, ko poteče rok za oddajo ponudb</w:t>
      </w:r>
      <w:r w:rsidR="00AC25E9" w:rsidRPr="00990A2F">
        <w:t>e</w:t>
      </w:r>
      <w:r w:rsidRPr="00990A2F">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Pr="00990A2F" w:rsidRDefault="00FE7001" w:rsidP="00454A97">
      <w:pPr>
        <w:rPr>
          <w:rFonts w:ascii="Verdana" w:hAnsi="Verdana"/>
        </w:rPr>
      </w:pPr>
    </w:p>
    <w:p w14:paraId="22329278" w14:textId="77777777" w:rsidR="00FE7001" w:rsidRPr="00990A2F" w:rsidRDefault="00FE7001" w:rsidP="00454A97">
      <w:pPr>
        <w:ind w:left="992" w:firstLine="142"/>
        <w:rPr>
          <w:rFonts w:ascii="Verdana" w:hAnsi="Verdana"/>
          <w:b/>
          <w:u w:val="single"/>
        </w:rPr>
      </w:pPr>
      <w:r w:rsidRPr="00990A2F">
        <w:rPr>
          <w:rFonts w:ascii="Verdana" w:hAnsi="Verdana"/>
          <w:b/>
          <w:u w:val="single"/>
        </w:rPr>
        <w:t>Navodilo za izpolnitev obrazca ESPD:</w:t>
      </w:r>
    </w:p>
    <w:p w14:paraId="0929C8E2" w14:textId="77777777" w:rsidR="00FE7001" w:rsidRPr="00990A2F" w:rsidRDefault="00FE7001" w:rsidP="00454A97">
      <w:pPr>
        <w:ind w:left="1134"/>
        <w:rPr>
          <w:rFonts w:ascii="Verdana" w:hAnsi="Verdana"/>
        </w:rPr>
      </w:pPr>
      <w:r w:rsidRPr="00990A2F">
        <w:rPr>
          <w:rFonts w:ascii="Verdana" w:hAnsi="Verdana"/>
        </w:rPr>
        <w:t>Gospodarski subjekt izpolni »Del III: Razlogi za izključitev, Oddelek D: Nacionalni razlogi za izključitev«.</w:t>
      </w:r>
    </w:p>
    <w:p w14:paraId="511E61DA" w14:textId="3CEA2EC1" w:rsidR="005414C6" w:rsidRPr="00990A2F" w:rsidRDefault="005414C6" w:rsidP="00454A97">
      <w:pPr>
        <w:rPr>
          <w:rFonts w:ascii="Verdana" w:hAnsi="Verdana"/>
        </w:rPr>
      </w:pPr>
    </w:p>
    <w:p w14:paraId="73731B6C" w14:textId="77777777" w:rsidR="00E60C0E" w:rsidRPr="00990A2F" w:rsidRDefault="005414C6" w:rsidP="00454A97">
      <w:pPr>
        <w:pStyle w:val="Naslov5"/>
      </w:pPr>
      <w:r w:rsidRPr="00990A2F">
        <w:t xml:space="preserve">Naročnik bo izključil gospodarski subjekt, če pri preverjanju ugotovi, da je </w:t>
      </w:r>
    </w:p>
    <w:p w14:paraId="0841D04A" w14:textId="0E47CC3E" w:rsidR="005414C6" w:rsidRPr="00990A2F" w:rsidRDefault="005414C6" w:rsidP="00454A97">
      <w:pPr>
        <w:ind w:left="1134"/>
        <w:rPr>
          <w:rFonts w:ascii="Verdana" w:hAnsi="Verdana"/>
        </w:rPr>
      </w:pPr>
      <w:r w:rsidRPr="00990A2F">
        <w:rPr>
          <w:rFonts w:ascii="Verdana" w:hAnsi="Verdana"/>
        </w:rPr>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990A2F">
        <w:rPr>
          <w:rFonts w:ascii="Verdana" w:hAnsi="Verdana"/>
        </w:rPr>
        <w:t>, če je v položaju iz prejšnjega stavka,</w:t>
      </w:r>
      <w:r w:rsidRPr="00990A2F">
        <w:rPr>
          <w:rFonts w:ascii="Verdana" w:hAnsi="Verdana"/>
        </w:rPr>
        <w:t xml:space="preserve"> naročniku v skladu </w:t>
      </w:r>
      <w:r w:rsidR="00DA1B92" w:rsidRPr="00990A2F">
        <w:rPr>
          <w:rFonts w:ascii="Verdana" w:hAnsi="Verdana"/>
        </w:rPr>
        <w:t xml:space="preserve">z </w:t>
      </w:r>
      <w:r w:rsidR="00386A30" w:rsidRPr="00990A2F">
        <w:rPr>
          <w:rFonts w:ascii="Verdana" w:hAnsi="Verdana"/>
        </w:rPr>
        <w:t xml:space="preserve">devetim odstavkom 75. člena </w:t>
      </w:r>
      <w:r w:rsidRPr="00990A2F">
        <w:rPr>
          <w:rFonts w:ascii="Verdana" w:hAnsi="Verdana"/>
        </w:rPr>
        <w:t xml:space="preserve">in ob </w:t>
      </w:r>
      <w:r w:rsidR="00386A30" w:rsidRPr="00990A2F">
        <w:rPr>
          <w:rFonts w:ascii="Verdana" w:hAnsi="Verdana"/>
        </w:rPr>
        <w:t>upoštevanju desetega odstavka 75. člena ZJN-3 najkasneje do roka za oddajo ponudbe</w:t>
      </w:r>
      <w:r w:rsidRPr="00990A2F">
        <w:rPr>
          <w:rFonts w:ascii="Verdana" w:hAnsi="Verdana"/>
        </w:rPr>
        <w:t xml:space="preserve"> predloži dokazila, da je prejel zadostne ukrepe, s katerimi lahko dokaže svojo zanesljivost kljub obstoju </w:t>
      </w:r>
      <w:r w:rsidR="00386A30" w:rsidRPr="00990A2F">
        <w:rPr>
          <w:rFonts w:ascii="Verdana" w:hAnsi="Verdana"/>
        </w:rPr>
        <w:t>tega razloga za izključitev</w:t>
      </w:r>
      <w:r w:rsidRPr="00990A2F">
        <w:rPr>
          <w:rFonts w:ascii="Verdana" w:hAnsi="Verdana"/>
        </w:rPr>
        <w:t>.</w:t>
      </w:r>
    </w:p>
    <w:p w14:paraId="5FE0539D" w14:textId="74D425CC" w:rsidR="005414C6" w:rsidRPr="00990A2F" w:rsidRDefault="005414C6" w:rsidP="00454A97">
      <w:pPr>
        <w:ind w:left="1134"/>
        <w:rPr>
          <w:rFonts w:ascii="Verdana" w:hAnsi="Verdana"/>
        </w:rPr>
      </w:pPr>
    </w:p>
    <w:p w14:paraId="7FE39F1D" w14:textId="77777777" w:rsidR="00D643DA" w:rsidRPr="00990A2F" w:rsidRDefault="00D643DA" w:rsidP="00454A97">
      <w:pPr>
        <w:ind w:left="992" w:firstLine="142"/>
        <w:rPr>
          <w:rFonts w:ascii="Verdana" w:hAnsi="Verdana"/>
          <w:b/>
          <w:u w:val="single"/>
        </w:rPr>
      </w:pPr>
      <w:r w:rsidRPr="00990A2F">
        <w:rPr>
          <w:rFonts w:ascii="Verdana" w:hAnsi="Verdana"/>
          <w:b/>
          <w:u w:val="single"/>
        </w:rPr>
        <w:t>Navodilo za izpolnitev obrazca ESPD:</w:t>
      </w:r>
    </w:p>
    <w:p w14:paraId="5A5C0EC6" w14:textId="7C426216" w:rsidR="00D643DA" w:rsidRPr="00990A2F" w:rsidRDefault="00D643DA" w:rsidP="00454A97">
      <w:pPr>
        <w:pStyle w:val="Odstavekseznama"/>
        <w:ind w:left="1134"/>
        <w:rPr>
          <w:rFonts w:ascii="Verdana" w:hAnsi="Verdana"/>
        </w:rPr>
      </w:pPr>
      <w:r w:rsidRPr="00990A2F">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990A2F">
        <w:rPr>
          <w:rFonts w:ascii="Verdana" w:hAnsi="Verdana"/>
          <w:b/>
        </w:rPr>
        <w:t>»Uveljavljanje popravnega mehanizma – nacionalni razlogi za izključitev«</w:t>
      </w:r>
      <w:r w:rsidRPr="00990A2F">
        <w:rPr>
          <w:rFonts w:ascii="Verdana" w:hAnsi="Verdana"/>
        </w:rPr>
        <w:t xml:space="preserve"> (OBRAZEC </w:t>
      </w:r>
      <w:r w:rsidR="00200134">
        <w:rPr>
          <w:rFonts w:ascii="Verdana" w:hAnsi="Verdana"/>
        </w:rPr>
        <w:t>13</w:t>
      </w:r>
      <w:r w:rsidRPr="00990A2F">
        <w:rPr>
          <w:rFonts w:ascii="Verdana" w:hAnsi="Verdana"/>
        </w:rPr>
        <w:t>).</w:t>
      </w:r>
    </w:p>
    <w:p w14:paraId="0EACCD5C" w14:textId="2EDC9AA7" w:rsidR="007379A9" w:rsidRPr="00990A2F" w:rsidRDefault="007379A9" w:rsidP="00454A97">
      <w:pPr>
        <w:rPr>
          <w:rFonts w:ascii="Verdana" w:hAnsi="Verdana"/>
        </w:rPr>
      </w:pPr>
    </w:p>
    <w:p w14:paraId="26140DED" w14:textId="77777777" w:rsidR="00D643DA" w:rsidRPr="00990A2F" w:rsidRDefault="00D643DA" w:rsidP="00454A97">
      <w:pPr>
        <w:ind w:left="993" w:firstLine="141"/>
        <w:rPr>
          <w:rFonts w:ascii="Verdana" w:hAnsi="Verdana"/>
          <w:b/>
          <w:u w:val="single"/>
        </w:rPr>
      </w:pPr>
      <w:r w:rsidRPr="00990A2F">
        <w:rPr>
          <w:rFonts w:ascii="Verdana" w:hAnsi="Verdana"/>
          <w:b/>
          <w:u w:val="single"/>
        </w:rPr>
        <w:t>Dokazila:</w:t>
      </w:r>
    </w:p>
    <w:p w14:paraId="6A670EFE" w14:textId="77777777" w:rsidR="00D643DA" w:rsidRPr="00990A2F" w:rsidRDefault="00D643DA" w:rsidP="00454A97">
      <w:pPr>
        <w:ind w:left="1134"/>
        <w:rPr>
          <w:rFonts w:ascii="Verdana" w:hAnsi="Verdana"/>
        </w:rPr>
      </w:pPr>
      <w:r w:rsidRPr="00990A2F">
        <w:rPr>
          <w:rFonts w:ascii="Verdana" w:hAnsi="Verdana"/>
        </w:rPr>
        <w:t xml:space="preserve">V primeru uveljavljanja popravnega mehanizma gospodarski subjekt predloži </w:t>
      </w:r>
      <w:r w:rsidRPr="00990A2F">
        <w:rPr>
          <w:rFonts w:ascii="Verdana" w:hAnsi="Verdana"/>
          <w:b/>
        </w:rPr>
        <w:t>dokazila o sprejetju zadostnih ukrepov</w:t>
      </w:r>
      <w:r w:rsidRPr="00990A2F">
        <w:rPr>
          <w:rFonts w:ascii="Verdana" w:hAnsi="Verdana"/>
        </w:rPr>
        <w:t>, s katerimi lahko dokaže svojo zanesljivost kljub obstoju razlogov za izključitev.</w:t>
      </w:r>
    </w:p>
    <w:p w14:paraId="0EB71492" w14:textId="77777777" w:rsidR="00D643DA" w:rsidRPr="00990A2F" w:rsidRDefault="00D643DA" w:rsidP="00454A97">
      <w:pPr>
        <w:rPr>
          <w:rFonts w:ascii="Verdana" w:hAnsi="Verdana"/>
        </w:rPr>
      </w:pPr>
    </w:p>
    <w:p w14:paraId="209CE6E7" w14:textId="77777777" w:rsidR="00D643DA" w:rsidRPr="00990A2F" w:rsidRDefault="00D643DA" w:rsidP="00454A97">
      <w:pPr>
        <w:ind w:left="1134"/>
        <w:rPr>
          <w:rFonts w:ascii="Verdana" w:hAnsi="Verdana"/>
        </w:rPr>
      </w:pPr>
      <w:r w:rsidRPr="00990A2F">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990A2F" w:rsidRDefault="00D643DA" w:rsidP="00454A97">
      <w:pPr>
        <w:rPr>
          <w:rFonts w:ascii="Verdana" w:hAnsi="Verdana"/>
        </w:rPr>
      </w:pPr>
    </w:p>
    <w:p w14:paraId="0876BE95" w14:textId="321C789C" w:rsidR="005414C6" w:rsidRPr="00990A2F" w:rsidRDefault="005414C6" w:rsidP="00454A97">
      <w:pPr>
        <w:pStyle w:val="Naslov5"/>
      </w:pPr>
      <w:r w:rsidRPr="00990A2F">
        <w:t>Naročnik bo izključil gospodarski subjekt, če pri preverjanju</w:t>
      </w:r>
      <w:r w:rsidR="00604EDB" w:rsidRPr="00990A2F">
        <w:t xml:space="preserve"> </w:t>
      </w:r>
      <w:r w:rsidRPr="00990A2F">
        <w:t>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990A2F">
        <w:t xml:space="preserve"> zaradi insolventnosti</w:t>
      </w:r>
      <w:r w:rsidRPr="00990A2F">
        <w:t xml:space="preserve"> ali pa je nastal položaj z enakimi pravnimi posledicami. Ne glede na navedeno lahko gospodarski subjekt</w:t>
      </w:r>
      <w:r w:rsidR="00C214C7" w:rsidRPr="00990A2F">
        <w:t>, če je v položaju iz prejšnjega stavka,</w:t>
      </w:r>
      <w:r w:rsidRPr="00990A2F">
        <w:t xml:space="preserve"> naročniku v skladu z devetim odstavkom 75. člena in ob upoštevanju desetega odstavka 75. člena ZJN-3</w:t>
      </w:r>
      <w:r w:rsidR="00386A30" w:rsidRPr="00990A2F">
        <w:t xml:space="preserve"> najkasneje do roka za oddajo ponudbe</w:t>
      </w:r>
      <w:r w:rsidRPr="00990A2F">
        <w:t xml:space="preserve"> predloži dokazila, da je sprejel zadostne ukrepe, s katerimi lahko dokaže svojo zanesljivost kljub obstoju tega razloga za izključitev.  </w:t>
      </w:r>
    </w:p>
    <w:p w14:paraId="05406CF5" w14:textId="6ADB9CCC" w:rsidR="00E60C0E" w:rsidRPr="00990A2F" w:rsidRDefault="00E60C0E" w:rsidP="00454A97">
      <w:pPr>
        <w:rPr>
          <w:rFonts w:ascii="Verdana" w:hAnsi="Verdana"/>
        </w:rPr>
      </w:pPr>
    </w:p>
    <w:p w14:paraId="05DC6D51" w14:textId="77777777" w:rsidR="00812B64" w:rsidRPr="00990A2F" w:rsidRDefault="00812B64" w:rsidP="00454A97">
      <w:pPr>
        <w:ind w:left="992" w:firstLine="142"/>
        <w:rPr>
          <w:rFonts w:ascii="Verdana" w:hAnsi="Verdana"/>
          <w:b/>
          <w:u w:val="single"/>
        </w:rPr>
      </w:pPr>
      <w:r w:rsidRPr="00990A2F">
        <w:rPr>
          <w:rFonts w:ascii="Verdana" w:hAnsi="Verdana"/>
          <w:b/>
          <w:u w:val="single"/>
        </w:rPr>
        <w:t>Navodilo za izpolnitev obrazca ESPD:</w:t>
      </w:r>
    </w:p>
    <w:p w14:paraId="745A7A3D" w14:textId="77777777" w:rsidR="00812B64" w:rsidRPr="00990A2F" w:rsidRDefault="00812B64" w:rsidP="00454A97">
      <w:pPr>
        <w:ind w:left="1134"/>
        <w:rPr>
          <w:rFonts w:ascii="Verdana" w:hAnsi="Verdana"/>
        </w:rPr>
      </w:pPr>
      <w:r w:rsidRPr="00990A2F">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4E1070BE" w14:textId="77777777" w:rsidR="00812B64" w:rsidRPr="00990A2F" w:rsidRDefault="00812B64" w:rsidP="00454A97">
      <w:pPr>
        <w:ind w:left="1134"/>
        <w:rPr>
          <w:rFonts w:ascii="Verdana" w:hAnsi="Verdana"/>
        </w:rPr>
      </w:pPr>
    </w:p>
    <w:p w14:paraId="67C20928" w14:textId="77777777" w:rsidR="00812B64" w:rsidRPr="00990A2F" w:rsidRDefault="00812B64" w:rsidP="00454A97">
      <w:pPr>
        <w:ind w:left="425" w:firstLine="709"/>
        <w:rPr>
          <w:rFonts w:ascii="Verdana" w:hAnsi="Verdana"/>
          <w:b/>
          <w:u w:val="single"/>
        </w:rPr>
      </w:pPr>
      <w:r w:rsidRPr="00990A2F">
        <w:rPr>
          <w:rFonts w:ascii="Verdana" w:hAnsi="Verdana"/>
          <w:b/>
          <w:u w:val="single"/>
        </w:rPr>
        <w:t>Dokazila:</w:t>
      </w:r>
    </w:p>
    <w:p w14:paraId="19E61F19" w14:textId="77777777" w:rsidR="00812B64" w:rsidRPr="00990A2F" w:rsidRDefault="00812B64" w:rsidP="00454A97">
      <w:pPr>
        <w:ind w:left="1134"/>
        <w:rPr>
          <w:rFonts w:ascii="Verdana" w:hAnsi="Verdana"/>
        </w:rPr>
      </w:pPr>
      <w:r w:rsidRPr="00990A2F">
        <w:rPr>
          <w:rFonts w:ascii="Verdana" w:hAnsi="Verdana"/>
        </w:rPr>
        <w:t xml:space="preserve">V primeru uveljavljanja popravnega mehanizma gospodarski subjekt predloži </w:t>
      </w:r>
      <w:r w:rsidRPr="00990A2F">
        <w:rPr>
          <w:rFonts w:ascii="Verdana" w:hAnsi="Verdana"/>
          <w:b/>
        </w:rPr>
        <w:t>dokazila o sprejetju zadostnih ukrepov</w:t>
      </w:r>
      <w:r w:rsidRPr="00990A2F">
        <w:rPr>
          <w:rFonts w:ascii="Verdana" w:hAnsi="Verdana"/>
        </w:rPr>
        <w:t>, s katerimi lahko dokaže svojo zanesljivost kljub obstoju razlogov za izključitev.</w:t>
      </w:r>
    </w:p>
    <w:p w14:paraId="2C43B436" w14:textId="77777777" w:rsidR="00812B64" w:rsidRPr="00990A2F" w:rsidRDefault="00812B64" w:rsidP="00454A97">
      <w:pPr>
        <w:ind w:left="1134"/>
        <w:rPr>
          <w:rFonts w:ascii="Verdana" w:hAnsi="Verdana"/>
        </w:rPr>
      </w:pPr>
    </w:p>
    <w:p w14:paraId="0D4E931A" w14:textId="7062981E" w:rsidR="00386A30" w:rsidRPr="00990A2F" w:rsidRDefault="00812B64" w:rsidP="00454A97">
      <w:pPr>
        <w:ind w:left="1134"/>
        <w:rPr>
          <w:rFonts w:ascii="Verdana" w:hAnsi="Verdana"/>
        </w:rPr>
      </w:pPr>
      <w:r w:rsidRPr="00990A2F">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990A2F">
        <w:rPr>
          <w:rFonts w:ascii="Verdana" w:hAnsi="Verdana"/>
        </w:rPr>
        <w:t xml:space="preserve">2.2 te razpisne dokumentacije. </w:t>
      </w:r>
    </w:p>
    <w:p w14:paraId="117299CF" w14:textId="77777777" w:rsidR="00330AEB" w:rsidRPr="00990A2F" w:rsidRDefault="00330AEB" w:rsidP="00454A97">
      <w:pPr>
        <w:ind w:left="1134"/>
        <w:rPr>
          <w:rFonts w:ascii="Verdana" w:hAnsi="Verdana"/>
        </w:rPr>
      </w:pPr>
    </w:p>
    <w:p w14:paraId="433C639A" w14:textId="6BC9AE79" w:rsidR="00386A30" w:rsidRPr="00990A2F" w:rsidRDefault="00386A30" w:rsidP="00454A97">
      <w:pPr>
        <w:pStyle w:val="Naslov5"/>
      </w:pPr>
      <w:r w:rsidRPr="00990A2F">
        <w:t>Naročnik bo</w:t>
      </w:r>
      <w:r w:rsidR="00323162" w:rsidRPr="00990A2F">
        <w:t xml:space="preserve"> na podlagi sklepa Sveta (SZVP) 2022/578 z dne 8. aprila 2022 o spremembi Sklepa 2014/512/SZVP o omejevalnih ukrepih zaradi delovanja Rusije, ki povzroča destabilizacijo razmer v Ukrajini,</w:t>
      </w:r>
      <w:r w:rsidRPr="00990A2F">
        <w:t xml:space="preserve"> izključil gospodarski subjekt, če pri preverjanju </w:t>
      </w:r>
      <w:r w:rsidR="00323162" w:rsidRPr="00990A2F">
        <w:t>ugotovi, da je gospodarski subjekt</w:t>
      </w:r>
      <w:r w:rsidR="00323162" w:rsidRPr="00990A2F">
        <w:rPr>
          <w:rStyle w:val="Sprotnaopomba-sklic"/>
        </w:rPr>
        <w:footnoteReference w:id="2"/>
      </w:r>
      <w:r w:rsidR="0057644F" w:rsidRPr="00990A2F">
        <w:t>:</w:t>
      </w:r>
    </w:p>
    <w:p w14:paraId="0242CA09" w14:textId="77777777" w:rsidR="00B95A82" w:rsidRPr="00990A2F" w:rsidRDefault="00B95A82" w:rsidP="00454A97">
      <w:pPr>
        <w:pStyle w:val="Odstavekseznama"/>
        <w:numPr>
          <w:ilvl w:val="0"/>
          <w:numId w:val="15"/>
        </w:numPr>
        <w:ind w:left="1701" w:hanging="283"/>
        <w:rPr>
          <w:rFonts w:ascii="Verdana" w:hAnsi="Verdana" w:cs="Arial"/>
          <w:color w:val="121212"/>
        </w:rPr>
      </w:pPr>
      <w:r w:rsidRPr="00990A2F">
        <w:rPr>
          <w:rFonts w:ascii="Verdana" w:hAnsi="Verdana" w:cs="Calibri"/>
          <w:color w:val="121212"/>
        </w:rPr>
        <w:t>ruski državljan ali fizična ali pravna oseba, subjekt ali organ s sedežem v Rusiji;</w:t>
      </w:r>
    </w:p>
    <w:p w14:paraId="574D6E25" w14:textId="77777777" w:rsidR="00B95A82" w:rsidRPr="00990A2F" w:rsidRDefault="00B95A82" w:rsidP="00454A97">
      <w:pPr>
        <w:pStyle w:val="Odstavekseznama"/>
        <w:numPr>
          <w:ilvl w:val="0"/>
          <w:numId w:val="15"/>
        </w:numPr>
        <w:ind w:left="1701" w:hanging="283"/>
        <w:rPr>
          <w:rFonts w:ascii="Verdana" w:hAnsi="Verdana" w:cs="Arial"/>
          <w:color w:val="121212"/>
        </w:rPr>
      </w:pPr>
      <w:r w:rsidRPr="00990A2F">
        <w:rPr>
          <w:rFonts w:ascii="Verdana" w:hAnsi="Verdana" w:cs="Calibri"/>
          <w:color w:val="121212"/>
        </w:rPr>
        <w:t>pravna oseba, subjekt ali organ, katerih več kot 50-odstotni delež je v neposredni ali posredni lasti subjekta iz prejšnje alineje, ali</w:t>
      </w:r>
    </w:p>
    <w:p w14:paraId="39CF7151" w14:textId="3BA74325" w:rsidR="00B95A82" w:rsidRPr="00935857" w:rsidRDefault="00B95A82" w:rsidP="00454A97">
      <w:pPr>
        <w:pStyle w:val="Odstavekseznama"/>
        <w:numPr>
          <w:ilvl w:val="0"/>
          <w:numId w:val="15"/>
        </w:numPr>
        <w:ind w:left="1701" w:hanging="283"/>
        <w:rPr>
          <w:rFonts w:ascii="Verdana" w:hAnsi="Verdana" w:cs="Arial"/>
          <w:color w:val="121212"/>
        </w:rPr>
      </w:pPr>
      <w:r w:rsidRPr="00990A2F">
        <w:rPr>
          <w:rFonts w:ascii="Verdana" w:hAnsi="Verdana" w:cs="Calibri"/>
          <w:color w:val="121212"/>
        </w:rPr>
        <w:t>fizična ali pravna oseba, subjekt ali organ, ki deluje v imenu ali po navodilih subjekta iz prejšnjih dveh alinej.</w:t>
      </w:r>
    </w:p>
    <w:p w14:paraId="530FE54F" w14:textId="1F4F2415" w:rsidR="003405B6" w:rsidRPr="00990A2F" w:rsidRDefault="00935857" w:rsidP="00454A97">
      <w:pPr>
        <w:rPr>
          <w:rFonts w:ascii="Verdana" w:hAnsi="Verdana"/>
          <w:b/>
          <w:u w:val="single"/>
        </w:rPr>
      </w:pPr>
      <w:r>
        <w:rPr>
          <w:rFonts w:ascii="Verdana" w:hAnsi="Verdana"/>
          <w:b/>
          <w:u w:val="single"/>
        </w:rPr>
        <w:t>Dokazilo</w:t>
      </w:r>
      <w:r w:rsidR="003405B6" w:rsidRPr="00990A2F">
        <w:rPr>
          <w:rFonts w:ascii="Verdana" w:hAnsi="Verdana"/>
          <w:b/>
          <w:u w:val="single"/>
        </w:rPr>
        <w:t>:</w:t>
      </w:r>
    </w:p>
    <w:p w14:paraId="2DFD3980" w14:textId="08AA6928" w:rsidR="00B95A82" w:rsidRPr="00990A2F" w:rsidRDefault="003A579A" w:rsidP="00454A97">
      <w:pPr>
        <w:rPr>
          <w:rFonts w:ascii="Verdana" w:hAnsi="Verdana"/>
        </w:rPr>
      </w:pPr>
      <w:r w:rsidRPr="00990A2F">
        <w:rPr>
          <w:rFonts w:ascii="Verdana" w:hAnsi="Verdana"/>
        </w:rPr>
        <w:t>Izpolnjen obrazec</w:t>
      </w:r>
      <w:r w:rsidRPr="00990A2F">
        <w:rPr>
          <w:rFonts w:ascii="Verdana" w:hAnsi="Verdana"/>
          <w:b/>
        </w:rPr>
        <w:t xml:space="preserve"> »Izjava na podlagi Sklepa Sveta EU« </w:t>
      </w:r>
      <w:r w:rsidRPr="00990A2F">
        <w:rPr>
          <w:rFonts w:ascii="Verdana" w:hAnsi="Verdana"/>
        </w:rPr>
        <w:t xml:space="preserve">(OBRAZEC </w:t>
      </w:r>
      <w:r w:rsidR="00200134">
        <w:rPr>
          <w:rFonts w:ascii="Verdana" w:hAnsi="Verdana"/>
        </w:rPr>
        <w:t>14</w:t>
      </w:r>
      <w:r w:rsidRPr="00990A2F">
        <w:rPr>
          <w:rFonts w:ascii="Verdana" w:hAnsi="Verdana"/>
        </w:rPr>
        <w:t>)</w:t>
      </w:r>
      <w:r w:rsidR="00E91266" w:rsidRPr="00990A2F">
        <w:rPr>
          <w:rFonts w:ascii="Verdana" w:hAnsi="Verdana"/>
        </w:rPr>
        <w:t xml:space="preserve"> za vse gospodarske subjekte v ponudbi (</w:t>
      </w:r>
      <w:r w:rsidR="003405B6" w:rsidRPr="00990A2F">
        <w:rPr>
          <w:rFonts w:ascii="Verdana" w:hAnsi="Verdana"/>
        </w:rPr>
        <w:t>upoštevajoč</w:t>
      </w:r>
      <w:r w:rsidR="00E91266" w:rsidRPr="00990A2F">
        <w:rPr>
          <w:rFonts w:ascii="Verdana" w:hAnsi="Verdana"/>
        </w:rPr>
        <w:t xml:space="preserve"> sprotno </w:t>
      </w:r>
      <w:r w:rsidR="00935857">
        <w:rPr>
          <w:rFonts w:ascii="Verdana" w:hAnsi="Verdana"/>
        </w:rPr>
        <w:t>opombo</w:t>
      </w:r>
      <w:r w:rsidR="00E91266" w:rsidRPr="00990A2F">
        <w:rPr>
          <w:rFonts w:ascii="Verdana" w:hAnsi="Verdana"/>
          <w:vertAlign w:val="superscript"/>
        </w:rPr>
        <w:t>2</w:t>
      </w:r>
      <w:r w:rsidRPr="00990A2F">
        <w:rPr>
          <w:rFonts w:ascii="Verdana" w:hAnsi="Verdana"/>
          <w:vertAlign w:val="superscript"/>
        </w:rPr>
        <w:t xml:space="preserve"> </w:t>
      </w:r>
      <w:r w:rsidRPr="00990A2F">
        <w:rPr>
          <w:rFonts w:ascii="Verdana" w:hAnsi="Verdana"/>
        </w:rPr>
        <w:t>te razpisne dokumentacije</w:t>
      </w:r>
      <w:r w:rsidR="003405B6" w:rsidRPr="00990A2F">
        <w:rPr>
          <w:rFonts w:ascii="Verdana" w:hAnsi="Verdana"/>
        </w:rPr>
        <w:t>)</w:t>
      </w:r>
      <w:r w:rsidR="00E91266" w:rsidRPr="00990A2F">
        <w:rPr>
          <w:rFonts w:ascii="Verdana" w:hAnsi="Verdana"/>
        </w:rPr>
        <w:t>.</w:t>
      </w:r>
    </w:p>
    <w:p w14:paraId="104241AD" w14:textId="0C4B95B5" w:rsidR="009F6C10" w:rsidRPr="007C6A53" w:rsidRDefault="009F6C10" w:rsidP="00454A97">
      <w:pPr>
        <w:rPr>
          <w:rFonts w:ascii="Verdana" w:hAnsi="Verdana"/>
        </w:rPr>
      </w:pPr>
    </w:p>
    <w:p w14:paraId="4A1C8EAC" w14:textId="1310180C" w:rsidR="00021CF0" w:rsidRPr="007C6A53" w:rsidRDefault="00021CF0" w:rsidP="00454A97">
      <w:pPr>
        <w:pStyle w:val="Naslov4"/>
        <w:jc w:val="left"/>
      </w:pPr>
      <w:r w:rsidRPr="004F76B3">
        <w:rPr>
          <w:b w:val="0"/>
        </w:rPr>
        <w:t>Izpolnjen obrazec</w:t>
      </w:r>
      <w:r w:rsidRPr="007C6A53">
        <w:t xml:space="preserve"> </w:t>
      </w:r>
      <w:r w:rsidRPr="001F2359">
        <w:t xml:space="preserve">»Podatki o </w:t>
      </w:r>
      <w:r w:rsidR="00B92F44" w:rsidRPr="001F2359">
        <w:t>gospodarskem subjektu</w:t>
      </w:r>
      <w:r w:rsidRPr="007C6A53">
        <w:rPr>
          <w:b w:val="0"/>
        </w:rPr>
        <w:t>«</w:t>
      </w:r>
      <w:r w:rsidRPr="007C6A53">
        <w:t xml:space="preserve"> </w:t>
      </w:r>
      <w:r w:rsidRPr="004F76B3">
        <w:rPr>
          <w:b w:val="0"/>
        </w:rPr>
        <w:t xml:space="preserve">(OBRAZEC </w:t>
      </w:r>
      <w:r w:rsidR="00835842" w:rsidRPr="004F76B3">
        <w:rPr>
          <w:b w:val="0"/>
        </w:rPr>
        <w:t>2</w:t>
      </w:r>
      <w:r w:rsidRPr="004F76B3">
        <w:rPr>
          <w:b w:val="0"/>
        </w:rPr>
        <w:t>)</w:t>
      </w:r>
    </w:p>
    <w:p w14:paraId="449A2BFC" w14:textId="77777777" w:rsidR="00F041AA" w:rsidRPr="007C6A53" w:rsidRDefault="00F041AA" w:rsidP="00454A97">
      <w:pPr>
        <w:rPr>
          <w:rFonts w:ascii="Verdana" w:hAnsi="Verdana"/>
        </w:rPr>
      </w:pPr>
    </w:p>
    <w:p w14:paraId="699631AB" w14:textId="1607589E" w:rsidR="00021CF0" w:rsidRPr="007C6A53" w:rsidRDefault="00021CF0" w:rsidP="00454A97">
      <w:pPr>
        <w:pStyle w:val="Naslov4"/>
        <w:jc w:val="left"/>
      </w:pPr>
      <w:r w:rsidRPr="004F76B3">
        <w:rPr>
          <w:b w:val="0"/>
        </w:rPr>
        <w:t>Izpolnjen obrazec</w:t>
      </w:r>
      <w:r w:rsidRPr="001F2359">
        <w:t xml:space="preserve"> »Ponudba«</w:t>
      </w:r>
      <w:r w:rsidRPr="007C6A53">
        <w:t xml:space="preserve"> </w:t>
      </w:r>
      <w:r w:rsidRPr="004F76B3">
        <w:rPr>
          <w:b w:val="0"/>
        </w:rPr>
        <w:t xml:space="preserve">(OBRAZEC </w:t>
      </w:r>
      <w:r w:rsidR="00835842" w:rsidRPr="004F76B3">
        <w:rPr>
          <w:b w:val="0"/>
        </w:rPr>
        <w:t>3</w:t>
      </w:r>
      <w:r w:rsidRPr="004F76B3">
        <w:rPr>
          <w:b w:val="0"/>
        </w:rPr>
        <w:t>)</w:t>
      </w:r>
    </w:p>
    <w:p w14:paraId="5CA40297" w14:textId="16AF7603" w:rsidR="002464A9" w:rsidRPr="007C6A53" w:rsidRDefault="002464A9" w:rsidP="00454A97">
      <w:pPr>
        <w:rPr>
          <w:rFonts w:ascii="Verdana" w:hAnsi="Verdana"/>
        </w:rPr>
      </w:pPr>
    </w:p>
    <w:p w14:paraId="75304646" w14:textId="7B92C65E" w:rsidR="00FE75CF" w:rsidRPr="00D067AA" w:rsidRDefault="004F76B3" w:rsidP="00454A97">
      <w:pPr>
        <w:pStyle w:val="Naslov4"/>
        <w:jc w:val="left"/>
      </w:pPr>
      <w:r w:rsidRPr="004F76B3">
        <w:rPr>
          <w:b w:val="0"/>
        </w:rPr>
        <w:t>Izpolnjen obrazec</w:t>
      </w:r>
      <w:r>
        <w:t xml:space="preserve"> predračuna</w:t>
      </w:r>
      <w:r w:rsidRPr="004F76B3">
        <w:rPr>
          <w:b w:val="0"/>
        </w:rPr>
        <w:t xml:space="preserve"> za sklop, na katerega se ponudnik prijavlja:</w:t>
      </w:r>
    </w:p>
    <w:p w14:paraId="070C858F" w14:textId="1613E75C" w:rsidR="00D067AA" w:rsidRDefault="00D067AA" w:rsidP="00454A97">
      <w:pPr>
        <w:rPr>
          <w:rFonts w:ascii="Verdana" w:hAnsi="Verdana"/>
        </w:rPr>
      </w:pPr>
    </w:p>
    <w:p w14:paraId="0C1635B6" w14:textId="5B97123C" w:rsidR="0041008E" w:rsidRPr="0041008E" w:rsidRDefault="0041008E" w:rsidP="00454A97">
      <w:pPr>
        <w:keepNext/>
        <w:keepLines/>
        <w:numPr>
          <w:ilvl w:val="4"/>
          <w:numId w:val="2"/>
        </w:numPr>
        <w:ind w:left="1009" w:hanging="1009"/>
        <w:outlineLvl w:val="4"/>
        <w:rPr>
          <w:rFonts w:ascii="Verdana" w:eastAsiaTheme="majorEastAsia" w:hAnsi="Verdana" w:cstheme="majorBidi"/>
        </w:rPr>
      </w:pPr>
      <w:r w:rsidRPr="0041008E">
        <w:rPr>
          <w:rFonts w:ascii="Verdana" w:eastAsiaTheme="majorEastAsia" w:hAnsi="Verdana" w:cstheme="majorBidi"/>
        </w:rPr>
        <w:t>»</w:t>
      </w:r>
      <w:r w:rsidRPr="00BF2422">
        <w:rPr>
          <w:rFonts w:ascii="Verdana" w:eastAsiaTheme="majorEastAsia" w:hAnsi="Verdana" w:cstheme="majorBidi"/>
        </w:rPr>
        <w:t>Predračun za SKLOP 1</w:t>
      </w:r>
      <w:r>
        <w:rPr>
          <w:rFonts w:ascii="Verdana" w:eastAsiaTheme="majorEastAsia" w:hAnsi="Verdana" w:cstheme="majorBidi"/>
        </w:rPr>
        <w:t>« (OBRAZEC 4</w:t>
      </w:r>
      <w:r w:rsidRPr="0041008E">
        <w:rPr>
          <w:rFonts w:ascii="Verdana" w:eastAsiaTheme="majorEastAsia" w:hAnsi="Verdana" w:cstheme="majorBidi"/>
        </w:rPr>
        <w:t>/1),</w:t>
      </w:r>
    </w:p>
    <w:p w14:paraId="4B174F1F" w14:textId="6C652BB3" w:rsidR="0041008E" w:rsidRPr="0041008E" w:rsidRDefault="0041008E" w:rsidP="00454A97">
      <w:pPr>
        <w:keepNext/>
        <w:keepLines/>
        <w:numPr>
          <w:ilvl w:val="4"/>
          <w:numId w:val="2"/>
        </w:numPr>
        <w:ind w:left="1009" w:hanging="1009"/>
        <w:outlineLvl w:val="4"/>
        <w:rPr>
          <w:rFonts w:ascii="Verdana" w:eastAsiaTheme="majorEastAsia" w:hAnsi="Verdana" w:cstheme="majorBidi"/>
        </w:rPr>
      </w:pPr>
      <w:r w:rsidRPr="0041008E">
        <w:rPr>
          <w:rFonts w:ascii="Verdana" w:eastAsiaTheme="majorEastAsia" w:hAnsi="Verdana" w:cstheme="majorBidi"/>
        </w:rPr>
        <w:t>»</w:t>
      </w:r>
      <w:r>
        <w:rPr>
          <w:rFonts w:ascii="Verdana" w:eastAsiaTheme="majorEastAsia" w:hAnsi="Verdana" w:cstheme="majorBidi"/>
        </w:rPr>
        <w:t>Predračun za SKLOP 2« (OBRAZEC 4</w:t>
      </w:r>
      <w:r w:rsidRPr="0041008E">
        <w:rPr>
          <w:rFonts w:ascii="Verdana" w:eastAsiaTheme="majorEastAsia" w:hAnsi="Verdana" w:cstheme="majorBidi"/>
        </w:rPr>
        <w:t>/2),</w:t>
      </w:r>
    </w:p>
    <w:p w14:paraId="58434774" w14:textId="0F07968E" w:rsidR="0041008E" w:rsidRPr="0041008E" w:rsidRDefault="0041008E" w:rsidP="00454A97">
      <w:pPr>
        <w:keepNext/>
        <w:keepLines/>
        <w:numPr>
          <w:ilvl w:val="4"/>
          <w:numId w:val="2"/>
        </w:numPr>
        <w:ind w:left="1009" w:hanging="1009"/>
        <w:outlineLvl w:val="4"/>
        <w:rPr>
          <w:rFonts w:ascii="Verdana" w:eastAsiaTheme="majorEastAsia" w:hAnsi="Verdana" w:cstheme="majorBidi"/>
        </w:rPr>
      </w:pPr>
      <w:r w:rsidRPr="0041008E">
        <w:rPr>
          <w:rFonts w:ascii="Verdana" w:eastAsiaTheme="majorEastAsia" w:hAnsi="Verdana" w:cstheme="majorBidi"/>
        </w:rPr>
        <w:t>»Predračun za SKLOP 3« (O</w:t>
      </w:r>
      <w:r>
        <w:rPr>
          <w:rFonts w:ascii="Verdana" w:eastAsiaTheme="majorEastAsia" w:hAnsi="Verdana" w:cstheme="majorBidi"/>
        </w:rPr>
        <w:t>BRAZEC 4/3).</w:t>
      </w:r>
    </w:p>
    <w:p w14:paraId="2C6C779A" w14:textId="173874A5" w:rsidR="0041008E" w:rsidRDefault="0041008E" w:rsidP="00454A97">
      <w:pPr>
        <w:rPr>
          <w:rFonts w:ascii="Verdana" w:hAnsi="Verdana"/>
        </w:rPr>
      </w:pPr>
    </w:p>
    <w:p w14:paraId="6750FF2B" w14:textId="4D3C69F1" w:rsidR="001F2359" w:rsidRDefault="0041008E" w:rsidP="00454A97">
      <w:pPr>
        <w:rPr>
          <w:rFonts w:ascii="Verdana" w:hAnsi="Verdana"/>
        </w:rPr>
      </w:pPr>
      <w:r>
        <w:rPr>
          <w:rFonts w:ascii="Verdana" w:hAnsi="Verdana"/>
        </w:rPr>
        <w:t>Ponudnik za prijavljen sklop izpolni in predloži obrazec,</w:t>
      </w:r>
      <w:r w:rsidR="008815A5">
        <w:rPr>
          <w:rFonts w:ascii="Verdana" w:hAnsi="Verdana"/>
        </w:rPr>
        <w:t xml:space="preserve"> ki je sestavni del razpisne dokumentacije </w:t>
      </w:r>
      <w:r w:rsidR="008815A5" w:rsidRPr="007C6A53">
        <w:rPr>
          <w:rFonts w:ascii="Verdana" w:hAnsi="Verdana"/>
        </w:rPr>
        <w:t>(</w:t>
      </w:r>
      <w:r w:rsidR="008815A5">
        <w:rPr>
          <w:rFonts w:ascii="Verdana" w:hAnsi="Verdana"/>
        </w:rPr>
        <w:t>obrazec</w:t>
      </w:r>
      <w:r w:rsidR="008815A5" w:rsidRPr="007C6A53">
        <w:rPr>
          <w:rFonts w:ascii="Verdana" w:hAnsi="Verdana"/>
        </w:rPr>
        <w:t xml:space="preserve"> </w:t>
      </w:r>
      <w:r w:rsidR="008815A5">
        <w:rPr>
          <w:rFonts w:ascii="Verdana" w:hAnsi="Verdana"/>
        </w:rPr>
        <w:t>je pripravljen</w:t>
      </w:r>
      <w:r w:rsidR="008815A5" w:rsidRPr="007C6A53">
        <w:rPr>
          <w:rFonts w:ascii="Verdana" w:hAnsi="Verdana"/>
        </w:rPr>
        <w:t xml:space="preserve"> v Excelovi datoteki)</w:t>
      </w:r>
      <w:r w:rsidR="008815A5">
        <w:rPr>
          <w:rFonts w:ascii="Verdana" w:hAnsi="Verdana"/>
        </w:rPr>
        <w:t xml:space="preserve"> </w:t>
      </w:r>
      <w:r>
        <w:rPr>
          <w:rFonts w:ascii="Verdana" w:hAnsi="Verdana"/>
        </w:rPr>
        <w:t>skladno z navodili iz točke 3.4.8.1 te razpisne dokumentacije</w:t>
      </w:r>
      <w:r w:rsidR="008815A5">
        <w:rPr>
          <w:rFonts w:ascii="Verdana" w:hAnsi="Verdana"/>
        </w:rPr>
        <w:t xml:space="preserve"> </w:t>
      </w:r>
      <w:r>
        <w:rPr>
          <w:rFonts w:ascii="Verdana" w:hAnsi="Verdana"/>
        </w:rPr>
        <w:t>ter navodili iz obrazcev, če so navedena.</w:t>
      </w:r>
    </w:p>
    <w:p w14:paraId="1BF79210" w14:textId="77777777" w:rsidR="0041008E" w:rsidRDefault="0041008E" w:rsidP="00454A97">
      <w:pPr>
        <w:rPr>
          <w:rFonts w:ascii="Verdana" w:hAnsi="Verdana"/>
        </w:rPr>
      </w:pPr>
    </w:p>
    <w:p w14:paraId="3C03E059" w14:textId="75B0AD2A" w:rsidR="00FE75CF" w:rsidRDefault="001F2359" w:rsidP="00454A97">
      <w:pPr>
        <w:pStyle w:val="Naslov4"/>
      </w:pPr>
      <w:r w:rsidRPr="004F76B3">
        <w:rPr>
          <w:b w:val="0"/>
        </w:rPr>
        <w:t>Izpolnjen obrazec</w:t>
      </w:r>
      <w:r w:rsidR="000A27B2">
        <w:t xml:space="preserve"> »Povzetek predračunov</w:t>
      </w:r>
      <w:r>
        <w:t xml:space="preserve">« </w:t>
      </w:r>
      <w:r w:rsidRPr="004F76B3">
        <w:rPr>
          <w:b w:val="0"/>
        </w:rPr>
        <w:t>(OBRAZEC 5)</w:t>
      </w:r>
    </w:p>
    <w:p w14:paraId="1B4165E5" w14:textId="77777777" w:rsidR="001F2359" w:rsidRDefault="001F2359" w:rsidP="00454A97">
      <w:pPr>
        <w:rPr>
          <w:rFonts w:ascii="Verdana" w:hAnsi="Verdana"/>
        </w:rPr>
      </w:pPr>
    </w:p>
    <w:p w14:paraId="51F306DE" w14:textId="4AC20EAD" w:rsidR="0041008E" w:rsidRDefault="0041008E" w:rsidP="00454A97">
      <w:pPr>
        <w:rPr>
          <w:rFonts w:ascii="Verdana" w:hAnsi="Verdana"/>
        </w:rPr>
      </w:pPr>
      <w:r w:rsidRPr="007C6A53">
        <w:rPr>
          <w:rFonts w:ascii="Verdana" w:hAnsi="Verdana"/>
        </w:rPr>
        <w:t>Ponudnik izpolni in predloži obrazec</w:t>
      </w:r>
      <w:r>
        <w:rPr>
          <w:rFonts w:ascii="Verdana" w:hAnsi="Verdana"/>
        </w:rPr>
        <w:t xml:space="preserve"> </w:t>
      </w:r>
      <w:r w:rsidRPr="007C6A53">
        <w:rPr>
          <w:rFonts w:ascii="Verdana" w:hAnsi="Verdana"/>
        </w:rPr>
        <w:t xml:space="preserve">skladno z navodili iz točke </w:t>
      </w:r>
      <w:r w:rsidRPr="00023F06">
        <w:rPr>
          <w:rFonts w:ascii="Verdana" w:hAnsi="Verdana"/>
        </w:rPr>
        <w:t>3.4.</w:t>
      </w:r>
      <w:r>
        <w:rPr>
          <w:rFonts w:ascii="Verdana" w:hAnsi="Verdana"/>
        </w:rPr>
        <w:t>8</w:t>
      </w:r>
      <w:r w:rsidRPr="00023F06">
        <w:rPr>
          <w:rFonts w:ascii="Verdana" w:hAnsi="Verdana"/>
        </w:rPr>
        <w:t>.1</w:t>
      </w:r>
      <w:r w:rsidRPr="007C6A53">
        <w:rPr>
          <w:rFonts w:ascii="Verdana" w:hAnsi="Verdana"/>
        </w:rPr>
        <w:t xml:space="preserve"> te razpisne dokumentacije ter navodili iz obrazca</w:t>
      </w:r>
      <w:r>
        <w:rPr>
          <w:rFonts w:ascii="Verdana" w:hAnsi="Verdana"/>
        </w:rPr>
        <w:t>, če so navedena.</w:t>
      </w:r>
      <w:r w:rsidRPr="007C6A53">
        <w:rPr>
          <w:rFonts w:ascii="Verdana" w:hAnsi="Verdana"/>
        </w:rPr>
        <w:t xml:space="preserve"> </w:t>
      </w:r>
    </w:p>
    <w:p w14:paraId="6B2CF2E3" w14:textId="77777777" w:rsidR="003D01BD" w:rsidRPr="007C6A53" w:rsidRDefault="003D01BD" w:rsidP="00DE1B1F">
      <w:pPr>
        <w:rPr>
          <w:rFonts w:ascii="Verdana" w:hAnsi="Verdana"/>
        </w:rPr>
      </w:pPr>
    </w:p>
    <w:p w14:paraId="4FC4C801" w14:textId="409A9934" w:rsidR="00597C64" w:rsidRPr="004F76B3" w:rsidRDefault="00130103" w:rsidP="00DE1B1F">
      <w:pPr>
        <w:pStyle w:val="Naslov4"/>
        <w:rPr>
          <w:b w:val="0"/>
        </w:rPr>
      </w:pPr>
      <w:r w:rsidRPr="00BF2422">
        <w:t xml:space="preserve">Dokumentacija vezana na izpolnjevanje </w:t>
      </w:r>
      <w:r w:rsidR="001F2359" w:rsidRPr="00BF2422">
        <w:t xml:space="preserve">tehničnih zahtev </w:t>
      </w:r>
      <w:r w:rsidR="004F76B3" w:rsidRPr="00BF2422">
        <w:t>ponujene opreme</w:t>
      </w:r>
      <w:r w:rsidR="004F76B3">
        <w:rPr>
          <w:b w:val="0"/>
        </w:rPr>
        <w:t>:</w:t>
      </w:r>
    </w:p>
    <w:p w14:paraId="69F1C0D6" w14:textId="34EDAB55" w:rsidR="00F207C0" w:rsidRPr="00F207C0" w:rsidRDefault="000A507D" w:rsidP="00F207C0">
      <w:pPr>
        <w:pStyle w:val="Naslov5"/>
      </w:pPr>
      <w:r w:rsidRPr="00594AC0">
        <w:t>I</w:t>
      </w:r>
      <w:r w:rsidR="00736AF0" w:rsidRPr="00594AC0">
        <w:t>zpolnjen obrazec »</w:t>
      </w:r>
      <w:r w:rsidR="00C118CF" w:rsidRPr="000C7BB9">
        <w:t>Preglednica izpolnjevanja tehničnih zahtev</w:t>
      </w:r>
      <w:r w:rsidRPr="000C7BB9">
        <w:t xml:space="preserve"> za SKLOP 1</w:t>
      </w:r>
      <w:r w:rsidR="00736AF0" w:rsidRPr="00BF2422">
        <w:t xml:space="preserve">« (OBRAZEC </w:t>
      </w:r>
      <w:r w:rsidR="005119D4" w:rsidRPr="00BF2422">
        <w:t>6</w:t>
      </w:r>
      <w:r w:rsidRPr="00BF2422">
        <w:t>/1</w:t>
      </w:r>
      <w:r w:rsidR="00736AF0" w:rsidRPr="00BF2422">
        <w:t xml:space="preserve">) </w:t>
      </w:r>
    </w:p>
    <w:p w14:paraId="2EB74172" w14:textId="21485786" w:rsidR="00F207C0" w:rsidRPr="00F207C0" w:rsidRDefault="000A507D" w:rsidP="00F207C0">
      <w:pPr>
        <w:pStyle w:val="Naslov5"/>
      </w:pPr>
      <w:r w:rsidRPr="00BF2422">
        <w:t xml:space="preserve">Izpolnjen obrazec »Preglednica izpolnjevanja tehničnih zahtev za SKLOP 2« (OBRAZEC </w:t>
      </w:r>
      <w:r w:rsidR="005119D4" w:rsidRPr="00BF2422">
        <w:t>6/</w:t>
      </w:r>
      <w:r w:rsidRPr="00BF2422">
        <w:t xml:space="preserve">2) </w:t>
      </w:r>
    </w:p>
    <w:p w14:paraId="3FD7856D" w14:textId="012C3950" w:rsidR="000A507D" w:rsidRDefault="000A507D" w:rsidP="0001400D">
      <w:pPr>
        <w:pStyle w:val="Naslov5"/>
      </w:pPr>
      <w:r w:rsidRPr="00BF2422">
        <w:t xml:space="preserve">Izpolnjen obrazec »Preglednica izpolnjevanja tehničnih zahtev za SKLOP 3« (OBRAZEC </w:t>
      </w:r>
      <w:r w:rsidR="005119D4" w:rsidRPr="00BF2422">
        <w:t>6</w:t>
      </w:r>
      <w:r w:rsidRPr="00BF2422">
        <w:t xml:space="preserve">/3) </w:t>
      </w:r>
    </w:p>
    <w:p w14:paraId="07A8B3B2" w14:textId="2D6971F1" w:rsidR="000A507D" w:rsidRDefault="000A507D" w:rsidP="00DE1B1F">
      <w:pPr>
        <w:rPr>
          <w:rFonts w:ascii="Verdana" w:hAnsi="Verdana"/>
        </w:rPr>
      </w:pPr>
    </w:p>
    <w:p w14:paraId="449444AF" w14:textId="0E4E76C8" w:rsidR="00CD6919" w:rsidRPr="00CD6919" w:rsidRDefault="00CD6919" w:rsidP="00CD6919">
      <w:pPr>
        <w:rPr>
          <w:rFonts w:ascii="Verdana" w:hAnsi="Verdana"/>
          <w:b/>
          <w:u w:val="single"/>
        </w:rPr>
      </w:pPr>
      <w:r w:rsidRPr="00CD6919">
        <w:rPr>
          <w:rFonts w:ascii="Verdana" w:hAnsi="Verdana"/>
          <w:b/>
          <w:u w:val="single"/>
        </w:rPr>
        <w:t xml:space="preserve">Obrazec se izpolni skladno z navodili v obrazcu!  </w:t>
      </w:r>
    </w:p>
    <w:p w14:paraId="071BD940" w14:textId="77777777" w:rsidR="00CD6919" w:rsidRPr="00CD6919" w:rsidRDefault="00CD6919" w:rsidP="00CD6919">
      <w:pPr>
        <w:rPr>
          <w:rFonts w:ascii="Verdana" w:hAnsi="Verdana"/>
        </w:rPr>
      </w:pPr>
    </w:p>
    <w:p w14:paraId="100C98A9" w14:textId="14E361B5" w:rsidR="0020563C" w:rsidRDefault="00CD6919" w:rsidP="00CD6919">
      <w:pPr>
        <w:rPr>
          <w:rFonts w:ascii="Verdana" w:hAnsi="Verdana"/>
        </w:rPr>
      </w:pPr>
      <w:r w:rsidRPr="00BF2422">
        <w:rPr>
          <w:rFonts w:ascii="Verdana" w:hAnsi="Verdana"/>
        </w:rPr>
        <w:t>Ponudnik mora k obrazcu »Preglednica izpolnjevanja tehničnih zahtev«</w:t>
      </w:r>
      <w:r w:rsidR="0020563C" w:rsidRPr="00BF2422">
        <w:rPr>
          <w:rFonts w:ascii="Verdana" w:hAnsi="Verdana"/>
        </w:rPr>
        <w:t xml:space="preserve"> </w:t>
      </w:r>
      <w:r w:rsidR="0020563C" w:rsidRPr="00BF2422">
        <w:rPr>
          <w:rFonts w:ascii="Verdana" w:hAnsi="Verdana"/>
          <w:b/>
        </w:rPr>
        <w:t>obvezno</w:t>
      </w:r>
      <w:r w:rsidRPr="00BF2422">
        <w:rPr>
          <w:rFonts w:ascii="Verdana" w:hAnsi="Verdana"/>
          <w:b/>
        </w:rPr>
        <w:t xml:space="preserve"> priložiti</w:t>
      </w:r>
      <w:r w:rsidR="0020563C" w:rsidRPr="00BF2422">
        <w:rPr>
          <w:rFonts w:ascii="Verdana" w:hAnsi="Verdana"/>
        </w:rPr>
        <w:t>:</w:t>
      </w:r>
    </w:p>
    <w:p w14:paraId="7228085C" w14:textId="77777777" w:rsidR="00BF2422" w:rsidRPr="00BF2422" w:rsidRDefault="00BF2422" w:rsidP="00CD6919">
      <w:pPr>
        <w:rPr>
          <w:rFonts w:ascii="Verdana" w:hAnsi="Verdana"/>
        </w:rPr>
      </w:pPr>
    </w:p>
    <w:p w14:paraId="526A2066" w14:textId="29D48799" w:rsidR="00CD6919" w:rsidRPr="0020563C" w:rsidRDefault="00CD6919" w:rsidP="00610346">
      <w:pPr>
        <w:pStyle w:val="Odstavekseznama"/>
        <w:numPr>
          <w:ilvl w:val="0"/>
          <w:numId w:val="72"/>
        </w:numPr>
        <w:rPr>
          <w:rFonts w:ascii="Verdana" w:hAnsi="Verdana"/>
        </w:rPr>
      </w:pPr>
      <w:r w:rsidRPr="0020563C">
        <w:rPr>
          <w:rFonts w:ascii="Verdana" w:hAnsi="Verdana"/>
          <w:b/>
        </w:rPr>
        <w:t>dokumentacijo proizvajalca s tehničnimi opisi opreme</w:t>
      </w:r>
      <w:r w:rsidRPr="0020563C">
        <w:rPr>
          <w:rFonts w:ascii="Verdana" w:hAnsi="Verdana"/>
        </w:rPr>
        <w:t xml:space="preserve">, ki vsebujejo dokazila o zahtevanih lastnostih (slikovno in/ali tekstovno). Vsak del besedila </w:t>
      </w:r>
      <w:r w:rsidR="00757D1E">
        <w:rPr>
          <w:rFonts w:ascii="Verdana" w:hAnsi="Verdana"/>
        </w:rPr>
        <w:t>te dokumentacije (</w:t>
      </w:r>
      <w:r w:rsidRPr="0020563C">
        <w:rPr>
          <w:rFonts w:ascii="Verdana" w:hAnsi="Verdana"/>
        </w:rPr>
        <w:t>priloge</w:t>
      </w:r>
      <w:r w:rsidR="00757D1E">
        <w:rPr>
          <w:rFonts w:ascii="Verdana" w:hAnsi="Verdana"/>
        </w:rPr>
        <w:t>)</w:t>
      </w:r>
      <w:r w:rsidRPr="0020563C">
        <w:rPr>
          <w:rFonts w:ascii="Verdana" w:hAnsi="Verdana"/>
        </w:rPr>
        <w:t>, ki potrjuje določeno zahtevano lastnost opreme</w:t>
      </w:r>
      <w:r w:rsidR="00757D1E">
        <w:rPr>
          <w:rFonts w:ascii="Verdana" w:hAnsi="Verdana"/>
        </w:rPr>
        <w:t>,</w:t>
      </w:r>
      <w:r w:rsidRPr="0020563C">
        <w:rPr>
          <w:rFonts w:ascii="Verdana" w:hAnsi="Verdana"/>
        </w:rPr>
        <w:t xml:space="preserve"> mora biti jasno označen (npr. barvno označen ali obkrožen)</w:t>
      </w:r>
      <w:r w:rsidR="00757D1E">
        <w:rPr>
          <w:rFonts w:ascii="Verdana" w:hAnsi="Verdana"/>
        </w:rPr>
        <w:t>.</w:t>
      </w:r>
      <w:r w:rsidRPr="0020563C">
        <w:rPr>
          <w:rFonts w:ascii="Verdana" w:hAnsi="Verdana"/>
        </w:rPr>
        <w:t xml:space="preserve"> Iz priložene dokumentacije mora biti jasno razvidno, da ponujena oprema v tehničnih karakteristikah ustreza vsem naročnikovim zahtevam. V kolikor to ni mogoče, lahko ponudnik poda dodatno pojasnilo, iz katerega je razvidno, da oprema ustreza naročnikovim zahtevam.</w:t>
      </w:r>
    </w:p>
    <w:p w14:paraId="4C69D314" w14:textId="77777777" w:rsidR="00CD6919" w:rsidRPr="00CD6919" w:rsidRDefault="00CD6919" w:rsidP="00CD6919"/>
    <w:p w14:paraId="43B92008" w14:textId="376624D5" w:rsidR="00F02DA1" w:rsidRPr="00CD6919" w:rsidRDefault="00CD6919" w:rsidP="00F02DA1">
      <w:pPr>
        <w:rPr>
          <w:rFonts w:ascii="Verdana" w:hAnsi="Verdana"/>
        </w:rPr>
      </w:pPr>
      <w:r w:rsidRPr="00CD6919">
        <w:rPr>
          <w:rFonts w:ascii="Verdana" w:hAnsi="Verdana"/>
        </w:rPr>
        <w:t>V kolikor iz v ponudbi predložene tehnične dokumentacije proizvajalca ne bo razvidno izpolnjevanje katere od tehničnih zahtev</w:t>
      </w:r>
      <w:r w:rsidR="00757D1E">
        <w:rPr>
          <w:rFonts w:ascii="Verdana" w:hAnsi="Verdana"/>
        </w:rPr>
        <w:t xml:space="preserve"> naročnika</w:t>
      </w:r>
      <w:r w:rsidRPr="00CD6919">
        <w:rPr>
          <w:rFonts w:ascii="Verdana" w:hAnsi="Verdana"/>
        </w:rPr>
        <w:t>, lahko naročnik ponudnika pozove na predložitev dodatne tehnične dokumentacije</w:t>
      </w:r>
      <w:r w:rsidR="00F46C98">
        <w:rPr>
          <w:rFonts w:ascii="Verdana" w:hAnsi="Verdana"/>
        </w:rPr>
        <w:t xml:space="preserve"> ali pojasnil proizvajalca oziroma njegovega uradnega zastopnika</w:t>
      </w:r>
      <w:r w:rsidRPr="00CD6919">
        <w:rPr>
          <w:rFonts w:ascii="Verdana" w:hAnsi="Verdana"/>
        </w:rPr>
        <w:t>, vendar le pod pogojem, da iz obrazca »</w:t>
      </w:r>
      <w:r w:rsidRPr="00CD6919">
        <w:rPr>
          <w:rFonts w:ascii="Verdana" w:hAnsi="Verdana"/>
          <w:i/>
        </w:rPr>
        <w:t>Preglednica izpolnjevanja tehničnih zahtev</w:t>
      </w:r>
      <w:r w:rsidRPr="00CD6919">
        <w:rPr>
          <w:rFonts w:ascii="Verdana" w:hAnsi="Verdana"/>
        </w:rPr>
        <w:t xml:space="preserve"> – SKLOP</w:t>
      </w:r>
      <w:r w:rsidR="00C83ED7">
        <w:rPr>
          <w:rFonts w:ascii="Verdana" w:hAnsi="Verdana"/>
        </w:rPr>
        <w:t xml:space="preserve">__ </w:t>
      </w:r>
      <w:r w:rsidRPr="00CD6919">
        <w:rPr>
          <w:rFonts w:ascii="Verdana" w:hAnsi="Verdana"/>
        </w:rPr>
        <w:t>jasno in nedvoumno i</w:t>
      </w:r>
      <w:r w:rsidR="0054430B">
        <w:rPr>
          <w:rFonts w:ascii="Verdana" w:hAnsi="Verdana"/>
        </w:rPr>
        <w:t>zhaja podatek o proizvajalcu</w:t>
      </w:r>
      <w:r w:rsidR="00466C04">
        <w:rPr>
          <w:rFonts w:ascii="Verdana" w:hAnsi="Verdana"/>
        </w:rPr>
        <w:t xml:space="preserve"> in</w:t>
      </w:r>
      <w:r w:rsidR="0054430B">
        <w:rPr>
          <w:rFonts w:ascii="Verdana" w:hAnsi="Verdana"/>
        </w:rPr>
        <w:t xml:space="preserve"> </w:t>
      </w:r>
      <w:r w:rsidRPr="00CD6919">
        <w:rPr>
          <w:rFonts w:ascii="Verdana" w:hAnsi="Verdana"/>
        </w:rPr>
        <w:t xml:space="preserve">modelu </w:t>
      </w:r>
      <w:r w:rsidRPr="00BD3733">
        <w:rPr>
          <w:rFonts w:ascii="Verdana" w:hAnsi="Verdana"/>
        </w:rPr>
        <w:t>ponujene opreme</w:t>
      </w:r>
      <w:r w:rsidR="0054430B" w:rsidRPr="00BD3733">
        <w:rPr>
          <w:rFonts w:ascii="Verdana" w:hAnsi="Verdana"/>
        </w:rPr>
        <w:t xml:space="preserve"> </w:t>
      </w:r>
      <w:r w:rsidR="00466C04" w:rsidRPr="00BD3733">
        <w:rPr>
          <w:rFonts w:ascii="Verdana" w:hAnsi="Verdana"/>
        </w:rPr>
        <w:t>ter</w:t>
      </w:r>
      <w:r w:rsidR="00F02DA1" w:rsidRPr="00BD3733">
        <w:rPr>
          <w:rFonts w:ascii="Verdana" w:hAnsi="Verdana"/>
        </w:rPr>
        <w:t xml:space="preserve"> vseh komponent in morebitnih dodatnih komponent</w:t>
      </w:r>
      <w:r w:rsidR="00BD3733" w:rsidRPr="00BD3733">
        <w:rPr>
          <w:rFonts w:ascii="Verdana" w:hAnsi="Verdana"/>
          <w:color w:val="121212"/>
        </w:rPr>
        <w:t xml:space="preserve"> in če je to dopustno glede na veljavno zakonodajo.</w:t>
      </w:r>
    </w:p>
    <w:p w14:paraId="5705FC0F" w14:textId="751EC326" w:rsidR="00CD6919" w:rsidRPr="00CD6919" w:rsidRDefault="00CD6919" w:rsidP="00CD6919">
      <w:pPr>
        <w:rPr>
          <w:rFonts w:ascii="Verdana" w:hAnsi="Verdana"/>
        </w:rPr>
      </w:pPr>
    </w:p>
    <w:p w14:paraId="09F4F1E1" w14:textId="77777777" w:rsidR="00741331" w:rsidRDefault="00CD6919" w:rsidP="00CD6919">
      <w:pPr>
        <w:rPr>
          <w:rFonts w:ascii="Verdana" w:hAnsi="Verdana"/>
        </w:rPr>
      </w:pPr>
      <w:r w:rsidRPr="00CD6919">
        <w:rPr>
          <w:rFonts w:ascii="Verdana" w:hAnsi="Verdana"/>
        </w:rPr>
        <w:t xml:space="preserve">Naročnik dopušča, da je tehnična dokumentacija pretvorjena/natisnjena (npr. v pdf obliko) iz spletnih strani proizvajalca. </w:t>
      </w:r>
    </w:p>
    <w:p w14:paraId="653CE9D0" w14:textId="18148B05" w:rsidR="003D01BD" w:rsidRDefault="003D01BD" w:rsidP="00DE1B1F">
      <w:pPr>
        <w:rPr>
          <w:rFonts w:ascii="Verdana" w:hAnsi="Verdana"/>
        </w:rPr>
      </w:pPr>
    </w:p>
    <w:p w14:paraId="2FDF3070" w14:textId="6FC84A69" w:rsidR="00C4666F" w:rsidRPr="00BF2422" w:rsidRDefault="00736AF0" w:rsidP="0048594E">
      <w:pPr>
        <w:pStyle w:val="Naslov4"/>
      </w:pPr>
      <w:r w:rsidRPr="00BF2422">
        <w:rPr>
          <w:b w:val="0"/>
        </w:rPr>
        <w:t xml:space="preserve">Dokumentacija vezana na izpolnjevanje pogoja za sodelovanje: </w:t>
      </w:r>
      <w:r w:rsidRPr="00BF2422">
        <w:t>tehnična sposobnost</w:t>
      </w:r>
      <w:r w:rsidR="00C118CF" w:rsidRPr="00BF2422">
        <w:t xml:space="preserve"> – usposobljenost </w:t>
      </w:r>
      <w:r w:rsidR="00C4666F" w:rsidRPr="00BF2422">
        <w:t xml:space="preserve">za </w:t>
      </w:r>
      <w:r w:rsidR="00F46C98">
        <w:t>prodajo in vzdrževanje</w:t>
      </w:r>
      <w:r w:rsidR="00C4666F" w:rsidRPr="00BF2422">
        <w:t>:</w:t>
      </w:r>
    </w:p>
    <w:p w14:paraId="29056EB4" w14:textId="77777777" w:rsidR="0057196F" w:rsidRPr="005A673B" w:rsidRDefault="0057196F" w:rsidP="005A673B"/>
    <w:p w14:paraId="65E52AA5" w14:textId="5496B573" w:rsidR="00D614B5" w:rsidRPr="00521C2A" w:rsidRDefault="00D614B5" w:rsidP="00521C2A">
      <w:pPr>
        <w:pStyle w:val="Naslov5"/>
      </w:pPr>
      <w:r>
        <w:t>Izpolnjen obrazec »</w:t>
      </w:r>
      <w:r w:rsidRPr="00827ED2">
        <w:rPr>
          <w:b/>
        </w:rPr>
        <w:t>ESPD</w:t>
      </w:r>
      <w:r>
        <w:t>« v »Del IV: Pogoji za sodelovanje, razdelek C:</w:t>
      </w:r>
      <w:r w:rsidR="00521C2A">
        <w:t xml:space="preserve"> </w:t>
      </w:r>
      <w:r w:rsidRPr="00521C2A">
        <w:t>Tehnična in strokovna sposobnost, odstavek: Tehnična sredstva in ukrepi za zagotovitev kakovosti« (v kolikor izpolnjuje predmetni pogoj, zadostuje, da gospodarski subjekt v polje »Prosimo, opišite jih« vpiše »DA«)</w:t>
      </w:r>
      <w:r w:rsidR="00521C2A">
        <w:t xml:space="preserve"> </w:t>
      </w:r>
      <w:r w:rsidR="00521C2A" w:rsidRPr="00521C2A">
        <w:rPr>
          <w:b/>
        </w:rPr>
        <w:t>in</w:t>
      </w:r>
    </w:p>
    <w:p w14:paraId="24A776BF" w14:textId="08F11EA4" w:rsidR="00876EAC" w:rsidRDefault="00876EAC" w:rsidP="00D614B5">
      <w:pPr>
        <w:rPr>
          <w:rFonts w:ascii="Verdana" w:hAnsi="Verdana"/>
        </w:rPr>
      </w:pPr>
    </w:p>
    <w:p w14:paraId="4C98E60D" w14:textId="3FC63F93" w:rsidR="00C4666F" w:rsidRPr="00C4666F" w:rsidRDefault="00EB4A4F" w:rsidP="0001400D">
      <w:pPr>
        <w:pStyle w:val="Naslov5"/>
        <w:rPr>
          <w:b/>
        </w:rPr>
      </w:pPr>
      <w:r>
        <w:rPr>
          <w:b/>
        </w:rPr>
        <w:t>Dokazilo o usposobljenosti</w:t>
      </w:r>
      <w:r w:rsidR="00E018AB">
        <w:rPr>
          <w:b/>
        </w:rPr>
        <w:t xml:space="preserve">, </w:t>
      </w:r>
      <w:r w:rsidR="00E018AB" w:rsidRPr="00E018AB">
        <w:t xml:space="preserve">izdano s strani </w:t>
      </w:r>
      <w:r w:rsidR="00C4666F" w:rsidRPr="00E018AB">
        <w:t>proizvajalca,</w:t>
      </w:r>
      <w:r w:rsidR="00C4666F" w:rsidRPr="00C4666F">
        <w:t xml:space="preserve"> njegovega </w:t>
      </w:r>
      <w:r w:rsidR="00E018AB">
        <w:t xml:space="preserve">uradnega </w:t>
      </w:r>
      <w:r w:rsidR="00C4666F" w:rsidRPr="00C4666F">
        <w:t>zastopnika ali drugega pristojnega subjekta/organa, ki lahko izdaja tovr</w:t>
      </w:r>
      <w:r w:rsidR="00521C2A">
        <w:t>stna dokazila o usposobljenosti</w:t>
      </w:r>
      <w:r w:rsidR="00625C61">
        <w:t>.</w:t>
      </w:r>
    </w:p>
    <w:p w14:paraId="7D142740" w14:textId="4A098A61" w:rsidR="009E2616" w:rsidRDefault="009E2616" w:rsidP="00827ED2">
      <w:pPr>
        <w:rPr>
          <w:rFonts w:ascii="Verdana" w:hAnsi="Verdana"/>
          <w:b/>
        </w:rPr>
      </w:pPr>
    </w:p>
    <w:p w14:paraId="3E948854" w14:textId="6B3A8804" w:rsidR="00232FAD" w:rsidRPr="00232FAD" w:rsidRDefault="00232FAD" w:rsidP="00827ED2">
      <w:pPr>
        <w:rPr>
          <w:rFonts w:ascii="Verdana" w:hAnsi="Verdana"/>
          <w:b/>
        </w:rPr>
      </w:pPr>
      <w:r w:rsidRPr="00232FAD">
        <w:rPr>
          <w:rFonts w:ascii="Verdana" w:hAnsi="Verdana"/>
          <w:b/>
        </w:rPr>
        <w:t>V</w:t>
      </w:r>
      <w:r w:rsidR="00BF2422">
        <w:rPr>
          <w:rFonts w:ascii="Verdana" w:hAnsi="Verdana"/>
          <w:b/>
        </w:rPr>
        <w:t xml:space="preserve">elja za vse </w:t>
      </w:r>
      <w:r w:rsidR="00521C2A">
        <w:rPr>
          <w:rFonts w:ascii="Verdana" w:hAnsi="Verdana"/>
          <w:b/>
        </w:rPr>
        <w:t>sklope</w:t>
      </w:r>
      <w:r w:rsidRPr="00232FAD">
        <w:rPr>
          <w:rFonts w:ascii="Verdana" w:hAnsi="Verdana"/>
          <w:b/>
        </w:rPr>
        <w:t>:</w:t>
      </w:r>
    </w:p>
    <w:p w14:paraId="32E87F30" w14:textId="286B7C83" w:rsidR="00827ED2" w:rsidRDefault="00103B5B" w:rsidP="00827ED2">
      <w:pPr>
        <w:rPr>
          <w:rFonts w:ascii="Verdana" w:hAnsi="Verdana"/>
        </w:rPr>
      </w:pPr>
      <w:r>
        <w:rPr>
          <w:rFonts w:ascii="Verdana" w:hAnsi="Verdana"/>
        </w:rPr>
        <w:t xml:space="preserve">V primeru </w:t>
      </w:r>
      <w:r w:rsidRPr="001F2359">
        <w:rPr>
          <w:rFonts w:ascii="Verdana" w:hAnsi="Verdana"/>
          <w:u w:val="single"/>
        </w:rPr>
        <w:t>samostojne ponudbe</w:t>
      </w:r>
      <w:r w:rsidR="005A673B">
        <w:rPr>
          <w:rFonts w:ascii="Verdana" w:hAnsi="Verdana"/>
        </w:rPr>
        <w:t xml:space="preserve"> mora</w:t>
      </w:r>
      <w:r w:rsidR="00C4666F">
        <w:rPr>
          <w:rFonts w:ascii="Verdana" w:hAnsi="Verdana"/>
        </w:rPr>
        <w:t xml:space="preserve"> biti</w:t>
      </w:r>
      <w:r w:rsidR="005A673B">
        <w:rPr>
          <w:rFonts w:ascii="Verdana" w:hAnsi="Verdana"/>
        </w:rPr>
        <w:t xml:space="preserve"> </w:t>
      </w:r>
      <w:r>
        <w:rPr>
          <w:rFonts w:ascii="Verdana" w:hAnsi="Verdana"/>
        </w:rPr>
        <w:t>ponudnik</w:t>
      </w:r>
      <w:r w:rsidR="005A673B">
        <w:rPr>
          <w:rFonts w:ascii="Verdana" w:hAnsi="Verdana"/>
        </w:rPr>
        <w:t xml:space="preserve"> </w:t>
      </w:r>
      <w:r w:rsidR="00C4666F">
        <w:rPr>
          <w:rFonts w:ascii="Verdana" w:hAnsi="Verdana"/>
        </w:rPr>
        <w:t>usposobljen za:</w:t>
      </w:r>
    </w:p>
    <w:p w14:paraId="057E4E73" w14:textId="583160E5" w:rsidR="005A673B" w:rsidRPr="009B152D" w:rsidRDefault="0041229A" w:rsidP="00226263">
      <w:pPr>
        <w:pStyle w:val="Odstavekseznama"/>
        <w:numPr>
          <w:ilvl w:val="0"/>
          <w:numId w:val="15"/>
        </w:numPr>
        <w:ind w:left="357" w:hanging="357"/>
        <w:rPr>
          <w:rFonts w:ascii="Verdana" w:eastAsia="Calibri" w:hAnsi="Verdana"/>
          <w:lang w:eastAsia="en-US"/>
        </w:rPr>
      </w:pPr>
      <w:r w:rsidRPr="009B152D">
        <w:rPr>
          <w:rFonts w:ascii="Verdana" w:hAnsi="Verdana"/>
        </w:rPr>
        <w:t>prodajo (</w:t>
      </w:r>
      <w:r w:rsidR="005A673B" w:rsidRPr="009B152D">
        <w:rPr>
          <w:rFonts w:ascii="Verdana" w:hAnsi="Verdana"/>
        </w:rPr>
        <w:t>kot</w:t>
      </w:r>
      <w:r w:rsidR="00103B5B" w:rsidRPr="009B152D">
        <w:rPr>
          <w:rFonts w:ascii="Verdana" w:hAnsi="Verdana"/>
        </w:rPr>
        <w:t xml:space="preserve"> </w:t>
      </w:r>
      <w:r w:rsidR="005A673B" w:rsidRPr="009B152D">
        <w:rPr>
          <w:rFonts w:ascii="Verdana" w:eastAsia="Calibri" w:hAnsi="Verdana"/>
          <w:lang w:eastAsia="en-US"/>
        </w:rPr>
        <w:t>pooblaščeni prodajalec</w:t>
      </w:r>
      <w:r w:rsidRPr="009B152D">
        <w:rPr>
          <w:rFonts w:ascii="Verdana" w:eastAsia="Calibri" w:hAnsi="Verdana"/>
          <w:lang w:eastAsia="en-US"/>
        </w:rPr>
        <w:t>)</w:t>
      </w:r>
      <w:r w:rsidR="005A673B" w:rsidRPr="009B152D">
        <w:rPr>
          <w:rFonts w:ascii="Verdana" w:eastAsia="Calibri" w:hAnsi="Verdana"/>
          <w:lang w:eastAsia="en-US"/>
        </w:rPr>
        <w:t xml:space="preserve"> in </w:t>
      </w:r>
      <w:r w:rsidR="00521C2A">
        <w:rPr>
          <w:rFonts w:ascii="Verdana" w:eastAsia="Calibri" w:hAnsi="Verdana"/>
          <w:lang w:eastAsia="en-US"/>
        </w:rPr>
        <w:t>vzdrževanje</w:t>
      </w:r>
      <w:r w:rsidR="005A673B" w:rsidRPr="009B152D">
        <w:rPr>
          <w:rFonts w:ascii="Verdana" w:eastAsia="Calibri" w:hAnsi="Verdana"/>
          <w:lang w:eastAsia="en-US"/>
        </w:rPr>
        <w:t xml:space="preserve"> ponujene opreme.</w:t>
      </w:r>
      <w:r w:rsidR="005F4026" w:rsidRPr="009B152D">
        <w:rPr>
          <w:rFonts w:ascii="Verdana" w:eastAsia="Calibri" w:hAnsi="Verdana"/>
          <w:lang w:eastAsia="en-US"/>
        </w:rPr>
        <w:t xml:space="preserve"> </w:t>
      </w:r>
      <w:r w:rsidRPr="009B152D">
        <w:rPr>
          <w:rFonts w:ascii="Verdana" w:eastAsia="Calibri" w:hAnsi="Verdana"/>
          <w:lang w:eastAsia="en-US"/>
        </w:rPr>
        <w:t>Iz predložene izjave o usposobljenosti ponudnika iz prejšnjega</w:t>
      </w:r>
      <w:r w:rsidR="00827ED2" w:rsidRPr="009B152D">
        <w:rPr>
          <w:rFonts w:ascii="Verdana" w:eastAsia="Calibri" w:hAnsi="Verdana"/>
          <w:lang w:eastAsia="en-US"/>
        </w:rPr>
        <w:t xml:space="preserve"> stavka</w:t>
      </w:r>
      <w:r w:rsidRPr="009B152D">
        <w:rPr>
          <w:rFonts w:ascii="Verdana" w:eastAsia="Calibri" w:hAnsi="Verdana"/>
          <w:lang w:eastAsia="en-US"/>
        </w:rPr>
        <w:t xml:space="preserve"> </w:t>
      </w:r>
      <w:r w:rsidR="005F4026" w:rsidRPr="009B152D">
        <w:rPr>
          <w:rFonts w:ascii="Verdana" w:eastAsia="Calibri" w:hAnsi="Verdana"/>
          <w:lang w:eastAsia="en-US"/>
        </w:rPr>
        <w:t xml:space="preserve">mora tudi izhajati, da je s strani ponudnika ponujena </w:t>
      </w:r>
      <w:r w:rsidR="00BC7E77">
        <w:rPr>
          <w:rFonts w:ascii="Verdana" w:eastAsia="Calibri" w:hAnsi="Verdana"/>
          <w:lang w:eastAsia="en-US"/>
        </w:rPr>
        <w:t xml:space="preserve">vsa oprema </w:t>
      </w:r>
      <w:r w:rsidR="000D57D1">
        <w:rPr>
          <w:rFonts w:ascii="Verdana" w:eastAsia="Calibri" w:hAnsi="Verdana"/>
          <w:lang w:eastAsia="en-US"/>
        </w:rPr>
        <w:t>s pripadajočimi</w:t>
      </w:r>
      <w:r w:rsidR="005F4026" w:rsidRPr="009B152D">
        <w:rPr>
          <w:rFonts w:ascii="Verdana" w:eastAsia="Calibri" w:hAnsi="Verdana"/>
          <w:lang w:eastAsia="en-US"/>
        </w:rPr>
        <w:t xml:space="preserve"> lice</w:t>
      </w:r>
      <w:r w:rsidR="000D57D1">
        <w:rPr>
          <w:rFonts w:ascii="Verdana" w:eastAsia="Calibri" w:hAnsi="Verdana"/>
          <w:lang w:eastAsia="en-US"/>
        </w:rPr>
        <w:t>nčnimi pravicami</w:t>
      </w:r>
      <w:r w:rsidR="00200134">
        <w:rPr>
          <w:rFonts w:ascii="Verdana" w:eastAsia="Calibri" w:hAnsi="Verdana"/>
          <w:lang w:eastAsia="en-US"/>
        </w:rPr>
        <w:t xml:space="preserve"> nova in avtentična.</w:t>
      </w:r>
    </w:p>
    <w:p w14:paraId="0F7C1DE8" w14:textId="77777777" w:rsidR="00232FAD" w:rsidRDefault="00232FAD" w:rsidP="00232FAD">
      <w:pPr>
        <w:rPr>
          <w:rFonts w:ascii="Verdana" w:hAnsi="Verdana"/>
        </w:rPr>
      </w:pPr>
    </w:p>
    <w:p w14:paraId="07502871" w14:textId="77777777" w:rsidR="00232FAD" w:rsidRDefault="00232FAD" w:rsidP="00232FAD">
      <w:pPr>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Pr>
          <w:rFonts w:ascii="Verdana" w:hAnsi="Verdana"/>
          <w:u w:val="single"/>
        </w:rPr>
        <w:t>partnerjev</w:t>
      </w:r>
      <w:r>
        <w:rPr>
          <w:rFonts w:ascii="Verdana" w:hAnsi="Verdana"/>
        </w:rPr>
        <w:t xml:space="preserve"> mora v tej točki navedeni pogoj izpolnjevati vsak gospodarski subjekt, ki bo v predmetnem javnem naročilu, ne glede na obseg/delež, dejansko izvajal:</w:t>
      </w:r>
    </w:p>
    <w:p w14:paraId="292C2DAD" w14:textId="3437697D" w:rsidR="00232FAD" w:rsidRDefault="00232FAD" w:rsidP="00232FAD">
      <w:pPr>
        <w:ind w:left="1134" w:hanging="1134"/>
        <w:rPr>
          <w:rFonts w:ascii="Verdana" w:hAnsi="Verdana"/>
        </w:rPr>
      </w:pPr>
      <w:r w:rsidRPr="00BF2422">
        <w:rPr>
          <w:rFonts w:ascii="Verdana" w:hAnsi="Verdana"/>
        </w:rPr>
        <w:t>SKLOP 1:</w:t>
      </w:r>
      <w:r>
        <w:rPr>
          <w:rFonts w:ascii="Verdana" w:hAnsi="Verdana"/>
          <w:b/>
        </w:rPr>
        <w:t xml:space="preserve"> </w:t>
      </w:r>
      <w:r>
        <w:rPr>
          <w:rFonts w:ascii="Verdana" w:hAnsi="Verdana"/>
        </w:rPr>
        <w:t>storitve pod zap. št. 1</w:t>
      </w:r>
      <w:r w:rsidR="000D57D1">
        <w:rPr>
          <w:rFonts w:ascii="Verdana" w:hAnsi="Verdana"/>
        </w:rPr>
        <w:t xml:space="preserve"> in/ali </w:t>
      </w:r>
      <w:r w:rsidR="005F69AA">
        <w:rPr>
          <w:rFonts w:ascii="Verdana" w:hAnsi="Verdana"/>
        </w:rPr>
        <w:t>2</w:t>
      </w:r>
      <w:r>
        <w:rPr>
          <w:rFonts w:ascii="Verdana" w:hAnsi="Verdana"/>
        </w:rPr>
        <w:t xml:space="preserve"> obrazca »Razdelitev del med gospodarskimi subjekti za SKLOP 1« </w:t>
      </w:r>
      <w:r w:rsidRPr="00D9417A">
        <w:rPr>
          <w:rFonts w:ascii="Verdana" w:hAnsi="Verdana"/>
        </w:rPr>
        <w:t xml:space="preserve">(OBRAZEC </w:t>
      </w:r>
      <w:r w:rsidR="00200134">
        <w:rPr>
          <w:rFonts w:ascii="Verdana" w:hAnsi="Verdana"/>
        </w:rPr>
        <w:t>11</w:t>
      </w:r>
      <w:r w:rsidRPr="00D9417A">
        <w:rPr>
          <w:rFonts w:ascii="Verdana" w:hAnsi="Verdana"/>
        </w:rPr>
        <w:t>/</w:t>
      </w:r>
      <w:r>
        <w:rPr>
          <w:rFonts w:ascii="Verdana" w:hAnsi="Verdana"/>
        </w:rPr>
        <w:t>1</w:t>
      </w:r>
      <w:r w:rsidRPr="00D9417A">
        <w:rPr>
          <w:rFonts w:ascii="Verdana" w:hAnsi="Verdana"/>
        </w:rPr>
        <w:t>)</w:t>
      </w:r>
      <w:r>
        <w:rPr>
          <w:rFonts w:ascii="Verdana" w:hAnsi="Verdana"/>
        </w:rPr>
        <w:t>.</w:t>
      </w:r>
    </w:p>
    <w:p w14:paraId="1EE10949" w14:textId="65050050" w:rsidR="00232FAD" w:rsidRDefault="00232FAD" w:rsidP="00232FAD">
      <w:pPr>
        <w:ind w:left="1134" w:hanging="1134"/>
        <w:rPr>
          <w:rFonts w:ascii="Verdana" w:hAnsi="Verdana"/>
        </w:rPr>
      </w:pPr>
      <w:r w:rsidRPr="00BF2422">
        <w:rPr>
          <w:rFonts w:ascii="Verdana" w:hAnsi="Verdana"/>
        </w:rPr>
        <w:t>SKLOP 2:</w:t>
      </w:r>
      <w:r>
        <w:rPr>
          <w:rFonts w:ascii="Verdana" w:hAnsi="Verdana"/>
        </w:rPr>
        <w:t xml:space="preserve"> </w:t>
      </w:r>
      <w:r w:rsidR="000D57D1">
        <w:rPr>
          <w:rFonts w:ascii="Verdana" w:hAnsi="Verdana"/>
        </w:rPr>
        <w:t xml:space="preserve">storitve pod zap. št. 1 in/ali </w:t>
      </w:r>
      <w:r w:rsidR="005F69AA">
        <w:rPr>
          <w:rFonts w:ascii="Verdana" w:hAnsi="Verdana"/>
        </w:rPr>
        <w:t>2</w:t>
      </w:r>
      <w:r>
        <w:rPr>
          <w:rFonts w:ascii="Verdana" w:hAnsi="Verdana"/>
        </w:rPr>
        <w:t xml:space="preserve"> obrazca »Razdelitev del med gospodarskimi subjekti</w:t>
      </w:r>
      <w:r w:rsidR="00200134">
        <w:rPr>
          <w:rFonts w:ascii="Verdana" w:hAnsi="Verdana"/>
        </w:rPr>
        <w:t xml:space="preserve"> za SKLOP 2« (OBRAZEC 11</w:t>
      </w:r>
      <w:r>
        <w:rPr>
          <w:rFonts w:ascii="Verdana" w:hAnsi="Verdana"/>
        </w:rPr>
        <w:t>/2).</w:t>
      </w:r>
    </w:p>
    <w:p w14:paraId="237B6D94" w14:textId="4B8844E7" w:rsidR="00E16CD2" w:rsidRDefault="00232FAD" w:rsidP="00491149">
      <w:pPr>
        <w:ind w:left="1134" w:hanging="1134"/>
        <w:rPr>
          <w:rFonts w:ascii="Verdana" w:hAnsi="Verdana"/>
          <w:b/>
        </w:rPr>
      </w:pPr>
      <w:r w:rsidRPr="00BF2422">
        <w:rPr>
          <w:rFonts w:ascii="Verdana" w:hAnsi="Verdana"/>
        </w:rPr>
        <w:t>SKLOP 3:</w:t>
      </w:r>
      <w:r w:rsidRPr="007A51D2">
        <w:rPr>
          <w:rFonts w:ascii="Verdana" w:hAnsi="Verdana"/>
          <w:b/>
        </w:rPr>
        <w:t xml:space="preserve"> </w:t>
      </w:r>
      <w:r w:rsidR="000D57D1">
        <w:rPr>
          <w:rFonts w:ascii="Verdana" w:hAnsi="Verdana"/>
        </w:rPr>
        <w:t xml:space="preserve">storitve pod zap. št. 1 in/ali </w:t>
      </w:r>
      <w:r w:rsidR="005F69AA">
        <w:rPr>
          <w:rFonts w:ascii="Verdana" w:hAnsi="Verdana"/>
        </w:rPr>
        <w:t>2</w:t>
      </w:r>
      <w:r>
        <w:rPr>
          <w:rFonts w:ascii="Verdana" w:hAnsi="Verdana"/>
        </w:rPr>
        <w:t xml:space="preserve"> obrazca »Razdelitev del med g</w:t>
      </w:r>
      <w:r w:rsidR="001130BD">
        <w:rPr>
          <w:rFonts w:ascii="Verdana" w:hAnsi="Verdana"/>
        </w:rPr>
        <w:t>ospodarskimi subjekti za SKLOP 3</w:t>
      </w:r>
      <w:r>
        <w:rPr>
          <w:rFonts w:ascii="Verdana" w:hAnsi="Verdana"/>
        </w:rPr>
        <w:t xml:space="preserve">« </w:t>
      </w:r>
      <w:r w:rsidRPr="00D9417A">
        <w:rPr>
          <w:rFonts w:ascii="Verdana" w:hAnsi="Verdana"/>
        </w:rPr>
        <w:t xml:space="preserve">(OBRAZEC </w:t>
      </w:r>
      <w:r w:rsidR="00200134">
        <w:rPr>
          <w:rFonts w:ascii="Verdana" w:hAnsi="Verdana"/>
        </w:rPr>
        <w:t>11</w:t>
      </w:r>
      <w:r w:rsidRPr="00D9417A">
        <w:rPr>
          <w:rFonts w:ascii="Verdana" w:hAnsi="Verdana"/>
        </w:rPr>
        <w:t>/</w:t>
      </w:r>
      <w:r>
        <w:rPr>
          <w:rFonts w:ascii="Verdana" w:hAnsi="Verdana"/>
        </w:rPr>
        <w:t>3</w:t>
      </w:r>
      <w:r w:rsidRPr="00D9417A">
        <w:rPr>
          <w:rFonts w:ascii="Verdana" w:hAnsi="Verdana"/>
        </w:rPr>
        <w:t>)</w:t>
      </w:r>
      <w:r>
        <w:rPr>
          <w:rFonts w:ascii="Verdana" w:hAnsi="Verdana"/>
        </w:rPr>
        <w:t>.</w:t>
      </w:r>
    </w:p>
    <w:p w14:paraId="5C17D580" w14:textId="77777777" w:rsidR="00491149" w:rsidRPr="00491149" w:rsidRDefault="00491149" w:rsidP="00491149">
      <w:pPr>
        <w:ind w:left="1134" w:hanging="1134"/>
        <w:rPr>
          <w:rFonts w:ascii="Verdana" w:hAnsi="Verdana"/>
          <w:b/>
        </w:rPr>
      </w:pPr>
    </w:p>
    <w:p w14:paraId="5F60255A" w14:textId="01F17F19" w:rsidR="00FC3C6A" w:rsidRPr="00FC3C6A" w:rsidRDefault="002C1008" w:rsidP="00FC3C6A">
      <w:pPr>
        <w:rPr>
          <w:rFonts w:ascii="Verdana" w:hAnsi="Verdana"/>
        </w:rPr>
      </w:pPr>
      <w:r w:rsidRPr="00351A09">
        <w:rPr>
          <w:rFonts w:ascii="Verdana" w:hAnsi="Verdana"/>
          <w:color w:val="000000" w:themeColor="text1"/>
        </w:rPr>
        <w:t>Obrazec ESPD</w:t>
      </w:r>
      <w:r w:rsidR="008B726C">
        <w:rPr>
          <w:rFonts w:ascii="Verdana" w:hAnsi="Verdana"/>
          <w:color w:val="000000" w:themeColor="text1"/>
        </w:rPr>
        <w:t xml:space="preserve"> </w:t>
      </w:r>
      <w:r w:rsidR="00FC3C6A" w:rsidRPr="007C6A53">
        <w:rPr>
          <w:rFonts w:ascii="Verdana" w:hAnsi="Verdana"/>
        </w:rPr>
        <w:t>mora biti predložen že ob oddaji ponudbe</w:t>
      </w:r>
      <w:r w:rsidR="00FC3C6A">
        <w:rPr>
          <w:rFonts w:ascii="Verdana" w:hAnsi="Verdana"/>
        </w:rPr>
        <w:t xml:space="preserve">. </w:t>
      </w:r>
      <w:r w:rsidR="00FC3C6A" w:rsidRPr="00FC3C6A">
        <w:rPr>
          <w:rFonts w:ascii="Verdana" w:hAnsi="Verdana"/>
        </w:rPr>
        <w:t xml:space="preserve">Predložitev dokazila o </w:t>
      </w:r>
      <w:r w:rsidR="0049304D">
        <w:rPr>
          <w:rFonts w:ascii="Verdana" w:hAnsi="Verdana"/>
        </w:rPr>
        <w:t>usposobljenosti iz točke 3.3.1.7</w:t>
      </w:r>
      <w:r w:rsidR="00FC3C6A" w:rsidRPr="00FC3C6A">
        <w:rPr>
          <w:rFonts w:ascii="Verdana" w:hAnsi="Verdana"/>
        </w:rPr>
        <w:t>.2 že ob oddaji ponudbi je zaželena, na poziv naročnika pa obvezna. Če bo dokazilo predloženo kasneje, na poziv naročnika, mora le-to odražati usposobljenost gospodarskega subjekta že na dan roka za oddajo ponudb in ne kasneje.</w:t>
      </w:r>
    </w:p>
    <w:p w14:paraId="0685D58D" w14:textId="77777777" w:rsidR="00FC3C6A" w:rsidRPr="00FC3C6A" w:rsidRDefault="00FC3C6A" w:rsidP="00FC3C6A">
      <w:pPr>
        <w:rPr>
          <w:rFonts w:ascii="Verdana" w:hAnsi="Verdana"/>
        </w:rPr>
      </w:pPr>
    </w:p>
    <w:p w14:paraId="575E2C42" w14:textId="6BA1794C" w:rsidR="00FC3C6A" w:rsidRPr="00FC3C6A" w:rsidRDefault="00E9312A" w:rsidP="00FC3C6A">
      <w:pPr>
        <w:rPr>
          <w:rFonts w:ascii="Verdana" w:hAnsi="Verdana"/>
        </w:rPr>
      </w:pPr>
      <w:r>
        <w:rPr>
          <w:rFonts w:ascii="Verdana" w:hAnsi="Verdana"/>
        </w:rPr>
        <w:t xml:space="preserve">Dokazilo o usposobljensoti iz </w:t>
      </w:r>
      <w:r w:rsidR="0049304D">
        <w:rPr>
          <w:rFonts w:ascii="Verdana" w:hAnsi="Verdana"/>
        </w:rPr>
        <w:t>točke 3.3.1.7</w:t>
      </w:r>
      <w:r w:rsidR="00FC3C6A" w:rsidRPr="00FC3C6A">
        <w:rPr>
          <w:rFonts w:ascii="Verdana" w:hAnsi="Verdana"/>
        </w:rPr>
        <w:t>.2 ni potrebno, če je sodelujoči gospodarski subjekt hkrati</w:t>
      </w:r>
      <w:r>
        <w:rPr>
          <w:rFonts w:ascii="Verdana" w:hAnsi="Verdana"/>
        </w:rPr>
        <w:t xml:space="preserve"> proizvajalec ponujene opreme</w:t>
      </w:r>
      <w:r w:rsidR="00FC3C6A" w:rsidRPr="00FC3C6A">
        <w:rPr>
          <w:rFonts w:ascii="Verdana" w:hAnsi="Verdana"/>
        </w:rPr>
        <w:t>. V tem primeru mora biti za sodelujoči gospodarski subjekt predloženo dokazilo ali pojasnilo, iz katerega je razvidno, da ima sodelujoči gospodarski subjekt status proizvajalca in je usposobljen za izvajanje storitev, za katere se zahteva usposobljenost.</w:t>
      </w:r>
    </w:p>
    <w:p w14:paraId="40495C79" w14:textId="3954895A" w:rsidR="007B45BB" w:rsidRPr="00351A09" w:rsidRDefault="007B45BB" w:rsidP="00DE1B1F">
      <w:pPr>
        <w:rPr>
          <w:rFonts w:ascii="Verdana" w:hAnsi="Verdana"/>
          <w:color w:val="000000" w:themeColor="text1"/>
        </w:rPr>
      </w:pPr>
    </w:p>
    <w:p w14:paraId="6624B7F6" w14:textId="0EF08EB4" w:rsidR="00150507" w:rsidRPr="00DE5570" w:rsidRDefault="00150507" w:rsidP="00150507">
      <w:pPr>
        <w:rPr>
          <w:rFonts w:ascii="Verdana" w:hAnsi="Verdana"/>
        </w:rPr>
      </w:pPr>
      <w:r w:rsidRPr="00DE5570">
        <w:rPr>
          <w:rFonts w:ascii="Verdana" w:hAnsi="Verdana"/>
        </w:rPr>
        <w:t xml:space="preserve">Gospodarski subjekt, ki ni ponudnik ali ni partner v skupni ponudbi, in bo v tem javnem naročilu izvajal </w:t>
      </w:r>
      <w:r>
        <w:rPr>
          <w:rFonts w:ascii="Verdana" w:hAnsi="Verdana"/>
        </w:rPr>
        <w:t>storitve</w:t>
      </w:r>
      <w:r w:rsidRPr="00DE5570">
        <w:rPr>
          <w:rFonts w:ascii="Verdana" w:hAnsi="Verdana"/>
        </w:rPr>
        <w:t xml:space="preserve">, za </w:t>
      </w:r>
      <w:r>
        <w:rPr>
          <w:rFonts w:ascii="Verdana" w:hAnsi="Verdana"/>
        </w:rPr>
        <w:t>kar</w:t>
      </w:r>
      <w:r w:rsidRPr="00DE5570">
        <w:rPr>
          <w:rFonts w:ascii="Verdana" w:hAnsi="Verdana"/>
        </w:rPr>
        <w:t xml:space="preserve"> se zahteva usposobljenost iz te točke, </w:t>
      </w:r>
      <w:r w:rsidRPr="007B45BB">
        <w:rPr>
          <w:rFonts w:ascii="Verdana" w:hAnsi="Verdana"/>
          <w:b/>
        </w:rPr>
        <w:t>se šteje kot podizvajalec</w:t>
      </w:r>
      <w:r w:rsidRPr="00DE5570">
        <w:rPr>
          <w:rFonts w:ascii="Verdana" w:hAnsi="Verdana"/>
        </w:rPr>
        <w:t xml:space="preserve">, ki ga mora ponudnik navesti v obrazec </w:t>
      </w:r>
      <w:r>
        <w:rPr>
          <w:rFonts w:ascii="Verdana" w:hAnsi="Verdana"/>
        </w:rPr>
        <w:t>razdelitve del med gospodarskimi subjekti za relevanten sklop</w:t>
      </w:r>
      <w:r w:rsidR="008B726C">
        <w:rPr>
          <w:rFonts w:ascii="Verdana" w:hAnsi="Verdana"/>
        </w:rPr>
        <w:t xml:space="preserve"> </w:t>
      </w:r>
      <w:r w:rsidR="008B726C" w:rsidRPr="00887793">
        <w:rPr>
          <w:rFonts w:ascii="Verdana" w:hAnsi="Verdana"/>
        </w:rPr>
        <w:t xml:space="preserve">(OBRAZEC </w:t>
      </w:r>
      <w:r w:rsidR="008B726C">
        <w:rPr>
          <w:rFonts w:ascii="Verdana" w:hAnsi="Verdana"/>
        </w:rPr>
        <w:t>1</w:t>
      </w:r>
      <w:r w:rsidR="00200134">
        <w:rPr>
          <w:rFonts w:ascii="Verdana" w:hAnsi="Verdana"/>
        </w:rPr>
        <w:t>1</w:t>
      </w:r>
      <w:r w:rsidR="008B726C" w:rsidRPr="00887793">
        <w:rPr>
          <w:rFonts w:ascii="Verdana" w:hAnsi="Verdana"/>
        </w:rPr>
        <w:t xml:space="preserve">/1 do OBRAZEC </w:t>
      </w:r>
      <w:r w:rsidR="00200134">
        <w:rPr>
          <w:rFonts w:ascii="Verdana" w:hAnsi="Verdana"/>
        </w:rPr>
        <w:t>11</w:t>
      </w:r>
      <w:r w:rsidR="008B726C">
        <w:rPr>
          <w:rFonts w:ascii="Verdana" w:hAnsi="Verdana"/>
        </w:rPr>
        <w:t>/3)</w:t>
      </w:r>
      <w:r>
        <w:rPr>
          <w:rFonts w:ascii="Verdana" w:hAnsi="Verdana"/>
        </w:rPr>
        <w:t>,</w:t>
      </w:r>
      <w:r w:rsidRPr="00DE5570">
        <w:rPr>
          <w:rFonts w:ascii="Verdana" w:hAnsi="Verdana"/>
        </w:rPr>
        <w:t xml:space="preserve"> in zanj predložiti vso dokumentacijo, ki se zahteva v primeru ponudbe s podizvajalci.</w:t>
      </w:r>
    </w:p>
    <w:p w14:paraId="444CC4F5" w14:textId="7B7F8F7F" w:rsidR="00150507" w:rsidRPr="00351A09" w:rsidRDefault="00150507" w:rsidP="00DE1B1F">
      <w:pPr>
        <w:rPr>
          <w:rFonts w:ascii="Verdana" w:hAnsi="Verdana"/>
          <w:b/>
          <w:color w:val="000000" w:themeColor="text1"/>
        </w:rPr>
      </w:pPr>
    </w:p>
    <w:p w14:paraId="2F8A985B" w14:textId="39CA68CD" w:rsidR="00E8067A" w:rsidRDefault="00E8067A" w:rsidP="00DE1B1F">
      <w:pPr>
        <w:pStyle w:val="Naslov4"/>
      </w:pPr>
      <w:r w:rsidRPr="00BF2422">
        <w:rPr>
          <w:b w:val="0"/>
        </w:rPr>
        <w:t xml:space="preserve">Dokumentacija vezana na izpolnjevanje pogoja za sodelovanje: </w:t>
      </w:r>
      <w:r w:rsidRPr="00BF2422">
        <w:t>tehnična in stroko</w:t>
      </w:r>
      <w:r w:rsidR="00873500" w:rsidRPr="00BF2422">
        <w:t>vna sposobnost – reference:</w:t>
      </w:r>
    </w:p>
    <w:p w14:paraId="25234A47" w14:textId="77777777" w:rsidR="002624BB" w:rsidRPr="002624BB" w:rsidRDefault="002624BB" w:rsidP="002624BB"/>
    <w:p w14:paraId="730399C5" w14:textId="70EE0316" w:rsidR="00E8067A" w:rsidRPr="00E8067A" w:rsidRDefault="00E8067A" w:rsidP="0001400D">
      <w:pPr>
        <w:pStyle w:val="Naslov5"/>
      </w:pPr>
      <w:r w:rsidRPr="00E8067A">
        <w:t xml:space="preserve">Izpolnjen obrazec </w:t>
      </w:r>
      <w:r w:rsidRPr="00E8067A">
        <w:rPr>
          <w:b/>
        </w:rPr>
        <w:t>»ESPD«</w:t>
      </w:r>
      <w:r w:rsidRPr="00E8067A">
        <w:t xml:space="preserve"> v »Del IV: Pogoji za sodelovanje, razdelek C: Tehnična in strokovna sposobn</w:t>
      </w:r>
      <w:r>
        <w:t>ost, odstavek: Za naročila storitev: izvedba storitev</w:t>
      </w:r>
      <w:r w:rsidRPr="00E8067A">
        <w:t xml:space="preserve"> določene vrste« (v kolikor izpolnjuje predmetni pogoj, zadostuje, da gospodarski subjekt v obvezna polja: »Opis reference« zapiše »DA«, »Začetni datum« zapiše datum začetka izvajanja </w:t>
      </w:r>
      <w:bookmarkStart w:id="84" w:name="_GoBack"/>
      <w:bookmarkEnd w:id="84"/>
      <w:r w:rsidRPr="00E8067A">
        <w:t>storitev, »Končni datum« zapiše datum zaključka izvajanja storitev oziroma datum oddaje ponudbe, če izvajanje storitev še traja. V zvezi z navedbami v ostala obvezna polja se naročnik ne opredeljuje</w:t>
      </w:r>
      <w:r w:rsidRPr="00E8067A">
        <w:rPr>
          <w:vertAlign w:val="superscript"/>
        </w:rPr>
        <w:footnoteReference w:id="3"/>
      </w:r>
      <w:r w:rsidRPr="00E8067A">
        <w:t>. S klikom na  znak »+« se lahko doda nov sklop polj za dodatno referenco.</w:t>
      </w:r>
      <w:r w:rsidRPr="00E8067A">
        <w:rPr>
          <w:rFonts w:eastAsia="Calibri" w:cs="Arial"/>
          <w:bCs/>
        </w:rPr>
        <w:t xml:space="preserve"> Ostale podatke, iz katerih izhaja izpolnjevanje zahtev iz pogoja, ponudnik n</w:t>
      </w:r>
      <w:r w:rsidR="000B160D">
        <w:rPr>
          <w:rFonts w:eastAsia="Calibri" w:cs="Arial"/>
          <w:bCs/>
        </w:rPr>
        <w:t>avede v obrazcu iz točke 3.3.1.8</w:t>
      </w:r>
      <w:r w:rsidRPr="00E8067A">
        <w:rPr>
          <w:rFonts w:eastAsia="Calibri" w:cs="Arial"/>
          <w:bCs/>
        </w:rPr>
        <w:t>.</w:t>
      </w:r>
      <w:r w:rsidR="001E016A">
        <w:rPr>
          <w:rFonts w:eastAsia="Calibri" w:cs="Arial"/>
          <w:bCs/>
        </w:rPr>
        <w:t>2</w:t>
      </w:r>
      <w:r w:rsidRPr="00E8067A">
        <w:t>).</w:t>
      </w:r>
    </w:p>
    <w:p w14:paraId="6C2F1C0A" w14:textId="77777777" w:rsidR="00E8067A" w:rsidRPr="00E8067A" w:rsidRDefault="00E8067A" w:rsidP="00DE1B1F">
      <w:pPr>
        <w:ind w:left="300" w:firstLine="709"/>
        <w:rPr>
          <w:rFonts w:ascii="Verdana" w:hAnsi="Verdana"/>
        </w:rPr>
      </w:pPr>
      <w:r w:rsidRPr="00E8067A">
        <w:rPr>
          <w:rFonts w:ascii="Verdana" w:hAnsi="Verdana"/>
        </w:rPr>
        <w:t>in</w:t>
      </w:r>
    </w:p>
    <w:p w14:paraId="4047DB5A" w14:textId="5F00A606" w:rsidR="00096517" w:rsidRPr="00096517" w:rsidRDefault="00E8067A" w:rsidP="00096517">
      <w:pPr>
        <w:pStyle w:val="Naslov5"/>
      </w:pPr>
      <w:r w:rsidRPr="00E8067A">
        <w:t xml:space="preserve">Izpolnjen obrazec </w:t>
      </w:r>
      <w:r w:rsidRPr="00E8067A">
        <w:rPr>
          <w:b/>
        </w:rPr>
        <w:t>»Seznam referenc</w:t>
      </w:r>
      <w:r w:rsidRPr="00AE74B6">
        <w:rPr>
          <w:b/>
        </w:rPr>
        <w:t>«</w:t>
      </w:r>
      <w:r w:rsidRPr="00AE74B6">
        <w:t xml:space="preserve"> (OBRAZ</w:t>
      </w:r>
      <w:r w:rsidR="00AE74B6" w:rsidRPr="00AE74B6">
        <w:t xml:space="preserve">EC </w:t>
      </w:r>
      <w:r w:rsidR="00200134">
        <w:t>7</w:t>
      </w:r>
      <w:r w:rsidR="00AE74B6" w:rsidRPr="00AE74B6">
        <w:t>)</w:t>
      </w:r>
    </w:p>
    <w:p w14:paraId="323C0AC4" w14:textId="77777777" w:rsidR="00E8067A" w:rsidRPr="00E8067A" w:rsidRDefault="00E8067A" w:rsidP="00DE1B1F">
      <w:pPr>
        <w:ind w:left="301" w:firstLine="709"/>
        <w:rPr>
          <w:rFonts w:ascii="Verdana" w:hAnsi="Verdana"/>
        </w:rPr>
      </w:pPr>
      <w:r w:rsidRPr="00E8067A">
        <w:rPr>
          <w:rFonts w:ascii="Verdana" w:hAnsi="Verdana"/>
        </w:rPr>
        <w:t>in</w:t>
      </w:r>
    </w:p>
    <w:p w14:paraId="4475DCC4" w14:textId="74F3EE85" w:rsidR="00E8067A" w:rsidRPr="00E8067A" w:rsidRDefault="00E8067A" w:rsidP="0001400D">
      <w:pPr>
        <w:pStyle w:val="Naslov5"/>
      </w:pPr>
      <w:r w:rsidRPr="00E8067A">
        <w:t xml:space="preserve">Izpolnjen obrazec </w:t>
      </w:r>
      <w:r w:rsidRPr="00E8067A">
        <w:rPr>
          <w:b/>
        </w:rPr>
        <w:t>»Referenčno potrdilo</w:t>
      </w:r>
      <w:r w:rsidRPr="00AE74B6">
        <w:rPr>
          <w:b/>
        </w:rPr>
        <w:t>«</w:t>
      </w:r>
      <w:r w:rsidRPr="00AE74B6">
        <w:t xml:space="preserve"> (</w:t>
      </w:r>
      <w:r w:rsidR="00AE74B6">
        <w:t xml:space="preserve">OBRAZEC </w:t>
      </w:r>
      <w:r w:rsidR="00200134">
        <w:t>8</w:t>
      </w:r>
      <w:r w:rsidRPr="00AE74B6">
        <w:t>).</w:t>
      </w:r>
      <w:r w:rsidRPr="00E8067A">
        <w:t xml:space="preserve"> </w:t>
      </w:r>
    </w:p>
    <w:p w14:paraId="78A323B1" w14:textId="1532E4FE" w:rsidR="00E8067A" w:rsidRDefault="00E8067A" w:rsidP="00DE1B1F">
      <w:pPr>
        <w:rPr>
          <w:rFonts w:ascii="Verdana" w:hAnsi="Verdana"/>
        </w:rPr>
      </w:pPr>
    </w:p>
    <w:p w14:paraId="31547E83" w14:textId="6B52F29E" w:rsidR="00131E73" w:rsidRDefault="00224A62" w:rsidP="00096517">
      <w:pPr>
        <w:rPr>
          <w:rFonts w:ascii="Verdana" w:hAnsi="Verdana"/>
          <w:b/>
        </w:rPr>
      </w:pPr>
      <w:r w:rsidRPr="00D95440">
        <w:rPr>
          <w:rFonts w:ascii="Verdana" w:hAnsi="Verdana"/>
        </w:rPr>
        <w:t xml:space="preserve">V primeru </w:t>
      </w:r>
      <w:r w:rsidRPr="00D95440">
        <w:rPr>
          <w:rFonts w:ascii="Verdana" w:hAnsi="Verdana"/>
          <w:u w:val="single"/>
        </w:rPr>
        <w:t>samostojne ponudbe</w:t>
      </w:r>
      <w:r w:rsidRPr="00D95440">
        <w:rPr>
          <w:rFonts w:ascii="Verdana" w:hAnsi="Verdana"/>
        </w:rPr>
        <w:t xml:space="preserve"> bo ponudnik izpolnil pogoj, vezan na reference, če bo izkazal, da je kadarkoli v obdobju 2021-2024</w:t>
      </w:r>
      <w:r w:rsidR="000D2AD7">
        <w:rPr>
          <w:rFonts w:ascii="Verdana" w:hAnsi="Verdana"/>
        </w:rPr>
        <w:t xml:space="preserve"> </w:t>
      </w:r>
      <w:r w:rsidR="000D2AD7" w:rsidRPr="000D2AD7">
        <w:rPr>
          <w:rFonts w:ascii="Verdana" w:hAnsi="Verdana"/>
          <w:b/>
        </w:rPr>
        <w:t xml:space="preserve">za vsaj dva </w:t>
      </w:r>
      <w:r w:rsidR="003C78FA">
        <w:rPr>
          <w:rFonts w:ascii="Verdana" w:hAnsi="Verdana"/>
          <w:b/>
        </w:rPr>
        <w:t xml:space="preserve">(2) </w:t>
      </w:r>
      <w:r w:rsidR="000D2AD7" w:rsidRPr="000D2AD7">
        <w:rPr>
          <w:rFonts w:ascii="Verdana" w:hAnsi="Verdana"/>
          <w:b/>
        </w:rPr>
        <w:t>referenčna naročnika</w:t>
      </w:r>
      <w:r w:rsidRPr="00D95440">
        <w:rPr>
          <w:rFonts w:ascii="Verdana" w:hAnsi="Verdana"/>
        </w:rPr>
        <w:t xml:space="preserve"> </w:t>
      </w:r>
      <w:r w:rsidR="00C118CF" w:rsidRPr="004F314B">
        <w:rPr>
          <w:rFonts w:ascii="Verdana" w:hAnsi="Verdana"/>
        </w:rPr>
        <w:t>uspešno</w:t>
      </w:r>
      <w:r w:rsidR="00635870">
        <w:rPr>
          <w:rFonts w:ascii="Verdana" w:hAnsi="Verdana"/>
        </w:rPr>
        <w:t>:</w:t>
      </w:r>
      <w:r w:rsidR="00096517" w:rsidRPr="004F314B">
        <w:rPr>
          <w:rFonts w:ascii="Verdana" w:hAnsi="Verdana"/>
        </w:rPr>
        <w:t xml:space="preserve"> </w:t>
      </w:r>
    </w:p>
    <w:p w14:paraId="04E10453" w14:textId="3BC89824" w:rsidR="001470F5" w:rsidRDefault="001470F5" w:rsidP="00096517">
      <w:pPr>
        <w:rPr>
          <w:rFonts w:ascii="Verdana" w:hAnsi="Verdana"/>
          <w:b/>
        </w:rPr>
      </w:pPr>
    </w:p>
    <w:p w14:paraId="198173FF" w14:textId="1CB5365A" w:rsidR="001470F5" w:rsidRDefault="001470F5" w:rsidP="001470F5">
      <w:pPr>
        <w:rPr>
          <w:rFonts w:ascii="Verdana" w:hAnsi="Verdana"/>
          <w:b/>
        </w:rPr>
      </w:pPr>
      <w:r>
        <w:rPr>
          <w:rFonts w:ascii="Verdana" w:hAnsi="Verdana"/>
          <w:b/>
        </w:rPr>
        <w:t xml:space="preserve">Velja za SKLOP 1: </w:t>
      </w:r>
    </w:p>
    <w:p w14:paraId="79EF08F0" w14:textId="272A92C8" w:rsidR="00257218" w:rsidRPr="00131E73" w:rsidRDefault="00257218" w:rsidP="00610346">
      <w:pPr>
        <w:pStyle w:val="Odstavekseznama"/>
        <w:numPr>
          <w:ilvl w:val="0"/>
          <w:numId w:val="67"/>
        </w:numPr>
        <w:rPr>
          <w:rFonts w:ascii="Verdana" w:hAnsi="Verdana"/>
          <w:b/>
        </w:rPr>
      </w:pPr>
      <w:r>
        <w:rPr>
          <w:rFonts w:ascii="Verdana" w:eastAsia="Calibri" w:hAnsi="Verdana"/>
          <w:lang w:eastAsia="en-US"/>
        </w:rPr>
        <w:t xml:space="preserve">izvedel </w:t>
      </w:r>
      <w:r w:rsidR="00096517" w:rsidRPr="00096517">
        <w:rPr>
          <w:rFonts w:ascii="Verdana" w:eastAsia="Calibri" w:hAnsi="Verdana"/>
          <w:lang w:eastAsia="en-US"/>
        </w:rPr>
        <w:t xml:space="preserve">dobavo, namestitev in izvedbo konfiguracije primerljive opreme za omrežje z najmanj 300 uporabniki (v posamezni referenci) na najmanj desetih </w:t>
      </w:r>
      <w:r w:rsidR="00635870">
        <w:rPr>
          <w:rFonts w:ascii="Verdana" w:eastAsia="Calibri" w:hAnsi="Verdana"/>
          <w:lang w:eastAsia="en-US"/>
        </w:rPr>
        <w:t xml:space="preserve">(10) </w:t>
      </w:r>
      <w:r w:rsidR="00096517" w:rsidRPr="00096517">
        <w:rPr>
          <w:rFonts w:ascii="Verdana" w:eastAsia="Calibri" w:hAnsi="Verdana"/>
          <w:lang w:eastAsia="en-US"/>
        </w:rPr>
        <w:t>lokacijah (v posamezni referenci), ki vključuje</w:t>
      </w:r>
      <w:r>
        <w:rPr>
          <w:rFonts w:ascii="Verdana" w:eastAsia="Calibri" w:hAnsi="Verdana"/>
          <w:lang w:eastAsia="en-US"/>
        </w:rPr>
        <w:t xml:space="preserve"> naslednje področje</w:t>
      </w:r>
      <w:r w:rsidR="00096517" w:rsidRPr="00096517">
        <w:rPr>
          <w:rFonts w:ascii="Verdana" w:eastAsia="Calibri" w:hAnsi="Verdana"/>
          <w:lang w:eastAsia="en-US"/>
        </w:rPr>
        <w:t>:</w:t>
      </w:r>
      <w:r>
        <w:rPr>
          <w:rFonts w:ascii="Verdana" w:eastAsia="Calibri" w:hAnsi="Verdana"/>
          <w:lang w:eastAsia="en-US"/>
        </w:rPr>
        <w:t xml:space="preserve"> </w:t>
      </w:r>
      <w:r w:rsidR="00096517" w:rsidRPr="00257218">
        <w:rPr>
          <w:rFonts w:ascii="Verdana" w:eastAsia="Calibri" w:hAnsi="Verdana"/>
          <w:lang w:eastAsia="en-US"/>
        </w:rPr>
        <w:t>brezžično (WiFi) omrežje s centralnim upravljanjem in vsaj 30 dostopnimi točkami</w:t>
      </w:r>
      <w:r w:rsidRPr="00257218">
        <w:rPr>
          <w:rFonts w:ascii="Verdana" w:eastAsia="Calibri" w:hAnsi="Verdana"/>
          <w:b/>
          <w:lang w:eastAsia="en-US"/>
        </w:rPr>
        <w:t xml:space="preserve"> </w:t>
      </w:r>
    </w:p>
    <w:p w14:paraId="3BDD0EEF" w14:textId="3137C1F0" w:rsidR="00131E73" w:rsidRPr="00257218" w:rsidRDefault="00131E73" w:rsidP="00131E73">
      <w:pPr>
        <w:pStyle w:val="Odstavekseznama"/>
        <w:rPr>
          <w:rFonts w:ascii="Verdana" w:hAnsi="Verdana"/>
          <w:b/>
        </w:rPr>
      </w:pPr>
      <w:r>
        <w:rPr>
          <w:rFonts w:ascii="Verdana" w:hAnsi="Verdana"/>
          <w:b/>
        </w:rPr>
        <w:t>in</w:t>
      </w:r>
    </w:p>
    <w:p w14:paraId="23674A5D" w14:textId="0E1A0302" w:rsidR="000C524E" w:rsidRDefault="00257218" w:rsidP="00610346">
      <w:pPr>
        <w:pStyle w:val="Odstavekseznama"/>
        <w:numPr>
          <w:ilvl w:val="0"/>
          <w:numId w:val="67"/>
        </w:numPr>
        <w:rPr>
          <w:rFonts w:ascii="Verdana" w:eastAsia="Calibri" w:hAnsi="Verdana"/>
          <w:lang w:eastAsia="en-US"/>
        </w:rPr>
      </w:pPr>
      <w:r>
        <w:rPr>
          <w:rFonts w:ascii="Verdana" w:eastAsia="Calibri" w:hAnsi="Verdana"/>
          <w:lang w:eastAsia="en-US"/>
        </w:rPr>
        <w:t>izvajal (</w:t>
      </w:r>
      <w:r w:rsidR="0083631E">
        <w:rPr>
          <w:rFonts w:ascii="Verdana" w:eastAsia="Calibri" w:hAnsi="Verdana"/>
          <w:lang w:eastAsia="en-US"/>
        </w:rPr>
        <w:t xml:space="preserve">ali </w:t>
      </w:r>
      <w:r>
        <w:rPr>
          <w:rFonts w:ascii="Verdana" w:eastAsia="Calibri" w:hAnsi="Verdana"/>
          <w:lang w:eastAsia="en-US"/>
        </w:rPr>
        <w:t xml:space="preserve">še </w:t>
      </w:r>
      <w:r w:rsidR="00131E73">
        <w:rPr>
          <w:rFonts w:ascii="Verdana" w:eastAsia="Calibri" w:hAnsi="Verdana"/>
          <w:lang w:eastAsia="en-US"/>
        </w:rPr>
        <w:t>izvaja</w:t>
      </w:r>
      <w:r>
        <w:rPr>
          <w:rFonts w:ascii="Verdana" w:eastAsia="Calibri" w:hAnsi="Verdana"/>
          <w:lang w:eastAsia="en-US"/>
        </w:rPr>
        <w:t xml:space="preserve">) </w:t>
      </w:r>
      <w:r w:rsidR="00096517" w:rsidRPr="00257218">
        <w:rPr>
          <w:rFonts w:ascii="Verdana" w:eastAsia="Calibri" w:hAnsi="Verdana"/>
          <w:lang w:eastAsia="en-US"/>
        </w:rPr>
        <w:t xml:space="preserve">vzdrževanje in nadzor primerljive opreme za omrežje z najmanj 300 uporabniki (v posamezni referenci) na najmanj desetih </w:t>
      </w:r>
      <w:r w:rsidR="00635870">
        <w:rPr>
          <w:rFonts w:ascii="Verdana" w:eastAsia="Calibri" w:hAnsi="Verdana"/>
          <w:lang w:eastAsia="en-US"/>
        </w:rPr>
        <w:t xml:space="preserve">(10) </w:t>
      </w:r>
      <w:r w:rsidR="00096517" w:rsidRPr="00257218">
        <w:rPr>
          <w:rFonts w:ascii="Verdana" w:eastAsia="Calibri" w:hAnsi="Verdana"/>
          <w:lang w:eastAsia="en-US"/>
        </w:rPr>
        <w:t>lokacijah (v posamezni referenci), ki vključuje</w:t>
      </w:r>
      <w:r>
        <w:rPr>
          <w:rFonts w:ascii="Verdana" w:eastAsia="Calibri" w:hAnsi="Verdana"/>
          <w:lang w:eastAsia="en-US"/>
        </w:rPr>
        <w:t xml:space="preserve"> naslednje področje</w:t>
      </w:r>
      <w:r w:rsidR="00096517" w:rsidRPr="00257218">
        <w:rPr>
          <w:rFonts w:ascii="Verdana" w:eastAsia="Calibri" w:hAnsi="Verdana"/>
          <w:lang w:eastAsia="en-US"/>
        </w:rPr>
        <w:t>:</w:t>
      </w:r>
      <w:r>
        <w:rPr>
          <w:rFonts w:ascii="Verdana" w:eastAsia="Calibri" w:hAnsi="Verdana"/>
          <w:lang w:eastAsia="en-US"/>
        </w:rPr>
        <w:t xml:space="preserve"> </w:t>
      </w:r>
      <w:r w:rsidR="00096517" w:rsidRPr="00257218">
        <w:rPr>
          <w:rFonts w:ascii="Verdana" w:eastAsia="Calibri" w:hAnsi="Verdana"/>
          <w:lang w:eastAsia="en-US"/>
        </w:rPr>
        <w:t>brezžično (WiFi) omrežje s centralnim upravljanjem in vsaj 30 dostopnimi točkami</w:t>
      </w:r>
      <w:r w:rsidR="00131E73">
        <w:rPr>
          <w:rFonts w:ascii="Verdana" w:eastAsia="Calibri" w:hAnsi="Verdana"/>
          <w:lang w:eastAsia="en-US"/>
        </w:rPr>
        <w:t>.</w:t>
      </w:r>
    </w:p>
    <w:p w14:paraId="2E6A3F3E" w14:textId="77777777" w:rsidR="00895234" w:rsidRPr="00895234" w:rsidRDefault="00895234" w:rsidP="004F314B">
      <w:pPr>
        <w:pStyle w:val="Odstavekseznama"/>
        <w:rPr>
          <w:rFonts w:ascii="Verdana" w:eastAsia="Calibri" w:hAnsi="Verdana"/>
          <w:lang w:eastAsia="en-US"/>
        </w:rPr>
      </w:pPr>
    </w:p>
    <w:p w14:paraId="55FA4DE3" w14:textId="50A1430E" w:rsidR="00257218" w:rsidRPr="00257218" w:rsidRDefault="00257218" w:rsidP="00257218">
      <w:pPr>
        <w:rPr>
          <w:rFonts w:ascii="Verdana" w:hAnsi="Verdana"/>
          <w:b/>
        </w:rPr>
      </w:pPr>
      <w:r w:rsidRPr="00257218">
        <w:rPr>
          <w:rFonts w:ascii="Verdana" w:hAnsi="Verdana"/>
          <w:b/>
        </w:rPr>
        <w:t xml:space="preserve">Velja za SKLOP </w:t>
      </w:r>
      <w:r w:rsidR="00131E73">
        <w:rPr>
          <w:rFonts w:ascii="Verdana" w:hAnsi="Verdana"/>
          <w:b/>
        </w:rPr>
        <w:t>2</w:t>
      </w:r>
      <w:r w:rsidRPr="00257218">
        <w:rPr>
          <w:rFonts w:ascii="Verdana" w:hAnsi="Verdana"/>
          <w:b/>
        </w:rPr>
        <w:t xml:space="preserve">: </w:t>
      </w:r>
    </w:p>
    <w:p w14:paraId="0879B3DD" w14:textId="55DBD97B" w:rsidR="00257218" w:rsidRPr="00257218" w:rsidRDefault="00257218" w:rsidP="00610346">
      <w:pPr>
        <w:pStyle w:val="Odstavekseznama"/>
        <w:numPr>
          <w:ilvl w:val="0"/>
          <w:numId w:val="68"/>
        </w:numPr>
        <w:rPr>
          <w:rFonts w:ascii="Verdana" w:eastAsia="Calibri" w:hAnsi="Verdana"/>
          <w:lang w:eastAsia="en-US"/>
        </w:rPr>
      </w:pPr>
      <w:r>
        <w:rPr>
          <w:rFonts w:ascii="Verdana" w:eastAsia="Calibri" w:hAnsi="Verdana"/>
          <w:lang w:eastAsia="en-US"/>
        </w:rPr>
        <w:t xml:space="preserve">izvedel </w:t>
      </w:r>
      <w:r w:rsidRPr="00257218">
        <w:rPr>
          <w:rFonts w:ascii="Verdana" w:eastAsia="Calibri" w:hAnsi="Verdana"/>
          <w:lang w:eastAsia="en-US"/>
        </w:rPr>
        <w:t xml:space="preserve">dobavo, namestitev in izvedbo konfiguracije primerljive opreme za omrežje z najmanj 300 uporabniki (v posamezni referenci) na najmanj desetih </w:t>
      </w:r>
      <w:r w:rsidR="00635870">
        <w:rPr>
          <w:rFonts w:ascii="Verdana" w:eastAsia="Calibri" w:hAnsi="Verdana"/>
          <w:lang w:eastAsia="en-US"/>
        </w:rPr>
        <w:t xml:space="preserve">(10) </w:t>
      </w:r>
      <w:r w:rsidRPr="00257218">
        <w:rPr>
          <w:rFonts w:ascii="Verdana" w:eastAsia="Calibri" w:hAnsi="Verdana"/>
          <w:lang w:eastAsia="en-US"/>
        </w:rPr>
        <w:t>lokacijah (v posamezni referenci), ki vključuje naslednja področja:</w:t>
      </w:r>
    </w:p>
    <w:p w14:paraId="3FF5CCD9" w14:textId="77777777" w:rsidR="00257218" w:rsidRPr="00257218" w:rsidRDefault="00257218" w:rsidP="00610346">
      <w:pPr>
        <w:numPr>
          <w:ilvl w:val="0"/>
          <w:numId w:val="65"/>
        </w:numPr>
        <w:rPr>
          <w:rFonts w:ascii="Verdana" w:eastAsia="Calibri" w:hAnsi="Verdana"/>
          <w:lang w:eastAsia="en-US"/>
        </w:rPr>
      </w:pPr>
      <w:r w:rsidRPr="00257218">
        <w:rPr>
          <w:rFonts w:ascii="Verdana" w:eastAsia="Calibri" w:hAnsi="Verdana"/>
          <w:lang w:eastAsia="en-US"/>
        </w:rPr>
        <w:t>stikala in vzpostavitev LAN omrežja s skladi stikal,</w:t>
      </w:r>
    </w:p>
    <w:p w14:paraId="53C07713" w14:textId="77777777" w:rsidR="00257218" w:rsidRPr="00257218" w:rsidRDefault="00257218" w:rsidP="00610346">
      <w:pPr>
        <w:numPr>
          <w:ilvl w:val="0"/>
          <w:numId w:val="65"/>
        </w:numPr>
        <w:rPr>
          <w:rFonts w:ascii="Verdana" w:eastAsia="Calibri" w:hAnsi="Verdana"/>
          <w:lang w:eastAsia="en-US"/>
        </w:rPr>
      </w:pPr>
      <w:r w:rsidRPr="00257218">
        <w:rPr>
          <w:rFonts w:ascii="Verdana" w:eastAsia="Calibri" w:hAnsi="Verdana"/>
          <w:lang w:eastAsia="en-US"/>
        </w:rPr>
        <w:t>sistem redundantnih požarnih pregrad,</w:t>
      </w:r>
    </w:p>
    <w:p w14:paraId="01DC8A4C" w14:textId="77777777" w:rsidR="00131E73" w:rsidRDefault="00257218" w:rsidP="00610346">
      <w:pPr>
        <w:numPr>
          <w:ilvl w:val="0"/>
          <w:numId w:val="65"/>
        </w:numPr>
        <w:rPr>
          <w:rFonts w:ascii="Verdana" w:eastAsia="Calibri" w:hAnsi="Verdana"/>
          <w:lang w:eastAsia="en-US"/>
        </w:rPr>
      </w:pPr>
      <w:r w:rsidRPr="00257218">
        <w:rPr>
          <w:rFonts w:ascii="Verdana" w:eastAsia="Calibri" w:hAnsi="Verdana"/>
          <w:lang w:eastAsia="en-US"/>
        </w:rPr>
        <w:t>datacenter LAN o</w:t>
      </w:r>
      <w:r>
        <w:rPr>
          <w:rFonts w:ascii="Verdana" w:eastAsia="Calibri" w:hAnsi="Verdana"/>
          <w:lang w:eastAsia="en-US"/>
        </w:rPr>
        <w:t xml:space="preserve">mrežje v leaf-spine arhitekturi </w:t>
      </w:r>
    </w:p>
    <w:p w14:paraId="223C1A8B" w14:textId="7D734345" w:rsidR="00131E73" w:rsidRPr="00131E73" w:rsidRDefault="00257218" w:rsidP="00131E73">
      <w:pPr>
        <w:ind w:left="709"/>
        <w:rPr>
          <w:rFonts w:ascii="Verdana" w:eastAsia="Calibri" w:hAnsi="Verdana"/>
          <w:lang w:eastAsia="en-US"/>
        </w:rPr>
      </w:pPr>
      <w:r w:rsidRPr="00257218">
        <w:rPr>
          <w:rFonts w:ascii="Verdana" w:eastAsia="Calibri" w:hAnsi="Verdana"/>
          <w:b/>
          <w:lang w:eastAsia="en-US"/>
        </w:rPr>
        <w:t>in</w:t>
      </w:r>
    </w:p>
    <w:p w14:paraId="7922B7AA" w14:textId="7548CCF5" w:rsidR="00257218" w:rsidRPr="00257218" w:rsidRDefault="00257218" w:rsidP="00610346">
      <w:pPr>
        <w:pStyle w:val="Odstavekseznama"/>
        <w:numPr>
          <w:ilvl w:val="0"/>
          <w:numId w:val="68"/>
        </w:numPr>
        <w:rPr>
          <w:rFonts w:ascii="Verdana" w:eastAsia="Calibri" w:hAnsi="Verdana"/>
          <w:lang w:eastAsia="en-US"/>
        </w:rPr>
      </w:pPr>
      <w:r>
        <w:rPr>
          <w:rFonts w:ascii="Verdana" w:eastAsia="Calibri" w:hAnsi="Verdana"/>
          <w:lang w:eastAsia="en-US"/>
        </w:rPr>
        <w:t>izvajal (</w:t>
      </w:r>
      <w:r w:rsidR="0083631E">
        <w:rPr>
          <w:rFonts w:ascii="Verdana" w:eastAsia="Calibri" w:hAnsi="Verdana"/>
          <w:lang w:eastAsia="en-US"/>
        </w:rPr>
        <w:t xml:space="preserve">ali </w:t>
      </w:r>
      <w:r>
        <w:rPr>
          <w:rFonts w:ascii="Verdana" w:eastAsia="Calibri" w:hAnsi="Verdana"/>
          <w:lang w:eastAsia="en-US"/>
        </w:rPr>
        <w:t xml:space="preserve">še izvaja) </w:t>
      </w:r>
      <w:r w:rsidRPr="00257218">
        <w:rPr>
          <w:rFonts w:ascii="Verdana" w:eastAsia="Calibri" w:hAnsi="Verdana"/>
          <w:lang w:eastAsia="en-US"/>
        </w:rPr>
        <w:t xml:space="preserve">vzdrževanje in nadzor primerljive opreme za omrežje z najmanj 300 uporabniki (v posamezni referenci) na najmanj desetih </w:t>
      </w:r>
      <w:r w:rsidR="00635870">
        <w:rPr>
          <w:rFonts w:ascii="Verdana" w:eastAsia="Calibri" w:hAnsi="Verdana"/>
          <w:lang w:eastAsia="en-US"/>
        </w:rPr>
        <w:t xml:space="preserve">(10) </w:t>
      </w:r>
      <w:r w:rsidRPr="00257218">
        <w:rPr>
          <w:rFonts w:ascii="Verdana" w:eastAsia="Calibri" w:hAnsi="Verdana"/>
          <w:lang w:eastAsia="en-US"/>
        </w:rPr>
        <w:t>lokacijah (v posamezni referenci), ki vključuje naslednja področja:</w:t>
      </w:r>
    </w:p>
    <w:p w14:paraId="43ECE680" w14:textId="77777777" w:rsidR="00257218" w:rsidRPr="00257218" w:rsidRDefault="00257218" w:rsidP="00610346">
      <w:pPr>
        <w:numPr>
          <w:ilvl w:val="0"/>
          <w:numId w:val="66"/>
        </w:numPr>
        <w:rPr>
          <w:rFonts w:ascii="Verdana" w:eastAsia="Calibri" w:hAnsi="Verdana"/>
          <w:lang w:eastAsia="en-US"/>
        </w:rPr>
      </w:pPr>
      <w:r w:rsidRPr="00257218">
        <w:rPr>
          <w:rFonts w:ascii="Verdana" w:eastAsia="Calibri" w:hAnsi="Verdana"/>
          <w:lang w:eastAsia="en-US"/>
        </w:rPr>
        <w:t>LAN in WAN omrežje,</w:t>
      </w:r>
    </w:p>
    <w:p w14:paraId="72538C25" w14:textId="77777777" w:rsidR="00257218" w:rsidRPr="00257218" w:rsidRDefault="00257218" w:rsidP="00610346">
      <w:pPr>
        <w:numPr>
          <w:ilvl w:val="0"/>
          <w:numId w:val="66"/>
        </w:numPr>
        <w:rPr>
          <w:rFonts w:ascii="Verdana" w:eastAsia="Calibri" w:hAnsi="Verdana"/>
          <w:lang w:eastAsia="en-US"/>
        </w:rPr>
      </w:pPr>
      <w:r w:rsidRPr="00257218">
        <w:rPr>
          <w:rFonts w:ascii="Verdana" w:eastAsia="Calibri" w:hAnsi="Verdana"/>
          <w:lang w:eastAsia="en-US"/>
        </w:rPr>
        <w:t>sistem redundantnih požarnih pregrad,</w:t>
      </w:r>
    </w:p>
    <w:p w14:paraId="0A346ADF" w14:textId="77777777" w:rsidR="00257218" w:rsidRPr="00257218" w:rsidRDefault="00257218" w:rsidP="00610346">
      <w:pPr>
        <w:numPr>
          <w:ilvl w:val="0"/>
          <w:numId w:val="66"/>
        </w:numPr>
        <w:rPr>
          <w:rFonts w:ascii="Verdana" w:eastAsia="Calibri" w:hAnsi="Verdana"/>
          <w:lang w:eastAsia="en-US"/>
        </w:rPr>
      </w:pPr>
      <w:r w:rsidRPr="00257218">
        <w:rPr>
          <w:rFonts w:ascii="Verdana" w:eastAsia="Calibri" w:hAnsi="Verdana"/>
          <w:lang w:eastAsia="en-US"/>
        </w:rPr>
        <w:t>datacenter LAN omrežje v leaf-spine arhitekturi.</w:t>
      </w:r>
    </w:p>
    <w:p w14:paraId="07250372" w14:textId="6838632C" w:rsidR="000C524E" w:rsidRDefault="000C524E" w:rsidP="00DE1B1F">
      <w:pPr>
        <w:rPr>
          <w:rFonts w:ascii="Verdana" w:eastAsia="Calibri" w:hAnsi="Verdana"/>
          <w:lang w:eastAsia="ar-SA"/>
        </w:rPr>
      </w:pPr>
    </w:p>
    <w:p w14:paraId="26ED5035" w14:textId="4E2FE611" w:rsidR="00131E73" w:rsidRPr="00257218" w:rsidRDefault="00131E73" w:rsidP="00131E73">
      <w:pPr>
        <w:rPr>
          <w:rFonts w:ascii="Verdana" w:hAnsi="Verdana"/>
          <w:b/>
        </w:rPr>
      </w:pPr>
      <w:r w:rsidRPr="00257218">
        <w:rPr>
          <w:rFonts w:ascii="Verdana" w:hAnsi="Verdana"/>
          <w:b/>
        </w:rPr>
        <w:t xml:space="preserve">Velja za SKLOP </w:t>
      </w:r>
      <w:r>
        <w:rPr>
          <w:rFonts w:ascii="Verdana" w:hAnsi="Verdana"/>
          <w:b/>
        </w:rPr>
        <w:t>3</w:t>
      </w:r>
      <w:r w:rsidRPr="00257218">
        <w:rPr>
          <w:rFonts w:ascii="Verdana" w:hAnsi="Verdana"/>
          <w:b/>
        </w:rPr>
        <w:t xml:space="preserve">: </w:t>
      </w:r>
    </w:p>
    <w:p w14:paraId="0DCEB496" w14:textId="1739B740" w:rsidR="00131E73" w:rsidRDefault="00131E73" w:rsidP="00610346">
      <w:pPr>
        <w:pStyle w:val="Odstavekseznama"/>
        <w:numPr>
          <w:ilvl w:val="0"/>
          <w:numId w:val="69"/>
        </w:numPr>
        <w:rPr>
          <w:rFonts w:ascii="Verdana" w:eastAsia="Calibri" w:hAnsi="Verdana"/>
          <w:lang w:eastAsia="en-US"/>
        </w:rPr>
      </w:pPr>
      <w:r>
        <w:rPr>
          <w:rFonts w:ascii="Verdana" w:eastAsia="Calibri" w:hAnsi="Verdana"/>
          <w:lang w:eastAsia="en-US"/>
        </w:rPr>
        <w:t xml:space="preserve">izvedel </w:t>
      </w:r>
      <w:r w:rsidRPr="00131E73">
        <w:rPr>
          <w:rFonts w:ascii="Verdana" w:eastAsia="Calibri" w:hAnsi="Verdana"/>
          <w:lang w:eastAsia="en-US"/>
        </w:rPr>
        <w:t xml:space="preserve">dobavo, namestitev in izvedbo konfiguracije primerljive opreme za omrežje z najmanj 300 uporabniki (v posamezni referenci) na najmanj desetih </w:t>
      </w:r>
      <w:r w:rsidR="00635870">
        <w:rPr>
          <w:rFonts w:ascii="Verdana" w:eastAsia="Calibri" w:hAnsi="Verdana"/>
          <w:lang w:eastAsia="en-US"/>
        </w:rPr>
        <w:t xml:space="preserve">(10) </w:t>
      </w:r>
      <w:r w:rsidRPr="00131E73">
        <w:rPr>
          <w:rFonts w:ascii="Verdana" w:eastAsia="Calibri" w:hAnsi="Verdana"/>
          <w:lang w:eastAsia="en-US"/>
        </w:rPr>
        <w:t>lokacijah (v posamezni re</w:t>
      </w:r>
      <w:r>
        <w:rPr>
          <w:rFonts w:ascii="Verdana" w:eastAsia="Calibri" w:hAnsi="Verdana"/>
          <w:lang w:eastAsia="en-US"/>
        </w:rPr>
        <w:t>ferenci), ki vključuje naslednje področje</w:t>
      </w:r>
      <w:r w:rsidRPr="00131E73">
        <w:rPr>
          <w:rFonts w:ascii="Verdana" w:eastAsia="Calibri" w:hAnsi="Verdana"/>
          <w:lang w:eastAsia="en-US"/>
        </w:rPr>
        <w:t>:</w:t>
      </w:r>
      <w:r>
        <w:rPr>
          <w:rFonts w:ascii="Verdana" w:eastAsia="Calibri" w:hAnsi="Verdana"/>
          <w:lang w:eastAsia="en-US"/>
        </w:rPr>
        <w:t xml:space="preserve"> </w:t>
      </w:r>
      <w:r w:rsidRPr="00131E73">
        <w:rPr>
          <w:rFonts w:ascii="Verdana" w:eastAsia="Calibri" w:hAnsi="Verdana"/>
          <w:lang w:eastAsia="en-US"/>
        </w:rPr>
        <w:t>datacenter SAN omrežje</w:t>
      </w:r>
    </w:p>
    <w:p w14:paraId="07A7DE78" w14:textId="11D75B1A" w:rsidR="00131E73" w:rsidRPr="00131E73" w:rsidRDefault="00131E73" w:rsidP="00131E73">
      <w:pPr>
        <w:pStyle w:val="Odstavekseznama"/>
        <w:rPr>
          <w:rFonts w:ascii="Verdana" w:eastAsia="Calibri" w:hAnsi="Verdana"/>
          <w:lang w:eastAsia="en-US"/>
        </w:rPr>
      </w:pPr>
      <w:r w:rsidRPr="00131E73">
        <w:rPr>
          <w:rFonts w:ascii="Verdana" w:eastAsia="Calibri" w:hAnsi="Verdana"/>
          <w:lang w:eastAsia="en-US"/>
        </w:rPr>
        <w:t xml:space="preserve"> </w:t>
      </w:r>
      <w:r w:rsidRPr="00131E73">
        <w:rPr>
          <w:rFonts w:ascii="Verdana" w:eastAsia="Calibri" w:hAnsi="Verdana"/>
          <w:b/>
          <w:lang w:eastAsia="en-US"/>
        </w:rPr>
        <w:t>in</w:t>
      </w:r>
    </w:p>
    <w:p w14:paraId="5C76C1DC" w14:textId="7F4E2B5C" w:rsidR="00257218" w:rsidRPr="00131E73" w:rsidRDefault="00131E73" w:rsidP="00610346">
      <w:pPr>
        <w:pStyle w:val="Odstavekseznama"/>
        <w:numPr>
          <w:ilvl w:val="0"/>
          <w:numId w:val="69"/>
        </w:numPr>
        <w:rPr>
          <w:rFonts w:ascii="Verdana" w:eastAsia="Calibri" w:hAnsi="Verdana"/>
          <w:lang w:eastAsia="en-US"/>
        </w:rPr>
      </w:pPr>
      <w:r>
        <w:rPr>
          <w:rFonts w:ascii="Verdana" w:eastAsia="Calibri" w:hAnsi="Verdana"/>
          <w:lang w:eastAsia="en-US"/>
        </w:rPr>
        <w:t>izvajal (</w:t>
      </w:r>
      <w:r w:rsidR="0083631E">
        <w:rPr>
          <w:rFonts w:ascii="Verdana" w:eastAsia="Calibri" w:hAnsi="Verdana"/>
          <w:lang w:eastAsia="en-US"/>
        </w:rPr>
        <w:t xml:space="preserve">ali </w:t>
      </w:r>
      <w:r>
        <w:rPr>
          <w:rFonts w:ascii="Verdana" w:eastAsia="Calibri" w:hAnsi="Verdana"/>
          <w:lang w:eastAsia="en-US"/>
        </w:rPr>
        <w:t xml:space="preserve">še izvaja) </w:t>
      </w:r>
      <w:r w:rsidRPr="00131E73">
        <w:rPr>
          <w:rFonts w:ascii="Verdana" w:eastAsia="Calibri" w:hAnsi="Verdana"/>
          <w:lang w:eastAsia="en-US"/>
        </w:rPr>
        <w:t>vzdrževanje in nadzor primerljive opreme za omrežje z najmanj 300 uporabniki (v posamezni referenci) na najmanj desetih</w:t>
      </w:r>
      <w:r w:rsidR="00EB560E">
        <w:rPr>
          <w:rFonts w:ascii="Verdana" w:eastAsia="Calibri" w:hAnsi="Verdana"/>
          <w:lang w:eastAsia="en-US"/>
        </w:rPr>
        <w:t xml:space="preserve"> (10)</w:t>
      </w:r>
      <w:r w:rsidRPr="00131E73">
        <w:rPr>
          <w:rFonts w:ascii="Verdana" w:eastAsia="Calibri" w:hAnsi="Verdana"/>
          <w:lang w:eastAsia="en-US"/>
        </w:rPr>
        <w:t xml:space="preserve"> lokacijah (v posamezni re</w:t>
      </w:r>
      <w:r>
        <w:rPr>
          <w:rFonts w:ascii="Verdana" w:eastAsia="Calibri" w:hAnsi="Verdana"/>
          <w:lang w:eastAsia="en-US"/>
        </w:rPr>
        <w:t>ferenci), ki vključuje naslednje področje</w:t>
      </w:r>
      <w:r w:rsidRPr="00131E73">
        <w:rPr>
          <w:rFonts w:ascii="Verdana" w:eastAsia="Calibri" w:hAnsi="Verdana"/>
          <w:lang w:eastAsia="en-US"/>
        </w:rPr>
        <w:t>:</w:t>
      </w:r>
      <w:r>
        <w:rPr>
          <w:rFonts w:ascii="Verdana" w:eastAsia="Calibri" w:hAnsi="Verdana"/>
          <w:lang w:eastAsia="en-US"/>
        </w:rPr>
        <w:t xml:space="preserve"> </w:t>
      </w:r>
      <w:r w:rsidRPr="00131E73">
        <w:rPr>
          <w:rFonts w:ascii="Verdana" w:eastAsia="Calibri" w:hAnsi="Verdana"/>
          <w:lang w:eastAsia="en-US"/>
        </w:rPr>
        <w:t>datacenter SAN omrežje.</w:t>
      </w:r>
    </w:p>
    <w:p w14:paraId="2E3B924A" w14:textId="79F4180D" w:rsidR="00BF4B13" w:rsidRDefault="00BF4B13" w:rsidP="00DE1B1F">
      <w:pPr>
        <w:rPr>
          <w:rFonts w:ascii="Verdana" w:hAnsi="Verdana"/>
        </w:rPr>
      </w:pPr>
    </w:p>
    <w:p w14:paraId="55F14591" w14:textId="44399EEA" w:rsidR="00BF4B13" w:rsidRDefault="000C524E" w:rsidP="00DE1B1F">
      <w:pPr>
        <w:rPr>
          <w:rFonts w:ascii="Verdana" w:hAnsi="Verdana"/>
          <w:b/>
        </w:rPr>
      </w:pPr>
      <w:r>
        <w:rPr>
          <w:rFonts w:ascii="Verdana" w:hAnsi="Verdana"/>
          <w:b/>
        </w:rPr>
        <w:t>Velja za</w:t>
      </w:r>
      <w:r w:rsidR="00451906">
        <w:rPr>
          <w:rFonts w:ascii="Verdana" w:hAnsi="Verdana"/>
          <w:b/>
        </w:rPr>
        <w:t xml:space="preserve"> vse sklope</w:t>
      </w:r>
      <w:r w:rsidR="000B160D" w:rsidRPr="000B160D">
        <w:rPr>
          <w:rFonts w:ascii="Verdana" w:hAnsi="Verdana"/>
          <w:b/>
        </w:rPr>
        <w:t xml:space="preserve">: </w:t>
      </w:r>
    </w:p>
    <w:p w14:paraId="7C8B8AA5" w14:textId="0EDED9CD" w:rsidR="00727AB0" w:rsidRDefault="00727AB0" w:rsidP="00DE1B1F">
      <w:pPr>
        <w:rPr>
          <w:rFonts w:ascii="Verdana" w:eastAsia="Calibri" w:hAnsi="Verdana"/>
          <w:lang w:eastAsia="en-US"/>
        </w:rPr>
      </w:pPr>
      <w:r w:rsidRPr="000C524E">
        <w:rPr>
          <w:rFonts w:ascii="Verdana" w:eastAsia="Calibri" w:hAnsi="Verdana"/>
          <w:lang w:eastAsia="en-US"/>
        </w:rPr>
        <w:t>Pri vsaki posamezni referenci lahko ponudnik pokrije vsa področja ali z enotno referenco ali z več delnimi referencami, ki kumulativno pokrijejo vsa navedena področja in se skupaj štejejo kot ena zahtevana referenca.</w:t>
      </w:r>
    </w:p>
    <w:p w14:paraId="165641DA" w14:textId="77777777" w:rsidR="00727AB0" w:rsidRPr="00727AB0" w:rsidRDefault="00727AB0" w:rsidP="00DE1B1F">
      <w:pPr>
        <w:rPr>
          <w:rFonts w:ascii="Verdana" w:eastAsia="Calibri" w:hAnsi="Verdana"/>
          <w:lang w:eastAsia="en-US"/>
        </w:rPr>
      </w:pPr>
    </w:p>
    <w:p w14:paraId="6352FEF6" w14:textId="5DD7B7A1" w:rsidR="001D2761" w:rsidRDefault="00224A62" w:rsidP="00DE1B1F">
      <w:pPr>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Pr>
          <w:rFonts w:ascii="Verdana" w:hAnsi="Verdana"/>
          <w:u w:val="single"/>
        </w:rPr>
        <w:t>partnerjev</w:t>
      </w:r>
      <w:r>
        <w:rPr>
          <w:rFonts w:ascii="Verdana" w:hAnsi="Verdana"/>
        </w:rPr>
        <w:t xml:space="preserve"> mora</w:t>
      </w:r>
      <w:r w:rsidR="001D2761">
        <w:rPr>
          <w:rFonts w:ascii="Verdana" w:hAnsi="Verdana"/>
        </w:rPr>
        <w:t xml:space="preserve">: </w:t>
      </w:r>
    </w:p>
    <w:p w14:paraId="31D7B4C7" w14:textId="76E1B72D" w:rsidR="001D2761" w:rsidRDefault="001D2761" w:rsidP="00DE1B1F">
      <w:pPr>
        <w:rPr>
          <w:rFonts w:ascii="Verdana" w:hAnsi="Verdana"/>
        </w:rPr>
      </w:pPr>
    </w:p>
    <w:p w14:paraId="4C3D3B0C" w14:textId="5EF98E45" w:rsidR="001D2761" w:rsidRDefault="001D2761" w:rsidP="00DF5C3A">
      <w:pPr>
        <w:ind w:left="284" w:hanging="284"/>
        <w:rPr>
          <w:rFonts w:ascii="Verdana" w:hAnsi="Verdana"/>
        </w:rPr>
      </w:pPr>
      <w:r>
        <w:rPr>
          <w:rFonts w:ascii="Verdana" w:hAnsi="Verdana"/>
          <w:b/>
        </w:rPr>
        <w:t xml:space="preserve">- </w:t>
      </w:r>
      <w:r w:rsidR="00DF5C3A">
        <w:rPr>
          <w:rFonts w:ascii="Verdana" w:hAnsi="Verdana"/>
          <w:b/>
        </w:rPr>
        <w:tab/>
      </w:r>
      <w:r w:rsidR="00C83ED7">
        <w:rPr>
          <w:rFonts w:ascii="Verdana" w:hAnsi="Verdana"/>
          <w:b/>
        </w:rPr>
        <w:t>v</w:t>
      </w:r>
      <w:r w:rsidRPr="007B45BB">
        <w:rPr>
          <w:rFonts w:ascii="Verdana" w:hAnsi="Verdana"/>
          <w:b/>
        </w:rPr>
        <w:t>sak</w:t>
      </w:r>
      <w:r>
        <w:rPr>
          <w:rFonts w:ascii="Verdana" w:hAnsi="Verdana"/>
        </w:rPr>
        <w:t xml:space="preserve"> </w:t>
      </w:r>
      <w:r w:rsidRPr="00096517">
        <w:rPr>
          <w:rFonts w:ascii="Verdana" w:hAnsi="Verdana"/>
          <w:b/>
        </w:rPr>
        <w:t>gospodarski subjekt</w:t>
      </w:r>
      <w:r>
        <w:rPr>
          <w:rFonts w:ascii="Verdana" w:hAnsi="Verdana"/>
        </w:rPr>
        <w:t xml:space="preserve">, ki bo v predmetnem javnem naročilu dejansko zagotavljal storitve pod zap. št. 1 </w:t>
      </w:r>
      <w:r w:rsidRPr="00553EB0">
        <w:rPr>
          <w:rFonts w:ascii="Verdana" w:hAnsi="Verdana"/>
        </w:rPr>
        <w:t>obrazca</w:t>
      </w:r>
      <w:r>
        <w:rPr>
          <w:rFonts w:ascii="Verdana" w:hAnsi="Verdana"/>
        </w:rPr>
        <w:t xml:space="preserve"> razdelitve del med gospodarskimi subjekti </w:t>
      </w:r>
      <w:r w:rsidRPr="00E17DFA">
        <w:rPr>
          <w:rFonts w:ascii="Verdana" w:hAnsi="Verdana"/>
        </w:rPr>
        <w:t>za relevanten sklop</w:t>
      </w:r>
      <w:r w:rsidR="00200134">
        <w:rPr>
          <w:rFonts w:ascii="Verdana" w:hAnsi="Verdana"/>
        </w:rPr>
        <w:t xml:space="preserve"> (od OBRAZEC 11</w:t>
      </w:r>
      <w:r>
        <w:rPr>
          <w:rFonts w:ascii="Verdana" w:hAnsi="Verdana"/>
        </w:rPr>
        <w:t>/</w:t>
      </w:r>
      <w:r w:rsidR="00200134">
        <w:rPr>
          <w:rFonts w:ascii="Verdana" w:hAnsi="Verdana"/>
        </w:rPr>
        <w:t>1 do OBRAZEC 11</w:t>
      </w:r>
      <w:r>
        <w:rPr>
          <w:rFonts w:ascii="Verdana" w:hAnsi="Verdana"/>
        </w:rPr>
        <w:t>/3</w:t>
      </w:r>
      <w:r w:rsidRPr="00AE74B6">
        <w:rPr>
          <w:rFonts w:ascii="Verdana" w:hAnsi="Verdana"/>
        </w:rPr>
        <w:t>)</w:t>
      </w:r>
      <w:r>
        <w:rPr>
          <w:rFonts w:ascii="Verdana" w:hAnsi="Verdana"/>
        </w:rPr>
        <w:t xml:space="preserve"> mora izpolnjevati navedeni pogoj, vezan na vsebino referenc za področje dobave</w:t>
      </w:r>
      <w:r w:rsidR="00F141E2">
        <w:rPr>
          <w:rFonts w:ascii="Verdana" w:hAnsi="Verdana"/>
        </w:rPr>
        <w:t>, namestitve in izvedbe konfiguracije</w:t>
      </w:r>
      <w:r>
        <w:rPr>
          <w:rFonts w:ascii="Verdana" w:hAnsi="Verdana"/>
        </w:rPr>
        <w:t xml:space="preserve"> (A).</w:t>
      </w:r>
    </w:p>
    <w:p w14:paraId="045074DE" w14:textId="77777777" w:rsidR="001D2761" w:rsidRDefault="001D2761" w:rsidP="001D2761">
      <w:pPr>
        <w:rPr>
          <w:rFonts w:ascii="Verdana" w:hAnsi="Verdana"/>
          <w:b/>
        </w:rPr>
      </w:pPr>
    </w:p>
    <w:p w14:paraId="01CF2BA7" w14:textId="0E5A86E8" w:rsidR="001D2761" w:rsidRDefault="001D2761" w:rsidP="00DF5C3A">
      <w:pPr>
        <w:ind w:left="284" w:hanging="284"/>
        <w:rPr>
          <w:rFonts w:ascii="Verdana" w:hAnsi="Verdana"/>
        </w:rPr>
      </w:pPr>
      <w:r>
        <w:rPr>
          <w:rFonts w:ascii="Verdana" w:hAnsi="Verdana"/>
          <w:b/>
        </w:rPr>
        <w:t xml:space="preserve">- </w:t>
      </w:r>
      <w:r w:rsidR="00DF5C3A">
        <w:rPr>
          <w:rFonts w:ascii="Verdana" w:hAnsi="Verdana"/>
          <w:b/>
        </w:rPr>
        <w:tab/>
      </w:r>
      <w:r w:rsidR="00C83ED7">
        <w:rPr>
          <w:rFonts w:ascii="Verdana" w:hAnsi="Verdana"/>
          <w:b/>
        </w:rPr>
        <w:t>v</w:t>
      </w:r>
      <w:r w:rsidRPr="00530D0D">
        <w:rPr>
          <w:rFonts w:ascii="Verdana" w:hAnsi="Verdana"/>
          <w:b/>
        </w:rPr>
        <w:t>sak</w:t>
      </w:r>
      <w:r>
        <w:rPr>
          <w:rFonts w:ascii="Verdana" w:hAnsi="Verdana"/>
        </w:rPr>
        <w:t xml:space="preserve"> </w:t>
      </w:r>
      <w:r w:rsidRPr="00096517">
        <w:rPr>
          <w:rFonts w:ascii="Verdana" w:hAnsi="Verdana"/>
          <w:b/>
        </w:rPr>
        <w:t>gospodarski subjekt</w:t>
      </w:r>
      <w:r>
        <w:rPr>
          <w:rFonts w:ascii="Verdana" w:hAnsi="Verdana"/>
        </w:rPr>
        <w:t xml:space="preserve">, ki bo v predmetnem javnem naročilu dejansko zagotavljal storitve pod zap. št. 2 </w:t>
      </w:r>
      <w:r w:rsidRPr="00553EB0">
        <w:rPr>
          <w:rFonts w:ascii="Verdana" w:hAnsi="Verdana"/>
        </w:rPr>
        <w:t>obrazca</w:t>
      </w:r>
      <w:r>
        <w:rPr>
          <w:rFonts w:ascii="Verdana" w:hAnsi="Verdana"/>
        </w:rPr>
        <w:t xml:space="preserve"> razdelitve del med gospodarskimi subjekti </w:t>
      </w:r>
      <w:r w:rsidRPr="00E17DFA">
        <w:rPr>
          <w:rFonts w:ascii="Verdana" w:hAnsi="Verdana"/>
        </w:rPr>
        <w:t>za relevanten sklop</w:t>
      </w:r>
      <w:r w:rsidR="00200134">
        <w:rPr>
          <w:rFonts w:ascii="Verdana" w:hAnsi="Verdana"/>
        </w:rPr>
        <w:t xml:space="preserve"> (od OBRAZEC 11/1 do OBRAZEC 11</w:t>
      </w:r>
      <w:r>
        <w:rPr>
          <w:rFonts w:ascii="Verdana" w:hAnsi="Verdana"/>
        </w:rPr>
        <w:t>/3</w:t>
      </w:r>
      <w:r w:rsidRPr="00AE74B6">
        <w:rPr>
          <w:rFonts w:ascii="Verdana" w:hAnsi="Verdana"/>
        </w:rPr>
        <w:t>)</w:t>
      </w:r>
      <w:r>
        <w:rPr>
          <w:rFonts w:ascii="Verdana" w:hAnsi="Verdana"/>
        </w:rPr>
        <w:t xml:space="preserve"> mora izpolnjevati navedeni pogoj, vezan na vsebino referenc za področje</w:t>
      </w:r>
      <w:r w:rsidR="00DA35DB">
        <w:rPr>
          <w:rFonts w:ascii="Verdana" w:hAnsi="Verdana"/>
        </w:rPr>
        <w:t xml:space="preserve"> vzdrževanja in nadzora</w:t>
      </w:r>
      <w:r>
        <w:rPr>
          <w:rFonts w:ascii="Verdana" w:hAnsi="Verdana"/>
        </w:rPr>
        <w:t xml:space="preserve"> (B).</w:t>
      </w:r>
    </w:p>
    <w:p w14:paraId="78A3D492" w14:textId="6A6966DC" w:rsidR="001D2761" w:rsidRDefault="001D2761" w:rsidP="00DE1B1F">
      <w:pPr>
        <w:rPr>
          <w:rFonts w:ascii="Verdana" w:hAnsi="Verdana"/>
        </w:rPr>
      </w:pPr>
    </w:p>
    <w:p w14:paraId="38095E3C" w14:textId="3BF30C0F" w:rsidR="00D92DCE" w:rsidRPr="001470F5" w:rsidRDefault="00224A62" w:rsidP="00DE1B1F">
      <w:pPr>
        <w:rPr>
          <w:rFonts w:ascii="Verdana" w:hAnsi="Verdana"/>
          <w:b/>
        </w:rPr>
      </w:pPr>
      <w:r w:rsidRPr="001470F5">
        <w:rPr>
          <w:rFonts w:ascii="Verdana" w:hAnsi="Verdana"/>
          <w:b/>
        </w:rPr>
        <w:t xml:space="preserve">Če storitve </w:t>
      </w:r>
      <w:r w:rsidR="001D2761">
        <w:rPr>
          <w:rFonts w:ascii="Verdana" w:hAnsi="Verdana"/>
          <w:b/>
        </w:rPr>
        <w:t xml:space="preserve">enega področja </w:t>
      </w:r>
      <w:r w:rsidRPr="001470F5">
        <w:rPr>
          <w:rFonts w:ascii="Verdana" w:hAnsi="Verdana"/>
          <w:b/>
        </w:rPr>
        <w:t xml:space="preserve">opravljata dva </w:t>
      </w:r>
      <w:r w:rsidR="003C78FA" w:rsidRPr="001470F5">
        <w:rPr>
          <w:rFonts w:ascii="Verdana" w:hAnsi="Verdana"/>
          <w:b/>
        </w:rPr>
        <w:t xml:space="preserve">(2) </w:t>
      </w:r>
      <w:r w:rsidRPr="001470F5">
        <w:rPr>
          <w:rFonts w:ascii="Verdana" w:hAnsi="Verdana"/>
          <w:b/>
        </w:rPr>
        <w:t>ali več gospodarskih subjektov, zadostuje, da ima vsak od sodelujočih gospodarski</w:t>
      </w:r>
      <w:r w:rsidR="00DD4200" w:rsidRPr="001470F5">
        <w:rPr>
          <w:rFonts w:ascii="Verdana" w:hAnsi="Verdana"/>
          <w:b/>
        </w:rPr>
        <w:t xml:space="preserve">h subjektov </w:t>
      </w:r>
      <w:r w:rsidR="000D2AD7" w:rsidRPr="001470F5">
        <w:rPr>
          <w:rFonts w:ascii="Verdana" w:hAnsi="Verdana"/>
          <w:b/>
        </w:rPr>
        <w:t xml:space="preserve">vsaj </w:t>
      </w:r>
      <w:r w:rsidR="00B67F72" w:rsidRPr="001470F5">
        <w:rPr>
          <w:rFonts w:ascii="Verdana" w:hAnsi="Verdana"/>
          <w:b/>
        </w:rPr>
        <w:t>eno</w:t>
      </w:r>
      <w:r w:rsidR="000D2AD7" w:rsidRPr="001470F5">
        <w:rPr>
          <w:rFonts w:ascii="Verdana" w:hAnsi="Verdana"/>
          <w:b/>
        </w:rPr>
        <w:t xml:space="preserve"> (</w:t>
      </w:r>
      <w:r w:rsidR="00B67F72" w:rsidRPr="001470F5">
        <w:rPr>
          <w:rFonts w:ascii="Verdana" w:hAnsi="Verdana"/>
          <w:b/>
        </w:rPr>
        <w:t>1) referenco</w:t>
      </w:r>
      <w:r w:rsidR="008F673F" w:rsidRPr="001470F5">
        <w:rPr>
          <w:rFonts w:ascii="Verdana" w:hAnsi="Verdana"/>
          <w:b/>
        </w:rPr>
        <w:t>, upoštevajoč določilo naslednjega odstavka</w:t>
      </w:r>
      <w:r w:rsidR="003A1FFD" w:rsidRPr="001470F5">
        <w:rPr>
          <w:rFonts w:ascii="Verdana" w:hAnsi="Verdana"/>
          <w:b/>
        </w:rPr>
        <w:t xml:space="preserve">. </w:t>
      </w:r>
    </w:p>
    <w:p w14:paraId="04973A76" w14:textId="4EF3B3E7" w:rsidR="00BF4B13" w:rsidRDefault="00BF4B13" w:rsidP="00DE1B1F">
      <w:pPr>
        <w:rPr>
          <w:rFonts w:ascii="Verdana" w:hAnsi="Verdana"/>
        </w:rPr>
      </w:pPr>
    </w:p>
    <w:p w14:paraId="15C33060" w14:textId="1F132016" w:rsidR="008F673F" w:rsidRDefault="008F673F" w:rsidP="00DE1B1F">
      <w:pPr>
        <w:rPr>
          <w:rFonts w:ascii="Verdana" w:hAnsi="Verdana"/>
        </w:rPr>
      </w:pPr>
      <w:r>
        <w:rPr>
          <w:rFonts w:ascii="Verdana" w:hAnsi="Verdana"/>
        </w:rPr>
        <w:t>Isti referenčni naročnik lahko potrdi referenco več sodelujočim gospodarskim subjektom, vendar v tem primeru reference istega referenčnega naročnika štejejo kot ena referenca, zato mora biti izkazana vsaj še ena referenca kateregakoli sodelujočega gospodarskega subjekta pri drugem (različnem) referenčnem naročniku. Referenčni pogoj je v tem primeru izpolnjen, če so v ponudbi izkazane reference potrjene s strani vsaj dveh r</w:t>
      </w:r>
      <w:r w:rsidR="00080755">
        <w:rPr>
          <w:rFonts w:ascii="Verdana" w:hAnsi="Verdana"/>
        </w:rPr>
        <w:t>azličnih referenčnih naročnikov.</w:t>
      </w:r>
    </w:p>
    <w:p w14:paraId="077C8AED" w14:textId="5423B6B8" w:rsidR="008F673F" w:rsidRDefault="008F673F" w:rsidP="00DE1B1F">
      <w:pPr>
        <w:rPr>
          <w:rFonts w:ascii="Verdana" w:hAnsi="Verdana"/>
        </w:rPr>
      </w:pPr>
    </w:p>
    <w:p w14:paraId="1B3BA7FA" w14:textId="1BACDE42" w:rsidR="00BC1441" w:rsidRPr="00BC1441" w:rsidRDefault="00451906" w:rsidP="00451906">
      <w:pPr>
        <w:rPr>
          <w:rFonts w:ascii="Verdana" w:hAnsi="Verdana"/>
          <w:i/>
        </w:rPr>
      </w:pPr>
      <w:r w:rsidRPr="00BC1441">
        <w:rPr>
          <w:rFonts w:ascii="Verdana" w:hAnsi="Verdana"/>
          <w:i/>
        </w:rPr>
        <w:t xml:space="preserve">Primer: Ponudnik </w:t>
      </w:r>
      <w:r w:rsidR="00704541">
        <w:rPr>
          <w:rFonts w:ascii="Verdana" w:hAnsi="Verdana"/>
          <w:i/>
        </w:rPr>
        <w:t xml:space="preserve">sam bo izvedel dobavo in </w:t>
      </w:r>
      <w:r w:rsidRPr="00BC1441">
        <w:rPr>
          <w:rFonts w:ascii="Verdana" w:hAnsi="Verdana"/>
          <w:i/>
        </w:rPr>
        <w:t>vs</w:t>
      </w:r>
      <w:r w:rsidR="00704541">
        <w:rPr>
          <w:rFonts w:ascii="Verdana" w:hAnsi="Verdana"/>
          <w:i/>
        </w:rPr>
        <w:t>e pripadajoče storitve ob dobavi</w:t>
      </w:r>
      <w:r w:rsidR="00DE43FF">
        <w:rPr>
          <w:rFonts w:ascii="Verdana" w:hAnsi="Verdana"/>
          <w:i/>
        </w:rPr>
        <w:t xml:space="preserve"> (</w:t>
      </w:r>
      <w:r w:rsidR="00EB560E">
        <w:rPr>
          <w:rFonts w:ascii="Verdana" w:hAnsi="Verdana"/>
          <w:i/>
        </w:rPr>
        <w:t xml:space="preserve">področje </w:t>
      </w:r>
      <w:r w:rsidR="00DE43FF">
        <w:rPr>
          <w:rFonts w:ascii="Verdana" w:hAnsi="Verdana"/>
          <w:i/>
        </w:rPr>
        <w:t>A)</w:t>
      </w:r>
      <w:r w:rsidRPr="00BC1441">
        <w:rPr>
          <w:rFonts w:ascii="Verdana" w:hAnsi="Verdana"/>
          <w:i/>
        </w:rPr>
        <w:t>, vzdrževanje</w:t>
      </w:r>
      <w:r w:rsidR="00DE43FF">
        <w:rPr>
          <w:rFonts w:ascii="Verdana" w:hAnsi="Verdana"/>
          <w:i/>
        </w:rPr>
        <w:t xml:space="preserve"> </w:t>
      </w:r>
      <w:r w:rsidR="00EB560E">
        <w:rPr>
          <w:rFonts w:ascii="Verdana" w:hAnsi="Verdana"/>
          <w:i/>
        </w:rPr>
        <w:t>(</w:t>
      </w:r>
      <w:r w:rsidR="00DE43FF">
        <w:rPr>
          <w:rFonts w:ascii="Verdana" w:hAnsi="Verdana"/>
          <w:i/>
        </w:rPr>
        <w:t xml:space="preserve">nadzor </w:t>
      </w:r>
      <w:r w:rsidR="00EB560E">
        <w:rPr>
          <w:rFonts w:ascii="Verdana" w:hAnsi="Verdana"/>
          <w:i/>
        </w:rPr>
        <w:t xml:space="preserve">in odprava napak) </w:t>
      </w:r>
      <w:r w:rsidR="00DE43FF">
        <w:rPr>
          <w:rFonts w:ascii="Verdana" w:hAnsi="Verdana"/>
          <w:i/>
        </w:rPr>
        <w:t>opreme (</w:t>
      </w:r>
      <w:r w:rsidR="00EB560E">
        <w:rPr>
          <w:rFonts w:ascii="Verdana" w:hAnsi="Verdana"/>
          <w:i/>
        </w:rPr>
        <w:t xml:space="preserve">področje </w:t>
      </w:r>
      <w:r w:rsidR="00DE43FF">
        <w:rPr>
          <w:rFonts w:ascii="Verdana" w:hAnsi="Verdana"/>
          <w:i/>
        </w:rPr>
        <w:t>B)</w:t>
      </w:r>
      <w:r w:rsidRPr="00BC1441">
        <w:rPr>
          <w:rFonts w:ascii="Verdana" w:hAnsi="Verdana"/>
          <w:i/>
        </w:rPr>
        <w:t xml:space="preserve"> pa bo</w:t>
      </w:r>
      <w:r w:rsidR="00BC1441">
        <w:rPr>
          <w:rFonts w:ascii="Verdana" w:hAnsi="Verdana"/>
          <w:i/>
        </w:rPr>
        <w:t>sta</w:t>
      </w:r>
      <w:r w:rsidRPr="00BC1441">
        <w:rPr>
          <w:rFonts w:ascii="Verdana" w:hAnsi="Verdana"/>
          <w:i/>
        </w:rPr>
        <w:t xml:space="preserve"> izvajal</w:t>
      </w:r>
      <w:r w:rsidR="00BC1441">
        <w:rPr>
          <w:rFonts w:ascii="Verdana" w:hAnsi="Verdana"/>
          <w:i/>
        </w:rPr>
        <w:t>a</w:t>
      </w:r>
      <w:r w:rsidR="00704541">
        <w:rPr>
          <w:rFonts w:ascii="Verdana" w:hAnsi="Verdana"/>
          <w:i/>
        </w:rPr>
        <w:t xml:space="preserve"> ponudnik in nominirani podizvajalec skupaj</w:t>
      </w:r>
      <w:r w:rsidRPr="00BC1441">
        <w:rPr>
          <w:rFonts w:ascii="Verdana" w:hAnsi="Verdana"/>
          <w:i/>
        </w:rPr>
        <w:t>. V tem primeru mora ime</w:t>
      </w:r>
      <w:r w:rsidR="00EB560E">
        <w:rPr>
          <w:rFonts w:ascii="Verdana" w:hAnsi="Verdana"/>
          <w:i/>
        </w:rPr>
        <w:t>ti</w:t>
      </w:r>
      <w:r w:rsidRPr="00BC1441">
        <w:rPr>
          <w:rFonts w:ascii="Verdana" w:hAnsi="Verdana"/>
          <w:i/>
        </w:rPr>
        <w:t xml:space="preserve"> ponudnik najmanj dve referenci </w:t>
      </w:r>
      <w:r w:rsidR="00BC1441" w:rsidRPr="00BC1441">
        <w:rPr>
          <w:rFonts w:ascii="Verdana" w:hAnsi="Verdana"/>
          <w:i/>
        </w:rPr>
        <w:t xml:space="preserve">različnih referenčnih naročnikov </w:t>
      </w:r>
      <w:r w:rsidRPr="00BC1441">
        <w:rPr>
          <w:rFonts w:ascii="Verdana" w:hAnsi="Verdana"/>
          <w:i/>
        </w:rPr>
        <w:t>za področje A in najmanj eno referenco</w:t>
      </w:r>
      <w:r w:rsidR="00704541">
        <w:rPr>
          <w:rFonts w:ascii="Verdana" w:hAnsi="Verdana"/>
          <w:i/>
        </w:rPr>
        <w:t xml:space="preserve"> za področje B. Podizvajalec </w:t>
      </w:r>
      <w:r w:rsidRPr="00BC1441">
        <w:rPr>
          <w:rFonts w:ascii="Verdana" w:hAnsi="Verdana"/>
          <w:i/>
        </w:rPr>
        <w:t>mora imeti najmanj eno referenco</w:t>
      </w:r>
      <w:r w:rsidR="00BC1441" w:rsidRPr="00BC1441">
        <w:rPr>
          <w:rFonts w:ascii="Verdana" w:hAnsi="Verdana"/>
          <w:i/>
        </w:rPr>
        <w:t xml:space="preserve"> za področje B</w:t>
      </w:r>
      <w:r w:rsidR="00EB560E">
        <w:rPr>
          <w:rFonts w:ascii="Verdana" w:hAnsi="Verdana"/>
          <w:i/>
        </w:rPr>
        <w:t>, in sicer</w:t>
      </w:r>
      <w:r w:rsidR="00BC1441" w:rsidRPr="00BC1441">
        <w:rPr>
          <w:rFonts w:ascii="Verdana" w:hAnsi="Verdana"/>
          <w:i/>
        </w:rPr>
        <w:t xml:space="preserve"> od drugega referenčnega naročnika, kot ga je navedel ponudnik</w:t>
      </w:r>
      <w:r w:rsidR="00AC160F">
        <w:rPr>
          <w:rFonts w:ascii="Verdana" w:hAnsi="Verdana"/>
          <w:i/>
        </w:rPr>
        <w:t xml:space="preserve"> za področje B</w:t>
      </w:r>
      <w:r w:rsidR="00BC1441" w:rsidRPr="00BC1441">
        <w:rPr>
          <w:rFonts w:ascii="Verdana" w:hAnsi="Verdana"/>
          <w:i/>
        </w:rPr>
        <w:t>.</w:t>
      </w:r>
    </w:p>
    <w:p w14:paraId="7A42E2AF" w14:textId="2332A25D" w:rsidR="00451906" w:rsidRDefault="00451906" w:rsidP="00DE1B1F">
      <w:pPr>
        <w:rPr>
          <w:rFonts w:ascii="Verdana" w:hAnsi="Verdana"/>
        </w:rPr>
      </w:pPr>
    </w:p>
    <w:p w14:paraId="0E481BF4" w14:textId="4BC4CD79" w:rsidR="00224A62" w:rsidRPr="00692D63" w:rsidRDefault="00224A62" w:rsidP="00DE1B1F">
      <w:pPr>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w:t>
      </w:r>
      <w:r w:rsidR="00BF4B13">
        <w:rPr>
          <w:rFonts w:ascii="Verdana" w:hAnsi="Verdana"/>
        </w:rPr>
        <w:t>omrežja</w:t>
      </w:r>
      <w:r>
        <w:rPr>
          <w:rFonts w:ascii="Verdana" w:hAnsi="Verdana"/>
        </w:rPr>
        <w:t xml:space="preserve"> uporablja)</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7F6514C3" w14:textId="77777777" w:rsidR="00224A62" w:rsidRDefault="00224A62" w:rsidP="00DE1B1F">
      <w:pPr>
        <w:rPr>
          <w:rFonts w:ascii="Verdana" w:hAnsi="Verdana"/>
        </w:rPr>
      </w:pPr>
    </w:p>
    <w:p w14:paraId="56DCE94F" w14:textId="2DA13FB9" w:rsidR="008B726C" w:rsidRPr="008B726C" w:rsidRDefault="00224A62" w:rsidP="008B726C">
      <w:pPr>
        <w:rPr>
          <w:rFonts w:ascii="Verdana" w:hAnsi="Verdana"/>
        </w:rPr>
      </w:pPr>
      <w:r>
        <w:rPr>
          <w:rFonts w:ascii="Verdana" w:hAnsi="Verdana"/>
        </w:rPr>
        <w:t>Obra</w:t>
      </w:r>
      <w:r w:rsidR="00915D86">
        <w:rPr>
          <w:rFonts w:ascii="Verdana" w:hAnsi="Verdana"/>
        </w:rPr>
        <w:t>zec</w:t>
      </w:r>
      <w:r w:rsidR="007E1BB7">
        <w:rPr>
          <w:rFonts w:ascii="Verdana" w:hAnsi="Verdana"/>
        </w:rPr>
        <w:t xml:space="preserve"> »ESPD« in</w:t>
      </w:r>
      <w:r w:rsidR="00915D86">
        <w:rPr>
          <w:rFonts w:ascii="Verdana" w:hAnsi="Verdana"/>
        </w:rPr>
        <w:t xml:space="preserve"> »Seznam referenc« (OBRAZEC </w:t>
      </w:r>
      <w:r w:rsidR="00200134">
        <w:rPr>
          <w:rFonts w:ascii="Verdana" w:hAnsi="Verdana"/>
        </w:rPr>
        <w:t>7</w:t>
      </w:r>
      <w:r>
        <w:rPr>
          <w:rFonts w:ascii="Verdana" w:hAnsi="Verdana"/>
        </w:rPr>
        <w:t>) mora</w:t>
      </w:r>
      <w:r w:rsidR="008F673F">
        <w:rPr>
          <w:rFonts w:ascii="Verdana" w:hAnsi="Verdana"/>
        </w:rPr>
        <w:t>ta</w:t>
      </w:r>
      <w:r>
        <w:rPr>
          <w:rFonts w:ascii="Verdana" w:hAnsi="Verdana"/>
        </w:rPr>
        <w:t xml:space="preserve"> biti predložen</w:t>
      </w:r>
      <w:r w:rsidR="007E1BB7">
        <w:rPr>
          <w:rFonts w:ascii="Verdana" w:hAnsi="Verdana"/>
        </w:rPr>
        <w:t>a</w:t>
      </w:r>
      <w:r>
        <w:rPr>
          <w:rFonts w:ascii="Verdana" w:hAnsi="Verdana"/>
        </w:rPr>
        <w:t xml:space="preserve"> že ob oddaji ponudbe</w:t>
      </w:r>
      <w:r w:rsidR="008B726C">
        <w:rPr>
          <w:rFonts w:ascii="Verdana" w:hAnsi="Verdana"/>
        </w:rPr>
        <w:t>.</w:t>
      </w:r>
      <w:r w:rsidR="007E1BB7">
        <w:rPr>
          <w:rFonts w:ascii="Verdana" w:hAnsi="Verdana"/>
        </w:rPr>
        <w:t xml:space="preserve"> </w:t>
      </w:r>
      <w:r w:rsidR="008B726C" w:rsidRPr="008B726C">
        <w:rPr>
          <w:rFonts w:ascii="Verdana" w:hAnsi="Verdana"/>
        </w:rPr>
        <w:t xml:space="preserve">Predložitev obrazca </w:t>
      </w:r>
      <w:r w:rsidR="00200134">
        <w:rPr>
          <w:rFonts w:ascii="Verdana" w:hAnsi="Verdana"/>
        </w:rPr>
        <w:t>»Referenčno potrdilo« (OBRAZEC 8</w:t>
      </w:r>
      <w:r w:rsidR="008B726C" w:rsidRPr="008B726C">
        <w:rPr>
          <w:rFonts w:ascii="Verdana" w:hAnsi="Verdana"/>
        </w:rPr>
        <w:t>) že ob oddaji ponudbi je zaželena, na poziv naročnika pa obvezna. Če bo obrazec iz prejšnjega stavka predložen kasneje, na poziv naročnika, mora le-ta odražati usposobljenost gospodarskega subjekta že na dan roka za oddajo ponudb in ne kasneje.</w:t>
      </w:r>
    </w:p>
    <w:p w14:paraId="764099EC" w14:textId="52641A29" w:rsidR="00B22286" w:rsidRDefault="00B22286" w:rsidP="00DE1B1F">
      <w:pPr>
        <w:rPr>
          <w:rFonts w:ascii="Verdana" w:hAnsi="Verdana"/>
        </w:rPr>
      </w:pPr>
    </w:p>
    <w:p w14:paraId="521677AE" w14:textId="09C2AC34" w:rsidR="00887793" w:rsidRPr="00887793" w:rsidRDefault="00D92DCE" w:rsidP="00887793">
      <w:r w:rsidRPr="00887793">
        <w:rPr>
          <w:rFonts w:ascii="Verdana" w:hAnsi="Verdana"/>
        </w:rPr>
        <w:t xml:space="preserve">Gospodarski subjekt, ki ni ponudnik ali ni partner v skupni ponudbi, in bo v tem javnem naročilu opravljal </w:t>
      </w:r>
      <w:r w:rsidR="0083631E" w:rsidRPr="00887793">
        <w:rPr>
          <w:rFonts w:ascii="Verdana" w:hAnsi="Verdana"/>
        </w:rPr>
        <w:t xml:space="preserve">dobave oziroma </w:t>
      </w:r>
      <w:r w:rsidRPr="00887793">
        <w:rPr>
          <w:rFonts w:ascii="Verdana" w:hAnsi="Verdana"/>
        </w:rPr>
        <w:t xml:space="preserve">storitve, za kar se zahteva ustrezna referenca iz te točke, se </w:t>
      </w:r>
      <w:r w:rsidRPr="00887793">
        <w:rPr>
          <w:rFonts w:ascii="Verdana" w:hAnsi="Verdana"/>
          <w:b/>
        </w:rPr>
        <w:t>šteje</w:t>
      </w:r>
      <w:r w:rsidRPr="00887793">
        <w:rPr>
          <w:rFonts w:ascii="Verdana" w:hAnsi="Verdana"/>
        </w:rPr>
        <w:t xml:space="preserve"> </w:t>
      </w:r>
      <w:r w:rsidRPr="00887793">
        <w:rPr>
          <w:rFonts w:ascii="Verdana" w:hAnsi="Verdana"/>
          <w:b/>
        </w:rPr>
        <w:t>kot podizvajalec</w:t>
      </w:r>
      <w:r w:rsidRPr="00887793">
        <w:rPr>
          <w:rFonts w:ascii="Verdana" w:hAnsi="Verdana"/>
        </w:rPr>
        <w:t xml:space="preserve">, ki ga mora ponudnik navesti </w:t>
      </w:r>
      <w:r w:rsidR="00887793" w:rsidRPr="00887793">
        <w:rPr>
          <w:rFonts w:ascii="Verdana" w:hAnsi="Verdana"/>
        </w:rPr>
        <w:t xml:space="preserve">v obrazec razdelitve del med gospodarskimi subjekti za relevanten sklop (OBRAZEC </w:t>
      </w:r>
      <w:r w:rsidR="00200134">
        <w:rPr>
          <w:rFonts w:ascii="Verdana" w:hAnsi="Verdana"/>
        </w:rPr>
        <w:t>11</w:t>
      </w:r>
      <w:r w:rsidR="00887793" w:rsidRPr="00887793">
        <w:rPr>
          <w:rFonts w:ascii="Verdana" w:hAnsi="Verdana"/>
        </w:rPr>
        <w:t xml:space="preserve">/1 do OBRAZEC </w:t>
      </w:r>
      <w:r w:rsidR="00200134">
        <w:rPr>
          <w:rFonts w:ascii="Verdana" w:hAnsi="Verdana"/>
        </w:rPr>
        <w:t>11</w:t>
      </w:r>
      <w:r w:rsidR="00887793">
        <w:rPr>
          <w:rFonts w:ascii="Verdana" w:hAnsi="Verdana"/>
        </w:rPr>
        <w:t>/3</w:t>
      </w:r>
      <w:r w:rsidR="00887793" w:rsidRPr="00887793">
        <w:rPr>
          <w:rFonts w:ascii="Verdana" w:hAnsi="Verdana"/>
        </w:rPr>
        <w:t>) in zanj predložiti vso dokumentacijo, ki se zahteva v primeru ponudbe s podizvajalci.</w:t>
      </w:r>
    </w:p>
    <w:p w14:paraId="469C0297" w14:textId="17DF1D53" w:rsidR="00C118CF" w:rsidRDefault="00C118CF" w:rsidP="00DE1B1F">
      <w:pPr>
        <w:rPr>
          <w:rFonts w:ascii="Verdana" w:hAnsi="Verdana"/>
        </w:rPr>
      </w:pPr>
    </w:p>
    <w:p w14:paraId="3B56872D" w14:textId="77777777" w:rsidR="00FF3BFB" w:rsidRPr="00BF2422" w:rsidRDefault="00FF3BFB" w:rsidP="002F4949">
      <w:pPr>
        <w:pStyle w:val="Naslov4"/>
        <w:rPr>
          <w:bCs w:val="0"/>
          <w:iCs w:val="0"/>
        </w:rPr>
      </w:pPr>
      <w:r w:rsidRPr="00BF2422">
        <w:rPr>
          <w:b w:val="0"/>
          <w:bCs w:val="0"/>
          <w:iCs w:val="0"/>
        </w:rPr>
        <w:t xml:space="preserve">Dokumentacija vezana na izpolnjevanje pogoja za sodelovanje: </w:t>
      </w:r>
      <w:r w:rsidRPr="00BF2422">
        <w:rPr>
          <w:bCs w:val="0"/>
          <w:iCs w:val="0"/>
        </w:rPr>
        <w:t>tehnična in strokovna sposobnost – usposobljenost strokovnjakov:</w:t>
      </w:r>
    </w:p>
    <w:p w14:paraId="018C99E6" w14:textId="77777777" w:rsidR="00FF3BFB" w:rsidRPr="00FF3BFB" w:rsidRDefault="00FF3BFB" w:rsidP="00DE1B1F">
      <w:pPr>
        <w:suppressAutoHyphens/>
        <w:contextualSpacing/>
        <w:rPr>
          <w:rFonts w:ascii="Verdana" w:hAnsi="Verdana" w:cs="Arial"/>
          <w:bCs/>
          <w:highlight w:val="yellow"/>
        </w:rPr>
      </w:pPr>
    </w:p>
    <w:p w14:paraId="09F8CA26" w14:textId="77777777" w:rsidR="00FF3BFB" w:rsidRPr="00FF3BFB" w:rsidRDefault="00FF3BFB" w:rsidP="0001400D">
      <w:pPr>
        <w:pStyle w:val="Naslov5"/>
      </w:pPr>
      <w:r w:rsidRPr="00FF3BFB">
        <w:t xml:space="preserve">Izpolnjen obrazec </w:t>
      </w:r>
      <w:r w:rsidRPr="00FF3BFB">
        <w:rPr>
          <w:b/>
        </w:rPr>
        <w:t xml:space="preserve">»ESPD« </w:t>
      </w:r>
      <w:r w:rsidRPr="00FF3BFB">
        <w:t>v del IV: Pogoji za sodelovanje, razdelek C: Tehnična in strokovna sposobnost, odstavek: Izobrazba in strokovna usposobljenost (v kolikor izpolnjuje predmetni pogoj, zadostuje, da gospodarski subjekt navede ime in priimek strokovno usposobljenega strokovnjaka.</w:t>
      </w:r>
      <w:r w:rsidRPr="00FF3BFB">
        <w:rPr>
          <w:rFonts w:eastAsia="Calibri" w:cs="Arial"/>
          <w:bCs/>
        </w:rPr>
        <w:t xml:space="preserve"> </w:t>
      </w:r>
      <w:r w:rsidRPr="00FF3BFB">
        <w:t>S klikom na  znak »+« se lahko doda nov sklop polj za dodatnega strokovnjaka.</w:t>
      </w:r>
      <w:r w:rsidRPr="00FF3BFB">
        <w:rPr>
          <w:rFonts w:eastAsia="Calibri" w:cs="Arial"/>
          <w:bCs/>
        </w:rPr>
        <w:t xml:space="preserve"> Ostale podatke, iz katerih izhaja izpolnjevanje zahtev iz pogoja, ponudnik navede v obrazcu iz naslednje alineje</w:t>
      </w:r>
      <w:r w:rsidRPr="00FF3BFB">
        <w:t xml:space="preserve">)  </w:t>
      </w:r>
    </w:p>
    <w:p w14:paraId="286FD31F" w14:textId="405A9591" w:rsidR="00FF3BFB" w:rsidRPr="00EF187A" w:rsidRDefault="00BF2422" w:rsidP="00EF187A">
      <w:pPr>
        <w:rPr>
          <w:rFonts w:ascii="Verdana" w:hAnsi="Verdana"/>
          <w:b/>
        </w:rPr>
      </w:pPr>
      <w:r>
        <w:rPr>
          <w:rFonts w:ascii="Verdana" w:hAnsi="Verdana"/>
          <w:b/>
        </w:rPr>
        <w:t>in</w:t>
      </w:r>
    </w:p>
    <w:p w14:paraId="65031DE5" w14:textId="732C17B2" w:rsidR="00FF3BFB" w:rsidRPr="00BF2422" w:rsidRDefault="00FF3BFB" w:rsidP="0001400D">
      <w:pPr>
        <w:pStyle w:val="Naslov5"/>
      </w:pPr>
      <w:r w:rsidRPr="00FF3BFB">
        <w:t xml:space="preserve">Izpolnjen </w:t>
      </w:r>
      <w:r w:rsidRPr="00BF2422">
        <w:t>obrazec »</w:t>
      </w:r>
      <w:r w:rsidRPr="00AC160F">
        <w:rPr>
          <w:b/>
        </w:rPr>
        <w:t>Seznam usposobljenih strokovnjakov</w:t>
      </w:r>
      <w:r w:rsidR="00EF187A" w:rsidRPr="00AC160F">
        <w:rPr>
          <w:b/>
        </w:rPr>
        <w:t xml:space="preserve"> za SKLOP 1</w:t>
      </w:r>
      <w:r w:rsidRPr="00BF2422">
        <w:t>«</w:t>
      </w:r>
      <w:r w:rsidR="00200134">
        <w:t xml:space="preserve"> (OBRAZEC 9</w:t>
      </w:r>
      <w:r w:rsidR="00EF187A" w:rsidRPr="00BF2422">
        <w:t>/1</w:t>
      </w:r>
      <w:r w:rsidRPr="00BF2422">
        <w:t>)</w:t>
      </w:r>
      <w:r w:rsidR="00E17DFA">
        <w:t xml:space="preserve"> in/oziroma</w:t>
      </w:r>
    </w:p>
    <w:p w14:paraId="08F0D558" w14:textId="4FB41200" w:rsidR="00EF187A" w:rsidRPr="00BF2422" w:rsidRDefault="00EF187A" w:rsidP="0001400D">
      <w:pPr>
        <w:pStyle w:val="Naslov5"/>
      </w:pPr>
      <w:r w:rsidRPr="00BF2422">
        <w:t>Izpolnjen obrazec »</w:t>
      </w:r>
      <w:r w:rsidRPr="00AC160F">
        <w:rPr>
          <w:b/>
        </w:rPr>
        <w:t>Seznam usposo</w:t>
      </w:r>
      <w:r w:rsidR="00594AC0" w:rsidRPr="00AC160F">
        <w:rPr>
          <w:b/>
        </w:rPr>
        <w:t>bljenih strokovnjakov za SKLOP 2</w:t>
      </w:r>
      <w:r w:rsidR="00200134">
        <w:t>« (OBRAZEC 9</w:t>
      </w:r>
      <w:r w:rsidR="00594AC0" w:rsidRPr="00BF2422">
        <w:t xml:space="preserve">/2) </w:t>
      </w:r>
      <w:r w:rsidR="00E17DFA">
        <w:t>in/oziroma</w:t>
      </w:r>
    </w:p>
    <w:p w14:paraId="2A369360" w14:textId="59FCCC26" w:rsidR="00EF187A" w:rsidRDefault="00594AC0" w:rsidP="00594AC0">
      <w:pPr>
        <w:pStyle w:val="Naslov5"/>
      </w:pPr>
      <w:r w:rsidRPr="00BF2422">
        <w:t>Izpolnjen obrazec »</w:t>
      </w:r>
      <w:r w:rsidRPr="00AC160F">
        <w:rPr>
          <w:b/>
        </w:rPr>
        <w:t>Seznam usposobljenih strokovnjakov za SKLOP 3</w:t>
      </w:r>
      <w:r w:rsidR="00200134">
        <w:t>« (OBRAZEC 9</w:t>
      </w:r>
      <w:r w:rsidR="00625C61">
        <w:t>/3)</w:t>
      </w:r>
    </w:p>
    <w:p w14:paraId="3F1260CB" w14:textId="6B8DCED1" w:rsidR="00E17DFA" w:rsidRPr="00E17DFA" w:rsidRDefault="00E17DFA" w:rsidP="00E17DFA">
      <w:pPr>
        <w:rPr>
          <w:rFonts w:ascii="Verdana" w:hAnsi="Verdana"/>
          <w:b/>
        </w:rPr>
      </w:pPr>
      <w:r w:rsidRPr="00E17DFA">
        <w:rPr>
          <w:rFonts w:ascii="Verdana" w:hAnsi="Verdana"/>
          <w:b/>
        </w:rPr>
        <w:t>in</w:t>
      </w:r>
    </w:p>
    <w:p w14:paraId="3CB65E4C" w14:textId="3B3C074C" w:rsidR="00FF3BFB" w:rsidRPr="00EF187A" w:rsidRDefault="001470F5" w:rsidP="00AC160F">
      <w:pPr>
        <w:pStyle w:val="Naslov5"/>
      </w:pPr>
      <w:r w:rsidRPr="00AC160F">
        <w:rPr>
          <w:b/>
        </w:rPr>
        <w:t>dokazilo</w:t>
      </w:r>
      <w:r w:rsidR="00FF3BFB" w:rsidRPr="00AC160F">
        <w:rPr>
          <w:b/>
        </w:rPr>
        <w:t xml:space="preserve"> o usposobljenosti strokovnjakov</w:t>
      </w:r>
      <w:r w:rsidR="00EF187A">
        <w:t xml:space="preserve">, kot je razvidno v </w:t>
      </w:r>
      <w:r w:rsidR="00423004" w:rsidRPr="00EF187A">
        <w:t>nadaljevanju</w:t>
      </w:r>
      <w:r w:rsidR="00FF3BFB" w:rsidRPr="00EF187A">
        <w:t xml:space="preserve">. </w:t>
      </w:r>
    </w:p>
    <w:p w14:paraId="688A4CFB" w14:textId="21F22F67" w:rsidR="00FD0423" w:rsidRDefault="00FD0423" w:rsidP="00DE1B1F">
      <w:pPr>
        <w:rPr>
          <w:rFonts w:ascii="Verdana" w:hAnsi="Verdana"/>
          <w:b/>
        </w:rPr>
      </w:pPr>
    </w:p>
    <w:p w14:paraId="5B4D67D5" w14:textId="4C3FF41B" w:rsidR="00594AC0" w:rsidRPr="00FF3BFB" w:rsidRDefault="00594AC0" w:rsidP="00DE1B1F">
      <w:pPr>
        <w:rPr>
          <w:rFonts w:ascii="Verdana" w:hAnsi="Verdana"/>
          <w:b/>
        </w:rPr>
      </w:pPr>
      <w:r>
        <w:rPr>
          <w:rFonts w:ascii="Verdana" w:hAnsi="Verdana"/>
          <w:b/>
        </w:rPr>
        <w:t>Velja za SKLOP 1:</w:t>
      </w:r>
    </w:p>
    <w:p w14:paraId="02D35A11" w14:textId="05EAC657" w:rsidR="00EF187A" w:rsidRPr="00EF187A" w:rsidRDefault="000B32CE" w:rsidP="00EF187A">
      <w:pPr>
        <w:rPr>
          <w:rFonts w:ascii="Verdana" w:eastAsia="Calibri" w:hAnsi="Verdana"/>
          <w:lang w:eastAsia="en-US"/>
        </w:rPr>
      </w:pPr>
      <w:r>
        <w:rPr>
          <w:rFonts w:ascii="Verdana" w:hAnsi="Verdana"/>
        </w:rPr>
        <w:t xml:space="preserve">V primeru </w:t>
      </w:r>
      <w:r w:rsidRPr="0041229A">
        <w:rPr>
          <w:rFonts w:ascii="Verdana" w:hAnsi="Verdana"/>
          <w:u w:val="single"/>
        </w:rPr>
        <w:t>samostojne ponudbe</w:t>
      </w:r>
      <w:r>
        <w:rPr>
          <w:rFonts w:ascii="Verdana" w:hAnsi="Verdana"/>
        </w:rPr>
        <w:t xml:space="preserve"> </w:t>
      </w:r>
      <w:r w:rsidR="00FF3BFB" w:rsidRPr="00FF3BFB">
        <w:rPr>
          <w:rFonts w:ascii="Verdana" w:hAnsi="Verdana"/>
        </w:rPr>
        <w:t xml:space="preserve"> mora</w:t>
      </w:r>
      <w:r>
        <w:rPr>
          <w:rFonts w:ascii="Verdana" w:hAnsi="Verdana"/>
        </w:rPr>
        <w:t xml:space="preserve"> ponudnik</w:t>
      </w:r>
      <w:r w:rsidR="00FF3BFB" w:rsidRPr="00FF3BFB">
        <w:rPr>
          <w:rFonts w:ascii="Verdana" w:hAnsi="Verdana"/>
        </w:rPr>
        <w:t xml:space="preserve"> </w:t>
      </w:r>
      <w:r w:rsidR="00EF187A" w:rsidRPr="00EF187A">
        <w:rPr>
          <w:rFonts w:ascii="Verdana" w:eastAsia="Calibri" w:hAnsi="Verdana"/>
          <w:lang w:eastAsia="en-US"/>
        </w:rPr>
        <w:t>zagotavljati certifi</w:t>
      </w:r>
      <w:r w:rsidR="00594AC0">
        <w:rPr>
          <w:rFonts w:ascii="Verdana" w:eastAsia="Calibri" w:hAnsi="Verdana"/>
          <w:lang w:eastAsia="en-US"/>
        </w:rPr>
        <w:t>cirane strokovnjake za naslednja področja</w:t>
      </w:r>
      <w:r w:rsidR="00EF187A" w:rsidRPr="00EF187A">
        <w:rPr>
          <w:rFonts w:ascii="Verdana" w:eastAsia="Calibri" w:hAnsi="Verdana"/>
          <w:lang w:eastAsia="en-US"/>
        </w:rPr>
        <w:t xml:space="preserve">: </w:t>
      </w:r>
    </w:p>
    <w:p w14:paraId="013302BD" w14:textId="23E61B02" w:rsidR="00EF187A" w:rsidRPr="00EF187A" w:rsidRDefault="00EF187A" w:rsidP="00610346">
      <w:pPr>
        <w:numPr>
          <w:ilvl w:val="0"/>
          <w:numId w:val="73"/>
        </w:num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F187A">
        <w:rPr>
          <w:rFonts w:ascii="Verdana" w:hAnsi="Verdana"/>
        </w:rPr>
        <w:t xml:space="preserve">vsaj dva </w:t>
      </w:r>
      <w:r w:rsidR="00EB560E">
        <w:rPr>
          <w:rFonts w:ascii="Verdana" w:hAnsi="Verdana"/>
        </w:rPr>
        <w:t xml:space="preserve">(2) </w:t>
      </w:r>
      <w:r w:rsidRPr="00EF187A">
        <w:rPr>
          <w:rFonts w:ascii="Verdana" w:hAnsi="Verdana"/>
        </w:rPr>
        <w:t>usp</w:t>
      </w:r>
      <w:r w:rsidR="007E4A41">
        <w:rPr>
          <w:rFonts w:ascii="Verdana" w:hAnsi="Verdana"/>
        </w:rPr>
        <w:t>osobljena strokovnjaka eksperta</w:t>
      </w:r>
      <w:r w:rsidRPr="00EF187A">
        <w:rPr>
          <w:rFonts w:ascii="Verdana" w:hAnsi="Verdana"/>
        </w:rPr>
        <w:t xml:space="preserve"> za področje usmerjanja in preklapljanja (kot </w:t>
      </w:r>
      <w:r w:rsidR="00EB560E">
        <w:rPr>
          <w:rFonts w:ascii="Verdana" w:hAnsi="Verdana"/>
        </w:rPr>
        <w:t>npr.</w:t>
      </w:r>
      <w:r w:rsidRPr="00EF187A">
        <w:rPr>
          <w:rFonts w:ascii="Verdana" w:hAnsi="Verdana"/>
        </w:rPr>
        <w:t xml:space="preserve"> certifikat Cisco CCIE Enterprise Infrastructure oziroma ekvivalentni certifikat drugega proizvajalca),</w:t>
      </w:r>
    </w:p>
    <w:p w14:paraId="1CFCC7DC" w14:textId="3CAC1BCE" w:rsidR="00EF187A" w:rsidRDefault="00EF187A" w:rsidP="00610346">
      <w:pPr>
        <w:numPr>
          <w:ilvl w:val="0"/>
          <w:numId w:val="73"/>
        </w:num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EF187A">
        <w:rPr>
          <w:rFonts w:ascii="Verdana" w:hAnsi="Verdana"/>
        </w:rPr>
        <w:t xml:space="preserve">vsaj dva </w:t>
      </w:r>
      <w:r w:rsidR="00EB560E">
        <w:rPr>
          <w:rFonts w:ascii="Verdana" w:hAnsi="Verdana"/>
        </w:rPr>
        <w:t xml:space="preserve">(2) </w:t>
      </w:r>
      <w:r w:rsidRPr="00EF187A">
        <w:rPr>
          <w:rFonts w:ascii="Verdana" w:hAnsi="Verdana"/>
        </w:rPr>
        <w:t xml:space="preserve">usposobljena strokovnjaka za področje brezžičnih omrežij (kot </w:t>
      </w:r>
      <w:r w:rsidR="00EB560E">
        <w:rPr>
          <w:rFonts w:ascii="Verdana" w:hAnsi="Verdana"/>
        </w:rPr>
        <w:t>npr.</w:t>
      </w:r>
      <w:r w:rsidRPr="00EF187A">
        <w:rPr>
          <w:rFonts w:ascii="Verdana" w:hAnsi="Verdana"/>
        </w:rPr>
        <w:t xml:space="preserve"> certifikat Cisco Certified Specialist - Enterprise Wireless Implementation oziroma ekvivalentni c</w:t>
      </w:r>
      <w:r w:rsidR="008F68F6">
        <w:rPr>
          <w:rFonts w:ascii="Verdana" w:hAnsi="Verdana"/>
        </w:rPr>
        <w:t>ertifikat drugega proizvajalca),</w:t>
      </w:r>
    </w:p>
    <w:p w14:paraId="779346EA" w14:textId="77777777" w:rsidR="0094166C" w:rsidRPr="00EF187A" w:rsidRDefault="0094166C" w:rsidP="00386B1C">
      <w:p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p>
    <w:p w14:paraId="288BFA11" w14:textId="413F0D71" w:rsidR="00EF187A" w:rsidRPr="00EF187A" w:rsidRDefault="008F68F6" w:rsidP="00EF7B12">
      <w:pPr>
        <w:rPr>
          <w:rFonts w:ascii="Verdana" w:eastAsia="Calibri" w:hAnsi="Verdana"/>
          <w:lang w:eastAsia="en-US"/>
        </w:rPr>
      </w:pPr>
      <w:r w:rsidRPr="008F68F6">
        <w:rPr>
          <w:rFonts w:ascii="Verdana" w:eastAsia="Calibri" w:hAnsi="Verdana"/>
          <w:lang w:eastAsia="en-US"/>
        </w:rPr>
        <w:t>ki bodo dejansko skupaj i</w:t>
      </w:r>
      <w:r w:rsidR="005437C6">
        <w:rPr>
          <w:rFonts w:ascii="Verdana" w:eastAsia="Calibri" w:hAnsi="Verdana"/>
          <w:lang w:eastAsia="en-US"/>
        </w:rPr>
        <w:t xml:space="preserve">zvajali in skupaj pokrivali vse </w:t>
      </w:r>
      <w:r w:rsidRPr="008F68F6">
        <w:rPr>
          <w:rFonts w:ascii="Verdana" w:eastAsia="Calibri" w:hAnsi="Verdana"/>
          <w:lang w:eastAsia="en-US"/>
        </w:rPr>
        <w:t>storitve, navedene</w:t>
      </w:r>
      <w:r>
        <w:rPr>
          <w:rFonts w:ascii="Verdana" w:eastAsia="Calibri" w:hAnsi="Verdana"/>
          <w:lang w:eastAsia="en-US"/>
        </w:rPr>
        <w:t xml:space="preserve"> v tehničnih zahtevah za SKLOP 1</w:t>
      </w:r>
      <w:r w:rsidRPr="008F68F6">
        <w:rPr>
          <w:rFonts w:ascii="Verdana" w:eastAsia="Calibri" w:hAnsi="Verdana"/>
          <w:lang w:eastAsia="en-US"/>
        </w:rPr>
        <w:t xml:space="preserve"> (</w:t>
      </w:r>
      <w:r w:rsidR="00EF7B12" w:rsidRPr="00EF7B12">
        <w:rPr>
          <w:rFonts w:ascii="Verdana" w:eastAsia="Calibri" w:hAnsi="Verdana"/>
          <w:lang w:eastAsia="en-US"/>
        </w:rPr>
        <w:t>točke 2</w:t>
      </w:r>
      <w:r w:rsidR="005D51F0">
        <w:rPr>
          <w:rFonts w:ascii="Verdana" w:eastAsia="Calibri" w:hAnsi="Verdana"/>
          <w:lang w:eastAsia="en-US"/>
        </w:rPr>
        <w:t xml:space="preserve">.5.1, </w:t>
      </w:r>
      <w:r w:rsidR="00EF7B12" w:rsidRPr="00EF7B12">
        <w:rPr>
          <w:rFonts w:ascii="Verdana" w:eastAsia="Calibri" w:hAnsi="Verdana"/>
          <w:lang w:eastAsia="en-US"/>
        </w:rPr>
        <w:t>2.6</w:t>
      </w:r>
      <w:r w:rsidR="00EF7B12">
        <w:rPr>
          <w:rFonts w:ascii="Verdana" w:eastAsia="Calibri" w:hAnsi="Verdana"/>
          <w:lang w:eastAsia="en-US"/>
        </w:rPr>
        <w:t xml:space="preserve"> </w:t>
      </w:r>
      <w:r w:rsidR="005D51F0">
        <w:rPr>
          <w:rFonts w:ascii="Verdana" w:eastAsia="Calibri" w:hAnsi="Verdana"/>
          <w:lang w:eastAsia="en-US"/>
        </w:rPr>
        <w:t xml:space="preserve">, 2.7 in 2.8 </w:t>
      </w:r>
      <w:r w:rsidRPr="008F68F6">
        <w:rPr>
          <w:rFonts w:ascii="Verdana" w:eastAsia="Calibri" w:hAnsi="Verdana"/>
          <w:lang w:eastAsia="en-US"/>
        </w:rPr>
        <w:t xml:space="preserve">te razpisne dokumentacije) na predmetni opremi naročnika. En strokovnjak lahko pokrije obe področji iz predhodnih alinej, s tem da mora ponudnik skupaj zagotoviti </w:t>
      </w:r>
      <w:r w:rsidRPr="00887793">
        <w:rPr>
          <w:rFonts w:ascii="Verdana" w:eastAsia="Calibri" w:hAnsi="Verdana"/>
          <w:b/>
          <w:lang w:eastAsia="en-US"/>
        </w:rPr>
        <w:t xml:space="preserve">najmanj </w:t>
      </w:r>
      <w:r w:rsidRPr="00C83ED7">
        <w:rPr>
          <w:rFonts w:ascii="Verdana" w:eastAsia="Calibri" w:hAnsi="Verdana"/>
          <w:b/>
          <w:lang w:eastAsia="en-US"/>
        </w:rPr>
        <w:t xml:space="preserve">dva </w:t>
      </w:r>
      <w:r w:rsidR="00EB560E" w:rsidRPr="00C83ED7">
        <w:rPr>
          <w:rFonts w:ascii="Verdana" w:eastAsia="Calibri" w:hAnsi="Verdana"/>
          <w:b/>
          <w:lang w:eastAsia="en-US"/>
        </w:rPr>
        <w:t>(2</w:t>
      </w:r>
      <w:r w:rsidR="00EB560E" w:rsidRPr="007E4A41">
        <w:rPr>
          <w:rFonts w:ascii="Verdana" w:eastAsia="Calibri" w:hAnsi="Verdana"/>
          <w:b/>
          <w:lang w:eastAsia="en-US"/>
        </w:rPr>
        <w:t>)</w:t>
      </w:r>
      <w:r w:rsidR="00FA5BBF">
        <w:rPr>
          <w:rFonts w:ascii="Verdana" w:eastAsia="Calibri" w:hAnsi="Verdana"/>
          <w:lang w:eastAsia="en-US"/>
        </w:rPr>
        <w:t xml:space="preserve"> </w:t>
      </w:r>
      <w:r w:rsidR="00FA5BBF" w:rsidRPr="00FA5BBF">
        <w:rPr>
          <w:rFonts w:ascii="Verdana" w:eastAsia="Calibri" w:hAnsi="Verdana"/>
          <w:lang w:eastAsia="en-US"/>
        </w:rPr>
        <w:t>usposobljena</w:t>
      </w:r>
      <w:r w:rsidR="00EB560E">
        <w:rPr>
          <w:rFonts w:ascii="Verdana" w:eastAsia="Calibri" w:hAnsi="Verdana"/>
          <w:lang w:eastAsia="en-US"/>
        </w:rPr>
        <w:t xml:space="preserve"> </w:t>
      </w:r>
      <w:r w:rsidRPr="008F68F6">
        <w:rPr>
          <w:rFonts w:ascii="Verdana" w:eastAsia="Calibri" w:hAnsi="Verdana"/>
          <w:lang w:eastAsia="en-US"/>
        </w:rPr>
        <w:t>strokovnjaka.</w:t>
      </w:r>
    </w:p>
    <w:p w14:paraId="7234D778" w14:textId="77777777" w:rsidR="008F68F6" w:rsidRDefault="008F68F6" w:rsidP="00594AC0">
      <w:pPr>
        <w:rPr>
          <w:rFonts w:ascii="Verdana" w:hAnsi="Verdana"/>
          <w:b/>
        </w:rPr>
      </w:pPr>
    </w:p>
    <w:p w14:paraId="751DBFDB" w14:textId="6904A4D8" w:rsidR="00594AC0" w:rsidRPr="00594AC0" w:rsidRDefault="00594AC0" w:rsidP="00594AC0">
      <w:pPr>
        <w:rPr>
          <w:rFonts w:ascii="Verdana" w:hAnsi="Verdana"/>
          <w:b/>
        </w:rPr>
      </w:pPr>
      <w:r w:rsidRPr="00594AC0">
        <w:rPr>
          <w:rFonts w:ascii="Verdana" w:hAnsi="Verdana"/>
          <w:b/>
        </w:rPr>
        <w:t>Velja za SKLOP 2:</w:t>
      </w:r>
    </w:p>
    <w:p w14:paraId="7DD1F5F6" w14:textId="505038E9" w:rsidR="00FF3BFB" w:rsidRDefault="00594AC0" w:rsidP="00594AC0">
      <w:pPr>
        <w:rPr>
          <w:rFonts w:ascii="Verdana" w:eastAsia="Calibri" w:hAnsi="Verdana"/>
          <w:lang w:eastAsia="en-US"/>
        </w:rPr>
      </w:pPr>
      <w:r>
        <w:rPr>
          <w:rFonts w:ascii="Verdana" w:hAnsi="Verdana"/>
        </w:rPr>
        <w:t xml:space="preserve">V primeru </w:t>
      </w:r>
      <w:r w:rsidRPr="0041229A">
        <w:rPr>
          <w:rFonts w:ascii="Verdana" w:hAnsi="Verdana"/>
          <w:u w:val="single"/>
        </w:rPr>
        <w:t>samostojne ponudbe</w:t>
      </w:r>
      <w:r>
        <w:rPr>
          <w:rFonts w:ascii="Verdana" w:hAnsi="Verdana"/>
        </w:rPr>
        <w:t xml:space="preserve"> </w:t>
      </w:r>
      <w:r w:rsidRPr="00FF3BFB">
        <w:rPr>
          <w:rFonts w:ascii="Verdana" w:hAnsi="Verdana"/>
        </w:rPr>
        <w:t xml:space="preserve"> mora</w:t>
      </w:r>
      <w:r>
        <w:rPr>
          <w:rFonts w:ascii="Verdana" w:hAnsi="Verdana"/>
        </w:rPr>
        <w:t xml:space="preserve"> ponudnik</w:t>
      </w:r>
      <w:r w:rsidRPr="00FF3BFB">
        <w:rPr>
          <w:rFonts w:ascii="Verdana" w:hAnsi="Verdana"/>
        </w:rPr>
        <w:t xml:space="preserve"> </w:t>
      </w:r>
      <w:r w:rsidRPr="00EF187A">
        <w:rPr>
          <w:rFonts w:ascii="Verdana" w:eastAsia="Calibri" w:hAnsi="Verdana"/>
          <w:lang w:eastAsia="en-US"/>
        </w:rPr>
        <w:t xml:space="preserve">zagotavljati certificirane strokovnjake za naslednja področja: </w:t>
      </w:r>
    </w:p>
    <w:p w14:paraId="30A4227B" w14:textId="77777777" w:rsidR="0094166C" w:rsidRPr="00594AC0" w:rsidRDefault="0094166C" w:rsidP="00594AC0">
      <w:pPr>
        <w:rPr>
          <w:rFonts w:ascii="Verdana" w:eastAsia="Calibri" w:hAnsi="Verdana"/>
          <w:lang w:eastAsia="en-US"/>
        </w:rPr>
      </w:pPr>
    </w:p>
    <w:p w14:paraId="22ADEB9D" w14:textId="55C1FFFE" w:rsidR="00594AC0" w:rsidRPr="00594AC0" w:rsidRDefault="00594AC0" w:rsidP="00610346">
      <w:pPr>
        <w:numPr>
          <w:ilvl w:val="0"/>
          <w:numId w:val="73"/>
        </w:num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594AC0">
        <w:rPr>
          <w:rFonts w:ascii="Verdana" w:hAnsi="Verdana"/>
        </w:rPr>
        <w:t xml:space="preserve">vsaj dva </w:t>
      </w:r>
      <w:r w:rsidR="00EB560E">
        <w:rPr>
          <w:rFonts w:ascii="Verdana" w:hAnsi="Verdana"/>
        </w:rPr>
        <w:t xml:space="preserve">(2) </w:t>
      </w:r>
      <w:r w:rsidRPr="00594AC0">
        <w:rPr>
          <w:rFonts w:ascii="Verdana" w:hAnsi="Verdana"/>
        </w:rPr>
        <w:t xml:space="preserve">usposobljena strokovnjaka eksperta za področje usmerjanja in preklapljanja (kot </w:t>
      </w:r>
      <w:r w:rsidR="00EB560E">
        <w:rPr>
          <w:rFonts w:ascii="Verdana" w:hAnsi="Verdana"/>
        </w:rPr>
        <w:t>npr.</w:t>
      </w:r>
      <w:r w:rsidRPr="00594AC0">
        <w:rPr>
          <w:rFonts w:ascii="Verdana" w:hAnsi="Verdana"/>
        </w:rPr>
        <w:t xml:space="preserve"> certifikat Cisco CCIE Enterprise Infrastructure oziroma ekvivalentni certifikat drugega proizvajalca),</w:t>
      </w:r>
    </w:p>
    <w:p w14:paraId="05349E4F" w14:textId="117DA31A" w:rsidR="00594AC0" w:rsidRPr="00594AC0" w:rsidRDefault="00594AC0" w:rsidP="00610346">
      <w:pPr>
        <w:numPr>
          <w:ilvl w:val="0"/>
          <w:numId w:val="73"/>
        </w:num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594AC0">
        <w:rPr>
          <w:rFonts w:ascii="Verdana" w:hAnsi="Verdana"/>
        </w:rPr>
        <w:t xml:space="preserve">vsaj dva </w:t>
      </w:r>
      <w:r w:rsidR="00EB560E">
        <w:rPr>
          <w:rFonts w:ascii="Verdana" w:hAnsi="Verdana"/>
        </w:rPr>
        <w:t xml:space="preserve">(2) </w:t>
      </w:r>
      <w:r w:rsidRPr="00594AC0">
        <w:rPr>
          <w:rFonts w:ascii="Verdana" w:hAnsi="Verdana"/>
        </w:rPr>
        <w:t xml:space="preserve">usposobljena strokovnjaka eksperta za ponujeno opremo za področje varnosti (kot </w:t>
      </w:r>
      <w:r w:rsidR="00EB560E">
        <w:rPr>
          <w:rFonts w:ascii="Verdana" w:hAnsi="Verdana"/>
        </w:rPr>
        <w:t>npr.</w:t>
      </w:r>
      <w:r w:rsidRPr="00594AC0">
        <w:rPr>
          <w:rFonts w:ascii="Verdana" w:hAnsi="Verdana"/>
        </w:rPr>
        <w:t xml:space="preserve"> certifikat Cisco CCIE Security oziroma ekvivalentni certifikat drugega proizvajalca),</w:t>
      </w:r>
    </w:p>
    <w:p w14:paraId="4EA9FFFC" w14:textId="1BE6E9EC" w:rsidR="00594AC0" w:rsidRDefault="00594AC0" w:rsidP="00610346">
      <w:pPr>
        <w:numPr>
          <w:ilvl w:val="0"/>
          <w:numId w:val="73"/>
        </w:num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594AC0">
        <w:rPr>
          <w:rFonts w:ascii="Verdana" w:hAnsi="Verdana"/>
        </w:rPr>
        <w:t xml:space="preserve">vsaj dva </w:t>
      </w:r>
      <w:r w:rsidR="00EB560E">
        <w:rPr>
          <w:rFonts w:ascii="Verdana" w:hAnsi="Verdana"/>
        </w:rPr>
        <w:t xml:space="preserve">(2) </w:t>
      </w:r>
      <w:r w:rsidRPr="00594AC0">
        <w:rPr>
          <w:rFonts w:ascii="Verdana" w:hAnsi="Verdana"/>
        </w:rPr>
        <w:t xml:space="preserve">usposobljena strokovnjaka za področje podatkovnih centrov (kot </w:t>
      </w:r>
      <w:r w:rsidR="00EB560E">
        <w:rPr>
          <w:rFonts w:ascii="Verdana" w:hAnsi="Verdana"/>
        </w:rPr>
        <w:t>npr.</w:t>
      </w:r>
      <w:r w:rsidRPr="00594AC0">
        <w:rPr>
          <w:rFonts w:ascii="Verdana" w:hAnsi="Verdana"/>
        </w:rPr>
        <w:t xml:space="preserve"> certifikat Cisco Certified Specialist - Data Center Core oziroma ekvivalentni certifikat drugega </w:t>
      </w:r>
      <w:r w:rsidR="008F68F6">
        <w:rPr>
          <w:rFonts w:ascii="Verdana" w:hAnsi="Verdana"/>
        </w:rPr>
        <w:t>proizvajalca),</w:t>
      </w:r>
    </w:p>
    <w:p w14:paraId="41FB02F9" w14:textId="77777777" w:rsidR="0094166C" w:rsidRPr="00594AC0" w:rsidRDefault="0094166C" w:rsidP="00386B1C">
      <w:p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p>
    <w:p w14:paraId="7A56291D" w14:textId="7EBCA290" w:rsidR="00EF187A" w:rsidRDefault="008F68F6" w:rsidP="008F68F6">
      <w:pPr>
        <w:rPr>
          <w:rFonts w:ascii="Verdana" w:eastAsia="Calibri" w:hAnsi="Verdana"/>
          <w:highlight w:val="yellow"/>
          <w:lang w:eastAsia="en-US"/>
        </w:rPr>
      </w:pPr>
      <w:r w:rsidRPr="008F68F6">
        <w:rPr>
          <w:rFonts w:ascii="Verdana" w:eastAsia="Calibri" w:hAnsi="Verdana"/>
          <w:lang w:eastAsia="en-US"/>
        </w:rPr>
        <w:t>ki bodo dejansko skupaj izvajali in skupaj pokrivali vse storitve, navedene v teh</w:t>
      </w:r>
      <w:r>
        <w:rPr>
          <w:rFonts w:ascii="Verdana" w:eastAsia="Calibri" w:hAnsi="Verdana"/>
          <w:lang w:eastAsia="en-US"/>
        </w:rPr>
        <w:t>ničnih zahtevah za SKLOP 2</w:t>
      </w:r>
      <w:r w:rsidRPr="008F68F6">
        <w:rPr>
          <w:rFonts w:ascii="Verdana" w:eastAsia="Calibri" w:hAnsi="Verdana"/>
          <w:lang w:eastAsia="en-US"/>
        </w:rPr>
        <w:t xml:space="preserve"> (</w:t>
      </w:r>
      <w:r w:rsidR="00EF7B12" w:rsidRPr="00EF7B12">
        <w:rPr>
          <w:rFonts w:ascii="Verdana" w:eastAsia="Calibri" w:hAnsi="Verdana"/>
          <w:lang w:eastAsia="en-US"/>
        </w:rPr>
        <w:t>točke 2</w:t>
      </w:r>
      <w:r w:rsidR="005D51F0">
        <w:rPr>
          <w:rFonts w:ascii="Verdana" w:eastAsia="Calibri" w:hAnsi="Verdana"/>
          <w:lang w:eastAsia="en-US"/>
        </w:rPr>
        <w:t xml:space="preserve">.5.2, </w:t>
      </w:r>
      <w:r w:rsidR="00EF7B12" w:rsidRPr="00EF7B12">
        <w:rPr>
          <w:rFonts w:ascii="Verdana" w:eastAsia="Calibri" w:hAnsi="Verdana"/>
          <w:lang w:eastAsia="en-US"/>
        </w:rPr>
        <w:t>2.6</w:t>
      </w:r>
      <w:r w:rsidR="005D51F0">
        <w:rPr>
          <w:rFonts w:ascii="Verdana" w:eastAsia="Calibri" w:hAnsi="Verdana"/>
          <w:lang w:eastAsia="en-US"/>
        </w:rPr>
        <w:t>, 2.7 in 2.8</w:t>
      </w:r>
      <w:r w:rsidRPr="008F68F6">
        <w:rPr>
          <w:rFonts w:ascii="Verdana" w:eastAsia="Calibri" w:hAnsi="Verdana"/>
          <w:lang w:eastAsia="en-US"/>
        </w:rPr>
        <w:t xml:space="preserve"> te razpisne dokumentacije) na predmetni opremi naročnika. </w:t>
      </w:r>
      <w:r>
        <w:rPr>
          <w:rFonts w:ascii="Verdana" w:eastAsia="Calibri" w:hAnsi="Verdana"/>
          <w:lang w:eastAsia="en-US"/>
        </w:rPr>
        <w:t xml:space="preserve">En strokovnjak lahko pokrije vsa tri </w:t>
      </w:r>
      <w:r w:rsidR="00EB560E">
        <w:rPr>
          <w:rFonts w:ascii="Verdana" w:eastAsia="Calibri" w:hAnsi="Verdana"/>
          <w:lang w:eastAsia="en-US"/>
        </w:rPr>
        <w:t xml:space="preserve">(3) </w:t>
      </w:r>
      <w:r>
        <w:rPr>
          <w:rFonts w:ascii="Verdana" w:eastAsia="Calibri" w:hAnsi="Verdana"/>
          <w:lang w:eastAsia="en-US"/>
        </w:rPr>
        <w:t>področja</w:t>
      </w:r>
      <w:r w:rsidRPr="008F68F6">
        <w:rPr>
          <w:rFonts w:ascii="Verdana" w:eastAsia="Calibri" w:hAnsi="Verdana"/>
          <w:lang w:eastAsia="en-US"/>
        </w:rPr>
        <w:t xml:space="preserve"> iz predhodnih alinej, s tem da mora ponudn</w:t>
      </w:r>
      <w:r>
        <w:rPr>
          <w:rFonts w:ascii="Verdana" w:eastAsia="Calibri" w:hAnsi="Verdana"/>
          <w:lang w:eastAsia="en-US"/>
        </w:rPr>
        <w:t xml:space="preserve">ik skupaj zagotoviti </w:t>
      </w:r>
      <w:r w:rsidR="00887793">
        <w:rPr>
          <w:rFonts w:ascii="Verdana" w:eastAsia="Calibri" w:hAnsi="Verdana"/>
          <w:b/>
          <w:lang w:eastAsia="en-US"/>
        </w:rPr>
        <w:t xml:space="preserve">najmanj </w:t>
      </w:r>
      <w:r w:rsidRPr="00887793">
        <w:rPr>
          <w:rFonts w:ascii="Verdana" w:eastAsia="Calibri" w:hAnsi="Verdana"/>
          <w:b/>
          <w:lang w:eastAsia="en-US"/>
        </w:rPr>
        <w:t>tri</w:t>
      </w:r>
      <w:r>
        <w:rPr>
          <w:rFonts w:ascii="Verdana" w:eastAsia="Calibri" w:hAnsi="Verdana"/>
          <w:lang w:eastAsia="en-US"/>
        </w:rPr>
        <w:t xml:space="preserve"> </w:t>
      </w:r>
      <w:r w:rsidR="00EB560E">
        <w:rPr>
          <w:rFonts w:ascii="Verdana" w:eastAsia="Calibri" w:hAnsi="Verdana"/>
          <w:lang w:eastAsia="en-US"/>
        </w:rPr>
        <w:t>(3)</w:t>
      </w:r>
      <w:r w:rsidR="00FA5BBF">
        <w:rPr>
          <w:rFonts w:ascii="Verdana" w:eastAsia="Calibri" w:hAnsi="Verdana"/>
          <w:lang w:eastAsia="en-US"/>
        </w:rPr>
        <w:t xml:space="preserve"> usposobljene</w:t>
      </w:r>
      <w:r w:rsidR="00EB560E">
        <w:rPr>
          <w:rFonts w:ascii="Verdana" w:eastAsia="Calibri" w:hAnsi="Verdana"/>
          <w:lang w:eastAsia="en-US"/>
        </w:rPr>
        <w:t xml:space="preserve"> </w:t>
      </w:r>
      <w:r>
        <w:rPr>
          <w:rFonts w:ascii="Verdana" w:eastAsia="Calibri" w:hAnsi="Verdana"/>
          <w:lang w:eastAsia="en-US"/>
        </w:rPr>
        <w:t>strokovnjake</w:t>
      </w:r>
      <w:r w:rsidRPr="008F68F6">
        <w:rPr>
          <w:rFonts w:ascii="Verdana" w:eastAsia="Calibri" w:hAnsi="Verdana"/>
          <w:lang w:eastAsia="en-US"/>
        </w:rPr>
        <w:t>.</w:t>
      </w:r>
    </w:p>
    <w:p w14:paraId="0AC0B3EB" w14:textId="47C87908" w:rsidR="00EF187A" w:rsidRDefault="00EF187A" w:rsidP="00DE1B1F">
      <w:pPr>
        <w:rPr>
          <w:rFonts w:ascii="Verdana" w:hAnsi="Verdana"/>
        </w:rPr>
      </w:pPr>
    </w:p>
    <w:p w14:paraId="2FCD14E6" w14:textId="557FC29E" w:rsidR="00594AC0" w:rsidRPr="00594AC0" w:rsidRDefault="00594AC0" w:rsidP="00594AC0">
      <w:pPr>
        <w:rPr>
          <w:rFonts w:ascii="Verdana" w:hAnsi="Verdana"/>
          <w:b/>
        </w:rPr>
      </w:pPr>
      <w:r w:rsidRPr="00594AC0">
        <w:rPr>
          <w:rFonts w:ascii="Verdana" w:hAnsi="Verdana"/>
          <w:b/>
        </w:rPr>
        <w:t xml:space="preserve">Velja za </w:t>
      </w:r>
      <w:r>
        <w:rPr>
          <w:rFonts w:ascii="Verdana" w:hAnsi="Verdana"/>
          <w:b/>
        </w:rPr>
        <w:t>SKLOP 3</w:t>
      </w:r>
      <w:r w:rsidRPr="00594AC0">
        <w:rPr>
          <w:rFonts w:ascii="Verdana" w:hAnsi="Verdana"/>
          <w:b/>
        </w:rPr>
        <w:t>:</w:t>
      </w:r>
    </w:p>
    <w:p w14:paraId="69BDA883" w14:textId="5849922A" w:rsidR="00EF187A" w:rsidRDefault="00594AC0" w:rsidP="00594AC0">
      <w:pPr>
        <w:rPr>
          <w:rFonts w:ascii="Verdana" w:eastAsia="Calibri" w:hAnsi="Verdana"/>
          <w:lang w:eastAsia="en-US"/>
        </w:rPr>
      </w:pPr>
      <w:r>
        <w:rPr>
          <w:rFonts w:ascii="Verdana" w:hAnsi="Verdana"/>
        </w:rPr>
        <w:t xml:space="preserve">V primeru </w:t>
      </w:r>
      <w:r w:rsidRPr="0041229A">
        <w:rPr>
          <w:rFonts w:ascii="Verdana" w:hAnsi="Verdana"/>
          <w:u w:val="single"/>
        </w:rPr>
        <w:t>samostojne ponudbe</w:t>
      </w:r>
      <w:r w:rsidRPr="00FF3BFB">
        <w:rPr>
          <w:rFonts w:ascii="Verdana" w:hAnsi="Verdana"/>
        </w:rPr>
        <w:t xml:space="preserve"> mora</w:t>
      </w:r>
      <w:r>
        <w:rPr>
          <w:rFonts w:ascii="Verdana" w:hAnsi="Verdana"/>
        </w:rPr>
        <w:t xml:space="preserve"> ponudnik</w:t>
      </w:r>
      <w:r w:rsidRPr="00FF3BFB">
        <w:rPr>
          <w:rFonts w:ascii="Verdana" w:hAnsi="Verdana"/>
        </w:rPr>
        <w:t xml:space="preserve"> </w:t>
      </w:r>
      <w:r w:rsidRPr="00EF187A">
        <w:rPr>
          <w:rFonts w:ascii="Verdana" w:eastAsia="Calibri" w:hAnsi="Verdana"/>
          <w:lang w:eastAsia="en-US"/>
        </w:rPr>
        <w:t>zagotavljati certificirane strokovnjake za naslednja področja:</w:t>
      </w:r>
    </w:p>
    <w:p w14:paraId="77324EBA" w14:textId="77777777" w:rsidR="0094166C" w:rsidRPr="00594AC0" w:rsidRDefault="0094166C" w:rsidP="00594AC0">
      <w:pPr>
        <w:rPr>
          <w:rFonts w:ascii="Verdana" w:eastAsia="Calibri" w:hAnsi="Verdana"/>
          <w:lang w:eastAsia="en-US"/>
        </w:rPr>
      </w:pPr>
    </w:p>
    <w:p w14:paraId="4B05199B" w14:textId="6CE767CA" w:rsidR="00594AC0" w:rsidRPr="00594AC0" w:rsidRDefault="00594AC0" w:rsidP="00610346">
      <w:pPr>
        <w:numPr>
          <w:ilvl w:val="0"/>
          <w:numId w:val="73"/>
        </w:num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594AC0">
        <w:rPr>
          <w:rFonts w:ascii="Verdana" w:hAnsi="Verdana"/>
        </w:rPr>
        <w:t xml:space="preserve">vsaj dva </w:t>
      </w:r>
      <w:r w:rsidR="00EB560E">
        <w:rPr>
          <w:rFonts w:ascii="Verdana" w:hAnsi="Verdana"/>
        </w:rPr>
        <w:t xml:space="preserve">(2) </w:t>
      </w:r>
      <w:r w:rsidRPr="00594AC0">
        <w:rPr>
          <w:rFonts w:ascii="Verdana" w:hAnsi="Verdana"/>
        </w:rPr>
        <w:t xml:space="preserve">usposobljena strokovnjaka eksperta za področje usmerjanja in preklapljanja (kot </w:t>
      </w:r>
      <w:r w:rsidR="00EB560E">
        <w:rPr>
          <w:rFonts w:ascii="Verdana" w:hAnsi="Verdana"/>
        </w:rPr>
        <w:t>npr.</w:t>
      </w:r>
      <w:r w:rsidRPr="00594AC0">
        <w:rPr>
          <w:rFonts w:ascii="Verdana" w:hAnsi="Verdana"/>
        </w:rPr>
        <w:t xml:space="preserve"> certifikat Cisco CCIE Enterprise Infrastructure oziroma ekvivalentni certifikat drugega proizvajalca),</w:t>
      </w:r>
    </w:p>
    <w:p w14:paraId="29802E87" w14:textId="566247F6" w:rsidR="0094166C" w:rsidRDefault="00594AC0" w:rsidP="005B7050">
      <w:pPr>
        <w:numPr>
          <w:ilvl w:val="0"/>
          <w:numId w:val="73"/>
        </w:num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r w:rsidRPr="00594AC0">
        <w:rPr>
          <w:rFonts w:ascii="Verdana" w:hAnsi="Verdana"/>
        </w:rPr>
        <w:t xml:space="preserve">vsaj dva </w:t>
      </w:r>
      <w:r w:rsidR="00EB560E">
        <w:rPr>
          <w:rFonts w:ascii="Verdana" w:hAnsi="Verdana"/>
        </w:rPr>
        <w:t xml:space="preserve">(2) </w:t>
      </w:r>
      <w:r w:rsidRPr="00594AC0">
        <w:rPr>
          <w:rFonts w:ascii="Verdana" w:hAnsi="Verdana"/>
        </w:rPr>
        <w:t xml:space="preserve">usposobljena strokovnjaka za področje podatkovnih centrov (kot </w:t>
      </w:r>
      <w:r w:rsidR="00EB560E">
        <w:rPr>
          <w:rFonts w:ascii="Verdana" w:hAnsi="Verdana"/>
        </w:rPr>
        <w:t>npr.</w:t>
      </w:r>
      <w:r w:rsidRPr="00594AC0">
        <w:rPr>
          <w:rFonts w:ascii="Verdana" w:hAnsi="Verdana"/>
        </w:rPr>
        <w:t xml:space="preserve"> certifikat Cisco Certified Specialist - Data Center Core oziroma ekvivalentni c</w:t>
      </w:r>
      <w:r w:rsidR="008F68F6">
        <w:rPr>
          <w:rFonts w:ascii="Verdana" w:hAnsi="Verdana"/>
        </w:rPr>
        <w:t>ertifikat drugega proizvajalca),</w:t>
      </w:r>
    </w:p>
    <w:p w14:paraId="63ABC785" w14:textId="77777777" w:rsidR="0094166C" w:rsidRPr="005B7050" w:rsidRDefault="0094166C" w:rsidP="00386B1C">
      <w:pPr>
        <w:tabs>
          <w:tab w:val="left" w:pos="1440"/>
          <w:tab w:val="left" w:pos="2160"/>
          <w:tab w:val="left" w:pos="2880"/>
          <w:tab w:val="left" w:pos="3600"/>
          <w:tab w:val="left" w:pos="4320"/>
          <w:tab w:val="left" w:pos="5040"/>
          <w:tab w:val="left" w:pos="5760"/>
          <w:tab w:val="left" w:pos="6480"/>
          <w:tab w:val="left" w:pos="7200"/>
          <w:tab w:val="left" w:pos="7920"/>
        </w:tabs>
        <w:rPr>
          <w:rFonts w:ascii="Verdana" w:hAnsi="Verdana"/>
        </w:rPr>
      </w:pPr>
    </w:p>
    <w:p w14:paraId="24AC7C31" w14:textId="0EBBDA66" w:rsidR="00594AC0" w:rsidRDefault="008F68F6" w:rsidP="008F68F6">
      <w:pPr>
        <w:rPr>
          <w:rFonts w:ascii="Verdana" w:eastAsia="Calibri" w:hAnsi="Verdana"/>
          <w:highlight w:val="yellow"/>
          <w:lang w:eastAsia="en-US"/>
        </w:rPr>
      </w:pPr>
      <w:r w:rsidRPr="008F68F6">
        <w:rPr>
          <w:rFonts w:ascii="Verdana" w:eastAsia="Calibri" w:hAnsi="Verdana"/>
          <w:lang w:eastAsia="en-US"/>
        </w:rPr>
        <w:t>ki bodo dejansko skupaj izvajali in skupaj pokrivali vse storitve, navedene</w:t>
      </w:r>
      <w:r>
        <w:rPr>
          <w:rFonts w:ascii="Verdana" w:eastAsia="Calibri" w:hAnsi="Verdana"/>
          <w:lang w:eastAsia="en-US"/>
        </w:rPr>
        <w:t xml:space="preserve"> v tehničnih zahtevah za SKLOP 3</w:t>
      </w:r>
      <w:r w:rsidRPr="008F68F6">
        <w:rPr>
          <w:rFonts w:ascii="Verdana" w:eastAsia="Calibri" w:hAnsi="Verdana"/>
          <w:lang w:eastAsia="en-US"/>
        </w:rPr>
        <w:t xml:space="preserve"> (</w:t>
      </w:r>
      <w:r w:rsidR="00EF7B12">
        <w:rPr>
          <w:rFonts w:ascii="Verdana" w:eastAsia="Calibri" w:hAnsi="Verdana"/>
          <w:lang w:eastAsia="en-US"/>
        </w:rPr>
        <w:t>točke 2</w:t>
      </w:r>
      <w:r w:rsidR="005D51F0">
        <w:rPr>
          <w:rFonts w:ascii="Verdana" w:eastAsia="Calibri" w:hAnsi="Verdana"/>
          <w:lang w:eastAsia="en-US"/>
        </w:rPr>
        <w:t xml:space="preserve">.5.3, </w:t>
      </w:r>
      <w:r w:rsidR="00EF7B12" w:rsidRPr="00EF7B12">
        <w:rPr>
          <w:rFonts w:ascii="Verdana" w:eastAsia="Calibri" w:hAnsi="Verdana"/>
          <w:lang w:eastAsia="en-US"/>
        </w:rPr>
        <w:t>2.6</w:t>
      </w:r>
      <w:r w:rsidR="005D51F0">
        <w:rPr>
          <w:rFonts w:ascii="Verdana" w:eastAsia="Calibri" w:hAnsi="Verdana"/>
          <w:lang w:eastAsia="en-US"/>
        </w:rPr>
        <w:t>, 2.7 in 2.8</w:t>
      </w:r>
      <w:r w:rsidR="00EF7B12" w:rsidRPr="008F68F6">
        <w:rPr>
          <w:rFonts w:ascii="Verdana" w:eastAsia="Calibri" w:hAnsi="Verdana"/>
          <w:lang w:eastAsia="en-US"/>
        </w:rPr>
        <w:t xml:space="preserve"> </w:t>
      </w:r>
      <w:r w:rsidRPr="008F68F6">
        <w:rPr>
          <w:rFonts w:ascii="Verdana" w:eastAsia="Calibri" w:hAnsi="Verdana"/>
          <w:lang w:eastAsia="en-US"/>
        </w:rPr>
        <w:t>te razpisne dokumentacije) na predmetni opremi naročnika. En s</w:t>
      </w:r>
      <w:r>
        <w:rPr>
          <w:rFonts w:ascii="Verdana" w:eastAsia="Calibri" w:hAnsi="Verdana"/>
          <w:lang w:eastAsia="en-US"/>
        </w:rPr>
        <w:t>trokovnjak lahko pokrije obe področji</w:t>
      </w:r>
      <w:r w:rsidRPr="008F68F6">
        <w:rPr>
          <w:rFonts w:ascii="Verdana" w:eastAsia="Calibri" w:hAnsi="Verdana"/>
          <w:lang w:eastAsia="en-US"/>
        </w:rPr>
        <w:t xml:space="preserve"> iz predhodnih alinej, s tem da mora ponudni</w:t>
      </w:r>
      <w:r>
        <w:rPr>
          <w:rFonts w:ascii="Verdana" w:eastAsia="Calibri" w:hAnsi="Verdana"/>
          <w:lang w:eastAsia="en-US"/>
        </w:rPr>
        <w:t xml:space="preserve">k skupaj zagotoviti </w:t>
      </w:r>
      <w:r w:rsidRPr="00887793">
        <w:rPr>
          <w:rFonts w:ascii="Verdana" w:eastAsia="Calibri" w:hAnsi="Verdana"/>
          <w:b/>
          <w:lang w:eastAsia="en-US"/>
        </w:rPr>
        <w:t>najmanj dva</w:t>
      </w:r>
      <w:r>
        <w:rPr>
          <w:rFonts w:ascii="Verdana" w:eastAsia="Calibri" w:hAnsi="Verdana"/>
          <w:lang w:eastAsia="en-US"/>
        </w:rPr>
        <w:t xml:space="preserve"> </w:t>
      </w:r>
      <w:r w:rsidR="00EB560E">
        <w:rPr>
          <w:rFonts w:ascii="Verdana" w:eastAsia="Calibri" w:hAnsi="Verdana"/>
          <w:lang w:eastAsia="en-US"/>
        </w:rPr>
        <w:t>(2)</w:t>
      </w:r>
      <w:r w:rsidR="00FA5BBF">
        <w:rPr>
          <w:rFonts w:ascii="Verdana" w:eastAsia="Calibri" w:hAnsi="Verdana"/>
          <w:lang w:eastAsia="en-US"/>
        </w:rPr>
        <w:t xml:space="preserve"> usposobljena</w:t>
      </w:r>
      <w:r w:rsidR="00EB560E">
        <w:rPr>
          <w:rFonts w:ascii="Verdana" w:eastAsia="Calibri" w:hAnsi="Verdana"/>
          <w:lang w:eastAsia="en-US"/>
        </w:rPr>
        <w:t xml:space="preserve"> </w:t>
      </w:r>
      <w:r>
        <w:rPr>
          <w:rFonts w:ascii="Verdana" w:eastAsia="Calibri" w:hAnsi="Verdana"/>
          <w:lang w:eastAsia="en-US"/>
        </w:rPr>
        <w:t>strokovnjaka</w:t>
      </w:r>
      <w:r w:rsidRPr="008F68F6">
        <w:rPr>
          <w:rFonts w:ascii="Verdana" w:eastAsia="Calibri" w:hAnsi="Verdana"/>
          <w:lang w:eastAsia="en-US"/>
        </w:rPr>
        <w:t>.</w:t>
      </w:r>
    </w:p>
    <w:p w14:paraId="7A19F1AA" w14:textId="77777777" w:rsidR="0048594E" w:rsidRDefault="0048594E" w:rsidP="00DE1B1F">
      <w:pPr>
        <w:rPr>
          <w:rFonts w:ascii="Verdana" w:hAnsi="Verdana"/>
          <w:b/>
        </w:rPr>
      </w:pPr>
    </w:p>
    <w:p w14:paraId="79B3EFED" w14:textId="0256B1F6" w:rsidR="00EF187A" w:rsidRDefault="0048594E" w:rsidP="0048594E">
      <w:pPr>
        <w:jc w:val="center"/>
        <w:rPr>
          <w:rFonts w:ascii="Verdana" w:hAnsi="Verdana"/>
          <w:b/>
        </w:rPr>
      </w:pPr>
      <w:r>
        <w:rPr>
          <w:rFonts w:ascii="Verdana" w:hAnsi="Verdana"/>
          <w:b/>
        </w:rPr>
        <w:t>--------------------------------------------------</w:t>
      </w:r>
    </w:p>
    <w:p w14:paraId="0DAE654C" w14:textId="77777777" w:rsidR="0048594E" w:rsidRPr="00594AC0" w:rsidRDefault="0048594E" w:rsidP="00DE1B1F">
      <w:pPr>
        <w:rPr>
          <w:rFonts w:ascii="Verdana" w:hAnsi="Verdana"/>
          <w:b/>
        </w:rPr>
      </w:pPr>
    </w:p>
    <w:p w14:paraId="50220A5B" w14:textId="77777777" w:rsidR="0048594E" w:rsidRPr="0048594E" w:rsidRDefault="0048594E" w:rsidP="0048594E">
      <w:pPr>
        <w:rPr>
          <w:rFonts w:ascii="Verdana" w:hAnsi="Verdana"/>
          <w:b/>
        </w:rPr>
      </w:pPr>
      <w:r w:rsidRPr="0048594E">
        <w:rPr>
          <w:rFonts w:ascii="Verdana" w:hAnsi="Verdana"/>
          <w:b/>
        </w:rPr>
        <w:t>Skupne določbe za vse sklope v okviru točke 3.3.1.9 te razpisne dokumentacije:</w:t>
      </w:r>
    </w:p>
    <w:p w14:paraId="41BEDBF9" w14:textId="648F99F4" w:rsidR="0048594E" w:rsidRPr="00594AC0" w:rsidRDefault="0048594E" w:rsidP="00DE1B1F">
      <w:pPr>
        <w:rPr>
          <w:rFonts w:ascii="Verdana" w:hAnsi="Verdana"/>
          <w:b/>
        </w:rPr>
      </w:pPr>
    </w:p>
    <w:p w14:paraId="7C14F73B" w14:textId="22737821" w:rsidR="00C02925" w:rsidRPr="00C04748" w:rsidRDefault="00594AC0" w:rsidP="00594AC0">
      <w:pPr>
        <w:rPr>
          <w:rFonts w:ascii="Verdana" w:hAnsi="Verdana"/>
        </w:rPr>
      </w:pPr>
      <w:r w:rsidRPr="00C04748">
        <w:rPr>
          <w:rFonts w:ascii="Verdana" w:hAnsi="Verdana"/>
        </w:rPr>
        <w:t xml:space="preserve">V primeru ponudbe </w:t>
      </w:r>
      <w:r w:rsidRPr="00C04748">
        <w:rPr>
          <w:rFonts w:ascii="Verdana" w:hAnsi="Verdana"/>
          <w:u w:val="single"/>
        </w:rPr>
        <w:t>s podizvajalcem ali skupne ponudbe več partnerjev</w:t>
      </w:r>
      <w:r w:rsidRPr="00C04748">
        <w:rPr>
          <w:rFonts w:ascii="Verdana" w:hAnsi="Verdana"/>
        </w:rPr>
        <w:t xml:space="preserve">, če storitve, za katere se zahteva usposobljenost iz te točke, prevzame v izvajanje/podizvajanje več gospodarskih subjektov, </w:t>
      </w:r>
      <w:r w:rsidRPr="00C04748">
        <w:rPr>
          <w:rFonts w:ascii="Verdana" w:hAnsi="Verdana"/>
          <w:b/>
        </w:rPr>
        <w:t xml:space="preserve">mora vsak gospodarski subjekt, ne glede na obseg/delež prevzetih storitev, zagotoviti vsaj enega </w:t>
      </w:r>
      <w:r w:rsidR="00EB560E">
        <w:rPr>
          <w:rFonts w:ascii="Verdana" w:hAnsi="Verdana"/>
          <w:b/>
        </w:rPr>
        <w:t xml:space="preserve">(1) </w:t>
      </w:r>
      <w:r w:rsidRPr="00C04748">
        <w:rPr>
          <w:rFonts w:ascii="Verdana" w:hAnsi="Verdana"/>
          <w:b/>
        </w:rPr>
        <w:t>usposobljenega strokovnjaka</w:t>
      </w:r>
      <w:r w:rsidR="00C04748" w:rsidRPr="00C04748">
        <w:rPr>
          <w:rFonts w:ascii="Verdana" w:hAnsi="Verdana"/>
          <w:b/>
        </w:rPr>
        <w:t>, vsi gospodarski subjekti</w:t>
      </w:r>
      <w:r w:rsidR="00C04748">
        <w:rPr>
          <w:rFonts w:ascii="Verdana" w:hAnsi="Verdana"/>
          <w:b/>
        </w:rPr>
        <w:t xml:space="preserve"> skupaj za posamezen sklop pa morajo</w:t>
      </w:r>
      <w:r w:rsidR="00C04748" w:rsidRPr="00C04748">
        <w:rPr>
          <w:rFonts w:ascii="Verdana" w:hAnsi="Verdana"/>
          <w:b/>
        </w:rPr>
        <w:t xml:space="preserve"> izpolniti</w:t>
      </w:r>
      <w:r w:rsidR="00C04748" w:rsidRPr="00C04748">
        <w:rPr>
          <w:rFonts w:ascii="Verdana" w:hAnsi="Verdana"/>
        </w:rPr>
        <w:t xml:space="preserve"> </w:t>
      </w:r>
      <w:r w:rsidR="00C02925" w:rsidRPr="00C04748">
        <w:rPr>
          <w:rFonts w:ascii="Verdana" w:hAnsi="Verdana"/>
          <w:b/>
        </w:rPr>
        <w:t xml:space="preserve">minimalno </w:t>
      </w:r>
      <w:r w:rsidR="00C04748">
        <w:rPr>
          <w:rFonts w:ascii="Verdana" w:hAnsi="Verdana"/>
          <w:b/>
        </w:rPr>
        <w:t xml:space="preserve">skupno </w:t>
      </w:r>
      <w:r w:rsidR="00C02925" w:rsidRPr="00C04748">
        <w:rPr>
          <w:rFonts w:ascii="Verdana" w:hAnsi="Verdana"/>
          <w:b/>
        </w:rPr>
        <w:t>število strokovnjakov</w:t>
      </w:r>
      <w:r w:rsidR="00134172">
        <w:rPr>
          <w:rFonts w:ascii="Verdana" w:hAnsi="Verdana"/>
          <w:b/>
        </w:rPr>
        <w:t>, zahtevano</w:t>
      </w:r>
      <w:r w:rsidR="00C02925" w:rsidRPr="00C04748">
        <w:rPr>
          <w:rFonts w:ascii="Verdana" w:hAnsi="Verdana"/>
          <w:b/>
        </w:rPr>
        <w:t xml:space="preserve"> za posamezen </w:t>
      </w:r>
      <w:r w:rsidR="00C04748">
        <w:rPr>
          <w:rFonts w:ascii="Verdana" w:hAnsi="Verdana"/>
          <w:b/>
        </w:rPr>
        <w:t>sklop.</w:t>
      </w:r>
    </w:p>
    <w:p w14:paraId="4C6B0F6C" w14:textId="1FC2F46C" w:rsidR="00594AC0" w:rsidRPr="00594AC0" w:rsidRDefault="00594AC0" w:rsidP="00594AC0">
      <w:pPr>
        <w:rPr>
          <w:rFonts w:ascii="Verdana" w:hAnsi="Verdana"/>
          <w:sz w:val="16"/>
          <w:szCs w:val="16"/>
        </w:rPr>
      </w:pPr>
      <w:r w:rsidRPr="00594AC0">
        <w:rPr>
          <w:rFonts w:ascii="Verdana" w:hAnsi="Verdana"/>
          <w:sz w:val="16"/>
          <w:szCs w:val="16"/>
          <w:u w:val="single"/>
        </w:rPr>
        <w:t>(Primer 1:</w:t>
      </w:r>
      <w:r w:rsidRPr="00594AC0">
        <w:rPr>
          <w:rFonts w:ascii="Verdana" w:hAnsi="Verdana"/>
          <w:sz w:val="16"/>
          <w:szCs w:val="16"/>
        </w:rPr>
        <w:t xml:space="preserve"> naročnik bo priznal usposobljenost iz te točke, če bosta storitve v izvajanje prevzela ponudnik in podizvajalec ter bo v ponudbi</w:t>
      </w:r>
      <w:r w:rsidR="00134172">
        <w:rPr>
          <w:rFonts w:ascii="Verdana" w:hAnsi="Verdana"/>
          <w:sz w:val="16"/>
          <w:szCs w:val="16"/>
        </w:rPr>
        <w:t xml:space="preserve"> npr.</w:t>
      </w:r>
      <w:r w:rsidRPr="00594AC0">
        <w:rPr>
          <w:rFonts w:ascii="Verdana" w:hAnsi="Verdana"/>
          <w:sz w:val="16"/>
          <w:szCs w:val="16"/>
        </w:rPr>
        <w:t xml:space="preserve"> naveden vsaj en usposobljen strokovnjak ponudnika in vsaj en usposobljen strokovnjak</w:t>
      </w:r>
      <w:r w:rsidR="00A50738" w:rsidRPr="00FF605C">
        <w:rPr>
          <w:rFonts w:ascii="Verdana" w:hAnsi="Verdana"/>
          <w:sz w:val="16"/>
          <w:szCs w:val="16"/>
        </w:rPr>
        <w:t xml:space="preserve"> </w:t>
      </w:r>
      <w:r w:rsidR="00C04748">
        <w:rPr>
          <w:rFonts w:ascii="Verdana" w:hAnsi="Verdana"/>
          <w:sz w:val="16"/>
          <w:szCs w:val="16"/>
        </w:rPr>
        <w:t>(oziroma za SKLOP 2 vsaj dva usposobljena strokovnjaka) podizvajalca</w:t>
      </w:r>
      <w:r w:rsidR="00F72894" w:rsidRPr="00FF605C">
        <w:rPr>
          <w:rFonts w:ascii="Verdana" w:hAnsi="Verdana"/>
          <w:sz w:val="16"/>
          <w:szCs w:val="16"/>
        </w:rPr>
        <w:t>.</w:t>
      </w:r>
    </w:p>
    <w:p w14:paraId="39740C76" w14:textId="16B500D6" w:rsidR="00594AC0" w:rsidRPr="00FF605C" w:rsidRDefault="00594AC0" w:rsidP="00A50738">
      <w:pPr>
        <w:rPr>
          <w:rFonts w:ascii="Verdana" w:hAnsi="Verdana"/>
          <w:sz w:val="16"/>
          <w:szCs w:val="16"/>
        </w:rPr>
      </w:pPr>
      <w:r w:rsidRPr="00594AC0">
        <w:rPr>
          <w:rFonts w:ascii="Verdana" w:hAnsi="Verdana"/>
          <w:sz w:val="16"/>
          <w:szCs w:val="16"/>
          <w:u w:val="single"/>
        </w:rPr>
        <w:t>Primer 2</w:t>
      </w:r>
      <w:r w:rsidRPr="00594AC0">
        <w:rPr>
          <w:rFonts w:ascii="Verdana" w:hAnsi="Verdana"/>
          <w:sz w:val="16"/>
          <w:szCs w:val="16"/>
        </w:rPr>
        <w:t xml:space="preserve">: naročnik ne bo priznal usposobljenosti iz te točke, če bosta storitve prevzela v izvajanje ponudnik in podizvajalec, v ponudbi pa </w:t>
      </w:r>
      <w:r w:rsidR="00A50738" w:rsidRPr="00FF605C">
        <w:rPr>
          <w:rFonts w:ascii="Verdana" w:hAnsi="Verdana"/>
          <w:sz w:val="16"/>
          <w:szCs w:val="16"/>
        </w:rPr>
        <w:t>bodo</w:t>
      </w:r>
      <w:r w:rsidRPr="00594AC0">
        <w:rPr>
          <w:rFonts w:ascii="Verdana" w:hAnsi="Verdana"/>
          <w:sz w:val="16"/>
          <w:szCs w:val="16"/>
        </w:rPr>
        <w:t xml:space="preserve"> naveden</w:t>
      </w:r>
      <w:r w:rsidR="00A50738" w:rsidRPr="00FF605C">
        <w:rPr>
          <w:rFonts w:ascii="Verdana" w:hAnsi="Verdana"/>
          <w:sz w:val="16"/>
          <w:szCs w:val="16"/>
        </w:rPr>
        <w:t>i</w:t>
      </w:r>
      <w:r w:rsidRPr="00594AC0">
        <w:rPr>
          <w:rFonts w:ascii="Verdana" w:hAnsi="Verdana"/>
          <w:sz w:val="16"/>
          <w:szCs w:val="16"/>
        </w:rPr>
        <w:t xml:space="preserve"> bodisi samo strokovnjak</w:t>
      </w:r>
      <w:r w:rsidR="00A50738" w:rsidRPr="00FF605C">
        <w:rPr>
          <w:rFonts w:ascii="Verdana" w:hAnsi="Verdana"/>
          <w:sz w:val="16"/>
          <w:szCs w:val="16"/>
        </w:rPr>
        <w:t>i</w:t>
      </w:r>
      <w:r w:rsidRPr="00594AC0">
        <w:rPr>
          <w:rFonts w:ascii="Verdana" w:hAnsi="Verdana"/>
          <w:sz w:val="16"/>
          <w:szCs w:val="16"/>
        </w:rPr>
        <w:t xml:space="preserve"> ponudnika bodisi samo strokovnjak</w:t>
      </w:r>
      <w:r w:rsidR="00A50738" w:rsidRPr="00FF605C">
        <w:rPr>
          <w:rFonts w:ascii="Verdana" w:hAnsi="Verdana"/>
          <w:sz w:val="16"/>
          <w:szCs w:val="16"/>
        </w:rPr>
        <w:t>i</w:t>
      </w:r>
      <w:r w:rsidRPr="00594AC0">
        <w:rPr>
          <w:rFonts w:ascii="Verdana" w:hAnsi="Verdana"/>
          <w:sz w:val="16"/>
          <w:szCs w:val="16"/>
        </w:rPr>
        <w:t xml:space="preserve"> podizvajalca.</w:t>
      </w:r>
      <w:r w:rsidR="00FF605C">
        <w:rPr>
          <w:rFonts w:ascii="Verdana" w:hAnsi="Verdana"/>
          <w:sz w:val="16"/>
          <w:szCs w:val="16"/>
        </w:rPr>
        <w:t>)</w:t>
      </w:r>
    </w:p>
    <w:p w14:paraId="7A68DA10" w14:textId="77777777" w:rsidR="00594AC0" w:rsidRPr="00FF3BFB" w:rsidRDefault="00594AC0" w:rsidP="00DE1B1F">
      <w:pPr>
        <w:rPr>
          <w:rFonts w:ascii="Verdana" w:hAnsi="Verdana"/>
        </w:rPr>
      </w:pPr>
    </w:p>
    <w:p w14:paraId="3DF36A92" w14:textId="77777777" w:rsidR="00A73C51" w:rsidRPr="00A73C51" w:rsidRDefault="00A73C51" w:rsidP="00A73C51">
      <w:pPr>
        <w:rPr>
          <w:rFonts w:ascii="Verdana" w:hAnsi="Verdana"/>
        </w:rPr>
      </w:pPr>
      <w:r w:rsidRPr="00A73C51">
        <w:rPr>
          <w:rFonts w:ascii="Verdana" w:hAnsi="Verdana"/>
        </w:rPr>
        <w:t>Vsak nominiran usposobljen strokovnjak mora izpolnjevati naslednje zahteve:</w:t>
      </w:r>
    </w:p>
    <w:p w14:paraId="3E4C3396" w14:textId="77777777" w:rsidR="00A73C51" w:rsidRPr="00A73C51" w:rsidRDefault="00A73C51" w:rsidP="00610346">
      <w:pPr>
        <w:numPr>
          <w:ilvl w:val="0"/>
          <w:numId w:val="21"/>
        </w:numPr>
        <w:contextualSpacing/>
        <w:rPr>
          <w:rFonts w:ascii="Verdana" w:hAnsi="Verdana"/>
        </w:rPr>
      </w:pPr>
      <w:r w:rsidRPr="00A73C51">
        <w:rPr>
          <w:rFonts w:ascii="Verdana" w:hAnsi="Verdana"/>
        </w:rPr>
        <w:t>funkcionalno znanje za izvajanje storitev, ki jih bo prevzel v izvedbo, kar se izkazuje z dokazili o pridobljenem znanju, navedenimi v nadaljevanju;</w:t>
      </w:r>
    </w:p>
    <w:p w14:paraId="0C63E573" w14:textId="77777777" w:rsidR="00A73C51" w:rsidRPr="00A73C51" w:rsidRDefault="00A73C51" w:rsidP="00610346">
      <w:pPr>
        <w:numPr>
          <w:ilvl w:val="0"/>
          <w:numId w:val="21"/>
        </w:numPr>
        <w:contextualSpacing/>
        <w:rPr>
          <w:rFonts w:ascii="Verdana" w:hAnsi="Verdana" w:cs="Arial"/>
          <w:bCs/>
          <w:shd w:val="clear" w:color="auto" w:fill="FFFFFF"/>
        </w:rPr>
      </w:pPr>
      <w:r w:rsidRPr="00A73C51">
        <w:rPr>
          <w:rFonts w:ascii="Verdana" w:hAnsi="Verdana" w:cs="Arial"/>
          <w:bCs/>
          <w:shd w:val="clear" w:color="auto" w:fill="FFFFFF"/>
        </w:rPr>
        <w:t>aktivno znanje slovenskega ali angleškega jezika. V primeru težav pri komunikaciji mora ponudnik na zahtevo naročnika zagotoviti navzočnost prevajalca/tolmača v slovenski jezik na svoje stroške, brez sprememb pogojev izvajanja predmetnih storitev.</w:t>
      </w:r>
    </w:p>
    <w:p w14:paraId="6F662C17" w14:textId="77777777" w:rsidR="00A73C51" w:rsidRPr="00A73C51" w:rsidRDefault="00A73C51" w:rsidP="00A73C51">
      <w:pPr>
        <w:rPr>
          <w:rFonts w:ascii="Verdana" w:hAnsi="Verdana"/>
        </w:rPr>
      </w:pPr>
    </w:p>
    <w:p w14:paraId="3DB65ADA" w14:textId="20E1E1C6" w:rsidR="00A73C51" w:rsidRDefault="00A73C51" w:rsidP="00A73C51">
      <w:pPr>
        <w:rPr>
          <w:rFonts w:ascii="Verdana" w:hAnsi="Verdana"/>
        </w:rPr>
      </w:pPr>
      <w:r w:rsidRPr="00A73C51">
        <w:rPr>
          <w:rFonts w:ascii="Verdana" w:hAnsi="Verdana"/>
        </w:rPr>
        <w:t>Ponudnik mora usposobljenost in izpolnjevanje ostalih zahtev za vsakega, v seznamu navedenega strokovnjaka, izkazati:</w:t>
      </w:r>
    </w:p>
    <w:p w14:paraId="149F385B" w14:textId="29BF63BD" w:rsidR="0094166C" w:rsidRPr="007E4A41" w:rsidRDefault="00FA5BBF" w:rsidP="007E4A41">
      <w:pPr>
        <w:pStyle w:val="Odstavekseznama"/>
        <w:numPr>
          <w:ilvl w:val="0"/>
          <w:numId w:val="3"/>
        </w:numPr>
        <w:rPr>
          <w:rFonts w:ascii="Verdana" w:hAnsi="Verdana"/>
          <w:b/>
        </w:rPr>
      </w:pPr>
      <w:r w:rsidRPr="007E4A41">
        <w:rPr>
          <w:rFonts w:ascii="Verdana" w:hAnsi="Verdana"/>
          <w:b/>
        </w:rPr>
        <w:t>z vpisom zahtevanih podatkov v obrazec »ESPD«</w:t>
      </w:r>
    </w:p>
    <w:p w14:paraId="17C837A3" w14:textId="041775A5" w:rsidR="00A73C51" w:rsidRPr="00A73C51" w:rsidRDefault="00A73C51" w:rsidP="00A73C51">
      <w:pPr>
        <w:numPr>
          <w:ilvl w:val="0"/>
          <w:numId w:val="3"/>
        </w:numPr>
        <w:contextualSpacing/>
        <w:rPr>
          <w:rFonts w:ascii="Verdana" w:hAnsi="Verdana"/>
        </w:rPr>
      </w:pPr>
      <w:r w:rsidRPr="00A73C51">
        <w:rPr>
          <w:rFonts w:ascii="Verdana" w:hAnsi="Verdana"/>
          <w:b/>
        </w:rPr>
        <w:t>z vpisom zahtevanih podatkov v obrazec</w:t>
      </w:r>
      <w:r>
        <w:rPr>
          <w:rFonts w:ascii="Verdana" w:hAnsi="Verdana"/>
          <w:b/>
        </w:rPr>
        <w:t xml:space="preserve"> glede na prijavljeni sklop</w:t>
      </w:r>
      <w:r w:rsidRPr="00A73C51">
        <w:rPr>
          <w:rFonts w:ascii="Verdana" w:hAnsi="Verdana"/>
          <w:b/>
        </w:rPr>
        <w:t xml:space="preserve"> »Seznam usposo</w:t>
      </w:r>
      <w:r>
        <w:rPr>
          <w:rFonts w:ascii="Verdana" w:hAnsi="Verdana"/>
          <w:b/>
        </w:rPr>
        <w:t xml:space="preserve">bljenih strokovnjakov« </w:t>
      </w:r>
      <w:r w:rsidRPr="00A73C51">
        <w:rPr>
          <w:rFonts w:ascii="Verdana" w:hAnsi="Verdana"/>
        </w:rPr>
        <w:t xml:space="preserve">(OBRAZEC </w:t>
      </w:r>
      <w:r w:rsidR="00200134">
        <w:rPr>
          <w:rFonts w:ascii="Verdana" w:hAnsi="Verdana"/>
        </w:rPr>
        <w:t>9</w:t>
      </w:r>
      <w:r>
        <w:rPr>
          <w:rFonts w:ascii="Verdana" w:hAnsi="Verdana"/>
        </w:rPr>
        <w:t>/1</w:t>
      </w:r>
      <w:r w:rsidR="00200134">
        <w:rPr>
          <w:rFonts w:ascii="Verdana" w:hAnsi="Verdana"/>
        </w:rPr>
        <w:t xml:space="preserve"> do 9</w:t>
      </w:r>
      <w:r w:rsidR="00BF2422">
        <w:rPr>
          <w:rFonts w:ascii="Verdana" w:hAnsi="Verdana"/>
        </w:rPr>
        <w:t>/3)</w:t>
      </w:r>
      <w:r>
        <w:rPr>
          <w:rFonts w:ascii="Verdana" w:hAnsi="Verdana"/>
        </w:rPr>
        <w:t xml:space="preserve"> </w:t>
      </w:r>
      <w:r w:rsidRPr="00A73C51">
        <w:rPr>
          <w:rFonts w:ascii="Verdana" w:hAnsi="Verdana"/>
          <w:b/>
        </w:rPr>
        <w:t>in podpisom izjave v istem obrazcu</w:t>
      </w:r>
      <w:r w:rsidRPr="00A73C51">
        <w:rPr>
          <w:rFonts w:ascii="Verdana" w:hAnsi="Verdana"/>
        </w:rPr>
        <w:t>; podpisana izjava služi tudi kot dokazilo, s katerim ponudnik izkaže, da imajo navedeni strokovnjaki ustrezno znanje jezika,</w:t>
      </w:r>
    </w:p>
    <w:p w14:paraId="026F2B3A" w14:textId="4904427F" w:rsidR="0094166C" w:rsidRDefault="00A73C51" w:rsidP="00386B1C">
      <w:pPr>
        <w:pStyle w:val="Odstavekseznama"/>
        <w:numPr>
          <w:ilvl w:val="0"/>
          <w:numId w:val="74"/>
        </w:numPr>
        <w:rPr>
          <w:rFonts w:ascii="Verdana" w:hAnsi="Verdana"/>
        </w:rPr>
      </w:pPr>
      <w:r w:rsidRPr="00A73C51">
        <w:rPr>
          <w:rFonts w:ascii="Verdana" w:hAnsi="Verdana"/>
          <w:b/>
        </w:rPr>
        <w:t xml:space="preserve">s predložitvijo ustreznega </w:t>
      </w:r>
      <w:r w:rsidRPr="00386B1C">
        <w:rPr>
          <w:rFonts w:ascii="Verdana" w:hAnsi="Verdana"/>
          <w:b/>
        </w:rPr>
        <w:t>certifik</w:t>
      </w:r>
      <w:r w:rsidR="008F68F6" w:rsidRPr="00386B1C">
        <w:rPr>
          <w:rFonts w:ascii="Verdana" w:hAnsi="Verdana"/>
          <w:b/>
        </w:rPr>
        <w:t>ata</w:t>
      </w:r>
      <w:r w:rsidRPr="00A73C51">
        <w:rPr>
          <w:rFonts w:ascii="Verdana" w:hAnsi="Verdana"/>
        </w:rPr>
        <w:t xml:space="preserve"> proizvajalca oziroma ekvivalent certifikata drugega proizvajalca, kot </w:t>
      </w:r>
      <w:r w:rsidR="00887793">
        <w:rPr>
          <w:rFonts w:ascii="Verdana" w:hAnsi="Verdana"/>
        </w:rPr>
        <w:t>je zahtevano</w:t>
      </w:r>
      <w:r w:rsidR="00386B1C">
        <w:rPr>
          <w:rFonts w:ascii="Verdana" w:hAnsi="Verdana"/>
        </w:rPr>
        <w:t xml:space="preserve"> za posamezni sklop. </w:t>
      </w:r>
      <w:r w:rsidR="00895234" w:rsidRPr="00895234">
        <w:rPr>
          <w:rFonts w:ascii="Verdana" w:eastAsia="Calibri" w:hAnsi="Verdana"/>
          <w:lang w:eastAsia="en-US"/>
        </w:rPr>
        <w:t xml:space="preserve">Ponudnik lahko predloži kopije certifikatov ali izpis iz informacijskega sistema proizvajalca o opravljeni </w:t>
      </w:r>
      <w:r w:rsidR="00895234">
        <w:rPr>
          <w:rFonts w:ascii="Verdana" w:eastAsia="Calibri" w:hAnsi="Verdana"/>
          <w:lang w:eastAsia="en-US"/>
        </w:rPr>
        <w:t xml:space="preserve">certifikaciji. </w:t>
      </w:r>
      <w:r w:rsidR="00895234">
        <w:rPr>
          <w:rFonts w:ascii="Verdana" w:hAnsi="Verdana"/>
        </w:rPr>
        <w:t xml:space="preserve">Naročnik lahko od ponudnika </w:t>
      </w:r>
      <w:r w:rsidRPr="00895234">
        <w:rPr>
          <w:rFonts w:ascii="Verdana" w:hAnsi="Verdana"/>
        </w:rPr>
        <w:t xml:space="preserve">zahteva tudi predložitev originalnega </w:t>
      </w:r>
      <w:r w:rsidR="008F68F6" w:rsidRPr="00895234">
        <w:rPr>
          <w:rFonts w:ascii="Verdana" w:hAnsi="Verdana"/>
        </w:rPr>
        <w:t>certifikata</w:t>
      </w:r>
      <w:r w:rsidR="00C9009C">
        <w:rPr>
          <w:rFonts w:ascii="Verdana" w:hAnsi="Verdana"/>
        </w:rPr>
        <w:t>.</w:t>
      </w:r>
      <w:r w:rsidR="008F68F6" w:rsidRPr="00895234">
        <w:rPr>
          <w:rFonts w:ascii="Verdana" w:hAnsi="Verdana"/>
        </w:rPr>
        <w:t xml:space="preserve"> </w:t>
      </w:r>
    </w:p>
    <w:p w14:paraId="1FE516A9" w14:textId="642DB5FB" w:rsidR="00A73C51" w:rsidRDefault="00A73C51" w:rsidP="00386B1C"/>
    <w:p w14:paraId="59CD3F91" w14:textId="6D7D29DE" w:rsidR="00594C3C" w:rsidRPr="00594C3C" w:rsidRDefault="00FF3BFB" w:rsidP="00594C3C">
      <w:pPr>
        <w:rPr>
          <w:rFonts w:ascii="Verdana" w:hAnsi="Verdana"/>
        </w:rPr>
      </w:pPr>
      <w:r w:rsidRPr="00FF3BFB">
        <w:rPr>
          <w:rFonts w:ascii="Verdana" w:hAnsi="Verdana"/>
        </w:rPr>
        <w:t>Obrazec »ESPD« in obrazec</w:t>
      </w:r>
      <w:r w:rsidR="0042630D">
        <w:rPr>
          <w:rFonts w:ascii="Verdana" w:hAnsi="Verdana"/>
        </w:rPr>
        <w:t xml:space="preserve"> </w:t>
      </w:r>
      <w:r w:rsidR="00594C3C">
        <w:rPr>
          <w:rFonts w:ascii="Verdana" w:hAnsi="Verdana"/>
        </w:rPr>
        <w:t>»S</w:t>
      </w:r>
      <w:r w:rsidRPr="0042630D">
        <w:rPr>
          <w:rFonts w:ascii="Verdana" w:hAnsi="Verdana"/>
        </w:rPr>
        <w:t>eznam usposobljenih strokovnjakov</w:t>
      </w:r>
      <w:r w:rsidR="00594C3C">
        <w:rPr>
          <w:rFonts w:ascii="Verdana" w:hAnsi="Verdana"/>
        </w:rPr>
        <w:t>«</w:t>
      </w:r>
      <w:r w:rsidR="0042630D" w:rsidRPr="0042630D">
        <w:rPr>
          <w:rFonts w:ascii="Verdana" w:hAnsi="Verdana"/>
        </w:rPr>
        <w:t xml:space="preserve"> </w:t>
      </w:r>
      <w:r w:rsidR="00594C3C" w:rsidRPr="00887793">
        <w:rPr>
          <w:rFonts w:ascii="Verdana" w:hAnsi="Verdana"/>
        </w:rPr>
        <w:t xml:space="preserve">za relevanten sklop (OBRAZEC </w:t>
      </w:r>
      <w:r w:rsidR="00200134">
        <w:rPr>
          <w:rFonts w:ascii="Verdana" w:hAnsi="Verdana"/>
        </w:rPr>
        <w:t>9</w:t>
      </w:r>
      <w:r w:rsidR="00594C3C" w:rsidRPr="00887793">
        <w:rPr>
          <w:rFonts w:ascii="Verdana" w:hAnsi="Verdana"/>
        </w:rPr>
        <w:t xml:space="preserve">/1 do OBRAZEC </w:t>
      </w:r>
      <w:r w:rsidR="00200134">
        <w:rPr>
          <w:rFonts w:ascii="Verdana" w:hAnsi="Verdana"/>
        </w:rPr>
        <w:t>9</w:t>
      </w:r>
      <w:r w:rsidR="00594C3C">
        <w:rPr>
          <w:rFonts w:ascii="Verdana" w:hAnsi="Verdana"/>
        </w:rPr>
        <w:t>/3</w:t>
      </w:r>
      <w:r w:rsidR="00594C3C" w:rsidRPr="00887793">
        <w:rPr>
          <w:rFonts w:ascii="Verdana" w:hAnsi="Verdana"/>
        </w:rPr>
        <w:t>)</w:t>
      </w:r>
      <w:r w:rsidR="00594C3C">
        <w:rPr>
          <w:rFonts w:ascii="Verdana" w:hAnsi="Verdana"/>
        </w:rPr>
        <w:t xml:space="preserve"> </w:t>
      </w:r>
      <w:r w:rsidR="0042630D">
        <w:rPr>
          <w:rFonts w:ascii="Verdana" w:hAnsi="Verdana"/>
        </w:rPr>
        <w:t>morajo</w:t>
      </w:r>
      <w:r w:rsidR="0042630D">
        <w:rPr>
          <w:rFonts w:ascii="Verdana" w:hAnsi="Verdana"/>
          <w:b/>
        </w:rPr>
        <w:t xml:space="preserve"> </w:t>
      </w:r>
      <w:r w:rsidR="0042630D">
        <w:rPr>
          <w:rFonts w:ascii="Verdana" w:hAnsi="Verdana"/>
        </w:rPr>
        <w:t xml:space="preserve">biti </w:t>
      </w:r>
      <w:r w:rsidR="00594C3C">
        <w:rPr>
          <w:rFonts w:ascii="Verdana" w:hAnsi="Verdana"/>
        </w:rPr>
        <w:t xml:space="preserve">predloženi že ob oddaji ponudbe. </w:t>
      </w:r>
      <w:r w:rsidR="00594C3C" w:rsidRPr="00594C3C">
        <w:rPr>
          <w:rFonts w:ascii="Verdana" w:hAnsi="Verdana"/>
        </w:rPr>
        <w:t>Predložitev dokazila o prid</w:t>
      </w:r>
      <w:r w:rsidR="00594C3C">
        <w:rPr>
          <w:rFonts w:ascii="Verdana" w:hAnsi="Verdana"/>
        </w:rPr>
        <w:t>obljenem znanju iz točke 3.3.1.9.5</w:t>
      </w:r>
      <w:r w:rsidR="00594C3C" w:rsidRPr="00594C3C">
        <w:rPr>
          <w:rFonts w:ascii="Verdana" w:hAnsi="Verdana"/>
        </w:rPr>
        <w:t xml:space="preserve"> že ob oddaji ponudbe je zaželena, na poziv naročnika pa obvezna. Če bo dokazilo predloženo kasneje, na poziv naročnika, mora le-to odražati usposobljenost gospodarskega subjekta že na dan roka za oddajo ponudb in ne kasneje.</w:t>
      </w:r>
    </w:p>
    <w:p w14:paraId="320C7232" w14:textId="77777777" w:rsidR="00594C3C" w:rsidRPr="00594C3C" w:rsidRDefault="00594C3C" w:rsidP="00594C3C">
      <w:pPr>
        <w:ind w:left="284"/>
        <w:rPr>
          <w:rFonts w:ascii="Verdana" w:hAnsi="Verdana"/>
        </w:rPr>
      </w:pPr>
    </w:p>
    <w:p w14:paraId="42CABB21" w14:textId="633C9267" w:rsidR="00FF3BFB" w:rsidRPr="00FF3BFB" w:rsidRDefault="00FF3BFB" w:rsidP="00DE1B1F">
      <w:pPr>
        <w:rPr>
          <w:rFonts w:ascii="Verdana" w:hAnsi="Verdana"/>
        </w:rPr>
      </w:pPr>
      <w:r w:rsidRPr="00FF3BFB">
        <w:rPr>
          <w:rFonts w:ascii="Verdana" w:hAnsi="Verdana"/>
        </w:rPr>
        <w:t>V primeru, da se za katerega od navedenih strokovnjakov ne izkaže usposobljenosti, se le-ta izloči iz nadaljnjega postopka oddaje javnega naročila.</w:t>
      </w:r>
    </w:p>
    <w:p w14:paraId="7679B01C" w14:textId="77777777" w:rsidR="00FF3BFB" w:rsidRPr="00FF3BFB" w:rsidRDefault="00FF3BFB" w:rsidP="00DE1B1F">
      <w:pPr>
        <w:rPr>
          <w:rFonts w:ascii="Verdana" w:hAnsi="Verdana"/>
        </w:rPr>
      </w:pPr>
    </w:p>
    <w:p w14:paraId="73459E91" w14:textId="365BFC3E" w:rsidR="00887793" w:rsidRPr="00887793" w:rsidRDefault="00FF3BFB" w:rsidP="0048594E">
      <w:r w:rsidRPr="0048594E">
        <w:rPr>
          <w:rFonts w:ascii="Verdana" w:hAnsi="Verdana"/>
          <w:b/>
        </w:rPr>
        <w:t>Če usposobljeni strokovnjak</w:t>
      </w:r>
      <w:r w:rsidRPr="0048594E">
        <w:rPr>
          <w:rFonts w:ascii="Verdana" w:hAnsi="Verdana"/>
        </w:rPr>
        <w:t xml:space="preserve">, ki bo izvajal storitve predmetnega javnega naročila, za katere se zahteva usposobljenost iz te točke, </w:t>
      </w:r>
      <w:r w:rsidRPr="0048594E">
        <w:rPr>
          <w:rFonts w:ascii="Verdana" w:hAnsi="Verdana"/>
          <w:b/>
        </w:rPr>
        <w:t>ni zaposlen pri ponudniku ali partnerju v skupni ponudbi</w:t>
      </w:r>
      <w:r w:rsidRPr="0048594E">
        <w:rPr>
          <w:rFonts w:ascii="Verdana" w:hAnsi="Verdana"/>
        </w:rPr>
        <w:t xml:space="preserve">, mora ponudnik tega strokovnjaka ali pa gospodarski subjekt, pri katerem je ta strokovnjak zaposlen, </w:t>
      </w:r>
      <w:r w:rsidRPr="0048594E">
        <w:rPr>
          <w:rFonts w:ascii="Verdana" w:hAnsi="Verdana"/>
          <w:b/>
        </w:rPr>
        <w:t>priglasiti kot podizvajalca</w:t>
      </w:r>
      <w:r w:rsidRPr="0048594E">
        <w:rPr>
          <w:rFonts w:ascii="Verdana" w:hAnsi="Verdana"/>
        </w:rPr>
        <w:t xml:space="preserve">, ga </w:t>
      </w:r>
      <w:r w:rsidR="00887793" w:rsidRPr="0048594E">
        <w:rPr>
          <w:rFonts w:ascii="Verdana" w:hAnsi="Verdana"/>
        </w:rPr>
        <w:t>navesti v obrazec razdelitve del med gospodarskimi subjekti</w:t>
      </w:r>
      <w:r w:rsidR="00200134">
        <w:rPr>
          <w:rFonts w:ascii="Verdana" w:hAnsi="Verdana"/>
        </w:rPr>
        <w:t xml:space="preserve"> za relevanten sklop (OBRAZEC 11/1 do OBRAZEC 11</w:t>
      </w:r>
      <w:r w:rsidR="00887793" w:rsidRPr="0048594E">
        <w:rPr>
          <w:rFonts w:ascii="Verdana" w:hAnsi="Verdana"/>
        </w:rPr>
        <w:t>/3) in zanj predložiti vso dokumentacijo, ki se zahteva v primeru ponudbe s podizvajalci.</w:t>
      </w:r>
    </w:p>
    <w:p w14:paraId="6B30EDED" w14:textId="21E34922" w:rsidR="00CF011E" w:rsidRPr="007C6A53" w:rsidRDefault="00CF011E" w:rsidP="00DE1B1F">
      <w:pPr>
        <w:rPr>
          <w:rFonts w:ascii="Verdana" w:hAnsi="Verdana"/>
        </w:rPr>
      </w:pPr>
    </w:p>
    <w:p w14:paraId="70E610AF" w14:textId="27EC5ED2" w:rsidR="004D769A" w:rsidRPr="007C6A53" w:rsidRDefault="00651D31" w:rsidP="0048594E">
      <w:pPr>
        <w:pStyle w:val="Naslov4"/>
      </w:pPr>
      <w:r w:rsidRPr="0042630D">
        <w:rPr>
          <w:b w:val="0"/>
        </w:rPr>
        <w:t>Izpolnjen obrazec</w:t>
      </w:r>
      <w:r w:rsidRPr="007C6A53">
        <w:t xml:space="preserve"> </w:t>
      </w:r>
      <w:r w:rsidRPr="007C6A53">
        <w:rPr>
          <w:b w:val="0"/>
        </w:rPr>
        <w:t>»</w:t>
      </w:r>
      <w:r w:rsidRPr="0042630D">
        <w:t>Osnutek pogodbe</w:t>
      </w:r>
      <w:r w:rsidRPr="007C6A53">
        <w:rPr>
          <w:b w:val="0"/>
        </w:rPr>
        <w:t>«</w:t>
      </w:r>
      <w:r w:rsidRPr="007C6A53">
        <w:t xml:space="preserve"> </w:t>
      </w:r>
      <w:r w:rsidRPr="0042630D">
        <w:rPr>
          <w:b w:val="0"/>
        </w:rPr>
        <w:t xml:space="preserve">(OBRAZEC </w:t>
      </w:r>
      <w:r w:rsidR="002624BB">
        <w:rPr>
          <w:b w:val="0"/>
        </w:rPr>
        <w:t>10</w:t>
      </w:r>
      <w:r w:rsidRPr="0042630D">
        <w:rPr>
          <w:b w:val="0"/>
        </w:rPr>
        <w:t>)</w:t>
      </w:r>
      <w:r w:rsidRPr="007C6A53">
        <w:t xml:space="preserve"> </w:t>
      </w:r>
    </w:p>
    <w:p w14:paraId="142E50DE" w14:textId="44F49422" w:rsidR="00E362C4" w:rsidRPr="007C6A53" w:rsidRDefault="00E362C4" w:rsidP="00DE1B1F">
      <w:pPr>
        <w:rPr>
          <w:rFonts w:ascii="Verdana" w:hAnsi="Verdana"/>
        </w:rPr>
      </w:pPr>
    </w:p>
    <w:p w14:paraId="16CCCDCC" w14:textId="77777777" w:rsidR="00671959" w:rsidRPr="007C6A53" w:rsidRDefault="00671959" w:rsidP="0048594E">
      <w:pPr>
        <w:pStyle w:val="Naslov3"/>
      </w:pPr>
      <w:bookmarkStart w:id="85" w:name="_Toc195090385"/>
      <w:r w:rsidRPr="007C6A53">
        <w:t xml:space="preserve">Seznam dodatnih dokumentov v </w:t>
      </w:r>
      <w:r w:rsidRPr="00DE005A">
        <w:t>primeru ponudbe s podizvajalci</w:t>
      </w:r>
      <w:bookmarkEnd w:id="85"/>
    </w:p>
    <w:p w14:paraId="30CB0046" w14:textId="5F88F576" w:rsidR="00720060" w:rsidRPr="007C6A53" w:rsidRDefault="00720060" w:rsidP="00DE1B1F">
      <w:pPr>
        <w:rPr>
          <w:rFonts w:ascii="Verdana" w:hAnsi="Verdana"/>
        </w:rPr>
      </w:pPr>
    </w:p>
    <w:p w14:paraId="168FAA6E" w14:textId="77777777" w:rsidR="00E362C4" w:rsidRPr="000238F9" w:rsidRDefault="00E362C4" w:rsidP="00454A97">
      <w:pPr>
        <w:pStyle w:val="Naslov4"/>
        <w:pBdr>
          <w:top w:val="none" w:sz="0" w:space="0" w:color="auto"/>
          <w:left w:val="none" w:sz="0" w:space="0" w:color="auto"/>
          <w:bottom w:val="none" w:sz="0" w:space="0" w:color="auto"/>
          <w:right w:val="none" w:sz="0" w:space="0" w:color="auto"/>
        </w:pBdr>
        <w:ind w:left="993" w:hanging="993"/>
        <w:rPr>
          <w:b w:val="0"/>
        </w:rPr>
      </w:pPr>
      <w:r w:rsidRPr="000238F9">
        <w:rPr>
          <w:b w:val="0"/>
        </w:rPr>
        <w:t xml:space="preserve">Dokumentacija vezana na dokazovanje neobstoja razlogov za izključitev in uveljavljanje morebitnega popravnega mehanizma: </w:t>
      </w:r>
    </w:p>
    <w:p w14:paraId="2089FFD3" w14:textId="79BD89C9" w:rsidR="00E362C4" w:rsidRPr="00266289" w:rsidRDefault="00491240" w:rsidP="00454A97">
      <w:pPr>
        <w:ind w:left="993"/>
        <w:rPr>
          <w:rFonts w:ascii="Verdana" w:hAnsi="Verdana"/>
        </w:rPr>
      </w:pPr>
      <w:r w:rsidRPr="00266289">
        <w:rPr>
          <w:rFonts w:ascii="Verdana" w:hAnsi="Verdana"/>
        </w:rPr>
        <w:t>i</w:t>
      </w:r>
      <w:r w:rsidR="00E362C4" w:rsidRPr="00266289">
        <w:rPr>
          <w:rFonts w:ascii="Verdana" w:hAnsi="Verdana"/>
        </w:rPr>
        <w:t xml:space="preserve">zpolnjen obrazec </w:t>
      </w:r>
      <w:r w:rsidR="00E362C4" w:rsidRPr="00266289">
        <w:rPr>
          <w:rFonts w:ascii="Verdana" w:hAnsi="Verdana"/>
          <w:b/>
        </w:rPr>
        <w:t>»ESPD«</w:t>
      </w:r>
      <w:r w:rsidR="00E362C4" w:rsidRPr="00266289">
        <w:rPr>
          <w:rFonts w:ascii="Verdana" w:hAnsi="Verdana"/>
        </w:rPr>
        <w:t xml:space="preserve"> </w:t>
      </w:r>
      <w:r w:rsidR="007E6099" w:rsidRPr="00266289">
        <w:rPr>
          <w:rFonts w:ascii="Verdana" w:hAnsi="Verdana"/>
        </w:rPr>
        <w:t>podizvajalca</w:t>
      </w:r>
    </w:p>
    <w:p w14:paraId="69280E87" w14:textId="77777777" w:rsidR="00E362C4" w:rsidRPr="00266289" w:rsidRDefault="00E362C4" w:rsidP="00454A97">
      <w:pPr>
        <w:ind w:left="284" w:firstLine="709"/>
        <w:rPr>
          <w:rFonts w:ascii="Verdana" w:hAnsi="Verdana"/>
        </w:rPr>
      </w:pPr>
      <w:r w:rsidRPr="00266289">
        <w:rPr>
          <w:rFonts w:ascii="Verdana" w:hAnsi="Verdana"/>
        </w:rPr>
        <w:t>in</w:t>
      </w:r>
    </w:p>
    <w:p w14:paraId="40C238D2" w14:textId="54029812" w:rsidR="00E362C4" w:rsidRPr="00266289" w:rsidRDefault="00E362C4" w:rsidP="00454A97">
      <w:pPr>
        <w:ind w:left="993"/>
        <w:rPr>
          <w:rFonts w:ascii="Verdana" w:hAnsi="Verdana"/>
        </w:rPr>
      </w:pPr>
      <w:r w:rsidRPr="00266289">
        <w:rPr>
          <w:rFonts w:ascii="Verdana" w:hAnsi="Verdana"/>
          <w:b/>
        </w:rPr>
        <w:t xml:space="preserve">potrdila o nekaznovanosti </w:t>
      </w:r>
      <w:r w:rsidRPr="00266289">
        <w:rPr>
          <w:rFonts w:ascii="Verdana" w:hAnsi="Verdana"/>
        </w:rPr>
        <w:t>skladno z navodili iz točke 3.3.1.1.1 te razpisne dokumentacije (obvezna na poziv naročnika)</w:t>
      </w:r>
    </w:p>
    <w:p w14:paraId="2130E7CE" w14:textId="77777777" w:rsidR="00E362C4" w:rsidRPr="00266289" w:rsidRDefault="00E362C4" w:rsidP="00454A97">
      <w:pPr>
        <w:ind w:left="993"/>
        <w:rPr>
          <w:rFonts w:ascii="Verdana" w:hAnsi="Verdana"/>
        </w:rPr>
      </w:pPr>
      <w:r w:rsidRPr="00266289">
        <w:rPr>
          <w:rFonts w:ascii="Verdana" w:hAnsi="Verdana"/>
        </w:rPr>
        <w:t>in</w:t>
      </w:r>
    </w:p>
    <w:p w14:paraId="6C3999B5" w14:textId="2E29A69A" w:rsidR="00E362C4" w:rsidRPr="00266289" w:rsidRDefault="00E362C4" w:rsidP="00454A97">
      <w:pPr>
        <w:ind w:left="993"/>
        <w:rPr>
          <w:rFonts w:ascii="Verdana" w:hAnsi="Verdana"/>
          <w:b/>
        </w:rPr>
      </w:pPr>
      <w:r w:rsidRPr="00266289">
        <w:rPr>
          <w:rFonts w:ascii="Verdana" w:hAnsi="Verdana"/>
        </w:rPr>
        <w:t xml:space="preserve">vsa zahtevana </w:t>
      </w:r>
      <w:r w:rsidRPr="00266289">
        <w:rPr>
          <w:rFonts w:ascii="Verdana" w:hAnsi="Verdana"/>
          <w:b/>
        </w:rPr>
        <w:t>dokumentacija v primeru morebitnega popravnega  mehanizma</w:t>
      </w:r>
      <w:r w:rsidRPr="00266289">
        <w:rPr>
          <w:rFonts w:ascii="Verdana" w:hAnsi="Verdana"/>
        </w:rPr>
        <w:t xml:space="preserve"> </w:t>
      </w:r>
      <w:r w:rsidR="000D68DE" w:rsidRPr="00266289">
        <w:rPr>
          <w:rFonts w:ascii="Verdana" w:hAnsi="Verdana"/>
        </w:rPr>
        <w:t>podizvajalca</w:t>
      </w:r>
      <w:r w:rsidRPr="00266289">
        <w:rPr>
          <w:rFonts w:ascii="Verdana" w:hAnsi="Verdana"/>
        </w:rPr>
        <w:t xml:space="preserve"> iz točk 3.3.1.1.1, 3.3.1.1.4 in 3.3.1.1.5 te razpisne dokumentacije skladno z navodili iz navedenih točk  </w:t>
      </w:r>
    </w:p>
    <w:p w14:paraId="3D210122" w14:textId="77777777" w:rsidR="00BE255C" w:rsidRPr="00266289" w:rsidRDefault="00BE255C" w:rsidP="00454A97">
      <w:pPr>
        <w:ind w:left="284" w:firstLine="709"/>
        <w:rPr>
          <w:rFonts w:ascii="Verdana" w:hAnsi="Verdana"/>
        </w:rPr>
      </w:pPr>
      <w:r w:rsidRPr="00266289">
        <w:rPr>
          <w:rFonts w:ascii="Verdana" w:hAnsi="Verdana"/>
        </w:rPr>
        <w:t xml:space="preserve">in </w:t>
      </w:r>
    </w:p>
    <w:p w14:paraId="363556AF" w14:textId="5E87AB6D" w:rsidR="00BE255C" w:rsidRPr="00266289" w:rsidRDefault="00BE255C" w:rsidP="00454A97">
      <w:pPr>
        <w:ind w:left="993"/>
        <w:rPr>
          <w:rFonts w:ascii="Verdana" w:hAnsi="Verdana"/>
        </w:rPr>
      </w:pPr>
      <w:r w:rsidRPr="00266289">
        <w:rPr>
          <w:rFonts w:ascii="Verdana" w:hAnsi="Verdana"/>
        </w:rPr>
        <w:t xml:space="preserve">izpolnjen obrazec </w:t>
      </w:r>
      <w:r w:rsidRPr="00266289">
        <w:rPr>
          <w:rFonts w:ascii="Verdana" w:hAnsi="Verdana"/>
          <w:b/>
        </w:rPr>
        <w:t>»Izjava na podlagi Sklepa Sveta EU«</w:t>
      </w:r>
      <w:r w:rsidRPr="00266289">
        <w:rPr>
          <w:rFonts w:ascii="Verdana" w:hAnsi="Verdana"/>
        </w:rPr>
        <w:t xml:space="preserve"> (OBRAZEC </w:t>
      </w:r>
      <w:r w:rsidR="00DE005A">
        <w:rPr>
          <w:rFonts w:ascii="Verdana" w:hAnsi="Verdana"/>
        </w:rPr>
        <w:t>1</w:t>
      </w:r>
      <w:r w:rsidR="00200134">
        <w:rPr>
          <w:rFonts w:ascii="Verdana" w:hAnsi="Verdana"/>
        </w:rPr>
        <w:t>4</w:t>
      </w:r>
      <w:r w:rsidRPr="00266289">
        <w:rPr>
          <w:rFonts w:ascii="Verdana" w:hAnsi="Verdana"/>
        </w:rPr>
        <w:t>) skladno z navodili iz točke 3.3.1.1.6 te razpisne dokumentacije.</w:t>
      </w:r>
    </w:p>
    <w:p w14:paraId="22AEB11F" w14:textId="77777777" w:rsidR="00E362C4" w:rsidRPr="00266289" w:rsidRDefault="00E362C4" w:rsidP="00454A97">
      <w:pPr>
        <w:rPr>
          <w:rFonts w:ascii="Verdana" w:hAnsi="Verdana"/>
        </w:rPr>
      </w:pPr>
    </w:p>
    <w:p w14:paraId="1DF29A15" w14:textId="098E83D3" w:rsidR="00671959" w:rsidRPr="007C6A53" w:rsidRDefault="00671959" w:rsidP="00454A97">
      <w:pPr>
        <w:pStyle w:val="Naslov4"/>
        <w:pBdr>
          <w:top w:val="none" w:sz="0" w:space="0" w:color="auto"/>
          <w:left w:val="none" w:sz="0" w:space="0" w:color="auto"/>
          <w:bottom w:val="none" w:sz="0" w:space="0" w:color="auto"/>
          <w:right w:val="none" w:sz="0" w:space="0" w:color="auto"/>
        </w:pBdr>
      </w:pPr>
      <w:r w:rsidRPr="0042630D">
        <w:rPr>
          <w:b w:val="0"/>
        </w:rPr>
        <w:t>Izpolnjen obrazec</w:t>
      </w:r>
      <w:r w:rsidRPr="00266289">
        <w:t xml:space="preserve"> </w:t>
      </w:r>
      <w:r w:rsidRPr="00266289">
        <w:rPr>
          <w:b w:val="0"/>
        </w:rPr>
        <w:t>»</w:t>
      </w:r>
      <w:r w:rsidRPr="0042630D">
        <w:t xml:space="preserve">Podatki o </w:t>
      </w:r>
      <w:r w:rsidR="00420802" w:rsidRPr="0042630D">
        <w:t>gospodarskem subjektu</w:t>
      </w:r>
      <w:r w:rsidRPr="007C6A53">
        <w:rPr>
          <w:b w:val="0"/>
        </w:rPr>
        <w:t>«</w:t>
      </w:r>
      <w:r w:rsidRPr="0042630D">
        <w:rPr>
          <w:b w:val="0"/>
        </w:rPr>
        <w:t xml:space="preserve"> (OBRAZEC </w:t>
      </w:r>
      <w:r w:rsidR="00835842" w:rsidRPr="0042630D">
        <w:rPr>
          <w:b w:val="0"/>
        </w:rPr>
        <w:t>2</w:t>
      </w:r>
      <w:r w:rsidRPr="0042630D">
        <w:rPr>
          <w:b w:val="0"/>
        </w:rPr>
        <w:t>).</w:t>
      </w:r>
    </w:p>
    <w:p w14:paraId="76A18F92" w14:textId="59E83D4E" w:rsidR="00420802" w:rsidRPr="007C6A53" w:rsidRDefault="00420802" w:rsidP="00454A97">
      <w:pPr>
        <w:rPr>
          <w:rFonts w:ascii="Verdana" w:hAnsi="Verdana"/>
        </w:rPr>
      </w:pPr>
    </w:p>
    <w:p w14:paraId="3928158A" w14:textId="4CABA611" w:rsidR="00E15A0B" w:rsidRPr="007C6A53" w:rsidRDefault="00420802" w:rsidP="00454A97">
      <w:pPr>
        <w:pStyle w:val="Naslov4"/>
        <w:pBdr>
          <w:top w:val="none" w:sz="0" w:space="0" w:color="auto"/>
          <w:left w:val="none" w:sz="0" w:space="0" w:color="auto"/>
          <w:bottom w:val="none" w:sz="0" w:space="0" w:color="auto"/>
          <w:right w:val="none" w:sz="0" w:space="0" w:color="auto"/>
        </w:pBdr>
      </w:pPr>
      <w:r w:rsidRPr="0042630D">
        <w:rPr>
          <w:b w:val="0"/>
        </w:rPr>
        <w:t>Izpolnjen obrazec</w:t>
      </w:r>
      <w:r w:rsidR="00E15A0B" w:rsidRPr="007C6A53">
        <w:t xml:space="preserve"> </w:t>
      </w:r>
      <w:r w:rsidR="00266289">
        <w:t>»</w:t>
      </w:r>
      <w:r w:rsidR="00266289" w:rsidRPr="0042630D">
        <w:t>Razdelitev</w:t>
      </w:r>
      <w:r w:rsidR="00E15A0B" w:rsidRPr="0042630D">
        <w:t xml:space="preserve"> del med gospodarskimi subjekti</w:t>
      </w:r>
      <w:r w:rsidR="00266289">
        <w:rPr>
          <w:b w:val="0"/>
        </w:rPr>
        <w:t xml:space="preserve">« </w:t>
      </w:r>
      <w:r w:rsidR="0042630D">
        <w:rPr>
          <w:b w:val="0"/>
        </w:rPr>
        <w:t xml:space="preserve">za vsak posamezni prijavljeni sklop </w:t>
      </w:r>
      <w:r w:rsidR="00266289">
        <w:rPr>
          <w:b w:val="0"/>
        </w:rPr>
        <w:t xml:space="preserve">(OBRAZEC </w:t>
      </w:r>
      <w:r w:rsidR="00200134">
        <w:rPr>
          <w:b w:val="0"/>
        </w:rPr>
        <w:t>11/1 do 11</w:t>
      </w:r>
      <w:r w:rsidR="0042630D">
        <w:rPr>
          <w:b w:val="0"/>
        </w:rPr>
        <w:t>/3</w:t>
      </w:r>
      <w:r w:rsidR="00266289" w:rsidRPr="00DE005A">
        <w:rPr>
          <w:b w:val="0"/>
        </w:rPr>
        <w:t>)</w:t>
      </w:r>
      <w:r w:rsidR="0053588E">
        <w:rPr>
          <w:b w:val="0"/>
        </w:rPr>
        <w:t>.</w:t>
      </w:r>
    </w:p>
    <w:p w14:paraId="2E7F9726" w14:textId="46BF0CC1" w:rsidR="00420802" w:rsidRPr="007C6A53" w:rsidRDefault="00420802" w:rsidP="00454A97">
      <w:pPr>
        <w:rPr>
          <w:rFonts w:ascii="Verdana" w:hAnsi="Verdana"/>
        </w:rPr>
      </w:pPr>
    </w:p>
    <w:p w14:paraId="6FD6624C" w14:textId="56B4D02F" w:rsidR="00420802" w:rsidRDefault="00420802" w:rsidP="00454A97">
      <w:pPr>
        <w:ind w:left="862"/>
        <w:rPr>
          <w:rFonts w:ascii="Verdana" w:hAnsi="Verdana"/>
        </w:rPr>
      </w:pPr>
      <w:r w:rsidRPr="007C6A53">
        <w:rPr>
          <w:rFonts w:ascii="Verdana" w:hAnsi="Verdana"/>
        </w:rPr>
        <w:t>Ponudnik izpolni</w:t>
      </w:r>
      <w:r w:rsidR="00495157" w:rsidRPr="007C6A53">
        <w:rPr>
          <w:rFonts w:ascii="Verdana" w:hAnsi="Verdana"/>
        </w:rPr>
        <w:t xml:space="preserve"> in predloži</w:t>
      </w:r>
      <w:r w:rsidRPr="007C6A53">
        <w:rPr>
          <w:rFonts w:ascii="Verdana" w:hAnsi="Verdana"/>
        </w:rPr>
        <w:t xml:space="preserve"> obrazec, ki je sestavni del te razpisne dokumentacije</w:t>
      </w:r>
      <w:r w:rsidR="00495157" w:rsidRPr="007C6A53">
        <w:rPr>
          <w:rFonts w:ascii="Verdana" w:hAnsi="Verdana"/>
        </w:rPr>
        <w:t xml:space="preserve"> (nahaja se v Excelovi datoteki)</w:t>
      </w:r>
      <w:r w:rsidR="00C940BE" w:rsidRPr="007C6A53">
        <w:rPr>
          <w:rFonts w:ascii="Verdana" w:hAnsi="Verdana"/>
        </w:rPr>
        <w:t xml:space="preserve"> skladno z navodili iz točke 3.4.2.3 te razpisne dokumentacije ter navodili iz obrazca</w:t>
      </w:r>
      <w:r w:rsidRPr="007C6A53">
        <w:rPr>
          <w:rFonts w:ascii="Verdana" w:hAnsi="Verdana"/>
        </w:rPr>
        <w:t xml:space="preserve">. </w:t>
      </w:r>
    </w:p>
    <w:p w14:paraId="71A37AE8" w14:textId="77777777" w:rsidR="00C27476" w:rsidRPr="007C6A53" w:rsidRDefault="00C27476" w:rsidP="00454A97">
      <w:pPr>
        <w:ind w:left="862"/>
        <w:rPr>
          <w:rFonts w:ascii="Verdana" w:hAnsi="Verdana"/>
        </w:rPr>
      </w:pPr>
    </w:p>
    <w:p w14:paraId="500D32C8" w14:textId="6FB4BA30" w:rsidR="00671959" w:rsidRPr="0042630D" w:rsidRDefault="00671959" w:rsidP="00454A97">
      <w:pPr>
        <w:pStyle w:val="Naslov4"/>
        <w:pBdr>
          <w:top w:val="none" w:sz="0" w:space="0" w:color="auto"/>
          <w:left w:val="none" w:sz="0" w:space="0" w:color="auto"/>
          <w:bottom w:val="none" w:sz="0" w:space="0" w:color="auto"/>
          <w:right w:val="none" w:sz="0" w:space="0" w:color="auto"/>
        </w:pBdr>
        <w:rPr>
          <w:b w:val="0"/>
          <w:u w:val="single"/>
        </w:rPr>
      </w:pPr>
      <w:r w:rsidRPr="0042630D">
        <w:rPr>
          <w:b w:val="0"/>
        </w:rPr>
        <w:t>Izpolnjen obrazec »</w:t>
      </w:r>
      <w:r w:rsidRPr="0042630D">
        <w:t>Soglasje podizvajalca za neposredna plačila</w:t>
      </w:r>
      <w:r w:rsidRPr="0042630D">
        <w:rPr>
          <w:b w:val="0"/>
        </w:rPr>
        <w:t xml:space="preserve">« (OBRAZEC </w:t>
      </w:r>
      <w:r w:rsidR="00DE005A" w:rsidRPr="0042630D">
        <w:rPr>
          <w:b w:val="0"/>
        </w:rPr>
        <w:t>1</w:t>
      </w:r>
      <w:r w:rsidR="00200134">
        <w:rPr>
          <w:b w:val="0"/>
        </w:rPr>
        <w:t>2</w:t>
      </w:r>
      <w:r w:rsidRPr="0042630D">
        <w:rPr>
          <w:b w:val="0"/>
        </w:rPr>
        <w:t xml:space="preserve">), če podizvajalec zahteva neposredno plačilo. </w:t>
      </w:r>
      <w:r w:rsidRPr="0042630D">
        <w:rPr>
          <w:b w:val="0"/>
          <w:u w:val="single"/>
        </w:rPr>
        <w:t>Šteje se, da podizvajalec zahteva neposredno plačilo, če ponudnik v ponudbi predloži navedeno soglasje.</w:t>
      </w:r>
    </w:p>
    <w:p w14:paraId="2B2B1C8F" w14:textId="77777777" w:rsidR="0042630D" w:rsidRPr="007C6A53" w:rsidRDefault="0042630D" w:rsidP="00454A97">
      <w:pPr>
        <w:rPr>
          <w:rFonts w:ascii="Verdana" w:hAnsi="Verdana"/>
        </w:rPr>
      </w:pPr>
    </w:p>
    <w:p w14:paraId="1A85D4A5" w14:textId="1B88A446" w:rsidR="00D53465" w:rsidRPr="0042630D" w:rsidRDefault="00D53465" w:rsidP="00454A97">
      <w:pPr>
        <w:pStyle w:val="Naslov4"/>
        <w:pBdr>
          <w:top w:val="none" w:sz="0" w:space="0" w:color="auto"/>
          <w:left w:val="none" w:sz="0" w:space="0" w:color="auto"/>
          <w:bottom w:val="none" w:sz="0" w:space="0" w:color="auto"/>
          <w:right w:val="none" w:sz="0" w:space="0" w:color="auto"/>
        </w:pBdr>
        <w:rPr>
          <w:b w:val="0"/>
        </w:rPr>
      </w:pPr>
      <w:r w:rsidRPr="0042630D">
        <w:t>Dokazila</w:t>
      </w:r>
      <w:r w:rsidR="00EF236C" w:rsidRPr="0042630D">
        <w:rPr>
          <w:b w:val="0"/>
        </w:rPr>
        <w:t xml:space="preserve"> (poleg obrazca »ESPD«)</w:t>
      </w:r>
      <w:r w:rsidRPr="0042630D">
        <w:rPr>
          <w:b w:val="0"/>
        </w:rPr>
        <w:t xml:space="preserve">, </w:t>
      </w:r>
      <w:r w:rsidRPr="000238F9">
        <w:t>vezana</w:t>
      </w:r>
      <w:r w:rsidR="00491240" w:rsidRPr="000238F9">
        <w:t xml:space="preserve"> na</w:t>
      </w:r>
      <w:r w:rsidR="005A6AFC" w:rsidRPr="000238F9">
        <w:t xml:space="preserve"> izpolnjevanje</w:t>
      </w:r>
      <w:r w:rsidRPr="000238F9">
        <w:t xml:space="preserve"> pogoje</w:t>
      </w:r>
      <w:r w:rsidR="005A6AFC" w:rsidRPr="000238F9">
        <w:t>v</w:t>
      </w:r>
      <w:r w:rsidRPr="000238F9">
        <w:t xml:space="preserve"> za sodelovanje</w:t>
      </w:r>
      <w:r w:rsidR="006409BC" w:rsidRPr="0042630D">
        <w:rPr>
          <w:b w:val="0"/>
        </w:rPr>
        <w:t xml:space="preserve"> iz točk od 3.3.1.</w:t>
      </w:r>
      <w:r w:rsidR="00FF605C" w:rsidRPr="0042630D">
        <w:rPr>
          <w:b w:val="0"/>
        </w:rPr>
        <w:t>7</w:t>
      </w:r>
      <w:r w:rsidR="006409BC" w:rsidRPr="0042630D">
        <w:rPr>
          <w:b w:val="0"/>
        </w:rPr>
        <w:t xml:space="preserve"> </w:t>
      </w:r>
      <w:r w:rsidR="00637F80" w:rsidRPr="0042630D">
        <w:rPr>
          <w:b w:val="0"/>
        </w:rPr>
        <w:t>do</w:t>
      </w:r>
      <w:r w:rsidR="00B05896" w:rsidRPr="0042630D">
        <w:rPr>
          <w:b w:val="0"/>
        </w:rPr>
        <w:t xml:space="preserve"> </w:t>
      </w:r>
      <w:r w:rsidR="006409BC" w:rsidRPr="0042630D">
        <w:rPr>
          <w:b w:val="0"/>
        </w:rPr>
        <w:t>3.3.1.</w:t>
      </w:r>
      <w:r w:rsidR="00FF605C" w:rsidRPr="0042630D">
        <w:rPr>
          <w:b w:val="0"/>
        </w:rPr>
        <w:t>9</w:t>
      </w:r>
      <w:r w:rsidR="006409BC" w:rsidRPr="0042630D">
        <w:rPr>
          <w:b w:val="0"/>
        </w:rPr>
        <w:t xml:space="preserve"> te razpisne dokumentacije</w:t>
      </w:r>
      <w:r w:rsidR="000015FF" w:rsidRPr="0042630D">
        <w:rPr>
          <w:b w:val="0"/>
        </w:rPr>
        <w:t>, ki jih izpolnjuje podizvajalec.</w:t>
      </w:r>
    </w:p>
    <w:p w14:paraId="7C0427FA" w14:textId="11020C6F" w:rsidR="000E24C0" w:rsidRPr="007C6A53" w:rsidRDefault="000E24C0" w:rsidP="00454A97">
      <w:pPr>
        <w:rPr>
          <w:rFonts w:ascii="Verdana" w:hAnsi="Verdana"/>
        </w:rPr>
      </w:pPr>
    </w:p>
    <w:p w14:paraId="3EE4BB30" w14:textId="77777777" w:rsidR="00C11A68" w:rsidRPr="007C6A53" w:rsidRDefault="00C11A68" w:rsidP="00454A97">
      <w:pPr>
        <w:pStyle w:val="Naslov3"/>
      </w:pPr>
      <w:bookmarkStart w:id="86" w:name="_Toc195090386"/>
      <w:r w:rsidRPr="007C6A53">
        <w:t>Seznam dokumentov v primeru skupne ponudbe</w:t>
      </w:r>
      <w:bookmarkEnd w:id="86"/>
    </w:p>
    <w:p w14:paraId="67EDF0D5" w14:textId="77777777" w:rsidR="00C11A68" w:rsidRPr="0042630D" w:rsidRDefault="00C11A68" w:rsidP="00454A97">
      <w:pPr>
        <w:rPr>
          <w:rFonts w:ascii="Verdana" w:hAnsi="Verdana"/>
        </w:rPr>
      </w:pPr>
    </w:p>
    <w:p w14:paraId="08543D1A" w14:textId="2D428224" w:rsidR="00C458AF" w:rsidRPr="0042630D" w:rsidRDefault="00720060" w:rsidP="00454A97">
      <w:pPr>
        <w:pStyle w:val="Naslov4"/>
        <w:pBdr>
          <w:top w:val="none" w:sz="0" w:space="0" w:color="auto"/>
          <w:left w:val="none" w:sz="0" w:space="0" w:color="auto"/>
          <w:bottom w:val="none" w:sz="0" w:space="0" w:color="auto"/>
          <w:right w:val="none" w:sz="0" w:space="0" w:color="auto"/>
        </w:pBdr>
        <w:rPr>
          <w:b w:val="0"/>
        </w:rPr>
      </w:pPr>
      <w:r w:rsidRPr="0042630D">
        <w:rPr>
          <w:b w:val="0"/>
        </w:rPr>
        <w:t xml:space="preserve">Dokumentacija vezana na dokazovanje neobstoja razlogov za izključitev in uveljavljanje morebitnega </w:t>
      </w:r>
      <w:r w:rsidRPr="0042630D">
        <w:t>popravnega mehanizma</w:t>
      </w:r>
      <w:r w:rsidRPr="0042630D">
        <w:rPr>
          <w:b w:val="0"/>
        </w:rPr>
        <w:t>:</w:t>
      </w:r>
      <w:r w:rsidRPr="0042630D">
        <w:rPr>
          <w:b w:val="0"/>
        </w:rPr>
        <w:tab/>
      </w:r>
      <w:r w:rsidRPr="0042630D">
        <w:rPr>
          <w:b w:val="0"/>
        </w:rPr>
        <w:tab/>
      </w:r>
      <w:r w:rsidRPr="0042630D">
        <w:rPr>
          <w:b w:val="0"/>
        </w:rPr>
        <w:tab/>
        <w:t xml:space="preserve">      </w:t>
      </w:r>
      <w:r w:rsidR="00C11A68" w:rsidRPr="0042630D">
        <w:rPr>
          <w:b w:val="0"/>
        </w:rPr>
        <w:t>Izpolnjen obrazec »</w:t>
      </w:r>
      <w:r w:rsidR="001C2A84" w:rsidRPr="0042630D">
        <w:t>ESPD</w:t>
      </w:r>
      <w:r w:rsidR="00C11A68" w:rsidRPr="0042630D">
        <w:rPr>
          <w:b w:val="0"/>
        </w:rPr>
        <w:t>«</w:t>
      </w:r>
      <w:r w:rsidR="006D0A09" w:rsidRPr="0042630D">
        <w:rPr>
          <w:rStyle w:val="Sprotnaopomba-sklic"/>
          <w:b w:val="0"/>
        </w:rPr>
        <w:footnoteReference w:id="4"/>
      </w:r>
      <w:r w:rsidR="001C2A84" w:rsidRPr="0042630D">
        <w:rPr>
          <w:b w:val="0"/>
        </w:rPr>
        <w:t xml:space="preserve"> </w:t>
      </w:r>
      <w:r w:rsidR="00C11A68" w:rsidRPr="0042630D">
        <w:rPr>
          <w:b w:val="0"/>
        </w:rPr>
        <w:t xml:space="preserve">– posamično izpolni in podpiše vsak </w:t>
      </w:r>
      <w:r w:rsidR="00F97DC4" w:rsidRPr="0042630D">
        <w:rPr>
          <w:b w:val="0"/>
        </w:rPr>
        <w:t>partner</w:t>
      </w:r>
      <w:r w:rsidR="00C11A68" w:rsidRPr="0042630D">
        <w:rPr>
          <w:b w:val="0"/>
        </w:rPr>
        <w:t>, ki nastopa v skupni ponudbi, vsak na svojem obrazcu</w:t>
      </w:r>
      <w:r w:rsidR="006D0A09" w:rsidRPr="0042630D">
        <w:rPr>
          <w:b w:val="0"/>
        </w:rPr>
        <w:t xml:space="preserve"> </w:t>
      </w:r>
    </w:p>
    <w:p w14:paraId="133E035C" w14:textId="254DFE39" w:rsidR="00C458AF" w:rsidRPr="0042630D" w:rsidRDefault="00384AF0" w:rsidP="00454A97">
      <w:pPr>
        <w:pStyle w:val="Brezrazmikov"/>
        <w:spacing w:line="276" w:lineRule="auto"/>
        <w:ind w:left="153" w:firstLine="709"/>
        <w:rPr>
          <w:rFonts w:ascii="Verdana" w:hAnsi="Verdana"/>
        </w:rPr>
      </w:pPr>
      <w:r w:rsidRPr="0042630D">
        <w:rPr>
          <w:rFonts w:ascii="Verdana" w:hAnsi="Verdana"/>
        </w:rPr>
        <w:t>in</w:t>
      </w:r>
    </w:p>
    <w:p w14:paraId="7AB283DD" w14:textId="7104F8EE" w:rsidR="001C2A84" w:rsidRPr="007C6A53" w:rsidRDefault="001C2A84" w:rsidP="00454A97">
      <w:pPr>
        <w:pStyle w:val="Brezrazmikov"/>
        <w:spacing w:line="276" w:lineRule="auto"/>
        <w:ind w:left="862"/>
        <w:rPr>
          <w:rFonts w:ascii="Verdana" w:hAnsi="Verdana"/>
        </w:rPr>
      </w:pPr>
      <w:r w:rsidRPr="007C6A53">
        <w:rPr>
          <w:rFonts w:ascii="Verdana" w:hAnsi="Verdana"/>
          <w:b/>
        </w:rPr>
        <w:t xml:space="preserve">potrdila o nekaznovanosti </w:t>
      </w:r>
      <w:r w:rsidRPr="007C6A53">
        <w:rPr>
          <w:rFonts w:ascii="Verdana" w:hAnsi="Verdana"/>
        </w:rPr>
        <w:t>skladno z navodili iz točke 3.3.1.1.1 te razpisne dokumentacije (obvezna na poziv naročnika)</w:t>
      </w:r>
    </w:p>
    <w:p w14:paraId="47BF28B5" w14:textId="2DAAA0B9" w:rsidR="001C2A84" w:rsidRPr="007C6A53" w:rsidRDefault="001C2A84" w:rsidP="00454A97">
      <w:pPr>
        <w:pStyle w:val="Brezrazmikov"/>
        <w:spacing w:line="276" w:lineRule="auto"/>
        <w:ind w:left="153" w:firstLine="709"/>
        <w:rPr>
          <w:rFonts w:ascii="Verdana" w:hAnsi="Verdana"/>
        </w:rPr>
      </w:pPr>
      <w:r w:rsidRPr="007C6A53">
        <w:rPr>
          <w:rFonts w:ascii="Verdana" w:hAnsi="Verdana"/>
        </w:rPr>
        <w:t>in</w:t>
      </w:r>
    </w:p>
    <w:p w14:paraId="2E3D17C3" w14:textId="484418B0" w:rsidR="00C11A68" w:rsidRPr="007C6A53" w:rsidRDefault="00F736F0" w:rsidP="00454A97">
      <w:pPr>
        <w:pStyle w:val="Brezrazmikov"/>
        <w:spacing w:line="276" w:lineRule="auto"/>
        <w:ind w:left="862"/>
        <w:rPr>
          <w:rFonts w:ascii="Verdana" w:hAnsi="Verdana"/>
        </w:rPr>
      </w:pPr>
      <w:r w:rsidRPr="007C6A53">
        <w:rPr>
          <w:rFonts w:ascii="Verdana" w:hAnsi="Verdana"/>
        </w:rPr>
        <w:t xml:space="preserve">vsa zahtevana </w:t>
      </w:r>
      <w:r w:rsidRPr="007C6A53">
        <w:rPr>
          <w:rFonts w:ascii="Verdana" w:hAnsi="Verdana"/>
          <w:b/>
        </w:rPr>
        <w:t>dokumentacija</w:t>
      </w:r>
      <w:r w:rsidRPr="007C6A53">
        <w:rPr>
          <w:rFonts w:ascii="Verdana" w:hAnsi="Verdana"/>
        </w:rPr>
        <w:t xml:space="preserve"> v primeru </w:t>
      </w:r>
      <w:r w:rsidRPr="007C6A53">
        <w:rPr>
          <w:rFonts w:ascii="Verdana" w:hAnsi="Verdana"/>
          <w:b/>
        </w:rPr>
        <w:t>morebitnega popravnega mehanizma</w:t>
      </w:r>
      <w:r w:rsidRPr="007C6A53">
        <w:rPr>
          <w:rFonts w:ascii="Verdana" w:hAnsi="Verdana"/>
        </w:rPr>
        <w:t xml:space="preserve"> partnerja v skupni ponudbi iz točk 3.3.1.1.1, 3.3.1.1.4 in 3.3.1.1.5 </w:t>
      </w:r>
      <w:r w:rsidR="00720060" w:rsidRPr="007C6A53">
        <w:rPr>
          <w:rFonts w:ascii="Verdana" w:hAnsi="Verdana"/>
        </w:rPr>
        <w:t>te razpisne dokumentacije skladno z navodili iz navedenih točk</w:t>
      </w:r>
    </w:p>
    <w:p w14:paraId="7773FB37" w14:textId="472620A2" w:rsidR="00BE255C" w:rsidRPr="007C6A53" w:rsidRDefault="00BE255C" w:rsidP="00454A97">
      <w:pPr>
        <w:pStyle w:val="Brezrazmikov"/>
        <w:spacing w:line="276" w:lineRule="auto"/>
        <w:ind w:left="862"/>
        <w:rPr>
          <w:rFonts w:ascii="Verdana" w:hAnsi="Verdana"/>
        </w:rPr>
      </w:pPr>
      <w:r w:rsidRPr="007C6A53">
        <w:rPr>
          <w:rFonts w:ascii="Verdana" w:hAnsi="Verdana"/>
        </w:rPr>
        <w:t>in</w:t>
      </w:r>
    </w:p>
    <w:p w14:paraId="1CBED0CD" w14:textId="0F72F692" w:rsidR="00BE255C" w:rsidRPr="00E015D3" w:rsidRDefault="00BE255C" w:rsidP="00454A97">
      <w:pPr>
        <w:pStyle w:val="Brezrazmikov"/>
        <w:spacing w:line="276" w:lineRule="auto"/>
        <w:ind w:left="862"/>
        <w:rPr>
          <w:rFonts w:ascii="Verdana" w:hAnsi="Verdana"/>
        </w:rPr>
      </w:pPr>
      <w:r w:rsidRPr="007C6A53">
        <w:rPr>
          <w:rFonts w:ascii="Verdana" w:hAnsi="Verdana"/>
        </w:rPr>
        <w:t xml:space="preserve">izpolnjen obrazec </w:t>
      </w:r>
      <w:r w:rsidRPr="007C6A53">
        <w:rPr>
          <w:rFonts w:ascii="Verdana" w:hAnsi="Verdana"/>
          <w:b/>
        </w:rPr>
        <w:t>»Izjava na podlagi Sklepa Sveta EU«</w:t>
      </w:r>
      <w:r w:rsidRPr="007C6A53">
        <w:rPr>
          <w:rFonts w:ascii="Verdana" w:hAnsi="Verdana"/>
        </w:rPr>
        <w:t xml:space="preserve"> (OBRAZEC </w:t>
      </w:r>
      <w:r w:rsidR="007F1A11">
        <w:rPr>
          <w:rFonts w:ascii="Verdana" w:hAnsi="Verdana"/>
        </w:rPr>
        <w:t>1</w:t>
      </w:r>
      <w:r w:rsidR="00200134">
        <w:rPr>
          <w:rFonts w:ascii="Verdana" w:hAnsi="Verdana"/>
        </w:rPr>
        <w:t>4</w:t>
      </w:r>
      <w:r w:rsidRPr="007C6A53">
        <w:rPr>
          <w:rFonts w:ascii="Verdana" w:hAnsi="Verdana"/>
        </w:rPr>
        <w:t>) – posamično izpolni in podpiše vsak partner, ki nastopa v skupni ponudbi, vsak na svojem obrazcu.</w:t>
      </w:r>
    </w:p>
    <w:p w14:paraId="78C55B65" w14:textId="4DDA263A" w:rsidR="00C11A68" w:rsidRPr="00E015D3" w:rsidRDefault="00C11A68" w:rsidP="00454A97">
      <w:pPr>
        <w:rPr>
          <w:rFonts w:ascii="Verdana" w:hAnsi="Verdana"/>
        </w:rPr>
      </w:pPr>
    </w:p>
    <w:p w14:paraId="46501D70" w14:textId="4BA1692C" w:rsidR="00C11A68" w:rsidRPr="00E015D3" w:rsidRDefault="00C11A68" w:rsidP="00454A97">
      <w:pPr>
        <w:pStyle w:val="Naslov4"/>
        <w:pBdr>
          <w:top w:val="none" w:sz="0" w:space="0" w:color="auto"/>
          <w:left w:val="none" w:sz="0" w:space="0" w:color="auto"/>
          <w:bottom w:val="none" w:sz="0" w:space="0" w:color="auto"/>
          <w:right w:val="none" w:sz="0" w:space="0" w:color="auto"/>
        </w:pBdr>
        <w:rPr>
          <w:b w:val="0"/>
        </w:rPr>
      </w:pPr>
      <w:r w:rsidRPr="00E015D3">
        <w:rPr>
          <w:b w:val="0"/>
        </w:rPr>
        <w:t>Izpolnjen obrazec »</w:t>
      </w:r>
      <w:r w:rsidRPr="00E015D3">
        <w:t xml:space="preserve">Podatki o </w:t>
      </w:r>
      <w:r w:rsidR="00F97DC4" w:rsidRPr="00E015D3">
        <w:t>gospodarskem subjektu</w:t>
      </w:r>
      <w:r w:rsidRPr="00E015D3">
        <w:rPr>
          <w:b w:val="0"/>
        </w:rPr>
        <w:t xml:space="preserve">« </w:t>
      </w:r>
      <w:r w:rsidR="00384474" w:rsidRPr="00E015D3">
        <w:rPr>
          <w:b w:val="0"/>
        </w:rPr>
        <w:t xml:space="preserve">(OBRAZEC </w:t>
      </w:r>
      <w:r w:rsidR="00835842" w:rsidRPr="00E015D3">
        <w:rPr>
          <w:b w:val="0"/>
        </w:rPr>
        <w:t>2</w:t>
      </w:r>
      <w:r w:rsidR="00384474" w:rsidRPr="00E015D3">
        <w:rPr>
          <w:b w:val="0"/>
        </w:rPr>
        <w:t>) - posamično izpolni vsak</w:t>
      </w:r>
      <w:r w:rsidRPr="00E015D3">
        <w:rPr>
          <w:b w:val="0"/>
        </w:rPr>
        <w:t xml:space="preserve"> </w:t>
      </w:r>
      <w:r w:rsidR="00F97DC4" w:rsidRPr="00E015D3">
        <w:rPr>
          <w:b w:val="0"/>
        </w:rPr>
        <w:t>partner</w:t>
      </w:r>
      <w:r w:rsidRPr="00E015D3">
        <w:rPr>
          <w:b w:val="0"/>
        </w:rPr>
        <w:t>, ki nastopa v skupni ponudbi, vsak na svojem obrazcu.</w:t>
      </w:r>
    </w:p>
    <w:p w14:paraId="0A863353" w14:textId="77777777" w:rsidR="00C11A68" w:rsidRPr="00E015D3" w:rsidRDefault="00C11A68" w:rsidP="00454A97">
      <w:pPr>
        <w:rPr>
          <w:rFonts w:ascii="Verdana" w:hAnsi="Verdana"/>
        </w:rPr>
      </w:pPr>
    </w:p>
    <w:p w14:paraId="596B9E44" w14:textId="27213813" w:rsidR="00C11A68" w:rsidRPr="00E015D3" w:rsidRDefault="00C11A68" w:rsidP="00454A97">
      <w:pPr>
        <w:pStyle w:val="Naslov4"/>
        <w:pBdr>
          <w:top w:val="none" w:sz="0" w:space="0" w:color="auto"/>
          <w:left w:val="none" w:sz="0" w:space="0" w:color="auto"/>
          <w:bottom w:val="none" w:sz="0" w:space="0" w:color="auto"/>
          <w:right w:val="none" w:sz="0" w:space="0" w:color="auto"/>
        </w:pBdr>
        <w:rPr>
          <w:b w:val="0"/>
        </w:rPr>
      </w:pPr>
      <w:r w:rsidRPr="00E015D3">
        <w:rPr>
          <w:b w:val="0"/>
        </w:rPr>
        <w:t>Izpolnjen obrazec »</w:t>
      </w:r>
      <w:r w:rsidRPr="00E015D3">
        <w:t>Ponudb</w:t>
      </w:r>
      <w:r w:rsidRPr="00E015D3">
        <w:rPr>
          <w:b w:val="0"/>
        </w:rPr>
        <w:t xml:space="preserve">a« (OBRAZEC </w:t>
      </w:r>
      <w:r w:rsidR="00835842" w:rsidRPr="00E015D3">
        <w:rPr>
          <w:b w:val="0"/>
        </w:rPr>
        <w:t>3</w:t>
      </w:r>
      <w:r w:rsidRPr="00E015D3">
        <w:rPr>
          <w:b w:val="0"/>
        </w:rPr>
        <w:t>) - posamično izpolni</w:t>
      </w:r>
      <w:r w:rsidR="00F97DC4" w:rsidRPr="00E015D3">
        <w:rPr>
          <w:b w:val="0"/>
        </w:rPr>
        <w:t xml:space="preserve"> in podpiše</w:t>
      </w:r>
      <w:r w:rsidRPr="00E015D3">
        <w:rPr>
          <w:b w:val="0"/>
        </w:rPr>
        <w:t xml:space="preserve"> vsak </w:t>
      </w:r>
      <w:r w:rsidR="00F97DC4" w:rsidRPr="00E015D3">
        <w:rPr>
          <w:b w:val="0"/>
        </w:rPr>
        <w:t>partner</w:t>
      </w:r>
      <w:r w:rsidRPr="00E015D3">
        <w:rPr>
          <w:b w:val="0"/>
        </w:rPr>
        <w:t>, ki nastopa v skupni ponudbi, vsak na svojem obrazcu.</w:t>
      </w:r>
    </w:p>
    <w:p w14:paraId="10A36981" w14:textId="77777777" w:rsidR="00C11A68" w:rsidRPr="00E015D3" w:rsidRDefault="00C11A68" w:rsidP="00454A97">
      <w:pPr>
        <w:rPr>
          <w:rFonts w:ascii="Verdana" w:hAnsi="Verdana"/>
        </w:rPr>
      </w:pPr>
    </w:p>
    <w:p w14:paraId="35954581" w14:textId="3BC08A35" w:rsidR="00F736F0" w:rsidRPr="00E015D3" w:rsidRDefault="002901D4" w:rsidP="00454A97">
      <w:pPr>
        <w:pStyle w:val="Naslov4"/>
        <w:pBdr>
          <w:top w:val="none" w:sz="0" w:space="0" w:color="auto"/>
          <w:left w:val="none" w:sz="0" w:space="0" w:color="auto"/>
          <w:bottom w:val="none" w:sz="0" w:space="0" w:color="auto"/>
          <w:right w:val="none" w:sz="0" w:space="0" w:color="auto"/>
        </w:pBdr>
        <w:rPr>
          <w:b w:val="0"/>
        </w:rPr>
      </w:pPr>
      <w:r w:rsidRPr="00E015D3">
        <w:rPr>
          <w:b w:val="0"/>
        </w:rPr>
        <w:t>Izpolnjen obrazec</w:t>
      </w:r>
      <w:r w:rsidRPr="00E015D3">
        <w:t xml:space="preserve"> </w:t>
      </w:r>
      <w:r w:rsidR="00E015D3" w:rsidRPr="00E015D3">
        <w:t>predračuna</w:t>
      </w:r>
      <w:r w:rsidR="00E015D3" w:rsidRPr="00E015D3">
        <w:rPr>
          <w:b w:val="0"/>
        </w:rPr>
        <w:t xml:space="preserve"> za sklop, na katerega se partnerji v skupni p</w:t>
      </w:r>
      <w:r w:rsidR="00E015D3">
        <w:rPr>
          <w:b w:val="0"/>
        </w:rPr>
        <w:t>onudbi prijavljajo (od OBRAZEC 4/1 do OBRAZEC 4/3</w:t>
      </w:r>
      <w:r w:rsidR="00E015D3" w:rsidRPr="00E015D3">
        <w:rPr>
          <w:b w:val="0"/>
        </w:rPr>
        <w:t>) – obrazec podpiše vsaj eden od sodelujočih partnerjev v skupni ponudbi.</w:t>
      </w:r>
    </w:p>
    <w:p w14:paraId="59289F5A" w14:textId="77777777" w:rsidR="009637DB" w:rsidRPr="00E015D3" w:rsidRDefault="009637DB" w:rsidP="00454A97"/>
    <w:p w14:paraId="42AF37F2" w14:textId="454402A1" w:rsidR="000D2AD7" w:rsidRPr="00E015D3" w:rsidRDefault="009637DB" w:rsidP="00454A97">
      <w:pPr>
        <w:pStyle w:val="Naslov4"/>
        <w:pBdr>
          <w:top w:val="none" w:sz="0" w:space="0" w:color="auto"/>
          <w:left w:val="none" w:sz="0" w:space="0" w:color="auto"/>
          <w:bottom w:val="none" w:sz="0" w:space="0" w:color="auto"/>
          <w:right w:val="none" w:sz="0" w:space="0" w:color="auto"/>
        </w:pBdr>
        <w:rPr>
          <w:b w:val="0"/>
        </w:rPr>
      </w:pPr>
      <w:r w:rsidRPr="000238F9">
        <w:rPr>
          <w:b w:val="0"/>
        </w:rPr>
        <w:t>Izpolnjen obrazec</w:t>
      </w:r>
      <w:r>
        <w:t xml:space="preserve"> »Povzetek predračunov</w:t>
      </w:r>
      <w:r w:rsidRPr="00E015D3">
        <w:t>« (</w:t>
      </w:r>
      <w:r w:rsidR="00E015D3" w:rsidRPr="00E015D3">
        <w:t>OBRAZEC 5)</w:t>
      </w:r>
      <w:r w:rsidR="00AA77F3" w:rsidRPr="00AA77F3">
        <w:rPr>
          <w:b w:val="0"/>
        </w:rPr>
        <w:t xml:space="preserve"> </w:t>
      </w:r>
      <w:r w:rsidR="00E015D3" w:rsidRPr="00AA77F3">
        <w:rPr>
          <w:b w:val="0"/>
        </w:rPr>
        <w:t>-</w:t>
      </w:r>
      <w:r w:rsidR="00E015D3">
        <w:t xml:space="preserve"> </w:t>
      </w:r>
      <w:r w:rsidR="00E015D3" w:rsidRPr="00E015D3">
        <w:t xml:space="preserve"> </w:t>
      </w:r>
      <w:r w:rsidR="00E015D3" w:rsidRPr="00E015D3">
        <w:rPr>
          <w:b w:val="0"/>
        </w:rPr>
        <w:t>obrazec izpolni eden od sodelujočih partnerjev v skupni ponudbi.</w:t>
      </w:r>
    </w:p>
    <w:p w14:paraId="749ADBED" w14:textId="77777777" w:rsidR="009637DB" w:rsidRDefault="009637DB" w:rsidP="00454A97"/>
    <w:p w14:paraId="4DF2B383" w14:textId="2B15E654" w:rsidR="000D2AD7" w:rsidRDefault="000D2AD7" w:rsidP="00454A97">
      <w:pPr>
        <w:pStyle w:val="Naslov4"/>
        <w:pBdr>
          <w:top w:val="none" w:sz="0" w:space="0" w:color="auto"/>
          <w:left w:val="none" w:sz="0" w:space="0" w:color="auto"/>
          <w:bottom w:val="none" w:sz="0" w:space="0" w:color="auto"/>
          <w:right w:val="none" w:sz="0" w:space="0" w:color="auto"/>
        </w:pBdr>
      </w:pPr>
      <w:r>
        <w:t xml:space="preserve">Dokumentacija vezana na </w:t>
      </w:r>
      <w:r w:rsidR="001414EE">
        <w:t>izpolnjevanje tehničnih zahtev</w:t>
      </w:r>
      <w:r>
        <w:t>:</w:t>
      </w:r>
    </w:p>
    <w:p w14:paraId="15EF918D" w14:textId="675D86E7" w:rsidR="00427070" w:rsidRDefault="00427070" w:rsidP="00454A97">
      <w:pPr>
        <w:rPr>
          <w:rFonts w:ascii="Verdana" w:hAnsi="Verdana"/>
        </w:rPr>
      </w:pPr>
    </w:p>
    <w:p w14:paraId="2CEC108A" w14:textId="114C2007" w:rsidR="00427070" w:rsidRDefault="001414EE" w:rsidP="00454A97">
      <w:pPr>
        <w:pStyle w:val="Naslov5"/>
      </w:pPr>
      <w:r w:rsidRPr="00427070">
        <w:t>»</w:t>
      </w:r>
      <w:r w:rsidR="00D54BCA" w:rsidRPr="00427070">
        <w:t>Preglednica izpolnjevanja</w:t>
      </w:r>
      <w:r w:rsidRPr="00427070">
        <w:t xml:space="preserve"> tehničnih zahtev</w:t>
      </w:r>
      <w:r w:rsidR="00427070" w:rsidRPr="00427070">
        <w:t xml:space="preserve"> za SKLOP 1</w:t>
      </w:r>
      <w:r w:rsidR="00200134">
        <w:t>« (OBRAZEC 6</w:t>
      </w:r>
      <w:r w:rsidR="00427070">
        <w:t>/1</w:t>
      </w:r>
      <w:r w:rsidRPr="00427070">
        <w:t xml:space="preserve">) </w:t>
      </w:r>
    </w:p>
    <w:p w14:paraId="44B30396" w14:textId="14BC649B" w:rsidR="00427070" w:rsidRDefault="00427070" w:rsidP="00454A97">
      <w:pPr>
        <w:pStyle w:val="Naslov5"/>
      </w:pPr>
      <w:r w:rsidRPr="00427070">
        <w:t xml:space="preserve">»Preglednica izpolnjevanja tehničnih zahtev za SKLOP </w:t>
      </w:r>
      <w:r>
        <w:t>2</w:t>
      </w:r>
      <w:r w:rsidR="00200134">
        <w:t>« (OBRAZEC 6</w:t>
      </w:r>
      <w:r>
        <w:t>/2</w:t>
      </w:r>
      <w:r w:rsidRPr="00427070">
        <w:t xml:space="preserve">) </w:t>
      </w:r>
    </w:p>
    <w:p w14:paraId="566A670E" w14:textId="0AB22019" w:rsidR="00427070" w:rsidRPr="00427070" w:rsidRDefault="00427070" w:rsidP="00454A97">
      <w:pPr>
        <w:pStyle w:val="Naslov5"/>
      </w:pPr>
      <w:r w:rsidRPr="00427070">
        <w:t xml:space="preserve">»Preglednica izpolnjevanja tehničnih zahtev za SKLOP </w:t>
      </w:r>
      <w:r>
        <w:t>3</w:t>
      </w:r>
      <w:r w:rsidR="00200134">
        <w:t>« (OBRAZEC 6</w:t>
      </w:r>
      <w:r>
        <w:t>/3</w:t>
      </w:r>
      <w:r w:rsidRPr="00427070">
        <w:t xml:space="preserve">) </w:t>
      </w:r>
    </w:p>
    <w:p w14:paraId="31988A98" w14:textId="77777777" w:rsidR="006178A3" w:rsidRDefault="001414EE" w:rsidP="00454A97">
      <w:pPr>
        <w:ind w:left="1009"/>
        <w:rPr>
          <w:rFonts w:ascii="Verdana" w:hAnsi="Verdana"/>
        </w:rPr>
      </w:pPr>
      <w:r w:rsidRPr="0027355D">
        <w:rPr>
          <w:rFonts w:ascii="Verdana" w:hAnsi="Verdana"/>
        </w:rPr>
        <w:t>– skladno z navodili iz točke 3.3.1.</w:t>
      </w:r>
      <w:r w:rsidR="00427070">
        <w:rPr>
          <w:rFonts w:ascii="Verdana" w:hAnsi="Verdana"/>
        </w:rPr>
        <w:t>6</w:t>
      </w:r>
      <w:r w:rsidRPr="0027355D">
        <w:rPr>
          <w:rFonts w:ascii="Verdana" w:hAnsi="Verdana"/>
        </w:rPr>
        <w:t xml:space="preserve"> – obrazec podpiše vsaj en od sodelujočih ponudnikov in </w:t>
      </w:r>
    </w:p>
    <w:p w14:paraId="60E6FE16" w14:textId="744D4799" w:rsidR="001414EE" w:rsidRPr="0027355D" w:rsidRDefault="00625C61" w:rsidP="00454A97">
      <w:pPr>
        <w:ind w:left="300" w:firstLine="709"/>
        <w:rPr>
          <w:rFonts w:ascii="Verdana" w:hAnsi="Verdana"/>
        </w:rPr>
      </w:pPr>
      <w:r>
        <w:rPr>
          <w:rFonts w:ascii="Verdana" w:hAnsi="Verdana"/>
        </w:rPr>
        <w:t>zahtevana tehnična dokumentacija</w:t>
      </w:r>
      <w:r w:rsidR="001414EE" w:rsidRPr="0027355D">
        <w:rPr>
          <w:rFonts w:ascii="Verdana" w:hAnsi="Verdana"/>
        </w:rPr>
        <w:t>, skladno z navodili iz točke 3.3.1.</w:t>
      </w:r>
      <w:r w:rsidR="00427070">
        <w:rPr>
          <w:rFonts w:ascii="Verdana" w:hAnsi="Verdana"/>
        </w:rPr>
        <w:t>6</w:t>
      </w:r>
      <w:r w:rsidR="001414EE" w:rsidRPr="0027355D">
        <w:rPr>
          <w:rFonts w:ascii="Verdana" w:hAnsi="Verdana"/>
        </w:rPr>
        <w:t>.</w:t>
      </w:r>
    </w:p>
    <w:p w14:paraId="1A4DC5A3" w14:textId="21AEE392" w:rsidR="009B6986" w:rsidRPr="007C6A53" w:rsidRDefault="009B6986" w:rsidP="00454A97">
      <w:pPr>
        <w:rPr>
          <w:rFonts w:ascii="Verdana" w:hAnsi="Verdana"/>
        </w:rPr>
      </w:pPr>
    </w:p>
    <w:p w14:paraId="71F53B38" w14:textId="34F1BA65" w:rsidR="007F1A11" w:rsidRDefault="00850DA3" w:rsidP="00454A97">
      <w:pPr>
        <w:pStyle w:val="Naslov4"/>
        <w:pBdr>
          <w:top w:val="none" w:sz="0" w:space="0" w:color="auto"/>
          <w:left w:val="none" w:sz="0" w:space="0" w:color="auto"/>
          <w:bottom w:val="none" w:sz="0" w:space="0" w:color="auto"/>
          <w:right w:val="none" w:sz="0" w:space="0" w:color="auto"/>
        </w:pBdr>
        <w:rPr>
          <w:b w:val="0"/>
        </w:rPr>
      </w:pPr>
      <w:r w:rsidRPr="00A47E8D">
        <w:rPr>
          <w:b w:val="0"/>
        </w:rPr>
        <w:t xml:space="preserve">Dokumentacija </w:t>
      </w:r>
      <w:r w:rsidRPr="003B4F28">
        <w:t>vezana</w:t>
      </w:r>
      <w:r w:rsidR="007F1A11" w:rsidRPr="003B4F28">
        <w:t xml:space="preserve"> na izpolnjevanje pogoja za sodelovanje</w:t>
      </w:r>
      <w:r w:rsidR="000D2AD7">
        <w:t xml:space="preserve">: tehnična </w:t>
      </w:r>
      <w:r w:rsidR="007F1A11" w:rsidRPr="007F1A11">
        <w:t>sposobnost –</w:t>
      </w:r>
      <w:r w:rsidR="007F1A11">
        <w:t xml:space="preserve"> </w:t>
      </w:r>
      <w:r w:rsidR="007F1A11" w:rsidRPr="003B4F28">
        <w:rPr>
          <w:b w:val="0"/>
        </w:rPr>
        <w:t>usposobljenost</w:t>
      </w:r>
      <w:r w:rsidR="00E015D3">
        <w:rPr>
          <w:b w:val="0"/>
        </w:rPr>
        <w:t xml:space="preserve"> </w:t>
      </w:r>
      <w:r w:rsidR="00C83ED7">
        <w:rPr>
          <w:b w:val="0"/>
        </w:rPr>
        <w:t>za prodajo in vzdrževanje opreme</w:t>
      </w:r>
      <w:r w:rsidR="007F1A11" w:rsidRPr="003B4F28">
        <w:rPr>
          <w:b w:val="0"/>
        </w:rPr>
        <w:t xml:space="preserve"> </w:t>
      </w:r>
      <w:r w:rsidR="007F5F35">
        <w:rPr>
          <w:b w:val="0"/>
        </w:rPr>
        <w:t xml:space="preserve">- </w:t>
      </w:r>
      <w:r w:rsidR="000D2AD7">
        <w:rPr>
          <w:b w:val="0"/>
        </w:rPr>
        <w:t>skladno z navodili iz točke 3.3.1.</w:t>
      </w:r>
      <w:r w:rsidR="00427070">
        <w:rPr>
          <w:b w:val="0"/>
        </w:rPr>
        <w:t>7 te razpisne dokumentacije.</w:t>
      </w:r>
    </w:p>
    <w:p w14:paraId="6A86BA51" w14:textId="1681596E" w:rsidR="0053588E" w:rsidRPr="007F1A11" w:rsidRDefault="0053588E" w:rsidP="00454A97"/>
    <w:p w14:paraId="48E840B2" w14:textId="4648BAE9" w:rsidR="007F1A11" w:rsidRPr="00E015D3" w:rsidRDefault="007F1A11" w:rsidP="00454A97">
      <w:pPr>
        <w:pStyle w:val="Naslov4"/>
        <w:pBdr>
          <w:top w:val="none" w:sz="0" w:space="0" w:color="auto"/>
          <w:left w:val="none" w:sz="0" w:space="0" w:color="auto"/>
          <w:bottom w:val="none" w:sz="0" w:space="0" w:color="auto"/>
          <w:right w:val="none" w:sz="0" w:space="0" w:color="auto"/>
        </w:pBdr>
        <w:rPr>
          <w:b w:val="0"/>
        </w:rPr>
      </w:pPr>
      <w:r w:rsidRPr="00E015D3">
        <w:rPr>
          <w:b w:val="0"/>
        </w:rPr>
        <w:t>Izpolnjen obrazec »</w:t>
      </w:r>
      <w:r w:rsidRPr="00E015D3">
        <w:t>Seznam referenc</w:t>
      </w:r>
      <w:r w:rsidRPr="00E015D3">
        <w:rPr>
          <w:b w:val="0"/>
        </w:rPr>
        <w:t xml:space="preserve">« (OBRAZEC </w:t>
      </w:r>
      <w:r w:rsidR="00200134">
        <w:rPr>
          <w:b w:val="0"/>
        </w:rPr>
        <w:t>7</w:t>
      </w:r>
      <w:r w:rsidRPr="00E015D3">
        <w:rPr>
          <w:b w:val="0"/>
        </w:rPr>
        <w:t>) – obrazec podpiše vsaj eden od sodelujočih partnerjev v skupni ponudbi</w:t>
      </w:r>
      <w:r w:rsidRPr="00E015D3">
        <w:rPr>
          <w:b w:val="0"/>
        </w:rPr>
        <w:tab/>
      </w:r>
      <w:r w:rsidRPr="00E015D3">
        <w:rPr>
          <w:b w:val="0"/>
        </w:rPr>
        <w:tab/>
      </w:r>
      <w:r w:rsidRPr="00E015D3">
        <w:rPr>
          <w:b w:val="0"/>
        </w:rPr>
        <w:tab/>
      </w:r>
      <w:r w:rsidRPr="00E015D3">
        <w:rPr>
          <w:b w:val="0"/>
        </w:rPr>
        <w:tab/>
        <w:t xml:space="preserve">                in</w:t>
      </w:r>
      <w:r w:rsidRPr="00E015D3">
        <w:rPr>
          <w:b w:val="0"/>
        </w:rPr>
        <w:tab/>
      </w:r>
      <w:r w:rsidRPr="00E015D3">
        <w:rPr>
          <w:b w:val="0"/>
        </w:rPr>
        <w:tab/>
      </w:r>
      <w:r w:rsidRPr="00E015D3">
        <w:rPr>
          <w:b w:val="0"/>
        </w:rPr>
        <w:tab/>
      </w:r>
      <w:r w:rsidRPr="00E015D3">
        <w:rPr>
          <w:b w:val="0"/>
        </w:rPr>
        <w:tab/>
      </w:r>
      <w:r w:rsidRPr="00E015D3">
        <w:rPr>
          <w:b w:val="0"/>
        </w:rPr>
        <w:tab/>
      </w:r>
      <w:r w:rsidRPr="00E015D3">
        <w:rPr>
          <w:b w:val="0"/>
        </w:rPr>
        <w:tab/>
      </w:r>
      <w:r w:rsidRPr="00E015D3">
        <w:rPr>
          <w:b w:val="0"/>
        </w:rPr>
        <w:tab/>
      </w:r>
      <w:r w:rsidRPr="00E015D3">
        <w:rPr>
          <w:b w:val="0"/>
        </w:rPr>
        <w:tab/>
      </w:r>
      <w:r w:rsidRPr="00E015D3">
        <w:rPr>
          <w:b w:val="0"/>
        </w:rPr>
        <w:tab/>
      </w:r>
      <w:r w:rsidRPr="00E015D3">
        <w:rPr>
          <w:b w:val="0"/>
        </w:rPr>
        <w:tab/>
      </w:r>
      <w:r w:rsidRPr="00E015D3">
        <w:rPr>
          <w:b w:val="0"/>
        </w:rPr>
        <w:tab/>
        <w:t xml:space="preserve">                    </w:t>
      </w:r>
    </w:p>
    <w:p w14:paraId="6FDFE759" w14:textId="340DB74B" w:rsidR="009F3B90" w:rsidRPr="00E015D3" w:rsidRDefault="007F1A11" w:rsidP="00454A97">
      <w:pPr>
        <w:pStyle w:val="Naslov4"/>
        <w:numPr>
          <w:ilvl w:val="0"/>
          <w:numId w:val="0"/>
        </w:numPr>
        <w:pBdr>
          <w:top w:val="none" w:sz="0" w:space="0" w:color="auto"/>
          <w:left w:val="none" w:sz="0" w:space="0" w:color="auto"/>
          <w:bottom w:val="none" w:sz="0" w:space="0" w:color="auto"/>
          <w:right w:val="none" w:sz="0" w:space="0" w:color="auto"/>
        </w:pBdr>
        <w:ind w:left="862"/>
        <w:rPr>
          <w:b w:val="0"/>
        </w:rPr>
      </w:pPr>
      <w:r w:rsidRPr="00E015D3">
        <w:rPr>
          <w:b w:val="0"/>
        </w:rPr>
        <w:t>izpolnjen obrazec »</w:t>
      </w:r>
      <w:r w:rsidRPr="00E015D3">
        <w:t>Referenčno potrdilo</w:t>
      </w:r>
      <w:r w:rsidRPr="00E015D3">
        <w:rPr>
          <w:b w:val="0"/>
        </w:rPr>
        <w:t xml:space="preserve">« (OBRAZEC </w:t>
      </w:r>
      <w:r w:rsidR="00200134">
        <w:rPr>
          <w:b w:val="0"/>
        </w:rPr>
        <w:t>8</w:t>
      </w:r>
      <w:r w:rsidRPr="00E015D3">
        <w:rPr>
          <w:b w:val="0"/>
        </w:rPr>
        <w:t>), skladno z navodili iz točke 3.3.1.</w:t>
      </w:r>
      <w:r w:rsidR="00E015D3">
        <w:rPr>
          <w:b w:val="0"/>
        </w:rPr>
        <w:t>8</w:t>
      </w:r>
      <w:r w:rsidRPr="00E015D3">
        <w:rPr>
          <w:b w:val="0"/>
        </w:rPr>
        <w:t xml:space="preserve"> te razpisne dokumentacije.</w:t>
      </w:r>
    </w:p>
    <w:p w14:paraId="3ED467DB" w14:textId="5FC05092" w:rsidR="00250117" w:rsidRPr="007F1A11" w:rsidRDefault="00EE24E7" w:rsidP="00454A97">
      <w:pPr>
        <w:pStyle w:val="Naslov4"/>
        <w:numPr>
          <w:ilvl w:val="0"/>
          <w:numId w:val="0"/>
        </w:numPr>
        <w:pBdr>
          <w:top w:val="none" w:sz="0" w:space="0" w:color="auto"/>
          <w:left w:val="none" w:sz="0" w:space="0" w:color="auto"/>
          <w:bottom w:val="none" w:sz="0" w:space="0" w:color="auto"/>
          <w:right w:val="none" w:sz="0" w:space="0" w:color="auto"/>
        </w:pBdr>
        <w:ind w:left="862"/>
        <w:rPr>
          <w:b w:val="0"/>
        </w:rPr>
      </w:pPr>
      <w:r w:rsidRPr="007F1A11">
        <w:tab/>
      </w:r>
      <w:r w:rsidRPr="007F1A11">
        <w:tab/>
      </w:r>
      <w:r w:rsidRPr="007F1A11">
        <w:tab/>
        <w:t xml:space="preserve">      </w:t>
      </w:r>
    </w:p>
    <w:p w14:paraId="4A7D4D82" w14:textId="182EA292" w:rsidR="009F3B90" w:rsidRPr="00E015D3" w:rsidRDefault="009F3B90" w:rsidP="00454A97">
      <w:pPr>
        <w:pStyle w:val="Naslov4"/>
        <w:pBdr>
          <w:top w:val="none" w:sz="0" w:space="0" w:color="auto"/>
          <w:left w:val="none" w:sz="0" w:space="0" w:color="auto"/>
          <w:bottom w:val="none" w:sz="0" w:space="0" w:color="auto"/>
          <w:right w:val="none" w:sz="0" w:space="0" w:color="auto"/>
        </w:pBdr>
        <w:rPr>
          <w:b w:val="0"/>
          <w:bCs w:val="0"/>
          <w:iCs w:val="0"/>
        </w:rPr>
      </w:pPr>
      <w:r w:rsidRPr="00E015D3">
        <w:rPr>
          <w:b w:val="0"/>
          <w:bCs w:val="0"/>
          <w:iCs w:val="0"/>
        </w:rPr>
        <w:t>Dokumentacija vezana na izpolnjevanje pogoja za sodelovanje: tehnična in strokovna sposobnost – usposobljenost strokovnjakov:</w:t>
      </w:r>
      <w:r w:rsidRPr="00E015D3">
        <w:rPr>
          <w:b w:val="0"/>
          <w:bCs w:val="0"/>
          <w:iCs w:val="0"/>
        </w:rPr>
        <w:tab/>
        <w:t xml:space="preserve">                                                  </w:t>
      </w:r>
      <w:r w:rsidR="00E015D3">
        <w:rPr>
          <w:b w:val="0"/>
          <w:bCs w:val="0"/>
          <w:iCs w:val="0"/>
        </w:rPr>
        <w:t xml:space="preserve">Izpolnjen obrazec </w:t>
      </w:r>
      <w:r w:rsidR="00E015D3" w:rsidRPr="00E015D3">
        <w:rPr>
          <w:bCs w:val="0"/>
          <w:iCs w:val="0"/>
        </w:rPr>
        <w:t>s</w:t>
      </w:r>
      <w:r w:rsidRPr="00E015D3">
        <w:rPr>
          <w:bCs w:val="0"/>
          <w:iCs w:val="0"/>
        </w:rPr>
        <w:t>eznam</w:t>
      </w:r>
      <w:r w:rsidR="00E015D3" w:rsidRPr="00E015D3">
        <w:rPr>
          <w:bCs w:val="0"/>
          <w:iCs w:val="0"/>
        </w:rPr>
        <w:t>a</w:t>
      </w:r>
      <w:r w:rsidRPr="00E015D3">
        <w:rPr>
          <w:bCs w:val="0"/>
          <w:iCs w:val="0"/>
        </w:rPr>
        <w:t xml:space="preserve"> usposobljenih strokovnjakov</w:t>
      </w:r>
      <w:r w:rsidR="00E015D3">
        <w:rPr>
          <w:b w:val="0"/>
          <w:bCs w:val="0"/>
          <w:iCs w:val="0"/>
        </w:rPr>
        <w:t xml:space="preserve"> za sklop, na katerega se partnerji v skupni ponudbi prijavljajo </w:t>
      </w:r>
      <w:r w:rsidRPr="00E015D3">
        <w:rPr>
          <w:b w:val="0"/>
          <w:bCs w:val="0"/>
          <w:iCs w:val="0"/>
        </w:rPr>
        <w:t>(</w:t>
      </w:r>
      <w:r w:rsidR="00E015D3">
        <w:rPr>
          <w:b w:val="0"/>
          <w:bCs w:val="0"/>
          <w:iCs w:val="0"/>
        </w:rPr>
        <w:t xml:space="preserve">od </w:t>
      </w:r>
      <w:r w:rsidRPr="00E015D3">
        <w:rPr>
          <w:b w:val="0"/>
          <w:bCs w:val="0"/>
          <w:iCs w:val="0"/>
        </w:rPr>
        <w:t xml:space="preserve">OBRAZEC </w:t>
      </w:r>
      <w:r w:rsidR="00200134">
        <w:rPr>
          <w:b w:val="0"/>
          <w:bCs w:val="0"/>
          <w:iCs w:val="0"/>
        </w:rPr>
        <w:t>9/1 do OBRAZEC 9</w:t>
      </w:r>
      <w:r w:rsidR="00E015D3">
        <w:rPr>
          <w:b w:val="0"/>
          <w:bCs w:val="0"/>
          <w:iCs w:val="0"/>
        </w:rPr>
        <w:t>/3</w:t>
      </w:r>
      <w:r w:rsidRPr="00E015D3">
        <w:rPr>
          <w:b w:val="0"/>
          <w:bCs w:val="0"/>
          <w:iCs w:val="0"/>
        </w:rPr>
        <w:t>) – obrazec podpiše vsaj eden od sodelujočih partnerjev v skupni ponudbi                      in</w:t>
      </w:r>
    </w:p>
    <w:p w14:paraId="4413478C" w14:textId="10541E89" w:rsidR="009F3B90" w:rsidRPr="009F3B90" w:rsidRDefault="009F3B90" w:rsidP="00454A97">
      <w:pPr>
        <w:ind w:left="851"/>
        <w:rPr>
          <w:rFonts w:ascii="Verdana" w:hAnsi="Verdana"/>
        </w:rPr>
      </w:pPr>
      <w:r w:rsidRPr="00E015D3">
        <w:rPr>
          <w:rFonts w:ascii="Verdana" w:hAnsi="Verdana"/>
          <w:b/>
        </w:rPr>
        <w:t>ustrezna dokazila o usposobljenosti strokovnjakov</w:t>
      </w:r>
      <w:r w:rsidRPr="00E015D3">
        <w:rPr>
          <w:rFonts w:ascii="Verdana" w:hAnsi="Verdana"/>
        </w:rPr>
        <w:t>, skladno z navodili iz točke 3.3.1.</w:t>
      </w:r>
      <w:r w:rsidR="00E015D3">
        <w:rPr>
          <w:rFonts w:ascii="Verdana" w:hAnsi="Verdana"/>
        </w:rPr>
        <w:t>9</w:t>
      </w:r>
      <w:r w:rsidRPr="00E015D3">
        <w:rPr>
          <w:rFonts w:ascii="Verdana" w:hAnsi="Verdana"/>
        </w:rPr>
        <w:t xml:space="preserve"> te razpisne dokumentacije</w:t>
      </w:r>
      <w:r w:rsidRPr="009F3B90">
        <w:rPr>
          <w:rFonts w:ascii="Verdana" w:hAnsi="Verdana"/>
        </w:rPr>
        <w:t xml:space="preserve">. </w:t>
      </w:r>
    </w:p>
    <w:p w14:paraId="3D1560A1" w14:textId="2F9A15EA" w:rsidR="001C6CCD" w:rsidRDefault="001C6CCD" w:rsidP="00454A97">
      <w:pPr>
        <w:rPr>
          <w:rFonts w:ascii="Verdana" w:hAnsi="Verdana"/>
        </w:rPr>
      </w:pPr>
    </w:p>
    <w:p w14:paraId="294DF253" w14:textId="79013A9F" w:rsidR="00281054" w:rsidRPr="00E015D3" w:rsidRDefault="00281054" w:rsidP="00454A97">
      <w:pPr>
        <w:pStyle w:val="Naslov4"/>
        <w:pBdr>
          <w:top w:val="none" w:sz="0" w:space="0" w:color="auto"/>
          <w:left w:val="none" w:sz="0" w:space="0" w:color="auto"/>
          <w:bottom w:val="none" w:sz="0" w:space="0" w:color="auto"/>
          <w:right w:val="none" w:sz="0" w:space="0" w:color="auto"/>
        </w:pBdr>
        <w:rPr>
          <w:b w:val="0"/>
        </w:rPr>
      </w:pPr>
      <w:r w:rsidRPr="00E015D3">
        <w:rPr>
          <w:b w:val="0"/>
        </w:rPr>
        <w:t>Izpolnjen obrazec »</w:t>
      </w:r>
      <w:r w:rsidRPr="00E015D3">
        <w:t>Osnutek</w:t>
      </w:r>
      <w:r w:rsidR="00250117" w:rsidRPr="00E015D3">
        <w:t xml:space="preserve"> </w:t>
      </w:r>
      <w:r w:rsidRPr="00E015D3">
        <w:t>pogodbe</w:t>
      </w:r>
      <w:r w:rsidRPr="00E015D3">
        <w:rPr>
          <w:b w:val="0"/>
        </w:rPr>
        <w:t xml:space="preserve">« (OBRAZEC </w:t>
      </w:r>
      <w:r w:rsidR="00200134">
        <w:rPr>
          <w:b w:val="0"/>
        </w:rPr>
        <w:t>10</w:t>
      </w:r>
      <w:r w:rsidRPr="00E015D3">
        <w:rPr>
          <w:b w:val="0"/>
        </w:rPr>
        <w:t xml:space="preserve">) – </w:t>
      </w:r>
      <w:r w:rsidR="000274C8" w:rsidRPr="00E015D3">
        <w:rPr>
          <w:b w:val="0"/>
        </w:rPr>
        <w:t xml:space="preserve">obrazec izpolni </w:t>
      </w:r>
      <w:r w:rsidR="00BE6920" w:rsidRPr="00E015D3">
        <w:rPr>
          <w:b w:val="0"/>
        </w:rPr>
        <w:t>eden</w:t>
      </w:r>
      <w:r w:rsidR="000274C8" w:rsidRPr="00E015D3">
        <w:rPr>
          <w:b w:val="0"/>
        </w:rPr>
        <w:t xml:space="preserve"> od sodelujočih partnerjev v skupni ponudbi</w:t>
      </w:r>
      <w:r w:rsidRPr="00E015D3">
        <w:rPr>
          <w:b w:val="0"/>
        </w:rPr>
        <w:t>.</w:t>
      </w:r>
    </w:p>
    <w:p w14:paraId="33DB074E" w14:textId="663FD3BA" w:rsidR="00384474" w:rsidRPr="00E015D3" w:rsidRDefault="00384474" w:rsidP="00454A97">
      <w:pPr>
        <w:rPr>
          <w:rFonts w:ascii="Verdana" w:hAnsi="Verdana"/>
        </w:rPr>
      </w:pPr>
    </w:p>
    <w:p w14:paraId="1A0A004A" w14:textId="766A4CBE" w:rsidR="000274C8" w:rsidRPr="00E015D3" w:rsidRDefault="000274C8" w:rsidP="00454A97">
      <w:pPr>
        <w:pStyle w:val="Naslov4"/>
        <w:pBdr>
          <w:top w:val="none" w:sz="0" w:space="0" w:color="auto"/>
          <w:left w:val="none" w:sz="0" w:space="0" w:color="auto"/>
          <w:bottom w:val="none" w:sz="0" w:space="0" w:color="auto"/>
          <w:right w:val="none" w:sz="0" w:space="0" w:color="auto"/>
        </w:pBdr>
        <w:rPr>
          <w:b w:val="0"/>
        </w:rPr>
      </w:pPr>
      <w:r w:rsidRPr="00E015D3">
        <w:rPr>
          <w:b w:val="0"/>
        </w:rPr>
        <w:t xml:space="preserve">Izpolnjen obrazec </w:t>
      </w:r>
      <w:r w:rsidR="00191E0D" w:rsidRPr="00191E0D">
        <w:t>razdelit</w:t>
      </w:r>
      <w:r w:rsidR="002F2841" w:rsidRPr="00191E0D">
        <w:t>v</w:t>
      </w:r>
      <w:r w:rsidR="00191E0D" w:rsidRPr="00191E0D">
        <w:t>e</w:t>
      </w:r>
      <w:r w:rsidR="00191E0D">
        <w:t xml:space="preserve"> del med gospodarskimi subjekt</w:t>
      </w:r>
      <w:r w:rsidR="000238F9">
        <w:t>i</w:t>
      </w:r>
      <w:r w:rsidR="00191E0D">
        <w:t xml:space="preserve"> </w:t>
      </w:r>
      <w:r w:rsidR="00191E0D" w:rsidRPr="00191E0D">
        <w:rPr>
          <w:b w:val="0"/>
        </w:rPr>
        <w:t>za sklop</w:t>
      </w:r>
      <w:r w:rsidR="00766E8D" w:rsidRPr="00E015D3">
        <w:rPr>
          <w:b w:val="0"/>
        </w:rPr>
        <w:t xml:space="preserve"> </w:t>
      </w:r>
      <w:r w:rsidR="00191E0D">
        <w:rPr>
          <w:b w:val="0"/>
        </w:rPr>
        <w:t xml:space="preserve">na katerega se partnerji v skupni ponudbi prijavljajo </w:t>
      </w:r>
      <w:r w:rsidR="002F2841" w:rsidRPr="00E015D3">
        <w:rPr>
          <w:b w:val="0"/>
        </w:rPr>
        <w:t>(</w:t>
      </w:r>
      <w:r w:rsidR="00191E0D">
        <w:rPr>
          <w:b w:val="0"/>
        </w:rPr>
        <w:t xml:space="preserve">od </w:t>
      </w:r>
      <w:r w:rsidR="002F2841" w:rsidRPr="00E015D3">
        <w:rPr>
          <w:b w:val="0"/>
        </w:rPr>
        <w:t xml:space="preserve">OBRAZEC </w:t>
      </w:r>
      <w:r w:rsidR="00200134">
        <w:rPr>
          <w:b w:val="0"/>
        </w:rPr>
        <w:t>11/1 do OBRAZEC 11</w:t>
      </w:r>
      <w:r w:rsidR="00191E0D">
        <w:rPr>
          <w:b w:val="0"/>
        </w:rPr>
        <w:t>/3</w:t>
      </w:r>
      <w:r w:rsidRPr="00E015D3">
        <w:rPr>
          <w:b w:val="0"/>
        </w:rPr>
        <w:t xml:space="preserve">) – obrazec podpiše vsaj </w:t>
      </w:r>
      <w:r w:rsidR="00BE6920" w:rsidRPr="00E015D3">
        <w:rPr>
          <w:b w:val="0"/>
        </w:rPr>
        <w:t>eden</w:t>
      </w:r>
      <w:r w:rsidRPr="00E015D3">
        <w:rPr>
          <w:b w:val="0"/>
        </w:rPr>
        <w:t xml:space="preserve"> od sodelujočih partnerjev v skupni ponudbi.</w:t>
      </w:r>
    </w:p>
    <w:p w14:paraId="00522B56" w14:textId="119DC5B9" w:rsidR="00004CA0" w:rsidRPr="007C6A53" w:rsidRDefault="00004CA0" w:rsidP="00454A97">
      <w:pPr>
        <w:rPr>
          <w:rFonts w:ascii="Verdana" w:hAnsi="Verdana"/>
        </w:rPr>
      </w:pPr>
    </w:p>
    <w:p w14:paraId="06C71D97" w14:textId="77777777" w:rsidR="00013303" w:rsidRPr="007C6A53" w:rsidRDefault="00013303" w:rsidP="00454A97">
      <w:pPr>
        <w:pStyle w:val="Naslov2"/>
      </w:pPr>
      <w:bookmarkStart w:id="87" w:name="_Toc195090387"/>
      <w:r w:rsidRPr="007C6A53">
        <w:t>PONUDBA</w:t>
      </w:r>
      <w:bookmarkEnd w:id="87"/>
    </w:p>
    <w:p w14:paraId="1FC6DBAF" w14:textId="77777777" w:rsidR="00013303" w:rsidRPr="007C6A53" w:rsidRDefault="00013303" w:rsidP="00454A97">
      <w:pPr>
        <w:rPr>
          <w:rFonts w:ascii="Verdana" w:hAnsi="Verdana"/>
        </w:rPr>
      </w:pPr>
    </w:p>
    <w:p w14:paraId="2AE69A66" w14:textId="77777777" w:rsidR="00013303" w:rsidRPr="007C6A53" w:rsidRDefault="00013303" w:rsidP="0048594E">
      <w:pPr>
        <w:pStyle w:val="Naslov3"/>
      </w:pPr>
      <w:bookmarkStart w:id="88" w:name="_Toc195090388"/>
      <w:r w:rsidRPr="007C6A53">
        <w:t>Jezik</w:t>
      </w:r>
      <w:bookmarkEnd w:id="88"/>
    </w:p>
    <w:p w14:paraId="6BBDFC04" w14:textId="77777777" w:rsidR="00013303" w:rsidRPr="007C6A53" w:rsidRDefault="00013303" w:rsidP="00DE1B1F">
      <w:pPr>
        <w:rPr>
          <w:rFonts w:ascii="Verdana" w:hAnsi="Verdana"/>
        </w:rPr>
      </w:pPr>
    </w:p>
    <w:p w14:paraId="727A11CC" w14:textId="0ABBE719" w:rsidR="00013303" w:rsidRPr="000238F9" w:rsidRDefault="00013303" w:rsidP="00DE1B1F">
      <w:pPr>
        <w:tabs>
          <w:tab w:val="left" w:pos="2275"/>
        </w:tabs>
        <w:rPr>
          <w:rFonts w:ascii="Verdana" w:hAnsi="Verdana"/>
        </w:rPr>
      </w:pPr>
      <w:r w:rsidRPr="000238F9">
        <w:rPr>
          <w:rFonts w:ascii="Verdana" w:hAnsi="Verdana"/>
        </w:rPr>
        <w:t>Ponudba in ostala dokumentacija, ki se nanaša na ponudbo, mora biti</w:t>
      </w:r>
      <w:r w:rsidR="0017573C" w:rsidRPr="000238F9">
        <w:rPr>
          <w:rFonts w:ascii="Verdana" w:hAnsi="Verdana"/>
        </w:rPr>
        <w:t xml:space="preserve"> predložena</w:t>
      </w:r>
      <w:r w:rsidRPr="000238F9">
        <w:rPr>
          <w:rFonts w:ascii="Verdana" w:hAnsi="Verdana"/>
        </w:rPr>
        <w:t xml:space="preserve"> v slovenskem jeziku.</w:t>
      </w:r>
    </w:p>
    <w:p w14:paraId="356B757B" w14:textId="11472B73" w:rsidR="004C7A31" w:rsidRPr="000238F9" w:rsidRDefault="004C7A31" w:rsidP="00DE1B1F">
      <w:pPr>
        <w:tabs>
          <w:tab w:val="left" w:pos="2275"/>
        </w:tabs>
        <w:rPr>
          <w:rFonts w:ascii="Verdana" w:hAnsi="Verdana"/>
        </w:rPr>
      </w:pPr>
    </w:p>
    <w:p w14:paraId="47A8F61F" w14:textId="25622A61" w:rsidR="009F3B90" w:rsidRPr="000238F9" w:rsidRDefault="009F3B90" w:rsidP="00DE1B1F">
      <w:pPr>
        <w:tabs>
          <w:tab w:val="left" w:pos="2275"/>
        </w:tabs>
        <w:rPr>
          <w:rFonts w:ascii="Verdana" w:hAnsi="Verdana"/>
        </w:rPr>
      </w:pPr>
      <w:r w:rsidRPr="000238F9">
        <w:rPr>
          <w:rFonts w:ascii="Verdana" w:hAnsi="Verdana"/>
        </w:rPr>
        <w:t>Ne glede na navedeno v prejšnjem odstavku so lahko</w:t>
      </w:r>
      <w:r w:rsidR="00C22335" w:rsidRPr="000238F9">
        <w:rPr>
          <w:rFonts w:ascii="Verdana" w:hAnsi="Verdana"/>
        </w:rPr>
        <w:t xml:space="preserve"> dokazila – dokumentacija proizvajalca s tehničnimi opisi,</w:t>
      </w:r>
      <w:r w:rsidRPr="000238F9">
        <w:rPr>
          <w:rFonts w:ascii="Verdana" w:hAnsi="Verdana"/>
        </w:rPr>
        <w:t xml:space="preserve"> dokazila o usposobljenosti gospodarskega subjekta za opravljanje storitev iz točke 3.3.1.</w:t>
      </w:r>
      <w:r w:rsidR="000238F9">
        <w:rPr>
          <w:rFonts w:ascii="Verdana" w:hAnsi="Verdana"/>
        </w:rPr>
        <w:t>7</w:t>
      </w:r>
      <w:r w:rsidRPr="000238F9">
        <w:rPr>
          <w:rFonts w:ascii="Verdana" w:hAnsi="Verdana"/>
        </w:rPr>
        <w:t>.2, referenčna potrdila iz točke 3.3.1.</w:t>
      </w:r>
      <w:r w:rsidR="000238F9">
        <w:rPr>
          <w:rFonts w:ascii="Verdana" w:hAnsi="Verdana"/>
        </w:rPr>
        <w:t>8</w:t>
      </w:r>
      <w:r w:rsidRPr="000238F9">
        <w:rPr>
          <w:rFonts w:ascii="Verdana" w:hAnsi="Verdana"/>
        </w:rPr>
        <w:t>.3 (če le-ta niso izdana na naročnikovem obrazcu iz te razpisne dokumentacije) in dokazila o strokovni usposobljenosti strokovnjakov iz točke 3.3.1.</w:t>
      </w:r>
      <w:r w:rsidR="000238F9">
        <w:rPr>
          <w:rFonts w:ascii="Verdana" w:hAnsi="Verdana"/>
        </w:rPr>
        <w:t>9</w:t>
      </w:r>
      <w:r w:rsidR="006178A3">
        <w:rPr>
          <w:rFonts w:ascii="Verdana" w:hAnsi="Verdana"/>
        </w:rPr>
        <w:t>.5</w:t>
      </w:r>
      <w:r w:rsidR="000238F9">
        <w:rPr>
          <w:rFonts w:ascii="Verdana" w:hAnsi="Verdana"/>
        </w:rPr>
        <w:t xml:space="preserve"> </w:t>
      </w:r>
      <w:r w:rsidRPr="000238F9">
        <w:rPr>
          <w:rFonts w:ascii="Verdana" w:hAnsi="Verdana"/>
        </w:rPr>
        <w:t>te razpisne dokumentacije</w:t>
      </w:r>
      <w:r w:rsidR="00887BB4" w:rsidRPr="000238F9">
        <w:rPr>
          <w:rFonts w:ascii="Verdana" w:hAnsi="Verdana"/>
        </w:rPr>
        <w:t>,</w:t>
      </w:r>
      <w:r w:rsidRPr="000238F9">
        <w:rPr>
          <w:rFonts w:ascii="Verdana" w:hAnsi="Verdana"/>
        </w:rPr>
        <w:t xml:space="preserve"> predložena v angleškem jeziku. </w:t>
      </w:r>
    </w:p>
    <w:p w14:paraId="29EBAFEE" w14:textId="424CE8A5" w:rsidR="009E5C3A" w:rsidRPr="000238F9" w:rsidRDefault="009E5C3A" w:rsidP="00DE1B1F">
      <w:pPr>
        <w:tabs>
          <w:tab w:val="left" w:pos="2275"/>
        </w:tabs>
        <w:rPr>
          <w:rFonts w:ascii="Verdana" w:hAnsi="Verdana"/>
        </w:rPr>
      </w:pPr>
    </w:p>
    <w:p w14:paraId="7686BA76" w14:textId="1DCA72EA" w:rsidR="004C7A31" w:rsidRPr="007C6A53" w:rsidRDefault="004C7A31" w:rsidP="00DE1B1F">
      <w:pPr>
        <w:rPr>
          <w:rFonts w:ascii="Verdana" w:hAnsi="Verdana"/>
        </w:rPr>
      </w:pPr>
      <w:r w:rsidRPr="000238F9">
        <w:rPr>
          <w:rFonts w:ascii="Verdana" w:hAnsi="Verdana"/>
        </w:rPr>
        <w:t>Če naročnik ob pregledovanju in ocenjevanju ponudb meni, da je potrebno del ponudbe, ki ni predložen v slovenskem jeziku, uradno prevesti v slovenski jezik, lahko to zahteva in ponudniku določi ustrezen rok</w:t>
      </w:r>
      <w:r w:rsidR="00C36A42" w:rsidRPr="000238F9">
        <w:rPr>
          <w:rFonts w:ascii="Verdana" w:hAnsi="Verdana"/>
        </w:rPr>
        <w:t xml:space="preserve"> za prevod</w:t>
      </w:r>
      <w:r w:rsidRPr="000238F9">
        <w:rPr>
          <w:rFonts w:ascii="Verdana" w:hAnsi="Verdana"/>
        </w:rPr>
        <w:t xml:space="preserve">. Stroške prevoda nosi ponudnik. Za presojo spornih vprašanj se vedno uporablja ponudba oziroma njen uradni prevod v </w:t>
      </w:r>
      <w:r w:rsidR="00197720" w:rsidRPr="000238F9">
        <w:rPr>
          <w:rFonts w:ascii="Verdana" w:hAnsi="Verdana"/>
        </w:rPr>
        <w:t>slovenski jezik.</w:t>
      </w:r>
    </w:p>
    <w:p w14:paraId="5D7B3A5E" w14:textId="0B08FE24" w:rsidR="00C9009C" w:rsidRPr="007C6A53" w:rsidRDefault="00C9009C" w:rsidP="00DE1B1F">
      <w:pPr>
        <w:tabs>
          <w:tab w:val="left" w:pos="2275"/>
        </w:tabs>
        <w:rPr>
          <w:rFonts w:ascii="Verdana" w:hAnsi="Verdana"/>
        </w:rPr>
      </w:pPr>
    </w:p>
    <w:p w14:paraId="3A2D4B4D" w14:textId="20A3827A" w:rsidR="00470A54" w:rsidRPr="007C6A53" w:rsidRDefault="00470A54" w:rsidP="0048594E">
      <w:pPr>
        <w:pStyle w:val="Naslov3"/>
      </w:pPr>
      <w:bookmarkStart w:id="89" w:name="_Toc195090389"/>
      <w:r w:rsidRPr="007C6A53">
        <w:t>Udeležba podizvajalcev in skupna ponudba</w:t>
      </w:r>
      <w:bookmarkEnd w:id="89"/>
    </w:p>
    <w:p w14:paraId="26A9DC34" w14:textId="702E7959" w:rsidR="00470A54" w:rsidRPr="007C6A53" w:rsidRDefault="00470A54" w:rsidP="00DE1B1F">
      <w:pPr>
        <w:tabs>
          <w:tab w:val="left" w:pos="2275"/>
        </w:tabs>
        <w:rPr>
          <w:rFonts w:ascii="Verdana" w:hAnsi="Verdana"/>
        </w:rPr>
      </w:pPr>
    </w:p>
    <w:p w14:paraId="41F22E16" w14:textId="3770DFDC" w:rsidR="00470A54" w:rsidRPr="00992912" w:rsidRDefault="00197720" w:rsidP="00992912">
      <w:pPr>
        <w:pStyle w:val="Naslov4"/>
        <w:pBdr>
          <w:bottom w:val="dotted" w:sz="4" w:space="0" w:color="auto"/>
        </w:pBdr>
      </w:pPr>
      <w:r w:rsidRPr="00992912">
        <w:t>Udeležba podizvajalcev</w:t>
      </w:r>
    </w:p>
    <w:p w14:paraId="394DB1EA" w14:textId="77777777" w:rsidR="000238F9" w:rsidRDefault="000238F9" w:rsidP="000238F9">
      <w:pPr>
        <w:rPr>
          <w:rFonts w:ascii="Verdana" w:hAnsi="Verdana"/>
        </w:rPr>
      </w:pPr>
    </w:p>
    <w:p w14:paraId="653E1287" w14:textId="615FF52D" w:rsidR="000238F9" w:rsidRPr="000238F9" w:rsidRDefault="000238F9" w:rsidP="00454A97">
      <w:pPr>
        <w:rPr>
          <w:rFonts w:ascii="Verdana" w:hAnsi="Verdana"/>
        </w:rPr>
      </w:pPr>
      <w:r w:rsidRPr="000238F9">
        <w:rPr>
          <w:rFonts w:ascii="Verdana" w:hAnsi="Verdana"/>
        </w:rPr>
        <w:t xml:space="preserve">Podizvajalec je gospodarski subjekt, ki je pravna ali fizična oseba in za ponudnika, s katerim naročnik po ZJN-3 sklene pogodbo o izvedbi javnega naročila, izvaja dela, ki so neposredno povezana s predmetom javnega naročila. </w:t>
      </w:r>
    </w:p>
    <w:p w14:paraId="1959A807" w14:textId="77777777" w:rsidR="000238F9" w:rsidRPr="000238F9" w:rsidRDefault="000238F9" w:rsidP="00454A97">
      <w:pPr>
        <w:rPr>
          <w:rFonts w:ascii="Verdana" w:hAnsi="Verdana"/>
        </w:rPr>
      </w:pPr>
    </w:p>
    <w:p w14:paraId="36E9DEDB" w14:textId="1F8FC5FF" w:rsidR="00013303" w:rsidRPr="007C6A53" w:rsidRDefault="000238F9" w:rsidP="00454A97">
      <w:pPr>
        <w:rPr>
          <w:rFonts w:ascii="Verdana" w:hAnsi="Verdana"/>
        </w:rPr>
      </w:pPr>
      <w:r w:rsidRPr="000238F9">
        <w:rPr>
          <w:rFonts w:ascii="Verdana" w:hAnsi="Verdana"/>
        </w:rPr>
        <w:t>Ponudnik ne sme v podizvajanje oddati posameznega sklopa predmetnega javnega naročila v celoti, lahko pa v podizvajanje odda njegov del.</w:t>
      </w:r>
    </w:p>
    <w:p w14:paraId="4188AC08" w14:textId="4BA24785" w:rsidR="000238F9" w:rsidRDefault="000238F9" w:rsidP="00454A97">
      <w:pPr>
        <w:rPr>
          <w:rFonts w:ascii="Verdana" w:hAnsi="Verdana"/>
        </w:rPr>
      </w:pPr>
    </w:p>
    <w:p w14:paraId="7E60BC3F" w14:textId="537A28D6" w:rsidR="000238F9" w:rsidRPr="000238F9" w:rsidRDefault="000238F9" w:rsidP="00454A97">
      <w:pPr>
        <w:rPr>
          <w:rFonts w:ascii="Verdana" w:hAnsi="Verdana"/>
        </w:rPr>
      </w:pPr>
      <w:r w:rsidRPr="000238F9">
        <w:rPr>
          <w:rFonts w:ascii="Verdana" w:hAnsi="Verdana"/>
        </w:rPr>
        <w:t>Podatki o nazivu podizvajalca, vrsti in obsegu del</w:t>
      </w:r>
      <w:r w:rsidR="00067680">
        <w:rPr>
          <w:rFonts w:ascii="Verdana" w:hAnsi="Verdana"/>
        </w:rPr>
        <w:t>,</w:t>
      </w:r>
      <w:r w:rsidRPr="000238F9">
        <w:rPr>
          <w:rFonts w:ascii="Verdana" w:hAnsi="Verdana"/>
        </w:rPr>
        <w:t xml:space="preserve"> </w:t>
      </w:r>
      <w:r w:rsidR="00067680">
        <w:rPr>
          <w:rFonts w:ascii="Verdana" w:hAnsi="Verdana"/>
        </w:rPr>
        <w:t>ki jih podizvajalec namerava prevzeti v delo,</w:t>
      </w:r>
      <w:r w:rsidR="00067680" w:rsidRPr="000238F9">
        <w:rPr>
          <w:rFonts w:ascii="Verdana" w:hAnsi="Verdana"/>
        </w:rPr>
        <w:t xml:space="preserve"> </w:t>
      </w:r>
      <w:r w:rsidRPr="000238F9">
        <w:rPr>
          <w:rFonts w:ascii="Verdana" w:hAnsi="Verdana"/>
        </w:rPr>
        <w:t xml:space="preserve">morajo biti razvidni iz obrazca razdelitve del med gospodarskimi subjekti za sklop, na katerega se ponudnik prijavlja (od OBRAZEC </w:t>
      </w:r>
      <w:r w:rsidR="00200134">
        <w:rPr>
          <w:rFonts w:ascii="Verdana" w:hAnsi="Verdana"/>
        </w:rPr>
        <w:t>11/1 do OBRAZEC 11</w:t>
      </w:r>
      <w:r>
        <w:rPr>
          <w:rFonts w:ascii="Verdana" w:hAnsi="Verdana"/>
        </w:rPr>
        <w:t>/3</w:t>
      </w:r>
      <w:r w:rsidRPr="000238F9">
        <w:rPr>
          <w:rFonts w:ascii="Verdana" w:hAnsi="Verdana"/>
        </w:rPr>
        <w:t>).</w:t>
      </w:r>
    </w:p>
    <w:p w14:paraId="03A703A7" w14:textId="0BB019BA" w:rsidR="000228C9" w:rsidRDefault="000228C9" w:rsidP="00454A97">
      <w:pPr>
        <w:rPr>
          <w:rFonts w:ascii="Verdana" w:hAnsi="Verdana"/>
        </w:rPr>
      </w:pPr>
    </w:p>
    <w:p w14:paraId="2D0E8C0A" w14:textId="5CB2AC90" w:rsidR="00CD0895" w:rsidRPr="000238F9" w:rsidRDefault="00CD0895" w:rsidP="00454A97">
      <w:pPr>
        <w:rPr>
          <w:rFonts w:ascii="Verdana" w:hAnsi="Verdana"/>
        </w:rPr>
      </w:pPr>
      <w:r w:rsidRPr="000238F9">
        <w:rPr>
          <w:rFonts w:ascii="Verdana" w:hAnsi="Verdana"/>
        </w:rPr>
        <w:t>V primeru, da ponudnik nastopa s podizvajalcem ali več njih, mora biti za vsakega podizvajalca izkazano, da ne obstajajo razlogi za izključitev iz točke 3.3.1.1 seznama dokumentov iz točke 3.3 te razpisne dokumentacije. Podizvajalci morajo izpolnjevati pogoje za sodelovanje</w:t>
      </w:r>
      <w:r w:rsidR="002F631C" w:rsidRPr="000238F9">
        <w:rPr>
          <w:rFonts w:ascii="Verdana" w:hAnsi="Verdana"/>
        </w:rPr>
        <w:t xml:space="preserve"> iz navedenega seznama</w:t>
      </w:r>
      <w:r w:rsidRPr="000238F9">
        <w:rPr>
          <w:rFonts w:ascii="Verdana" w:hAnsi="Verdana"/>
        </w:rPr>
        <w:t xml:space="preserve">, </w:t>
      </w:r>
      <w:r w:rsidR="004C7A31" w:rsidRPr="000238F9">
        <w:rPr>
          <w:rFonts w:ascii="Verdana" w:hAnsi="Verdana"/>
        </w:rPr>
        <w:t>če</w:t>
      </w:r>
      <w:r w:rsidRPr="000238F9">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71285E" w:rsidRDefault="00CD0895" w:rsidP="00454A97">
      <w:pPr>
        <w:rPr>
          <w:rFonts w:ascii="Verdana" w:hAnsi="Verdana"/>
          <w:highlight w:val="cyan"/>
        </w:rPr>
      </w:pPr>
    </w:p>
    <w:p w14:paraId="1F2B78F9" w14:textId="5A61DB14" w:rsidR="00CD0895" w:rsidRPr="00703D6A" w:rsidRDefault="00CD0895" w:rsidP="00454A97">
      <w:pPr>
        <w:rPr>
          <w:rFonts w:ascii="Verdana" w:hAnsi="Verdana"/>
        </w:rPr>
      </w:pPr>
      <w:r w:rsidRPr="00703D6A">
        <w:rPr>
          <w:rFonts w:ascii="Verdana" w:hAnsi="Verdana"/>
        </w:rPr>
        <w:t xml:space="preserve">Če podizvajalec ne izpolnjuje zahtevanih pogojev za sodelovanje ali če naročnik ob morebitnem preverjanju ugotovi, da za podizvajalca obstajajo razlogi za izključitev iz točke 3.3.1.1 seznama dokumentov iz točke 3.3 te razpisne dokumentacije, </w:t>
      </w:r>
      <w:r w:rsidR="004C7A31" w:rsidRPr="00703D6A">
        <w:rPr>
          <w:rFonts w:ascii="Verdana" w:hAnsi="Verdana"/>
        </w:rPr>
        <w:t xml:space="preserve">ponudnik pa zanj ne uveljavlja popravnega mehanizma ali ta ni ustrezen, </w:t>
      </w:r>
      <w:r w:rsidRPr="00703D6A">
        <w:rPr>
          <w:rFonts w:ascii="Verdana" w:hAnsi="Verdana"/>
        </w:rPr>
        <w:t xml:space="preserve">bo naročnik takega podizvajalca zavrnil. </w:t>
      </w:r>
    </w:p>
    <w:p w14:paraId="41584254" w14:textId="77777777" w:rsidR="00AF4F34" w:rsidRPr="00703D6A" w:rsidRDefault="00AF4F34" w:rsidP="00454A97">
      <w:pPr>
        <w:rPr>
          <w:rFonts w:ascii="Verdana" w:hAnsi="Verdana"/>
        </w:rPr>
      </w:pPr>
    </w:p>
    <w:p w14:paraId="0286C5FD" w14:textId="0E81453B" w:rsidR="00CD0895" w:rsidRPr="00703D6A" w:rsidRDefault="00CD0895" w:rsidP="00454A97">
      <w:pPr>
        <w:rPr>
          <w:rFonts w:ascii="Verdana" w:hAnsi="Verdana"/>
        </w:rPr>
      </w:pPr>
      <w:r w:rsidRPr="00703D6A">
        <w:rPr>
          <w:rFonts w:ascii="Verdana" w:hAnsi="Verdana"/>
        </w:rPr>
        <w:t>Četudi izvaja javno naročilo s podizvajalci, izvajalec v razmerju do naročnika v celoti odgovarja za izvedbo naročila.</w:t>
      </w:r>
    </w:p>
    <w:p w14:paraId="1049A6C7" w14:textId="77777777" w:rsidR="00131BA8" w:rsidRPr="00703D6A" w:rsidRDefault="00131BA8" w:rsidP="00454A97">
      <w:pPr>
        <w:rPr>
          <w:rFonts w:ascii="Verdana" w:hAnsi="Verdana"/>
        </w:rPr>
      </w:pPr>
    </w:p>
    <w:p w14:paraId="01F4CF3A" w14:textId="284022C8" w:rsidR="00141BD5" w:rsidRPr="00992912" w:rsidRDefault="00141BD5" w:rsidP="00454A97">
      <w:pPr>
        <w:pStyle w:val="Naslov4"/>
      </w:pPr>
      <w:r w:rsidRPr="00992912">
        <w:t>Skupna ponudba</w:t>
      </w:r>
    </w:p>
    <w:p w14:paraId="3C983870" w14:textId="094CBE59" w:rsidR="00141BD5" w:rsidRPr="00703D6A" w:rsidRDefault="00141BD5" w:rsidP="00454A97">
      <w:pPr>
        <w:rPr>
          <w:rFonts w:ascii="Verdana" w:hAnsi="Verdana"/>
        </w:rPr>
      </w:pPr>
    </w:p>
    <w:p w14:paraId="15C9C268" w14:textId="62E453E8" w:rsidR="00141BD5" w:rsidRPr="00703D6A" w:rsidRDefault="00141BD5" w:rsidP="00454A97">
      <w:pPr>
        <w:rPr>
          <w:rFonts w:ascii="Verdana" w:hAnsi="Verdana"/>
        </w:rPr>
      </w:pPr>
      <w:r w:rsidRPr="00703D6A">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703D6A">
        <w:rPr>
          <w:rFonts w:ascii="Verdana" w:hAnsi="Verdana"/>
        </w:rPr>
        <w:t xml:space="preserve"> iz navedenega seznama</w:t>
      </w:r>
      <w:r w:rsidRPr="00703D6A">
        <w:rPr>
          <w:rFonts w:ascii="Verdana" w:hAnsi="Verdana"/>
        </w:rPr>
        <w:t xml:space="preserve">, </w:t>
      </w:r>
      <w:r w:rsidR="00887926" w:rsidRPr="00703D6A">
        <w:rPr>
          <w:rFonts w:ascii="Verdana" w:hAnsi="Verdana"/>
        </w:rPr>
        <w:t>če</w:t>
      </w:r>
      <w:r w:rsidRPr="00703D6A">
        <w:rPr>
          <w:rFonts w:ascii="Verdana" w:hAnsi="Verdana"/>
        </w:rPr>
        <w:t xml:space="preserve"> je</w:t>
      </w:r>
      <w:r w:rsidR="00887926" w:rsidRPr="00703D6A">
        <w:rPr>
          <w:rFonts w:ascii="Verdana" w:hAnsi="Verdana"/>
        </w:rPr>
        <w:t xml:space="preserve"> to</w:t>
      </w:r>
      <w:r w:rsidRPr="00703D6A">
        <w:rPr>
          <w:rFonts w:ascii="Verdana" w:hAnsi="Verdana"/>
        </w:rPr>
        <w:t xml:space="preserve"> določeno s to razpisno dokumentacijo, predložena skupna ponudba pa mora vsebovati ponudbeno dokumentacijo, kot je opredeljeno v točkah 3.3.1 in 3.3.3 predhodno navedenega seznama.</w:t>
      </w:r>
    </w:p>
    <w:p w14:paraId="6C73D707" w14:textId="77777777" w:rsidR="00DC4401" w:rsidRPr="00703D6A" w:rsidRDefault="00DC4401" w:rsidP="00454A97">
      <w:pPr>
        <w:rPr>
          <w:rFonts w:ascii="Verdana" w:hAnsi="Verdana"/>
        </w:rPr>
      </w:pPr>
    </w:p>
    <w:p w14:paraId="728BC3CB" w14:textId="6B70DF08" w:rsidR="006178A3" w:rsidRPr="006178A3" w:rsidRDefault="006178A3" w:rsidP="00454A97">
      <w:pPr>
        <w:rPr>
          <w:rFonts w:ascii="Verdana" w:hAnsi="Verdana"/>
        </w:rPr>
      </w:pPr>
      <w:r w:rsidRPr="006178A3">
        <w:rPr>
          <w:rFonts w:ascii="Verdana" w:hAnsi="Verdana"/>
        </w:rPr>
        <w:t>Podatki o nazivu partnerja v skupni ponudbi, vrsti in obsegu del</w:t>
      </w:r>
      <w:r w:rsidR="00067680">
        <w:rPr>
          <w:rFonts w:ascii="Verdana" w:hAnsi="Verdana"/>
        </w:rPr>
        <w:t>,</w:t>
      </w:r>
      <w:r w:rsidRPr="006178A3">
        <w:rPr>
          <w:rFonts w:ascii="Verdana" w:hAnsi="Verdana"/>
        </w:rPr>
        <w:t xml:space="preserve"> </w:t>
      </w:r>
      <w:r w:rsidR="00067680">
        <w:rPr>
          <w:rFonts w:ascii="Verdana" w:hAnsi="Verdana"/>
        </w:rPr>
        <w:t>ki jih partner v skupni ponudbi namerava prevzeti v delo,</w:t>
      </w:r>
      <w:r w:rsidR="00067680" w:rsidRPr="009874AF">
        <w:rPr>
          <w:rFonts w:ascii="Verdana" w:hAnsi="Verdana"/>
        </w:rPr>
        <w:t xml:space="preserve"> </w:t>
      </w:r>
      <w:r w:rsidRPr="006178A3">
        <w:rPr>
          <w:rFonts w:ascii="Verdana" w:hAnsi="Verdana"/>
        </w:rPr>
        <w:t xml:space="preserve">morajo biti razvidni iz obrazca razdelitve del med gospodarskimi subjekti  za sklop, na katerega se ponudnik prijavlja (od OBRAZEC </w:t>
      </w:r>
      <w:r w:rsidR="00200134">
        <w:rPr>
          <w:rFonts w:ascii="Verdana" w:hAnsi="Verdana"/>
        </w:rPr>
        <w:t>11/1 do OBRAZEC 11</w:t>
      </w:r>
      <w:r>
        <w:rPr>
          <w:rFonts w:ascii="Verdana" w:hAnsi="Verdana"/>
        </w:rPr>
        <w:t>/3</w:t>
      </w:r>
      <w:r w:rsidRPr="006178A3">
        <w:rPr>
          <w:rFonts w:ascii="Verdana" w:hAnsi="Verdana"/>
        </w:rPr>
        <w:t>).</w:t>
      </w:r>
    </w:p>
    <w:p w14:paraId="451F02BF" w14:textId="3A964B84" w:rsidR="006178A3" w:rsidRPr="00703D6A" w:rsidRDefault="006178A3" w:rsidP="00454A97">
      <w:pPr>
        <w:rPr>
          <w:rFonts w:ascii="Verdana" w:hAnsi="Verdana"/>
        </w:rPr>
      </w:pPr>
    </w:p>
    <w:p w14:paraId="4A7824B3" w14:textId="77777777" w:rsidR="00141BD5" w:rsidRPr="00703D6A" w:rsidRDefault="00141BD5" w:rsidP="00454A97">
      <w:pPr>
        <w:rPr>
          <w:rFonts w:ascii="Verdana" w:hAnsi="Verdana"/>
        </w:rPr>
      </w:pPr>
      <w:r w:rsidRPr="00703D6A">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703D6A" w:rsidRDefault="00141BD5" w:rsidP="00454A97">
      <w:pPr>
        <w:pStyle w:val="Odstavekseznama"/>
        <w:numPr>
          <w:ilvl w:val="0"/>
          <w:numId w:val="4"/>
        </w:numPr>
        <w:contextualSpacing w:val="0"/>
        <w:rPr>
          <w:rFonts w:ascii="Verdana" w:hAnsi="Verdana"/>
        </w:rPr>
      </w:pPr>
      <w:r w:rsidRPr="00703D6A">
        <w:rPr>
          <w:rFonts w:ascii="Verdana" w:hAnsi="Verdana"/>
        </w:rPr>
        <w:t>medsebojno odgovornost posameznih članov skupine za izvedbo naročila znotraj skupine,</w:t>
      </w:r>
    </w:p>
    <w:p w14:paraId="66383197" w14:textId="77777777" w:rsidR="00141BD5" w:rsidRPr="00703D6A" w:rsidRDefault="00141BD5" w:rsidP="00454A97">
      <w:pPr>
        <w:pStyle w:val="Odstavekseznama"/>
        <w:numPr>
          <w:ilvl w:val="0"/>
          <w:numId w:val="4"/>
        </w:numPr>
        <w:contextualSpacing w:val="0"/>
        <w:rPr>
          <w:rFonts w:ascii="Verdana" w:hAnsi="Verdana"/>
        </w:rPr>
      </w:pPr>
      <w:r w:rsidRPr="00703D6A">
        <w:rPr>
          <w:rFonts w:ascii="Verdana" w:hAnsi="Verdana"/>
        </w:rPr>
        <w:t>neomejeno solidarno odgovornost članov skupine do naročnika glede vseh obveznosti,</w:t>
      </w:r>
    </w:p>
    <w:p w14:paraId="14D35A48" w14:textId="77777777" w:rsidR="00141BD5" w:rsidRPr="00703D6A" w:rsidRDefault="00141BD5" w:rsidP="00454A97">
      <w:pPr>
        <w:pStyle w:val="Odstavekseznama"/>
        <w:numPr>
          <w:ilvl w:val="0"/>
          <w:numId w:val="4"/>
        </w:numPr>
        <w:contextualSpacing w:val="0"/>
        <w:rPr>
          <w:rFonts w:ascii="Verdana" w:hAnsi="Verdana"/>
        </w:rPr>
      </w:pPr>
      <w:r w:rsidRPr="00703D6A">
        <w:rPr>
          <w:rFonts w:ascii="Verdana" w:hAnsi="Verdana"/>
        </w:rPr>
        <w:t>glavnega nosilca izvedbe obveznosti, s katerim bo naročnik komuniciral,</w:t>
      </w:r>
    </w:p>
    <w:p w14:paraId="0B3B2944" w14:textId="77777777" w:rsidR="00141BD5" w:rsidRPr="00703D6A" w:rsidRDefault="00141BD5" w:rsidP="00454A97">
      <w:pPr>
        <w:pStyle w:val="Odstavekseznama"/>
        <w:numPr>
          <w:ilvl w:val="0"/>
          <w:numId w:val="4"/>
        </w:numPr>
        <w:contextualSpacing w:val="0"/>
        <w:rPr>
          <w:rFonts w:ascii="Verdana" w:hAnsi="Verdana"/>
        </w:rPr>
      </w:pPr>
      <w:r w:rsidRPr="00703D6A">
        <w:rPr>
          <w:rFonts w:ascii="Verdana" w:hAnsi="Verdana"/>
        </w:rPr>
        <w:t>nosilca finančnih obračunov in transakcij z navedbo transakcijskega računa, preko katerega se bo izvajalo plačevanje izvedenih obveznosti,</w:t>
      </w:r>
    </w:p>
    <w:p w14:paraId="77AAD683" w14:textId="5186EFD1" w:rsidR="00141BD5" w:rsidRPr="00FA093A" w:rsidRDefault="00141BD5" w:rsidP="00454A97">
      <w:pPr>
        <w:pStyle w:val="Odstavekseznama"/>
        <w:numPr>
          <w:ilvl w:val="0"/>
          <w:numId w:val="4"/>
        </w:numPr>
        <w:contextualSpacing w:val="0"/>
        <w:rPr>
          <w:rFonts w:ascii="Verdana" w:hAnsi="Verdana"/>
        </w:rPr>
      </w:pPr>
      <w:r w:rsidRPr="00703D6A">
        <w:rPr>
          <w:rFonts w:ascii="Verdana" w:hAnsi="Verdana"/>
        </w:rPr>
        <w:t xml:space="preserve">nosilca zavarovanja obveznosti </w:t>
      </w:r>
      <w:r w:rsidR="00CF6781" w:rsidRPr="00703D6A">
        <w:rPr>
          <w:rFonts w:ascii="Verdana" w:hAnsi="Verdana"/>
        </w:rPr>
        <w:t>iz naslova dobre izvedbe del (</w:t>
      </w:r>
      <w:r w:rsidR="00CE57E6" w:rsidRPr="00703D6A">
        <w:rPr>
          <w:rFonts w:ascii="Verdana" w:hAnsi="Verdana"/>
        </w:rPr>
        <w:t>če</w:t>
      </w:r>
      <w:r w:rsidRPr="00703D6A">
        <w:rPr>
          <w:rFonts w:ascii="Verdana" w:hAnsi="Verdana"/>
        </w:rPr>
        <w:t xml:space="preserve"> se zavarovanje </w:t>
      </w:r>
      <w:r w:rsidRPr="00FA093A">
        <w:rPr>
          <w:rFonts w:ascii="Verdana" w:hAnsi="Verdana"/>
        </w:rPr>
        <w:t>zahteva),</w:t>
      </w:r>
    </w:p>
    <w:p w14:paraId="67495B04" w14:textId="20752A48" w:rsidR="009774FC" w:rsidRPr="00FA093A" w:rsidRDefault="00141BD5" w:rsidP="00454A97">
      <w:pPr>
        <w:pStyle w:val="Odstavekseznama"/>
        <w:numPr>
          <w:ilvl w:val="0"/>
          <w:numId w:val="4"/>
        </w:numPr>
        <w:contextualSpacing w:val="0"/>
        <w:rPr>
          <w:rFonts w:ascii="Verdana" w:hAnsi="Verdana"/>
        </w:rPr>
      </w:pPr>
      <w:r w:rsidRPr="00FA093A">
        <w:rPr>
          <w:rFonts w:ascii="Verdana" w:hAnsi="Verdana"/>
        </w:rPr>
        <w:t>določila v primeru izstopa člana skupine.</w:t>
      </w:r>
    </w:p>
    <w:p w14:paraId="0C86D537" w14:textId="76AFA9DD" w:rsidR="00FC1811" w:rsidRPr="00FA093A" w:rsidRDefault="00FC1811" w:rsidP="00454A97">
      <w:pPr>
        <w:rPr>
          <w:rFonts w:ascii="Verdana" w:hAnsi="Verdana"/>
        </w:rPr>
      </w:pPr>
    </w:p>
    <w:p w14:paraId="5E9A70D6" w14:textId="0FFC7DDE" w:rsidR="001D1BC9" w:rsidRPr="00FA093A" w:rsidRDefault="001D1BC9" w:rsidP="00454A97">
      <w:pPr>
        <w:pStyle w:val="Naslov4"/>
        <w:rPr>
          <w:b w:val="0"/>
        </w:rPr>
      </w:pPr>
      <w:r w:rsidRPr="00FA093A">
        <w:rPr>
          <w:b w:val="0"/>
        </w:rPr>
        <w:t>Navodilo za izpolnjevanje obrazca »Razdelitev del med g</w:t>
      </w:r>
      <w:r w:rsidR="008A6915" w:rsidRPr="00FA093A">
        <w:rPr>
          <w:b w:val="0"/>
        </w:rPr>
        <w:t xml:space="preserve">ospodarskimi subjekti« </w:t>
      </w:r>
      <w:r w:rsidR="00C63DF7" w:rsidRPr="00FA093A">
        <w:rPr>
          <w:b w:val="0"/>
        </w:rPr>
        <w:t>(</w:t>
      </w:r>
      <w:r w:rsidR="00200134">
        <w:rPr>
          <w:b w:val="0"/>
        </w:rPr>
        <w:t>od OBRAZEC 11/1 do OBRAZEC 11</w:t>
      </w:r>
      <w:r w:rsidR="00FA093A">
        <w:rPr>
          <w:b w:val="0"/>
        </w:rPr>
        <w:t>/3</w:t>
      </w:r>
      <w:r w:rsidRPr="00FA093A">
        <w:rPr>
          <w:b w:val="0"/>
        </w:rPr>
        <w:t>)</w:t>
      </w:r>
    </w:p>
    <w:p w14:paraId="06A52B91" w14:textId="6AF0F985" w:rsidR="001D1BC9" w:rsidRPr="00FA093A" w:rsidRDefault="001D1BC9" w:rsidP="00454A97">
      <w:pPr>
        <w:rPr>
          <w:rFonts w:ascii="Verdana" w:hAnsi="Verdana"/>
        </w:rPr>
      </w:pPr>
    </w:p>
    <w:p w14:paraId="5A09F4C2" w14:textId="77777777" w:rsidR="008A6915" w:rsidRPr="00FA093A" w:rsidRDefault="008A6915" w:rsidP="00454A97">
      <w:pPr>
        <w:rPr>
          <w:rFonts w:ascii="Verdana" w:hAnsi="Verdana"/>
        </w:rPr>
      </w:pPr>
      <w:r w:rsidRPr="00FA093A">
        <w:rPr>
          <w:rFonts w:ascii="Verdana" w:hAnsi="Verdana"/>
        </w:rPr>
        <w:t>Obrazec je pripravljen v Excelovi datoteki, ki je sestavni del te razpisne dokumentacije. Ponudnik obrazec izpolni v Excelovi datoteki, ga natisne in podpiše lastnoročno ali pretvori v PDF in podpiše elektronsko, ter ga v informacijskem sistemu e-JN naloži v razdelek »Dokumenti«, del »Ostale priloge« v .pdf datoteki.</w:t>
      </w:r>
    </w:p>
    <w:p w14:paraId="4AFF964F" w14:textId="77777777" w:rsidR="008A6915" w:rsidRPr="00FA093A" w:rsidRDefault="008A6915" w:rsidP="00454A97">
      <w:pPr>
        <w:rPr>
          <w:rFonts w:ascii="Verdana" w:hAnsi="Verdana"/>
        </w:rPr>
      </w:pPr>
    </w:p>
    <w:p w14:paraId="4A363AC0" w14:textId="77777777" w:rsidR="008A6915" w:rsidRPr="00FA093A" w:rsidRDefault="008A6915" w:rsidP="00454A97">
      <w:pPr>
        <w:rPr>
          <w:rFonts w:ascii="Verdana" w:hAnsi="Verdana"/>
        </w:rPr>
      </w:pPr>
      <w:r w:rsidRPr="00FA093A">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1D78C0BA" w14:textId="77777777" w:rsidR="008A6915" w:rsidRPr="00FA093A" w:rsidRDefault="008A6915" w:rsidP="00454A97"/>
    <w:p w14:paraId="64C15350" w14:textId="5D8F2C8B" w:rsidR="00DF0B85" w:rsidRPr="00FA093A" w:rsidRDefault="008A6915" w:rsidP="00454A97">
      <w:pPr>
        <w:rPr>
          <w:rFonts w:ascii="Verdana" w:hAnsi="Verdana"/>
        </w:rPr>
      </w:pPr>
      <w:r w:rsidRPr="00FA093A">
        <w:rPr>
          <w:rFonts w:ascii="Verdana" w:hAnsi="Verdana"/>
          <w:b/>
        </w:rPr>
        <w:t>Ponudnik mora izpolniti obrazec</w:t>
      </w:r>
      <w:r w:rsidR="00FA093A" w:rsidRPr="00FA093A">
        <w:rPr>
          <w:rFonts w:ascii="Verdana" w:hAnsi="Verdana"/>
          <w:b/>
        </w:rPr>
        <w:t xml:space="preserve"> samo v primeru</w:t>
      </w:r>
      <w:r w:rsidRPr="00FA093A">
        <w:rPr>
          <w:rFonts w:ascii="Verdana" w:hAnsi="Verdana"/>
          <w:b/>
        </w:rPr>
        <w:t>, če v ponudbi sodeluje s podizvajalcem (ali več njih) ali partnerjem (ali več njih) v skupni ponudbi.</w:t>
      </w:r>
      <w:r w:rsidRPr="00FA093A">
        <w:rPr>
          <w:rFonts w:ascii="Verdana" w:hAnsi="Verdana"/>
        </w:rPr>
        <w:t xml:space="preserve"> V odklenjena obarvana polja vnese zahtevane podatke in deleže vseh prevzetih del </w:t>
      </w:r>
      <w:r w:rsidRPr="00FA093A">
        <w:rPr>
          <w:rFonts w:ascii="Verdana" w:hAnsi="Verdana"/>
          <w:i/>
        </w:rPr>
        <w:t>(zgolj številko, oznaka % se zapiše samodejno),</w:t>
      </w:r>
      <w:r w:rsidRPr="00FA093A">
        <w:rPr>
          <w:rFonts w:ascii="Verdana" w:hAnsi="Verdana"/>
        </w:rPr>
        <w:t xml:space="preserve"> ostala polja so zaklenjena z geslom</w:t>
      </w:r>
      <w:r w:rsidRPr="00FA093A">
        <w:rPr>
          <w:rFonts w:ascii="Verdana" w:hAnsi="Verdana"/>
          <w:i/>
        </w:rPr>
        <w:t>.</w:t>
      </w:r>
      <w:r w:rsidRPr="00FA093A">
        <w:rPr>
          <w:rFonts w:ascii="Verdana" w:hAnsi="Verdana"/>
        </w:rPr>
        <w:t xml:space="preserve"> V zaklenjena polja ponudniku ni dovoljeno posegati</w:t>
      </w:r>
      <w:r w:rsidR="00DF0B85" w:rsidRPr="00FA093A">
        <w:rPr>
          <w:rFonts w:ascii="Verdana" w:hAnsi="Verdana"/>
        </w:rPr>
        <w:t>.</w:t>
      </w:r>
    </w:p>
    <w:p w14:paraId="3AA45D9C" w14:textId="77777777" w:rsidR="00DF0B85" w:rsidRPr="00FA093A" w:rsidRDefault="00DF0B85" w:rsidP="00454A97">
      <w:pPr>
        <w:rPr>
          <w:rFonts w:ascii="Verdana" w:hAnsi="Verdana"/>
        </w:rPr>
      </w:pPr>
    </w:p>
    <w:p w14:paraId="3C866567" w14:textId="153202DC" w:rsidR="008A6915" w:rsidRPr="00FA093A" w:rsidRDefault="008A6915" w:rsidP="00454A97">
      <w:pPr>
        <w:rPr>
          <w:rFonts w:ascii="Verdana" w:hAnsi="Verdana"/>
        </w:rPr>
      </w:pPr>
      <w:r w:rsidRPr="00FA093A">
        <w:rPr>
          <w:rFonts w:ascii="Verdana" w:hAnsi="Verdana"/>
        </w:rPr>
        <w:t xml:space="preserve">Po </w:t>
      </w:r>
      <w:r w:rsidRPr="00FA093A">
        <w:rPr>
          <w:rFonts w:ascii="Verdana" w:hAnsi="Verdana"/>
          <w:b/>
        </w:rPr>
        <w:t>pravilnem</w:t>
      </w:r>
      <w:r w:rsidRPr="00FA093A">
        <w:rPr>
          <w:rFonts w:ascii="Verdana" w:hAnsi="Verdana"/>
        </w:rPr>
        <w:t xml:space="preserve"> vnosu deležev v posamezno vrstico, se bo v stolpcu »kontrola« izpisal in posebej obarval (zeleno) delež 100,00 %.</w:t>
      </w:r>
    </w:p>
    <w:p w14:paraId="0AED055A" w14:textId="77777777" w:rsidR="008A6915" w:rsidRPr="00FA093A" w:rsidRDefault="008A6915" w:rsidP="00454A97">
      <w:pPr>
        <w:rPr>
          <w:rFonts w:ascii="Verdana" w:hAnsi="Verdana"/>
        </w:rPr>
      </w:pPr>
    </w:p>
    <w:p w14:paraId="41F2F482" w14:textId="05DF0961" w:rsidR="008A6915" w:rsidRPr="00FA093A" w:rsidRDefault="008A6915" w:rsidP="00454A97">
      <w:pPr>
        <w:rPr>
          <w:rFonts w:ascii="Verdana" w:hAnsi="Verdana"/>
        </w:rPr>
      </w:pPr>
      <w:r w:rsidRPr="00FA093A">
        <w:rPr>
          <w:rFonts w:ascii="Verdana" w:hAnsi="Verdana"/>
        </w:rPr>
        <w:t>Če ponudnik namerava določeno vrsto del v celoti izvesti sam, mora pod to vrsto del v kolono »Ponudnik« vnesti številko 100 (izpiše se 100,00 %).</w:t>
      </w:r>
    </w:p>
    <w:p w14:paraId="16DD5517" w14:textId="77777777" w:rsidR="00DF0B85" w:rsidRPr="00FA093A" w:rsidRDefault="00DF0B85" w:rsidP="00454A97">
      <w:pPr>
        <w:rPr>
          <w:rFonts w:ascii="Verdana" w:hAnsi="Verdana"/>
        </w:rPr>
      </w:pPr>
    </w:p>
    <w:p w14:paraId="0DF69B2B" w14:textId="6F18EF72" w:rsidR="00FA093A" w:rsidRPr="00FA093A" w:rsidRDefault="00FA093A" w:rsidP="00454A97">
      <w:pPr>
        <w:rPr>
          <w:rFonts w:ascii="Verdana" w:hAnsi="Verdana"/>
        </w:rPr>
      </w:pPr>
      <w:r w:rsidRPr="00FA093A">
        <w:rPr>
          <w:rFonts w:ascii="Verdana" w:hAnsi="Verdana"/>
        </w:rPr>
        <w:t>Če ponudnik pod vrsto del »Morebitna druga pripadajoča dela, ki niso zajeta v predhodnih točkah</w:t>
      </w:r>
      <w:r>
        <w:rPr>
          <w:rFonts w:ascii="Verdana" w:hAnsi="Verdana"/>
        </w:rPr>
        <w:t xml:space="preserve">, </w:t>
      </w:r>
      <w:r w:rsidRPr="00FA093A">
        <w:rPr>
          <w:rFonts w:ascii="Verdana" w:hAnsi="Verdana"/>
          <w:b/>
        </w:rPr>
        <w:t>navede dodatna dela</w:t>
      </w:r>
      <w:r w:rsidRPr="00FA093A">
        <w:rPr>
          <w:rFonts w:ascii="Verdana" w:hAnsi="Verdana"/>
        </w:rPr>
        <w:t>, izpolni vrstico skladno s predhodnimi navodili. Če dodatnih del ne navede, lahko pusti v vseh poljih vrstice vrednost 0,00 /</w:t>
      </w:r>
      <w:r w:rsidRPr="00FA093A">
        <w:rPr>
          <w:rFonts w:ascii="Verdana" w:hAnsi="Verdana"/>
          <w:i/>
        </w:rPr>
        <w:t>ali vrstico prazno</w:t>
      </w:r>
      <w:r w:rsidRPr="00FA093A">
        <w:rPr>
          <w:rFonts w:ascii="Verdana" w:hAnsi="Verdana"/>
        </w:rPr>
        <w:t xml:space="preserve"> (v stolpcu »Kontrola« se izpiše 0,00 %, barva polja pa se ne spremeni).</w:t>
      </w:r>
    </w:p>
    <w:p w14:paraId="209AFC84" w14:textId="42A8CF10" w:rsidR="008A6915" w:rsidRDefault="008A6915" w:rsidP="00454A97">
      <w:pPr>
        <w:rPr>
          <w:rFonts w:ascii="Verdana" w:hAnsi="Verdana"/>
        </w:rPr>
      </w:pPr>
    </w:p>
    <w:p w14:paraId="58B81797" w14:textId="2679CE02" w:rsidR="00696325" w:rsidRPr="00FA093A" w:rsidRDefault="008A6915" w:rsidP="00454A97">
      <w:pPr>
        <w:rPr>
          <w:rFonts w:ascii="Verdana" w:hAnsi="Verdana"/>
        </w:rPr>
      </w:pPr>
      <w:r w:rsidRPr="00FA093A">
        <w:rPr>
          <w:rFonts w:ascii="Verdana" w:hAnsi="Verdana"/>
        </w:rPr>
        <w:t xml:space="preserve">Naročnik bo </w:t>
      </w:r>
      <w:r w:rsidRPr="00FA093A">
        <w:rPr>
          <w:rFonts w:ascii="Verdana" w:hAnsi="Verdana"/>
          <w:b/>
        </w:rPr>
        <w:t>izločil ponudbo</w:t>
      </w:r>
      <w:r w:rsidRPr="00FA093A">
        <w:rPr>
          <w:rFonts w:ascii="Verdana" w:hAnsi="Verdana"/>
        </w:rPr>
        <w:t xml:space="preserve"> iz nadaljnjega postopka oddaje javnega naročila, če ponudnik v okviru posamezne vrste prevzetih del (vrstice) vnese deleže po posameznih sodelujočih gospodarskih subjektih na način, da se v stolpcu »kontrola« ne izpiše delež 100,00 % (razen v okviru »Morebitna druga pripadajoča dela«, ki v primeru v prejšnjem odstavku opisane okoliščine dopušča, da je delež lahko 0,00 %).</w:t>
      </w:r>
      <w:r w:rsidR="00696325" w:rsidRPr="00FA093A">
        <w:rPr>
          <w:rFonts w:ascii="Verdana" w:hAnsi="Verdana"/>
        </w:rPr>
        <w:t xml:space="preserve"> Ne glede na navedeno, naročnik lahko pozove ponudnika na dopolnitev/popravek obrazca, če je ugotovljeno, da je nepravilno izpolnjen obrazec posledica napake pri oblikovanju obrazca na strani naročnika (npr. napačna formula, zaklenjeno polje za vnos podatkov in podobno) in če je to dopustno glede na veljavno zakonodajo.</w:t>
      </w:r>
    </w:p>
    <w:p w14:paraId="3882CA56" w14:textId="588EFF7C" w:rsidR="008A6915" w:rsidRPr="00FA093A" w:rsidRDefault="008A6915" w:rsidP="00454A97">
      <w:pPr>
        <w:rPr>
          <w:rFonts w:ascii="Verdana" w:hAnsi="Verdana"/>
        </w:rPr>
      </w:pPr>
    </w:p>
    <w:p w14:paraId="66F17554" w14:textId="38C16FD3" w:rsidR="008A6915" w:rsidRPr="00FA093A" w:rsidRDefault="008A6915" w:rsidP="00454A97">
      <w:pPr>
        <w:rPr>
          <w:rFonts w:ascii="Verdana" w:hAnsi="Verdana"/>
        </w:rPr>
      </w:pPr>
      <w:r w:rsidRPr="00FA093A">
        <w:rPr>
          <w:rFonts w:ascii="Verdana" w:hAnsi="Verdana"/>
        </w:rPr>
        <w:t>Ponudnik mora pri izpolnjevanju obrazca upoštevati še dodatna navodila, ki so navedena v samem obrazcu.</w:t>
      </w:r>
    </w:p>
    <w:p w14:paraId="582F0236" w14:textId="77777777" w:rsidR="008A6915" w:rsidRPr="00FA093A" w:rsidRDefault="008A6915" w:rsidP="00454A97"/>
    <w:p w14:paraId="1E74C4A2" w14:textId="77777777" w:rsidR="008A6915" w:rsidRPr="000D03EC" w:rsidRDefault="008A6915" w:rsidP="00454A97">
      <w:pPr>
        <w:rPr>
          <w:rFonts w:ascii="Verdana" w:hAnsi="Verdana"/>
        </w:rPr>
      </w:pPr>
      <w:r w:rsidRPr="00FA093A">
        <w:rPr>
          <w:rFonts w:ascii="Verdana" w:hAnsi="Verdana"/>
        </w:rPr>
        <w:t>V primeru, da ponudnik ne izpolni predmetnega naročnikovega obrazca v Excelovi datoteki, temveč na primer ročno ali v drugi obliki, bo naročnik podane deleže, natanko tako, kot jih je ponudnik navedel v predloženem (svojem) obrazcu, vnesel v obrazec v Excelovi datoteki (naročnikov obrazec).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0EA16FB9" w14:textId="7F842571" w:rsidR="008A6915" w:rsidRPr="007C6A53" w:rsidRDefault="008A6915" w:rsidP="00454A97">
      <w:pPr>
        <w:rPr>
          <w:rFonts w:ascii="Verdana" w:hAnsi="Verdana"/>
        </w:rPr>
      </w:pPr>
    </w:p>
    <w:p w14:paraId="2A86F5E9" w14:textId="77777777" w:rsidR="009774FC" w:rsidRPr="007C6A53" w:rsidRDefault="009774FC" w:rsidP="00454A97">
      <w:pPr>
        <w:pStyle w:val="Naslov3"/>
      </w:pPr>
      <w:bookmarkStart w:id="90" w:name="_Toc195090390"/>
      <w:r w:rsidRPr="007C6A53">
        <w:t>Ponudbe v variantah</w:t>
      </w:r>
      <w:bookmarkEnd w:id="90"/>
    </w:p>
    <w:p w14:paraId="1694B1C8" w14:textId="77777777" w:rsidR="009774FC" w:rsidRPr="007C6A53" w:rsidRDefault="009774FC" w:rsidP="00454A97">
      <w:pPr>
        <w:rPr>
          <w:rFonts w:ascii="Verdana" w:hAnsi="Verdana"/>
        </w:rPr>
      </w:pPr>
    </w:p>
    <w:p w14:paraId="5F9D5DFD" w14:textId="65DA7A41" w:rsidR="005937A7" w:rsidRPr="00FA093A" w:rsidRDefault="009774FC" w:rsidP="00454A97">
      <w:pPr>
        <w:rPr>
          <w:rFonts w:ascii="Verdana" w:hAnsi="Verdana"/>
          <w:b/>
        </w:rPr>
      </w:pPr>
      <w:r w:rsidRPr="00FA093A">
        <w:rPr>
          <w:rFonts w:ascii="Verdana" w:hAnsi="Verdana"/>
        </w:rPr>
        <w:t>Ponudbe v variantah niso dovoljene.</w:t>
      </w:r>
      <w:r w:rsidRPr="00FA093A">
        <w:rPr>
          <w:rFonts w:ascii="Verdana" w:hAnsi="Verdana"/>
          <w:b/>
        </w:rPr>
        <w:t xml:space="preserve">  </w:t>
      </w:r>
    </w:p>
    <w:p w14:paraId="43BD341C" w14:textId="499B980D" w:rsidR="00CF6781" w:rsidRPr="0071285E" w:rsidRDefault="00CF6781" w:rsidP="00454A97">
      <w:pPr>
        <w:rPr>
          <w:rFonts w:ascii="Verdana" w:hAnsi="Verdana"/>
          <w:b/>
          <w:highlight w:val="cyan"/>
        </w:rPr>
      </w:pPr>
    </w:p>
    <w:p w14:paraId="332B91B2" w14:textId="77777777" w:rsidR="009774FC" w:rsidRPr="00054953" w:rsidRDefault="009774FC" w:rsidP="00454A97">
      <w:pPr>
        <w:pStyle w:val="Naslov3"/>
      </w:pPr>
      <w:bookmarkStart w:id="91" w:name="_Toc195090391"/>
      <w:r w:rsidRPr="00054953">
        <w:t>Obseg ponudbe</w:t>
      </w:r>
      <w:bookmarkEnd w:id="91"/>
    </w:p>
    <w:p w14:paraId="0251C581" w14:textId="6A816E2F" w:rsidR="004C4FC2" w:rsidRDefault="004C4FC2" w:rsidP="00454A97">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sz w:val="20"/>
        </w:rPr>
      </w:pPr>
    </w:p>
    <w:p w14:paraId="1E3F60FC" w14:textId="48C63588" w:rsidR="00054953" w:rsidRPr="00054953" w:rsidRDefault="00054953" w:rsidP="00454A97">
      <w:pPr>
        <w:rPr>
          <w:rFonts w:ascii="Verdana" w:hAnsi="Verdana"/>
        </w:rPr>
      </w:pPr>
      <w:r w:rsidRPr="00054953">
        <w:rPr>
          <w:rFonts w:ascii="Verdana" w:hAnsi="Verdana"/>
        </w:rPr>
        <w:t xml:space="preserve">Ponudnik lahko poda ponudbo za posamezen sklop, </w:t>
      </w:r>
      <w:r w:rsidR="00C9009C">
        <w:rPr>
          <w:rFonts w:ascii="Verdana" w:hAnsi="Verdana"/>
        </w:rPr>
        <w:t>dva</w:t>
      </w:r>
      <w:r w:rsidR="00C9009C" w:rsidRPr="00054953">
        <w:rPr>
          <w:rFonts w:ascii="Verdana" w:hAnsi="Verdana"/>
        </w:rPr>
        <w:t xml:space="preserve"> </w:t>
      </w:r>
      <w:r w:rsidRPr="00054953">
        <w:rPr>
          <w:rFonts w:ascii="Verdana" w:hAnsi="Verdana"/>
        </w:rPr>
        <w:t>sklop</w:t>
      </w:r>
      <w:r w:rsidR="00C9009C">
        <w:rPr>
          <w:rFonts w:ascii="Verdana" w:hAnsi="Verdana"/>
        </w:rPr>
        <w:t>a</w:t>
      </w:r>
      <w:r w:rsidRPr="00054953">
        <w:rPr>
          <w:rFonts w:ascii="Verdana" w:hAnsi="Verdana"/>
        </w:rPr>
        <w:t xml:space="preserve"> ali za vse sklope. Predložitev ponudbe le za del posameznega sklopa ni možna!</w:t>
      </w:r>
    </w:p>
    <w:p w14:paraId="00786B7B" w14:textId="77777777" w:rsidR="00054953" w:rsidRPr="00054953" w:rsidRDefault="00054953" w:rsidP="00454A97">
      <w:pPr>
        <w:rPr>
          <w:rFonts w:ascii="Verdana" w:hAnsi="Verdana"/>
        </w:rPr>
      </w:pPr>
    </w:p>
    <w:p w14:paraId="26C00F8C" w14:textId="77777777" w:rsidR="00054953" w:rsidRPr="00054953" w:rsidRDefault="00054953" w:rsidP="00454A97">
      <w:pPr>
        <w:rPr>
          <w:rFonts w:ascii="Verdana" w:hAnsi="Verdana"/>
        </w:rPr>
      </w:pPr>
      <w:r w:rsidRPr="00054953">
        <w:rPr>
          <w:rFonts w:ascii="Verdana" w:hAnsi="Verdana"/>
        </w:rPr>
        <w:t>Za vsakega od sklopov se zahteva neobstoj vseh razlogov za izključitev, ki so navedeni v točki 3.3.1.1 seznama dokumentov iz točke 3.3. te razpisne dokumentacije. Ostale zahteve naročnika (pogoji za sodelovanje, če so zahtevani, in zahteve, določene v drugih delih te razpisne dokumentacije) morajo ponudniki izpolnjevati, kot so zapisane za posamezen sklop. Naročnikove zahteve, pri katerih ni eksplicitno naveden sklop, na katerega se posamezna zahteva nanaša, morajo biti na predpisan način izpolnjene za vse sklope.</w:t>
      </w:r>
    </w:p>
    <w:p w14:paraId="0CFC5DA7" w14:textId="603ED2E2" w:rsidR="00054953" w:rsidRPr="007C6A53" w:rsidRDefault="00054953" w:rsidP="00454A97">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sz w:val="20"/>
        </w:rPr>
      </w:pPr>
    </w:p>
    <w:p w14:paraId="19FAFDCE" w14:textId="77777777" w:rsidR="009774FC" w:rsidRPr="007C6A53" w:rsidRDefault="009774FC" w:rsidP="00454A97">
      <w:pPr>
        <w:pStyle w:val="Naslov3"/>
      </w:pPr>
      <w:bookmarkStart w:id="92" w:name="_Toc195090392"/>
      <w:r w:rsidRPr="007C6A53">
        <w:t>Oblika ponudbe</w:t>
      </w:r>
      <w:bookmarkEnd w:id="92"/>
    </w:p>
    <w:p w14:paraId="4CE78294" w14:textId="77777777" w:rsidR="009774FC" w:rsidRPr="007C6A53" w:rsidRDefault="009774FC" w:rsidP="00454A97">
      <w:pPr>
        <w:rPr>
          <w:rFonts w:ascii="Verdana" w:hAnsi="Verdana"/>
        </w:rPr>
      </w:pPr>
    </w:p>
    <w:p w14:paraId="2A4CD829" w14:textId="18C524C2" w:rsidR="00772147" w:rsidRPr="00FA093A" w:rsidRDefault="00772147" w:rsidP="00454A97">
      <w:pPr>
        <w:rPr>
          <w:rFonts w:ascii="Verdana" w:hAnsi="Verdana"/>
        </w:rPr>
      </w:pPr>
      <w:r w:rsidRPr="00FA093A">
        <w:rPr>
          <w:rFonts w:ascii="Verdana" w:hAnsi="Verdana"/>
        </w:rPr>
        <w:t>Ponudba se sestavi tako, da ponudnik vpiše zahtevane podatke v obrazce, ki jih je pripravil naročnik in so sestavni del razpisne dokumentacije</w:t>
      </w:r>
      <w:r w:rsidR="00BA44DD" w:rsidRPr="00FA093A">
        <w:rPr>
          <w:rFonts w:ascii="Verdana" w:hAnsi="Verdana"/>
        </w:rPr>
        <w:t>,</w:t>
      </w:r>
      <w:r w:rsidRPr="00FA093A">
        <w:rPr>
          <w:rFonts w:ascii="Verdana" w:hAnsi="Verdana"/>
        </w:rPr>
        <w:t xml:space="preserve"> ter ponudbi priloži tako te obrazce kot tudi vse druge zahtevane dokumente, razen če je</w:t>
      </w:r>
      <w:r w:rsidR="005030AA" w:rsidRPr="00FA093A">
        <w:rPr>
          <w:rFonts w:ascii="Verdana" w:hAnsi="Verdana"/>
        </w:rPr>
        <w:t xml:space="preserve"> določeno</w:t>
      </w:r>
      <w:r w:rsidRPr="00FA093A">
        <w:rPr>
          <w:rFonts w:ascii="Verdana" w:hAnsi="Verdana"/>
        </w:rPr>
        <w:t xml:space="preserve"> drugače. </w:t>
      </w:r>
    </w:p>
    <w:p w14:paraId="44B1E6F6" w14:textId="77777777" w:rsidR="00D4440B" w:rsidRPr="00FA093A" w:rsidRDefault="00D4440B" w:rsidP="00454A97">
      <w:pPr>
        <w:tabs>
          <w:tab w:val="left" w:pos="3402"/>
        </w:tabs>
        <w:rPr>
          <w:rFonts w:ascii="Verdana" w:hAnsi="Verdana"/>
        </w:rPr>
      </w:pPr>
    </w:p>
    <w:p w14:paraId="0BC968AB" w14:textId="0754D6C9" w:rsidR="00D4440B" w:rsidRPr="00FA093A" w:rsidRDefault="00D4440B" w:rsidP="00454A97">
      <w:pPr>
        <w:tabs>
          <w:tab w:val="left" w:pos="3402"/>
        </w:tabs>
        <w:rPr>
          <w:rFonts w:ascii="Verdana" w:hAnsi="Verdana"/>
        </w:rPr>
      </w:pPr>
      <w:r w:rsidRPr="00FA093A">
        <w:rPr>
          <w:rFonts w:ascii="Verdana" w:hAnsi="Verdana"/>
        </w:rPr>
        <w:t xml:space="preserve">Ne glede na navedeno v prejšnjem odstavku lahko ponudnik izpolnjevanje pogoja za sodelovanje iz naslova referenc izkaže s predložitvijo dokumenta (dokazila), ki ga je izdal referenčni naročnik sam, ki pa mora v tem primeru vključevati najmanj informacije, vezane na opravljen referenčni posel, zahtevane v obrazcu »Referenčno potrdilo« (OBRAZEC </w:t>
      </w:r>
      <w:r w:rsidR="00DA5010">
        <w:rPr>
          <w:rFonts w:ascii="Verdana" w:hAnsi="Verdana"/>
        </w:rPr>
        <w:t>9</w:t>
      </w:r>
      <w:r w:rsidRPr="00FA093A">
        <w:rPr>
          <w:rFonts w:ascii="Verdana" w:hAnsi="Verdana"/>
        </w:rPr>
        <w:t>), in sicer:</w:t>
      </w:r>
    </w:p>
    <w:p w14:paraId="48C12CE8" w14:textId="77777777" w:rsidR="00D4440B" w:rsidRPr="00FA093A" w:rsidRDefault="00D4440B" w:rsidP="00454A97">
      <w:pPr>
        <w:numPr>
          <w:ilvl w:val="0"/>
          <w:numId w:val="4"/>
        </w:numPr>
        <w:tabs>
          <w:tab w:val="left" w:pos="3402"/>
        </w:tabs>
        <w:contextualSpacing/>
        <w:rPr>
          <w:rFonts w:ascii="Verdana" w:hAnsi="Verdana"/>
        </w:rPr>
      </w:pPr>
      <w:r w:rsidRPr="00FA093A">
        <w:rPr>
          <w:rFonts w:ascii="Verdana" w:hAnsi="Verdana"/>
        </w:rPr>
        <w:t>naziv in naslov referenčnega naročnika,</w:t>
      </w:r>
    </w:p>
    <w:p w14:paraId="35E49061" w14:textId="77777777" w:rsidR="00D4440B" w:rsidRPr="00FA093A" w:rsidRDefault="00D4440B" w:rsidP="00454A97">
      <w:pPr>
        <w:numPr>
          <w:ilvl w:val="0"/>
          <w:numId w:val="4"/>
        </w:numPr>
        <w:tabs>
          <w:tab w:val="left" w:pos="3402"/>
        </w:tabs>
        <w:contextualSpacing/>
        <w:rPr>
          <w:rFonts w:ascii="Verdana" w:hAnsi="Verdana"/>
        </w:rPr>
      </w:pPr>
      <w:r w:rsidRPr="00FA093A">
        <w:rPr>
          <w:rFonts w:ascii="Verdana" w:hAnsi="Verdana"/>
        </w:rPr>
        <w:t>naziv gospodarskega subjekta, ki je opravil referenčni posel,</w:t>
      </w:r>
    </w:p>
    <w:p w14:paraId="3EC1BB59" w14:textId="62CC2E53" w:rsidR="007A12C5" w:rsidRPr="00FA093A" w:rsidRDefault="00D4440B" w:rsidP="00454A97">
      <w:pPr>
        <w:numPr>
          <w:ilvl w:val="0"/>
          <w:numId w:val="4"/>
        </w:numPr>
        <w:tabs>
          <w:tab w:val="left" w:pos="3402"/>
        </w:tabs>
        <w:contextualSpacing/>
        <w:rPr>
          <w:rFonts w:ascii="Verdana" w:hAnsi="Verdana"/>
        </w:rPr>
      </w:pPr>
      <w:r w:rsidRPr="00FA093A">
        <w:rPr>
          <w:rFonts w:ascii="Verdana" w:hAnsi="Verdana"/>
        </w:rPr>
        <w:t>obdobje</w:t>
      </w:r>
      <w:r w:rsidR="007A12C5" w:rsidRPr="00FA093A">
        <w:rPr>
          <w:rFonts w:ascii="Verdana" w:hAnsi="Verdana"/>
        </w:rPr>
        <w:t xml:space="preserve"> izvedbe referenčnega posla, iz katerega je razviden datum začetka in datum zaključka izvajanja </w:t>
      </w:r>
      <w:r w:rsidR="00135E87">
        <w:rPr>
          <w:rFonts w:ascii="Verdana" w:hAnsi="Verdana"/>
        </w:rPr>
        <w:t xml:space="preserve">dobav oziroma </w:t>
      </w:r>
      <w:r w:rsidR="007A12C5" w:rsidRPr="00FA093A">
        <w:rPr>
          <w:rFonts w:ascii="Verdana" w:hAnsi="Verdana"/>
        </w:rPr>
        <w:t>storitev, če so bile storitve zaključene in se več ne izvajajo</w:t>
      </w:r>
      <w:r w:rsidR="00625C61">
        <w:rPr>
          <w:rFonts w:ascii="Verdana" w:hAnsi="Verdana"/>
        </w:rPr>
        <w:t>,</w:t>
      </w:r>
      <w:r w:rsidRPr="00FA093A">
        <w:rPr>
          <w:rFonts w:ascii="Verdana" w:hAnsi="Verdana"/>
        </w:rPr>
        <w:t xml:space="preserve"> </w:t>
      </w:r>
    </w:p>
    <w:p w14:paraId="1C83B9C0" w14:textId="741D02D1" w:rsidR="00D4440B" w:rsidRPr="00FA093A" w:rsidRDefault="00D4440B" w:rsidP="00454A97">
      <w:pPr>
        <w:numPr>
          <w:ilvl w:val="0"/>
          <w:numId w:val="4"/>
        </w:numPr>
        <w:tabs>
          <w:tab w:val="left" w:pos="3402"/>
        </w:tabs>
        <w:contextualSpacing/>
        <w:rPr>
          <w:rFonts w:ascii="Verdana" w:hAnsi="Verdana"/>
        </w:rPr>
      </w:pPr>
      <w:r w:rsidRPr="00FA093A">
        <w:rPr>
          <w:rFonts w:ascii="Verdana" w:hAnsi="Verdana"/>
        </w:rPr>
        <w:t xml:space="preserve">navedba opravljenega referenčnega posla, </w:t>
      </w:r>
      <w:r w:rsidR="00FA093A">
        <w:rPr>
          <w:rFonts w:ascii="Verdana" w:hAnsi="Verdana"/>
        </w:rPr>
        <w:t>kot je zahtevano v točki 3.3.1.8</w:t>
      </w:r>
      <w:r w:rsidRPr="00FA093A">
        <w:rPr>
          <w:rFonts w:ascii="Verdana" w:hAnsi="Verdana"/>
        </w:rPr>
        <w:t xml:space="preserve"> te razpisne dokumentacije,</w:t>
      </w:r>
    </w:p>
    <w:p w14:paraId="0479AC6E" w14:textId="77777777" w:rsidR="00D4440B" w:rsidRPr="00FA093A" w:rsidRDefault="00D4440B" w:rsidP="00454A97">
      <w:pPr>
        <w:numPr>
          <w:ilvl w:val="0"/>
          <w:numId w:val="4"/>
        </w:numPr>
        <w:tabs>
          <w:tab w:val="left" w:pos="3402"/>
        </w:tabs>
        <w:contextualSpacing/>
        <w:rPr>
          <w:rFonts w:ascii="Verdana" w:hAnsi="Verdana"/>
        </w:rPr>
      </w:pPr>
      <w:r w:rsidRPr="00FA093A">
        <w:rPr>
          <w:rFonts w:ascii="Verdana" w:hAnsi="Verdana"/>
        </w:rPr>
        <w:t>kontaktni podatki za preverjanje reference (ime in priimek, elektronski naslov ali telefonska številka),</w:t>
      </w:r>
    </w:p>
    <w:p w14:paraId="4AD8BBD8" w14:textId="25445B50" w:rsidR="00D4440B" w:rsidRPr="00FA093A" w:rsidRDefault="00D4440B" w:rsidP="00454A97">
      <w:pPr>
        <w:numPr>
          <w:ilvl w:val="0"/>
          <w:numId w:val="4"/>
        </w:numPr>
        <w:tabs>
          <w:tab w:val="left" w:pos="3402"/>
        </w:tabs>
        <w:contextualSpacing/>
        <w:rPr>
          <w:rFonts w:ascii="Verdana" w:hAnsi="Verdana"/>
        </w:rPr>
      </w:pPr>
      <w:r w:rsidRPr="00FA093A">
        <w:rPr>
          <w:rFonts w:ascii="Verdana" w:hAnsi="Verdana"/>
        </w:rPr>
        <w:t>potrditev, da je bil refere</w:t>
      </w:r>
      <w:r w:rsidR="0029600C" w:rsidRPr="00FA093A">
        <w:rPr>
          <w:rFonts w:ascii="Verdana" w:hAnsi="Verdana"/>
        </w:rPr>
        <w:t>nčni posel opravljen v skladu z naročilom/</w:t>
      </w:r>
      <w:r w:rsidRPr="00FA093A">
        <w:rPr>
          <w:rFonts w:ascii="Verdana" w:hAnsi="Verdana"/>
        </w:rPr>
        <w:t>pogodbo,</w:t>
      </w:r>
    </w:p>
    <w:p w14:paraId="77AB3D09" w14:textId="77777777" w:rsidR="00D4440B" w:rsidRPr="00FA093A" w:rsidRDefault="00D4440B" w:rsidP="00454A97">
      <w:pPr>
        <w:numPr>
          <w:ilvl w:val="0"/>
          <w:numId w:val="4"/>
        </w:numPr>
        <w:tabs>
          <w:tab w:val="left" w:pos="3402"/>
        </w:tabs>
        <w:contextualSpacing/>
        <w:rPr>
          <w:rFonts w:ascii="Verdana" w:hAnsi="Verdana"/>
        </w:rPr>
      </w:pPr>
      <w:r w:rsidRPr="00FA093A">
        <w:rPr>
          <w:rFonts w:ascii="Verdana" w:hAnsi="Verdana"/>
        </w:rPr>
        <w:t xml:space="preserve">datum izdaje referenčnega potrdila, </w:t>
      </w:r>
    </w:p>
    <w:p w14:paraId="7F516DDD" w14:textId="77777777" w:rsidR="00D4440B" w:rsidRPr="00FA093A" w:rsidRDefault="00D4440B" w:rsidP="00454A97">
      <w:pPr>
        <w:numPr>
          <w:ilvl w:val="0"/>
          <w:numId w:val="4"/>
        </w:numPr>
        <w:tabs>
          <w:tab w:val="left" w:pos="3402"/>
        </w:tabs>
        <w:contextualSpacing/>
        <w:rPr>
          <w:rFonts w:ascii="Verdana" w:hAnsi="Verdana"/>
        </w:rPr>
      </w:pPr>
      <w:r w:rsidRPr="00FA093A">
        <w:rPr>
          <w:rFonts w:ascii="Verdana" w:hAnsi="Verdana"/>
        </w:rPr>
        <w:t>ime in priimek ter podpis pristojne osebe referenčnega naročnika,</w:t>
      </w:r>
    </w:p>
    <w:p w14:paraId="71F0B131" w14:textId="77777777" w:rsidR="00D4440B" w:rsidRPr="00FA093A" w:rsidRDefault="00D4440B" w:rsidP="00454A97">
      <w:pPr>
        <w:numPr>
          <w:ilvl w:val="0"/>
          <w:numId w:val="4"/>
        </w:numPr>
        <w:tabs>
          <w:tab w:val="left" w:pos="3402"/>
        </w:tabs>
        <w:contextualSpacing/>
        <w:rPr>
          <w:rFonts w:ascii="Verdana" w:hAnsi="Verdana"/>
        </w:rPr>
      </w:pPr>
      <w:r w:rsidRPr="00FA093A">
        <w:rPr>
          <w:rFonts w:ascii="Verdana" w:hAnsi="Verdana"/>
        </w:rPr>
        <w:t>žig, če gre za fizični podpis in če referenčni naročnik posluje z žigom.</w:t>
      </w:r>
    </w:p>
    <w:p w14:paraId="130D3B73" w14:textId="101B4254" w:rsidR="00975B5F" w:rsidRPr="00FA093A" w:rsidRDefault="00975B5F" w:rsidP="00454A97">
      <w:pPr>
        <w:rPr>
          <w:rFonts w:ascii="Verdana" w:hAnsi="Verdana"/>
        </w:rPr>
      </w:pPr>
    </w:p>
    <w:p w14:paraId="7FC02EA3" w14:textId="62C3A16E" w:rsidR="007828C5" w:rsidRPr="00FA093A" w:rsidRDefault="007828C5" w:rsidP="00454A97">
      <w:pPr>
        <w:rPr>
          <w:rFonts w:ascii="Verdana" w:hAnsi="Verdana"/>
        </w:rPr>
      </w:pPr>
      <w:r w:rsidRPr="00FA093A">
        <w:rPr>
          <w:rFonts w:ascii="Verdana" w:hAnsi="Verdana"/>
        </w:rPr>
        <w:t xml:space="preserve">V primeru neskladja med podatki, </w:t>
      </w:r>
      <w:r w:rsidR="00384AF0" w:rsidRPr="00FA093A">
        <w:rPr>
          <w:rFonts w:ascii="Verdana" w:hAnsi="Verdana"/>
        </w:rPr>
        <w:t>ki jih poda ponudnik v</w:t>
      </w:r>
      <w:r w:rsidRPr="00FA093A">
        <w:rPr>
          <w:rFonts w:ascii="Verdana" w:hAnsi="Verdana"/>
        </w:rPr>
        <w:t xml:space="preserve"> obrazcih naročnika, in podatki, </w:t>
      </w:r>
      <w:r w:rsidR="00384AF0" w:rsidRPr="00FA093A">
        <w:rPr>
          <w:rFonts w:ascii="Verdana" w:hAnsi="Verdana"/>
        </w:rPr>
        <w:t xml:space="preserve">ki jih poda </w:t>
      </w:r>
      <w:r w:rsidRPr="00FA093A">
        <w:rPr>
          <w:rFonts w:ascii="Verdana" w:hAnsi="Verdana"/>
        </w:rPr>
        <w:t xml:space="preserve">v dokumentih, ki niso </w:t>
      </w:r>
      <w:r w:rsidR="004C4FC2" w:rsidRPr="00FA093A">
        <w:rPr>
          <w:rFonts w:ascii="Verdana" w:hAnsi="Verdana"/>
        </w:rPr>
        <w:t>predpripravljeni</w:t>
      </w:r>
      <w:r w:rsidRPr="00FA093A">
        <w:rPr>
          <w:rFonts w:ascii="Verdana" w:hAnsi="Verdana"/>
        </w:rPr>
        <w:t xml:space="preserve"> s strani naročnika, veljajo podatki, dani na obrazcih naročnika, razen če je za posebne primere določeno drugače. V zvezi z neskladji se upoštevajo </w:t>
      </w:r>
      <w:r w:rsidR="00384AF0" w:rsidRPr="00FA093A">
        <w:rPr>
          <w:rFonts w:ascii="Verdana" w:hAnsi="Verdana"/>
        </w:rPr>
        <w:t>tudi</w:t>
      </w:r>
      <w:r w:rsidRPr="00FA093A">
        <w:rPr>
          <w:rFonts w:ascii="Verdana" w:hAnsi="Verdana"/>
        </w:rPr>
        <w:t xml:space="preserve"> določila te razpisne dokumentacije, ki opredeljujejo druge primer</w:t>
      </w:r>
      <w:r w:rsidR="002C1DF7">
        <w:rPr>
          <w:rFonts w:ascii="Verdana" w:hAnsi="Verdana"/>
        </w:rPr>
        <w:t>e neskladij (npr. neskladje med vnesenimi vrednostnimi podatki</w:t>
      </w:r>
      <w:r w:rsidRPr="00FA093A">
        <w:rPr>
          <w:rFonts w:ascii="Verdana" w:hAnsi="Verdana"/>
        </w:rPr>
        <w:t>).</w:t>
      </w:r>
    </w:p>
    <w:p w14:paraId="176C4701" w14:textId="3FF97061" w:rsidR="007828C5" w:rsidRPr="00FA093A" w:rsidRDefault="007828C5" w:rsidP="00454A97">
      <w:pPr>
        <w:rPr>
          <w:rFonts w:ascii="Verdana" w:hAnsi="Verdana"/>
        </w:rPr>
      </w:pPr>
    </w:p>
    <w:p w14:paraId="123CD782" w14:textId="166763CC" w:rsidR="008904C8" w:rsidRPr="007C6A53" w:rsidRDefault="00BA44DD" w:rsidP="00454A97">
      <w:pPr>
        <w:rPr>
          <w:rFonts w:ascii="Verdana" w:hAnsi="Verdana"/>
        </w:rPr>
      </w:pPr>
      <w:r w:rsidRPr="00FA093A">
        <w:rPr>
          <w:rFonts w:ascii="Verdana" w:hAnsi="Verdana"/>
        </w:rPr>
        <w:t xml:space="preserve">Šteje se, da je z oddajo ponudbe podpisana vsa ponudbena dokumentacija, ki jo je ponudnik predložil v sistem e-JN, razen </w:t>
      </w:r>
      <w:r w:rsidR="00B9305D" w:rsidRPr="00FA093A">
        <w:rPr>
          <w:rFonts w:ascii="Verdana" w:hAnsi="Verdana"/>
        </w:rPr>
        <w:t>obrazcev in drugih dokumentov</w:t>
      </w:r>
      <w:r w:rsidRPr="00FA093A">
        <w:rPr>
          <w:rFonts w:ascii="Verdana" w:hAnsi="Verdana"/>
        </w:rPr>
        <w:t xml:space="preserve">, kjer je </w:t>
      </w:r>
      <w:r w:rsidR="00B136A1" w:rsidRPr="00FA093A">
        <w:rPr>
          <w:rFonts w:ascii="Verdana" w:hAnsi="Verdana"/>
        </w:rPr>
        <w:t>podpisovanje le-teh</w:t>
      </w:r>
      <w:r w:rsidRPr="00FA093A">
        <w:rPr>
          <w:rFonts w:ascii="Verdana" w:hAnsi="Verdana"/>
        </w:rPr>
        <w:t xml:space="preserve"> izrecno navedeno oziroma zahtevano. </w:t>
      </w:r>
      <w:r w:rsidR="00B05D8A" w:rsidRPr="00FA093A">
        <w:rPr>
          <w:rFonts w:ascii="Verdana" w:hAnsi="Verdana"/>
        </w:rPr>
        <w:t>Obrazci (kjer je</w:t>
      </w:r>
      <w:r w:rsidR="00B9305D" w:rsidRPr="00FA093A">
        <w:rPr>
          <w:rFonts w:ascii="Verdana" w:hAnsi="Verdana"/>
        </w:rPr>
        <w:t xml:space="preserve"> navedeno oziroma</w:t>
      </w:r>
      <w:r w:rsidR="00B05D8A" w:rsidRPr="00FA093A">
        <w:rPr>
          <w:rFonts w:ascii="Verdana" w:hAnsi="Verdana"/>
        </w:rPr>
        <w:t xml:space="preserve"> zahtevano) morajo biti </w:t>
      </w:r>
      <w:r w:rsidR="00E02B09" w:rsidRPr="00FA093A">
        <w:rPr>
          <w:rFonts w:ascii="Verdana" w:hAnsi="Verdana"/>
        </w:rPr>
        <w:t>fizično</w:t>
      </w:r>
      <w:r w:rsidRPr="00FA093A">
        <w:rPr>
          <w:rFonts w:ascii="Verdana" w:hAnsi="Verdana"/>
        </w:rPr>
        <w:t xml:space="preserve"> ali elektronsko </w:t>
      </w:r>
      <w:r w:rsidR="00B05D8A" w:rsidRPr="00FA093A">
        <w:rPr>
          <w:rFonts w:ascii="Verdana" w:hAnsi="Verdana"/>
        </w:rPr>
        <w:t>podpisani s strani ponudnik</w:t>
      </w:r>
      <w:r w:rsidRPr="00FA093A">
        <w:rPr>
          <w:rFonts w:ascii="Verdana" w:hAnsi="Verdana"/>
        </w:rPr>
        <w:t>ovega/podizvajalčevega podpisnika.</w:t>
      </w:r>
      <w:r w:rsidR="00B05D8A" w:rsidRPr="00FA093A">
        <w:rPr>
          <w:rFonts w:ascii="Verdana" w:hAnsi="Verdana"/>
        </w:rPr>
        <w:t xml:space="preserve"> </w:t>
      </w:r>
      <w:r w:rsidR="008904C8" w:rsidRPr="00FA093A">
        <w:rPr>
          <w:rFonts w:ascii="Verdana" w:hAnsi="Verdana"/>
        </w:rPr>
        <w:t xml:space="preserve">Izjave in dokazila, izdana s strani </w:t>
      </w:r>
      <w:r w:rsidRPr="00FA093A">
        <w:rPr>
          <w:rFonts w:ascii="Verdana" w:hAnsi="Verdana"/>
        </w:rPr>
        <w:t>tretje osebe</w:t>
      </w:r>
      <w:r w:rsidR="008904C8" w:rsidRPr="00FA093A">
        <w:rPr>
          <w:rFonts w:ascii="Verdana" w:hAnsi="Verdana"/>
        </w:rPr>
        <w:t xml:space="preserve"> (kader ponudnika, referenčni naročniki, proizvajalci, pristo</w:t>
      </w:r>
      <w:r w:rsidR="00050534" w:rsidRPr="00FA093A">
        <w:rPr>
          <w:rFonts w:ascii="Verdana" w:hAnsi="Verdana"/>
        </w:rPr>
        <w:t xml:space="preserve">jne </w:t>
      </w:r>
      <w:r w:rsidR="00E02B09" w:rsidRPr="00FA093A">
        <w:rPr>
          <w:rFonts w:ascii="Verdana" w:hAnsi="Verdana"/>
        </w:rPr>
        <w:t>institucije</w:t>
      </w:r>
      <w:r w:rsidR="00050534" w:rsidRPr="00FA093A">
        <w:rPr>
          <w:rFonts w:ascii="Verdana" w:hAnsi="Verdana"/>
        </w:rPr>
        <w:t xml:space="preserve"> in druge osebe) </w:t>
      </w:r>
      <w:r w:rsidR="008904C8" w:rsidRPr="00FA093A">
        <w:rPr>
          <w:rFonts w:ascii="Verdana" w:hAnsi="Verdana"/>
        </w:rPr>
        <w:t xml:space="preserve">morajo praviloma biti </w:t>
      </w:r>
      <w:r w:rsidR="000B0B2B" w:rsidRPr="00FA093A">
        <w:rPr>
          <w:rFonts w:ascii="Verdana" w:hAnsi="Verdana"/>
        </w:rPr>
        <w:t>opremljeni</w:t>
      </w:r>
      <w:r w:rsidR="008904C8" w:rsidRPr="00FA093A">
        <w:rPr>
          <w:rFonts w:ascii="Verdana" w:hAnsi="Verdana"/>
        </w:rPr>
        <w:t xml:space="preserve"> z imenom in priimkom</w:t>
      </w:r>
      <w:r w:rsidRPr="00FA093A">
        <w:rPr>
          <w:rFonts w:ascii="Verdana" w:hAnsi="Verdana"/>
        </w:rPr>
        <w:t xml:space="preserve"> podpisnika s strani te osebe</w:t>
      </w:r>
      <w:r w:rsidR="008904C8" w:rsidRPr="00FA093A">
        <w:rPr>
          <w:rFonts w:ascii="Verdana" w:hAnsi="Verdana"/>
        </w:rPr>
        <w:t>, njenim</w:t>
      </w:r>
      <w:r w:rsidR="00E02B09" w:rsidRPr="00FA093A">
        <w:rPr>
          <w:rFonts w:ascii="Verdana" w:hAnsi="Verdana"/>
        </w:rPr>
        <w:t xml:space="preserve"> fizičnim</w:t>
      </w:r>
      <w:r w:rsidR="00B9305D" w:rsidRPr="00FA093A">
        <w:rPr>
          <w:rFonts w:ascii="Verdana" w:hAnsi="Verdana"/>
        </w:rPr>
        <w:t xml:space="preserve"> ali elektronskim</w:t>
      </w:r>
      <w:r w:rsidR="008904C8" w:rsidRPr="00FA093A">
        <w:rPr>
          <w:rFonts w:ascii="Verdana" w:hAnsi="Verdana"/>
        </w:rPr>
        <w:t xml:space="preserve"> podpisom in žigom (</w:t>
      </w:r>
      <w:r w:rsidR="000B0B2B" w:rsidRPr="00FA093A">
        <w:rPr>
          <w:rFonts w:ascii="Verdana" w:hAnsi="Verdana"/>
        </w:rPr>
        <w:t>če</w:t>
      </w:r>
      <w:r w:rsidR="008904C8" w:rsidRPr="00FA093A">
        <w:rPr>
          <w:rFonts w:ascii="Verdana" w:hAnsi="Verdana"/>
        </w:rPr>
        <w:t xml:space="preserve"> gre za </w:t>
      </w:r>
      <w:r w:rsidR="00E02B09" w:rsidRPr="00FA093A">
        <w:rPr>
          <w:rFonts w:ascii="Verdana" w:hAnsi="Verdana"/>
        </w:rPr>
        <w:t>fizični</w:t>
      </w:r>
      <w:r w:rsidR="008904C8" w:rsidRPr="00FA093A">
        <w:rPr>
          <w:rFonts w:ascii="Verdana" w:hAnsi="Verdana"/>
        </w:rPr>
        <w:t xml:space="preserve"> podpis in gospodarski subjekt posluje z žigom).</w:t>
      </w:r>
    </w:p>
    <w:p w14:paraId="20DEC5E1" w14:textId="77777777" w:rsidR="009774FC" w:rsidRPr="007C6A53" w:rsidRDefault="009774FC" w:rsidP="00454A97">
      <w:pPr>
        <w:rPr>
          <w:rFonts w:ascii="Verdana" w:hAnsi="Verdana"/>
        </w:rPr>
      </w:pPr>
    </w:p>
    <w:p w14:paraId="1D5A17DD" w14:textId="77777777" w:rsidR="009774FC" w:rsidRPr="007C6A53" w:rsidRDefault="009774FC" w:rsidP="00454A97">
      <w:pPr>
        <w:pStyle w:val="Naslov3"/>
      </w:pPr>
      <w:bookmarkStart w:id="93" w:name="_Toc195090393"/>
      <w:r w:rsidRPr="007C6A53">
        <w:t>Veljavnost ponudbe</w:t>
      </w:r>
      <w:bookmarkEnd w:id="93"/>
    </w:p>
    <w:p w14:paraId="24524BEF" w14:textId="77777777" w:rsidR="009774FC" w:rsidRPr="007C6A53" w:rsidRDefault="009774FC" w:rsidP="00454A97">
      <w:pPr>
        <w:rPr>
          <w:rFonts w:ascii="Verdana" w:hAnsi="Verdana"/>
        </w:rPr>
      </w:pPr>
    </w:p>
    <w:p w14:paraId="0437D0B7" w14:textId="15988C73" w:rsidR="009774FC" w:rsidRPr="007C6A53" w:rsidRDefault="009774FC" w:rsidP="00454A97">
      <w:pPr>
        <w:rPr>
          <w:rFonts w:ascii="Verdana" w:hAnsi="Verdana"/>
        </w:rPr>
      </w:pPr>
      <w:r w:rsidRPr="007C6A53">
        <w:rPr>
          <w:rFonts w:ascii="Verdana" w:hAnsi="Verdana"/>
        </w:rPr>
        <w:t xml:space="preserve">Ponudba mora veljati do </w:t>
      </w:r>
      <w:r w:rsidR="00BD0428" w:rsidRPr="00BD0428">
        <w:rPr>
          <w:rFonts w:ascii="Verdana" w:hAnsi="Verdana"/>
        </w:rPr>
        <w:t>31. 10.2025</w:t>
      </w:r>
      <w:r w:rsidRPr="007C6A53">
        <w:rPr>
          <w:rFonts w:ascii="Verdana" w:hAnsi="Verdana"/>
        </w:rPr>
        <w:t xml:space="preserve">. </w:t>
      </w:r>
    </w:p>
    <w:p w14:paraId="553ABE04" w14:textId="77777777" w:rsidR="00784CDB" w:rsidRPr="007C6A53" w:rsidRDefault="00784CDB" w:rsidP="00454A97">
      <w:pPr>
        <w:rPr>
          <w:rFonts w:ascii="Verdana" w:hAnsi="Verdana"/>
        </w:rPr>
      </w:pPr>
    </w:p>
    <w:p w14:paraId="5B55566A" w14:textId="36793A17" w:rsidR="008904C8" w:rsidRPr="007C6A53" w:rsidRDefault="008904C8" w:rsidP="00454A97">
      <w:pPr>
        <w:rPr>
          <w:rFonts w:ascii="Verdana" w:hAnsi="Verdana"/>
        </w:rPr>
      </w:pPr>
      <w:r w:rsidRPr="00EA1719">
        <w:rPr>
          <w:rFonts w:ascii="Verdana" w:hAnsi="Verdana"/>
        </w:rPr>
        <w:t xml:space="preserve">V izjemnih okoliščinah (npr. če odločitev o oddaji javnega naročila </w:t>
      </w:r>
      <w:r w:rsidR="00B05D8A" w:rsidRPr="00EA1719">
        <w:rPr>
          <w:rFonts w:ascii="Verdana" w:hAnsi="Verdana"/>
        </w:rPr>
        <w:t>še ni sprejeta</w:t>
      </w:r>
      <w:r w:rsidRPr="00EA1719">
        <w:rPr>
          <w:rFonts w:ascii="Verdana" w:hAnsi="Verdana"/>
        </w:rPr>
        <w:t xml:space="preserve"> do roka </w:t>
      </w:r>
      <w:r w:rsidR="000965A2" w:rsidRPr="00EA1719">
        <w:rPr>
          <w:rFonts w:ascii="Verdana" w:hAnsi="Verdana"/>
        </w:rPr>
        <w:t xml:space="preserve">izteka </w:t>
      </w:r>
      <w:r w:rsidRPr="00EA1719">
        <w:rPr>
          <w:rFonts w:ascii="Verdana" w:hAnsi="Verdana"/>
        </w:rPr>
        <w:t xml:space="preserve">veljavnosti ponudbe ali zaradi drugih objektivnih okoliščin) naročnik lahko zahteva, da ponudnik podaljša čas veljavnosti ponudbe za določeno obdobje. </w:t>
      </w:r>
      <w:r w:rsidRPr="00EA1719">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7C6A53" w:rsidRDefault="00FC1811" w:rsidP="00454A97">
      <w:pPr>
        <w:tabs>
          <w:tab w:val="left" w:pos="1192"/>
        </w:tabs>
        <w:rPr>
          <w:rFonts w:ascii="Verdana" w:hAnsi="Verdana"/>
        </w:rPr>
      </w:pPr>
    </w:p>
    <w:p w14:paraId="3BD04654" w14:textId="7F1FB857" w:rsidR="007E1E1F" w:rsidRPr="007C6A53" w:rsidRDefault="007E1E1F" w:rsidP="00454A97">
      <w:pPr>
        <w:pStyle w:val="Naslov3"/>
      </w:pPr>
      <w:bookmarkStart w:id="94" w:name="_Toc195090394"/>
      <w:r w:rsidRPr="007C6A53">
        <w:t>Stroški ponudbe</w:t>
      </w:r>
      <w:bookmarkEnd w:id="94"/>
    </w:p>
    <w:p w14:paraId="233F178B" w14:textId="54F893DA" w:rsidR="009774FC" w:rsidRPr="007C6A53" w:rsidRDefault="009774FC" w:rsidP="00454A97">
      <w:pPr>
        <w:tabs>
          <w:tab w:val="left" w:pos="1385"/>
        </w:tabs>
        <w:rPr>
          <w:rFonts w:ascii="Verdana" w:hAnsi="Verdana"/>
        </w:rPr>
      </w:pPr>
      <w:r w:rsidRPr="007C6A53">
        <w:rPr>
          <w:rFonts w:ascii="Verdana" w:hAnsi="Verdana"/>
        </w:rPr>
        <w:tab/>
      </w:r>
    </w:p>
    <w:p w14:paraId="4677067D" w14:textId="77777777" w:rsidR="009774FC" w:rsidRPr="007C6A53" w:rsidRDefault="009774FC" w:rsidP="00454A97">
      <w:pPr>
        <w:pStyle w:val="Telobesedila21"/>
        <w:tabs>
          <w:tab w:val="clear" w:pos="2160"/>
        </w:tabs>
        <w:rPr>
          <w:rFonts w:ascii="Verdana" w:hAnsi="Verdana"/>
          <w:b w:val="0"/>
          <w:sz w:val="20"/>
        </w:rPr>
      </w:pPr>
      <w:r w:rsidRPr="00EA1719">
        <w:rPr>
          <w:rFonts w:ascii="Verdana" w:hAnsi="Verdana"/>
          <w:b w:val="0"/>
          <w:sz w:val="20"/>
        </w:rPr>
        <w:t>Ponudnik nosi vse stroške, povezane s pripravo in predložitvijo ponudbe.</w:t>
      </w:r>
    </w:p>
    <w:p w14:paraId="0219A31E" w14:textId="77777777" w:rsidR="00522E59" w:rsidRPr="007C6A53" w:rsidRDefault="00522E59" w:rsidP="00454A97">
      <w:pPr>
        <w:tabs>
          <w:tab w:val="left" w:pos="1385"/>
        </w:tabs>
        <w:rPr>
          <w:rFonts w:ascii="Verdana" w:hAnsi="Verdana"/>
        </w:rPr>
      </w:pPr>
    </w:p>
    <w:p w14:paraId="51E5A78D" w14:textId="77777777" w:rsidR="009774FC" w:rsidRPr="007C6A53" w:rsidRDefault="009774FC" w:rsidP="00454A97">
      <w:pPr>
        <w:pStyle w:val="Naslov3"/>
      </w:pPr>
      <w:bookmarkStart w:id="95" w:name="_Toc195090395"/>
      <w:r w:rsidRPr="007C6A53">
        <w:t>Navodila za izpolnjevanje predračuna in ponudbena cena</w:t>
      </w:r>
      <w:bookmarkEnd w:id="95"/>
    </w:p>
    <w:p w14:paraId="7259B292" w14:textId="55704688" w:rsidR="009774FC" w:rsidRPr="007E02BA" w:rsidRDefault="009774FC" w:rsidP="00454A97">
      <w:pPr>
        <w:rPr>
          <w:rFonts w:ascii="Verdana" w:hAnsi="Verdana"/>
        </w:rPr>
      </w:pPr>
    </w:p>
    <w:p w14:paraId="534EC2A9" w14:textId="19ECCF9B" w:rsidR="008904C8" w:rsidRPr="00992912" w:rsidRDefault="008904C8" w:rsidP="00454A97">
      <w:pPr>
        <w:pStyle w:val="Naslov4"/>
      </w:pPr>
      <w:r w:rsidRPr="00992912">
        <w:t xml:space="preserve">Navodila za izpolnjevanje </w:t>
      </w:r>
      <w:r w:rsidR="007E1E1F" w:rsidRPr="00992912">
        <w:t>obrazca »Predračun</w:t>
      </w:r>
      <w:r w:rsidR="00DF5A89" w:rsidRPr="00992912">
        <w:t>«</w:t>
      </w:r>
      <w:r w:rsidR="007E1E1F" w:rsidRPr="00992912">
        <w:t xml:space="preserve"> (</w:t>
      </w:r>
      <w:r w:rsidR="0077601A" w:rsidRPr="00992912">
        <w:t xml:space="preserve">od </w:t>
      </w:r>
      <w:r w:rsidR="007E1E1F" w:rsidRPr="00992912">
        <w:t xml:space="preserve">OBRAZEC </w:t>
      </w:r>
      <w:r w:rsidR="00683745" w:rsidRPr="00992912">
        <w:t>4</w:t>
      </w:r>
      <w:r w:rsidR="0077601A" w:rsidRPr="00992912">
        <w:t>/1 do OBRAZEC 4/3</w:t>
      </w:r>
      <w:r w:rsidR="007E1E1F" w:rsidRPr="00992912">
        <w:t>)</w:t>
      </w:r>
    </w:p>
    <w:p w14:paraId="1359E12A" w14:textId="33FBE428" w:rsidR="008A6915" w:rsidRDefault="008A6915" w:rsidP="00454A97">
      <w:pPr>
        <w:rPr>
          <w:rFonts w:ascii="Verdana" w:hAnsi="Verdana"/>
        </w:rPr>
      </w:pPr>
    </w:p>
    <w:p w14:paraId="29D42A05" w14:textId="77777777" w:rsidR="0077601A" w:rsidRPr="0077601A" w:rsidRDefault="0077601A" w:rsidP="00454A97">
      <w:pPr>
        <w:rPr>
          <w:rFonts w:ascii="Verdana" w:hAnsi="Verdana"/>
        </w:rPr>
      </w:pPr>
      <w:r w:rsidRPr="0077601A">
        <w:rPr>
          <w:rFonts w:ascii="Verdana" w:hAnsi="Verdana"/>
        </w:rPr>
        <w:t>Obrazec za vsak posamezen sklop je pripravljen v Excelovi datoteki, ki je sestavni del te razpisne dokumentacije. Ponudnik obrazec za sklop, na katerega se prijavlja, izpolni v Excelovi datoteki, ga natisne in podpiše lastnoročno ali pretvori v PDF in podpiše elektronsko, ter ga v informacijskem sistemu e-JN naloži na način, kot je navedeno v nadaljevanju te točke.</w:t>
      </w:r>
    </w:p>
    <w:p w14:paraId="4B5CCFAB" w14:textId="77777777" w:rsidR="0077601A" w:rsidRPr="0077601A" w:rsidRDefault="0077601A" w:rsidP="00454A97">
      <w:pPr>
        <w:rPr>
          <w:rFonts w:ascii="Verdana" w:hAnsi="Verdana"/>
        </w:rPr>
      </w:pPr>
    </w:p>
    <w:p w14:paraId="7A1FC638" w14:textId="0C5296C1" w:rsidR="008A6915" w:rsidRPr="0077601A" w:rsidRDefault="008A6915" w:rsidP="00454A97">
      <w:pPr>
        <w:rPr>
          <w:rFonts w:ascii="Verdana" w:hAnsi="Verdana"/>
        </w:rPr>
      </w:pPr>
      <w:r w:rsidRPr="0077601A">
        <w:rPr>
          <w:rFonts w:ascii="Verdana" w:hAnsi="Verdana"/>
        </w:rPr>
        <w:t>Obrazec je pripravljen na način, da so vrednostne postavke, izražene v EUR, zaokrožene na dve decimalni mesti natančno. S tem so izključene napake, ki bi nastale pri morebitnem napačnem zaokroževanju oziroma vnosu decimalnih mest. Izračuni so samodejni.</w:t>
      </w:r>
    </w:p>
    <w:p w14:paraId="30045ADD" w14:textId="77777777" w:rsidR="008A6915" w:rsidRPr="0077601A" w:rsidRDefault="008A6915" w:rsidP="00454A97">
      <w:pPr>
        <w:rPr>
          <w:rFonts w:ascii="Verdana" w:hAnsi="Verdana"/>
        </w:rPr>
      </w:pPr>
    </w:p>
    <w:p w14:paraId="321EA854" w14:textId="7D584AA9" w:rsidR="008A6915" w:rsidRPr="0077601A" w:rsidRDefault="008A6915" w:rsidP="00454A97">
      <w:pPr>
        <w:rPr>
          <w:rFonts w:ascii="Verdana" w:hAnsi="Verdana"/>
        </w:rPr>
      </w:pPr>
      <w:r w:rsidRPr="0077601A">
        <w:rPr>
          <w:rFonts w:ascii="Verdana" w:hAnsi="Verdana"/>
        </w:rPr>
        <w:t xml:space="preserve">Ponudnik mora v obrazcu izpolniti </w:t>
      </w:r>
      <w:r w:rsidRPr="0077601A">
        <w:rPr>
          <w:rFonts w:ascii="Verdana" w:hAnsi="Verdana"/>
          <w:b/>
        </w:rPr>
        <w:t>vsa odklenjena</w:t>
      </w:r>
      <w:r w:rsidRPr="0077601A">
        <w:rPr>
          <w:rFonts w:ascii="Verdana" w:hAnsi="Verdana"/>
        </w:rPr>
        <w:t xml:space="preserve"> obarvana polja </w:t>
      </w:r>
      <w:r w:rsidRPr="00911970">
        <w:rPr>
          <w:rFonts w:ascii="Verdana" w:hAnsi="Verdana"/>
          <w:b/>
        </w:rPr>
        <w:t>in vanje vnesti vse zahtevane podatke in vrednosti</w:t>
      </w:r>
      <w:r w:rsidRPr="0077601A">
        <w:rPr>
          <w:rFonts w:ascii="Verdana" w:hAnsi="Verdana"/>
        </w:rPr>
        <w:t>, ostala polja so zaklenjena z geslom. V zaklenjena polja ponudniku ni dovoljeno posegati</w:t>
      </w:r>
      <w:r w:rsidR="009D16A7" w:rsidRPr="0077601A">
        <w:rPr>
          <w:rFonts w:ascii="Verdana" w:hAnsi="Verdana"/>
        </w:rPr>
        <w:t>.</w:t>
      </w:r>
      <w:r w:rsidRPr="0077601A">
        <w:rPr>
          <w:rFonts w:ascii="Verdana" w:hAnsi="Verdana"/>
        </w:rPr>
        <w:t xml:space="preserve"> </w:t>
      </w:r>
    </w:p>
    <w:p w14:paraId="5D2C6266" w14:textId="77777777" w:rsidR="008A6915" w:rsidRPr="0077601A" w:rsidRDefault="008A6915" w:rsidP="00454A97">
      <w:pPr>
        <w:rPr>
          <w:rFonts w:ascii="Verdana" w:hAnsi="Verdana"/>
          <w:b/>
        </w:rPr>
      </w:pPr>
    </w:p>
    <w:p w14:paraId="0AC7D2A0" w14:textId="77777777" w:rsidR="008A6915" w:rsidRPr="0077601A" w:rsidRDefault="008A6915" w:rsidP="00454A97">
      <w:pPr>
        <w:rPr>
          <w:rFonts w:ascii="Verdana" w:hAnsi="Verdana"/>
          <w:u w:val="single"/>
        </w:rPr>
      </w:pPr>
      <w:r w:rsidRPr="0077601A">
        <w:rPr>
          <w:rFonts w:ascii="Verdana" w:hAnsi="Verdana"/>
          <w:u w:val="single"/>
        </w:rPr>
        <w:t>Vnos cene na enoto mere:</w:t>
      </w:r>
    </w:p>
    <w:p w14:paraId="2EE8095C" w14:textId="7962245D" w:rsidR="008A6915" w:rsidRPr="0077601A" w:rsidRDefault="008A6915" w:rsidP="00454A97">
      <w:pPr>
        <w:rPr>
          <w:rFonts w:ascii="Verdana" w:hAnsi="Verdana"/>
        </w:rPr>
      </w:pPr>
      <w:r w:rsidRPr="0077601A">
        <w:rPr>
          <w:rFonts w:ascii="Verdana" w:hAnsi="Verdana"/>
        </w:rPr>
        <w:t>Ponudnik mora v odklenjena obarvana polja, ki so predvidena za vpis cene na enoto mere, vpisati vse zahtevane cene na enoto mere. Če v polje vpiše vrednost 0 (v polju se prikaže 0,00 €), bo naročnik štel, da storitev iz tega polja ponuja brezplačno</w:t>
      </w:r>
      <w:r w:rsidR="000F73AB">
        <w:rPr>
          <w:rFonts w:ascii="Verdana" w:hAnsi="Verdana"/>
        </w:rPr>
        <w:t xml:space="preserve"> oziroma, da je vrednost te postavke vključena v vrednost druge postavke</w:t>
      </w:r>
      <w:r w:rsidRPr="0077601A">
        <w:rPr>
          <w:rFonts w:ascii="Verdana" w:hAnsi="Verdana"/>
        </w:rPr>
        <w:t>. Skupni izračun (Skupna ponudbena vrednost z DDV) bo izveden, če je vsaj ena od postavk ovrednotena z vrednostjo večjo od 0, v nasprotnem primeru se v polju prikaže NAPAKA!</w:t>
      </w:r>
    </w:p>
    <w:p w14:paraId="16BBE1F8" w14:textId="77777777" w:rsidR="008A6915" w:rsidRPr="0077601A" w:rsidRDefault="008A6915" w:rsidP="00454A97">
      <w:pPr>
        <w:rPr>
          <w:rFonts w:ascii="Verdana" w:hAnsi="Verdana"/>
        </w:rPr>
      </w:pPr>
    </w:p>
    <w:p w14:paraId="40D8AEE0" w14:textId="77777777" w:rsidR="008A6915" w:rsidRPr="0077601A" w:rsidRDefault="008A6915" w:rsidP="00454A97">
      <w:pPr>
        <w:rPr>
          <w:rFonts w:ascii="Verdana" w:hAnsi="Verdana"/>
          <w:u w:val="single"/>
        </w:rPr>
      </w:pPr>
      <w:r w:rsidRPr="0077601A">
        <w:rPr>
          <w:rFonts w:ascii="Verdana" w:hAnsi="Verdana"/>
          <w:u w:val="single"/>
        </w:rPr>
        <w:t>Vnos stopnje DDV:</w:t>
      </w:r>
    </w:p>
    <w:p w14:paraId="53B9A1AA" w14:textId="0913B6D3" w:rsidR="008A6915" w:rsidRPr="0077601A" w:rsidRDefault="008A6915" w:rsidP="00454A97">
      <w:pPr>
        <w:pStyle w:val="Odstavekseznama"/>
        <w:numPr>
          <w:ilvl w:val="0"/>
          <w:numId w:val="17"/>
        </w:numPr>
        <w:rPr>
          <w:rFonts w:ascii="Verdana" w:hAnsi="Verdana"/>
        </w:rPr>
      </w:pPr>
      <w:r w:rsidRPr="0077601A">
        <w:rPr>
          <w:rFonts w:ascii="Verdana" w:hAnsi="Verdana"/>
        </w:rPr>
        <w:t>če ponudnik ni zavezanec za plačilo DDV</w:t>
      </w:r>
      <w:r w:rsidR="000F73AB" w:rsidRPr="000F73AB">
        <w:t xml:space="preserve"> </w:t>
      </w:r>
      <w:r w:rsidR="000F73AB" w:rsidRPr="000F73AB">
        <w:rPr>
          <w:rFonts w:ascii="Verdana" w:hAnsi="Verdana"/>
        </w:rPr>
        <w:t>ali je tuji ponudnik, ki nima sedeža v državi naročnika in je iz države članice EU</w:t>
      </w:r>
      <w:r w:rsidRPr="0077601A">
        <w:rPr>
          <w:rFonts w:ascii="Verdana" w:hAnsi="Verdana"/>
        </w:rPr>
        <w:t>, v odklenjeno obarvano polje, kjer je vpisana stopnja 22,00 %, vpiše vrednost 0 (v polju se prikaže 0,00 %);</w:t>
      </w:r>
    </w:p>
    <w:p w14:paraId="137BCBE1" w14:textId="77777777" w:rsidR="008A6915" w:rsidRPr="0077601A" w:rsidRDefault="008A6915" w:rsidP="00454A97">
      <w:pPr>
        <w:pStyle w:val="Odstavekseznama"/>
        <w:numPr>
          <w:ilvl w:val="0"/>
          <w:numId w:val="17"/>
        </w:numPr>
        <w:rPr>
          <w:rFonts w:ascii="Verdana" w:hAnsi="Verdana"/>
        </w:rPr>
      </w:pPr>
      <w:r w:rsidRPr="0077601A">
        <w:rPr>
          <w:rFonts w:ascii="Verdana" w:hAnsi="Verdana"/>
        </w:rPr>
        <w:t xml:space="preserve">če se do roka za oddajo ponudb spremeni zakonska stopnja DDV, ponudnik v odklenjeno obarvano polje, kjer je vpisana stopnja 22,00 %, vpiše novo stopnjo DDV (zgolj številko, oznaka % se izpiše samodejno). </w:t>
      </w:r>
    </w:p>
    <w:p w14:paraId="0F493768" w14:textId="77777777" w:rsidR="008A6915" w:rsidRPr="0071285E" w:rsidRDefault="008A6915" w:rsidP="00454A97">
      <w:pPr>
        <w:rPr>
          <w:rFonts w:ascii="Verdana" w:hAnsi="Verdana"/>
          <w:highlight w:val="cyan"/>
        </w:rPr>
      </w:pPr>
    </w:p>
    <w:p w14:paraId="61F3068F" w14:textId="25A06B9B" w:rsidR="009D16A7" w:rsidRPr="00802F2A" w:rsidRDefault="008A6915" w:rsidP="00454A97">
      <w:pPr>
        <w:rPr>
          <w:rFonts w:ascii="Verdana" w:hAnsi="Verdana"/>
        </w:rPr>
      </w:pPr>
      <w:r w:rsidRPr="0077601A">
        <w:rPr>
          <w:rFonts w:ascii="Verdana" w:hAnsi="Verdana"/>
        </w:rPr>
        <w:t xml:space="preserve">Naročnik bo </w:t>
      </w:r>
      <w:r w:rsidRPr="0077601A">
        <w:rPr>
          <w:rFonts w:ascii="Verdana" w:hAnsi="Verdana"/>
          <w:b/>
        </w:rPr>
        <w:t xml:space="preserve">izločil ponudbo </w:t>
      </w:r>
      <w:r w:rsidRPr="0077601A">
        <w:rPr>
          <w:rFonts w:ascii="Verdana" w:hAnsi="Verdana"/>
        </w:rPr>
        <w:t>iz nadaljnjega postopka oddaj</w:t>
      </w:r>
      <w:r w:rsidR="00911970">
        <w:rPr>
          <w:rFonts w:ascii="Verdana" w:hAnsi="Verdana"/>
        </w:rPr>
        <w:t xml:space="preserve">e javnega naročila, če ponudnik </w:t>
      </w:r>
      <w:r w:rsidRPr="0077601A">
        <w:rPr>
          <w:rFonts w:ascii="Verdana" w:hAnsi="Verdana"/>
        </w:rPr>
        <w:t>izpolni obrazec na način, da se skupni izračun (Skupna ponudbena vrednost z DDV) izpiše z besedilom NAPAKA«!;</w:t>
      </w:r>
      <w:r w:rsidR="009D16A7" w:rsidRPr="009D16A7">
        <w:rPr>
          <w:rFonts w:ascii="Verdana" w:hAnsi="Verdana"/>
        </w:rPr>
        <w:t xml:space="preserve"> </w:t>
      </w:r>
      <w:r w:rsidR="009D16A7" w:rsidRPr="00013722">
        <w:rPr>
          <w:rFonts w:ascii="Verdana" w:hAnsi="Verdana"/>
        </w:rPr>
        <w:t>Ne glede na</w:t>
      </w:r>
      <w:r w:rsidR="009D16A7">
        <w:rPr>
          <w:rFonts w:ascii="Verdana" w:hAnsi="Verdana"/>
        </w:rPr>
        <w:t xml:space="preserve"> </w:t>
      </w:r>
      <w:r w:rsidR="009D16A7" w:rsidRPr="00013722">
        <w:rPr>
          <w:rFonts w:ascii="Verdana" w:hAnsi="Verdana"/>
        </w:rPr>
        <w:t>navedeno, naročnik lahko pozove p</w:t>
      </w:r>
      <w:r w:rsidR="009D16A7">
        <w:rPr>
          <w:rFonts w:ascii="Verdana" w:hAnsi="Verdana"/>
        </w:rPr>
        <w:t xml:space="preserve">onudnika na dopolnitev/popravek </w:t>
      </w:r>
      <w:r w:rsidR="009D16A7" w:rsidRPr="00013722">
        <w:rPr>
          <w:rFonts w:ascii="Verdana" w:hAnsi="Verdana"/>
        </w:rPr>
        <w:t xml:space="preserve">obrazca, če je ugotovljeno, da je nepravilno izpolnjen obrazec posledica napake pri oblikovanju obrazca na strani naročnika (npr. napačna formula, zaklenjeno polje za vnos podatkov in podobno) in če je </w:t>
      </w:r>
      <w:r w:rsidR="009D16A7">
        <w:rPr>
          <w:rFonts w:ascii="Verdana" w:hAnsi="Verdana"/>
        </w:rPr>
        <w:t>to dopustno glede na veljavno zakonodajo.</w:t>
      </w:r>
    </w:p>
    <w:p w14:paraId="0AFE988D" w14:textId="2333A9A8" w:rsidR="00E72B89" w:rsidRPr="0071285E" w:rsidRDefault="00E72B89" w:rsidP="00454A97">
      <w:pPr>
        <w:rPr>
          <w:rFonts w:ascii="Verdana" w:hAnsi="Verdana"/>
          <w:highlight w:val="cyan"/>
        </w:rPr>
      </w:pPr>
    </w:p>
    <w:p w14:paraId="23FFF78C" w14:textId="0F13F083" w:rsidR="008A6915" w:rsidRPr="0077601A" w:rsidRDefault="008A6915" w:rsidP="00454A97">
      <w:pPr>
        <w:rPr>
          <w:rFonts w:ascii="Verdana" w:hAnsi="Verdana"/>
        </w:rPr>
      </w:pPr>
      <w:r w:rsidRPr="0077601A">
        <w:rPr>
          <w:rFonts w:ascii="Verdana" w:hAnsi="Verdana"/>
        </w:rPr>
        <w:t>Ponudnik mora pri izpolnjevanju predračuna upoštevati še dodana navodila, če so navedena v samem obrazcu.</w:t>
      </w:r>
    </w:p>
    <w:p w14:paraId="2DC86D88" w14:textId="77777777" w:rsidR="008A6915" w:rsidRPr="0077601A" w:rsidRDefault="008A6915" w:rsidP="00454A97">
      <w:pPr>
        <w:rPr>
          <w:rFonts w:ascii="Verdana" w:hAnsi="Verdana"/>
          <w:b/>
        </w:rPr>
      </w:pPr>
    </w:p>
    <w:p w14:paraId="7D1ED2AB" w14:textId="6A98D45B" w:rsidR="008A6915" w:rsidRPr="0077601A" w:rsidRDefault="008A6915" w:rsidP="00454A97">
      <w:pPr>
        <w:rPr>
          <w:rFonts w:ascii="Verdana" w:hAnsi="Verdana"/>
        </w:rPr>
      </w:pPr>
      <w:r w:rsidRPr="0077601A">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w:t>
      </w:r>
      <w:r w:rsidR="00D4440B" w:rsidRPr="0077601A">
        <w:rPr>
          <w:rFonts w:ascii="Verdana" w:hAnsi="Verdana"/>
        </w:rPr>
        <w:t xml:space="preserve"> (svojem)</w:t>
      </w:r>
      <w:r w:rsidRPr="0077601A">
        <w:rPr>
          <w:rFonts w:ascii="Verdana" w:hAnsi="Verdana"/>
        </w:rPr>
        <w:t>, vnesel v obrazec v Excelovi datoteki</w:t>
      </w:r>
      <w:r w:rsidR="00D4440B" w:rsidRPr="0077601A">
        <w:rPr>
          <w:rFonts w:ascii="Verdana" w:hAnsi="Verdana"/>
        </w:rPr>
        <w:t xml:space="preserve"> (naročnikov obrazec)</w:t>
      </w:r>
      <w:r w:rsidRPr="0077601A">
        <w:rPr>
          <w:rFonts w:ascii="Verdana" w:hAnsi="Verdana"/>
        </w:rPr>
        <w:t>. Naročnik bo v ponudbi predloženi obrazec obravnaval samo v primeru, če je le-ta izpolnjen skladno z navodili iz te točke, vezanimi na pravilnost vnosa vrednosti (številčni podatki - zneski in stopnja DDV), in bodo iz njega izhajali enaki izračuni, kot jih je podal obrazec v Excelovi datoteki na podlagi naročnikovega preverjanja.</w:t>
      </w:r>
    </w:p>
    <w:p w14:paraId="09212838" w14:textId="5E0D9A85" w:rsidR="00D54BCA" w:rsidRDefault="00D54BCA" w:rsidP="00454A97">
      <w:pPr>
        <w:rPr>
          <w:rFonts w:ascii="Verdana" w:hAnsi="Verdana"/>
        </w:rPr>
      </w:pPr>
    </w:p>
    <w:p w14:paraId="630273A6" w14:textId="5018DC29" w:rsidR="0077601A" w:rsidRPr="0077601A" w:rsidRDefault="0077601A" w:rsidP="00454A97">
      <w:pPr>
        <w:rPr>
          <w:rFonts w:ascii="Verdana" w:hAnsi="Verdana"/>
        </w:rPr>
      </w:pPr>
      <w:r w:rsidRPr="0077601A">
        <w:rPr>
          <w:rFonts w:ascii="Verdana" w:hAnsi="Verdana"/>
        </w:rPr>
        <w:t>Ponudnik mora izpolniti tudi obrazec »</w:t>
      </w:r>
      <w:r>
        <w:rPr>
          <w:rFonts w:ascii="Verdana" w:hAnsi="Verdana"/>
        </w:rPr>
        <w:t>Povzetek predračunov« (OBRAZEC 5</w:t>
      </w:r>
      <w:r w:rsidRPr="0077601A">
        <w:rPr>
          <w:rFonts w:ascii="Verdana" w:hAnsi="Verdana"/>
        </w:rPr>
        <w:t>), kjer gre za prepis zahtevanih podatkov iz posameznega predračuna.</w:t>
      </w:r>
    </w:p>
    <w:p w14:paraId="701B827D" w14:textId="77777777" w:rsidR="0077601A" w:rsidRPr="0077601A" w:rsidRDefault="0077601A" w:rsidP="00454A97">
      <w:pPr>
        <w:rPr>
          <w:rFonts w:ascii="Verdana" w:hAnsi="Verdana"/>
        </w:rPr>
      </w:pPr>
    </w:p>
    <w:p w14:paraId="6A69F7C8" w14:textId="77777777" w:rsidR="0077601A" w:rsidRPr="0077601A" w:rsidRDefault="0077601A" w:rsidP="00454A97">
      <w:pPr>
        <w:rPr>
          <w:rFonts w:ascii="Verdana" w:hAnsi="Verdana"/>
          <w:b/>
        </w:rPr>
      </w:pPr>
      <w:r w:rsidRPr="0077601A">
        <w:rPr>
          <w:rFonts w:ascii="Verdana" w:hAnsi="Verdana"/>
          <w:b/>
        </w:rPr>
        <w:t>Navedba vrednostnih podatkov in predložitev obrazcev v informacijski sistem e-JN:</w:t>
      </w:r>
    </w:p>
    <w:p w14:paraId="7E53B5F4" w14:textId="77777777" w:rsidR="0077601A" w:rsidRPr="0077601A" w:rsidRDefault="0077601A" w:rsidP="00454A97">
      <w:pPr>
        <w:numPr>
          <w:ilvl w:val="0"/>
          <w:numId w:val="4"/>
        </w:numPr>
        <w:ind w:left="567" w:hanging="283"/>
        <w:contextualSpacing/>
        <w:rPr>
          <w:rFonts w:ascii="Verdana" w:hAnsi="Verdana"/>
        </w:rPr>
      </w:pPr>
      <w:r w:rsidRPr="0077601A">
        <w:rPr>
          <w:rFonts w:ascii="Verdana" w:hAnsi="Verdana"/>
        </w:rPr>
        <w:t>ponudnik za posamezen prijavljen sklop v razdelek »Ponudbena vrednost« vpiše skupni znesek brez DDV v EUR in znesek DDV v EUR. Znesek skupaj z DDV v EUR se izračuna samodejno (podatki bodo razvidni in dostopni na javnem odpiranju ponudb);</w:t>
      </w:r>
    </w:p>
    <w:p w14:paraId="6C784CF8" w14:textId="1D001BA8" w:rsidR="0077601A" w:rsidRPr="0077601A" w:rsidRDefault="0077601A" w:rsidP="00454A97">
      <w:pPr>
        <w:numPr>
          <w:ilvl w:val="0"/>
          <w:numId w:val="4"/>
        </w:numPr>
        <w:ind w:left="567" w:hanging="283"/>
        <w:contextualSpacing/>
        <w:rPr>
          <w:rFonts w:ascii="Verdana" w:hAnsi="Verdana"/>
        </w:rPr>
      </w:pPr>
      <w:r w:rsidRPr="0077601A">
        <w:rPr>
          <w:rFonts w:ascii="Verdana" w:hAnsi="Verdana"/>
        </w:rPr>
        <w:t xml:space="preserve">ponudnik v razdelek »Predračun« naloži obrazec »Povzetek predračunov« (OBRAZEC </w:t>
      </w:r>
      <w:r>
        <w:rPr>
          <w:rFonts w:ascii="Verdana" w:hAnsi="Verdana"/>
        </w:rPr>
        <w:t>5</w:t>
      </w:r>
      <w:r w:rsidRPr="0077601A">
        <w:rPr>
          <w:rFonts w:ascii="Verdana" w:hAnsi="Verdana"/>
        </w:rPr>
        <w:t xml:space="preserve">) </w:t>
      </w:r>
      <w:r w:rsidRPr="0077601A">
        <w:rPr>
          <w:rFonts w:ascii="Verdana" w:hAnsi="Verdana"/>
          <w:b/>
        </w:rPr>
        <w:t xml:space="preserve">v .pdf datoteki </w:t>
      </w:r>
      <w:r w:rsidRPr="0077601A">
        <w:rPr>
          <w:rFonts w:ascii="Verdana" w:hAnsi="Verdana"/>
        </w:rPr>
        <w:t>(dokument bo razviden in dostopen na javnem odpiranju ponudb);</w:t>
      </w:r>
    </w:p>
    <w:p w14:paraId="5E2DC5B2" w14:textId="2DF6282F" w:rsidR="0077601A" w:rsidRPr="0077601A" w:rsidRDefault="0077601A" w:rsidP="00454A97">
      <w:pPr>
        <w:numPr>
          <w:ilvl w:val="0"/>
          <w:numId w:val="4"/>
        </w:numPr>
        <w:ind w:left="567" w:hanging="283"/>
        <w:contextualSpacing/>
        <w:rPr>
          <w:rFonts w:ascii="Verdana" w:hAnsi="Verdana"/>
        </w:rPr>
      </w:pPr>
      <w:r w:rsidRPr="0077601A">
        <w:rPr>
          <w:rFonts w:ascii="Verdana" w:hAnsi="Verdana"/>
        </w:rPr>
        <w:t>ponudnik v razdelek »Dokumenti«, del »Ostale priloge« naloži obrazec predračuna za vsa</w:t>
      </w:r>
      <w:r>
        <w:rPr>
          <w:rFonts w:ascii="Verdana" w:hAnsi="Verdana"/>
        </w:rPr>
        <w:t>k prijavljen sklop (od OBRAZEC 4/1 do OBRAZEC 4/3</w:t>
      </w:r>
      <w:r w:rsidRPr="0077601A">
        <w:rPr>
          <w:rFonts w:ascii="Verdana" w:hAnsi="Verdana"/>
        </w:rPr>
        <w:t xml:space="preserve">), </w:t>
      </w:r>
      <w:r w:rsidRPr="0077601A">
        <w:rPr>
          <w:rFonts w:ascii="Verdana" w:hAnsi="Verdana"/>
          <w:b/>
        </w:rPr>
        <w:t>v .pdf datoteki</w:t>
      </w:r>
      <w:r w:rsidRPr="0077601A">
        <w:rPr>
          <w:rFonts w:ascii="Verdana" w:hAnsi="Verdana"/>
        </w:rPr>
        <w:t>.</w:t>
      </w:r>
    </w:p>
    <w:p w14:paraId="1D062465" w14:textId="77777777" w:rsidR="0077601A" w:rsidRPr="0077601A" w:rsidRDefault="0077601A" w:rsidP="00454A97"/>
    <w:p w14:paraId="0FAEEB4B" w14:textId="0BF89B18" w:rsidR="0077601A" w:rsidRPr="0077601A" w:rsidRDefault="0077601A" w:rsidP="00454A97">
      <w:pPr>
        <w:rPr>
          <w:rFonts w:ascii="Verdana" w:hAnsi="Verdana"/>
          <w:u w:val="single"/>
        </w:rPr>
      </w:pPr>
      <w:r w:rsidRPr="0077601A">
        <w:rPr>
          <w:rFonts w:ascii="Verdana" w:hAnsi="Verdana"/>
        </w:rPr>
        <w:t xml:space="preserve">V primeru neskladja med vrednostnimi podatki v EUR, navedenimi v informacijskem sistemu e-JN v razdelku »Ponudbena vrednost«, podatki v obrazcu predračuna za posamezen prijavljen sklop (od </w:t>
      </w:r>
      <w:r>
        <w:rPr>
          <w:rFonts w:ascii="Verdana" w:hAnsi="Verdana"/>
        </w:rPr>
        <w:t>OBRAZEC 4/1 do OBRAZEC 4/3</w:t>
      </w:r>
      <w:r w:rsidRPr="0077601A">
        <w:rPr>
          <w:rFonts w:ascii="Verdana" w:hAnsi="Verdana"/>
        </w:rPr>
        <w:t>), podatki v obrazcu »</w:t>
      </w:r>
      <w:r w:rsidR="00911970">
        <w:rPr>
          <w:rFonts w:ascii="Verdana" w:hAnsi="Verdana"/>
        </w:rPr>
        <w:t>Povzetek predračunov« (OBRAZEC 5</w:t>
      </w:r>
      <w:r w:rsidRPr="0077601A">
        <w:rPr>
          <w:rFonts w:ascii="Verdana" w:hAnsi="Verdana"/>
        </w:rPr>
        <w:t>) in podatki v obraz</w:t>
      </w:r>
      <w:r w:rsidR="00911970">
        <w:rPr>
          <w:rFonts w:ascii="Verdana" w:hAnsi="Verdana"/>
        </w:rPr>
        <w:t>cu »Osnutek pogodbe« (OBRAZEC 11</w:t>
      </w:r>
      <w:r w:rsidRPr="0077601A">
        <w:rPr>
          <w:rFonts w:ascii="Verdana" w:hAnsi="Verdana"/>
        </w:rPr>
        <w:t xml:space="preserve">), kot veljavni štejejo podatki v obrazcu predračuna za posamezen prijavljen sklop (od </w:t>
      </w:r>
      <w:r>
        <w:rPr>
          <w:rFonts w:ascii="Verdana" w:hAnsi="Verdana"/>
        </w:rPr>
        <w:t>OBRAZEC 4/1 do OBRAZEC 4/3</w:t>
      </w:r>
      <w:r w:rsidRPr="0077601A">
        <w:rPr>
          <w:rFonts w:ascii="Verdana" w:hAnsi="Verdana"/>
        </w:rPr>
        <w:t>).</w:t>
      </w:r>
    </w:p>
    <w:p w14:paraId="4485635A" w14:textId="77777777" w:rsidR="0077601A" w:rsidRPr="0077601A" w:rsidRDefault="0077601A" w:rsidP="00454A97">
      <w:pPr>
        <w:tabs>
          <w:tab w:val="left" w:pos="1761"/>
        </w:tabs>
        <w:rPr>
          <w:rFonts w:ascii="Verdana" w:hAnsi="Verdana"/>
        </w:rPr>
      </w:pPr>
      <w:r w:rsidRPr="0077601A">
        <w:rPr>
          <w:rFonts w:ascii="Verdana" w:hAnsi="Verdana"/>
        </w:rPr>
        <w:tab/>
      </w:r>
    </w:p>
    <w:p w14:paraId="7EA10A30" w14:textId="76BE9508" w:rsidR="0077601A" w:rsidRDefault="0077601A" w:rsidP="00454A97">
      <w:pPr>
        <w:rPr>
          <w:rFonts w:ascii="Verdana" w:hAnsi="Verdana"/>
        </w:rPr>
      </w:pPr>
      <w:r w:rsidRPr="0077601A">
        <w:rPr>
          <w:rFonts w:ascii="Verdana" w:hAnsi="Verdana"/>
        </w:rPr>
        <w:t xml:space="preserve">Naročnik v primeru, da ponudnik poleg cen, vpisanih v razdelek in obrazce iz prejšnjega odstavka, v ponudbi predloži dodatne dokumente z vpisanimi ponudbenimi cenami, teh vpisov ne bo upošteval in se bo štelo, da ponudnik, upoštevajoč določbo iz prejšnjega odstavka, ponuja cene, kot so vpisane v obrazec predračuna za posamezen prijavljen sklop (od </w:t>
      </w:r>
      <w:r>
        <w:rPr>
          <w:rFonts w:ascii="Verdana" w:hAnsi="Verdana"/>
        </w:rPr>
        <w:t>OBRAZEC 4/1 do OBRAZEC 4/3</w:t>
      </w:r>
      <w:r w:rsidRPr="0077601A">
        <w:rPr>
          <w:rFonts w:ascii="Verdana" w:hAnsi="Verdana"/>
        </w:rPr>
        <w:t>).</w:t>
      </w:r>
    </w:p>
    <w:p w14:paraId="52EE2869" w14:textId="450A400C" w:rsidR="00BD0428" w:rsidRDefault="00BD0428" w:rsidP="00454A97">
      <w:pPr>
        <w:rPr>
          <w:rFonts w:ascii="Verdana" w:hAnsi="Verdana"/>
        </w:rPr>
      </w:pPr>
    </w:p>
    <w:p w14:paraId="3547E7C6" w14:textId="72AE836A" w:rsidR="00BD0428" w:rsidRDefault="00BD0428" w:rsidP="00454A97">
      <w:pPr>
        <w:rPr>
          <w:rFonts w:ascii="Verdana" w:hAnsi="Verdana"/>
        </w:rPr>
      </w:pPr>
    </w:p>
    <w:p w14:paraId="2BF47CA2" w14:textId="77777777" w:rsidR="00BD0428" w:rsidRPr="00083C86" w:rsidRDefault="00BD0428" w:rsidP="00454A97">
      <w:pPr>
        <w:rPr>
          <w:rFonts w:ascii="Verdana" w:hAnsi="Verdana"/>
        </w:rPr>
      </w:pPr>
    </w:p>
    <w:p w14:paraId="1B30B891" w14:textId="57AB2694" w:rsidR="00BC51D2" w:rsidRPr="00992912" w:rsidRDefault="00BC51D2" w:rsidP="00454A97">
      <w:pPr>
        <w:pStyle w:val="Naslov4"/>
      </w:pPr>
      <w:r w:rsidRPr="00992912">
        <w:t>Ponudbena cena</w:t>
      </w:r>
    </w:p>
    <w:p w14:paraId="7E2F5C8F" w14:textId="77777777" w:rsidR="00EF3F80" w:rsidRPr="007C6A53" w:rsidRDefault="00EF3F80" w:rsidP="00454A97">
      <w:pPr>
        <w:pStyle w:val="JNNASTEVANJE1"/>
        <w:numPr>
          <w:ilvl w:val="0"/>
          <w:numId w:val="0"/>
        </w:numPr>
        <w:rPr>
          <w:rFonts w:eastAsia="Times New Roman"/>
          <w:b/>
          <w:szCs w:val="20"/>
          <w:lang w:eastAsia="sl-SI"/>
        </w:rPr>
      </w:pPr>
    </w:p>
    <w:p w14:paraId="3ED8586C" w14:textId="6FB2D2D3" w:rsidR="00CA0000" w:rsidRPr="00CA0000" w:rsidRDefault="00CA0000" w:rsidP="00454A97">
      <w:pPr>
        <w:rPr>
          <w:rFonts w:ascii="Verdana" w:eastAsia="Calibri" w:hAnsi="Verdana"/>
          <w:szCs w:val="22"/>
          <w:lang w:eastAsia="en-US"/>
        </w:rPr>
      </w:pPr>
      <w:r w:rsidRPr="00CA0000">
        <w:rPr>
          <w:rFonts w:ascii="Verdana" w:eastAsia="Calibri" w:hAnsi="Verdana"/>
          <w:szCs w:val="22"/>
          <w:lang w:eastAsia="en-US"/>
        </w:rPr>
        <w:t>Ponudnik poda ponudbene cene na enoto mere v EUR brez DDV, kot so zahtevane v obrazcu predračuna za posamezen prijavljen sklop (</w:t>
      </w:r>
      <w:r w:rsidR="00FB78A8">
        <w:rPr>
          <w:rFonts w:ascii="Verdana" w:eastAsia="Calibri" w:hAnsi="Verdana"/>
          <w:szCs w:val="22"/>
          <w:lang w:eastAsia="en-US"/>
        </w:rPr>
        <w:t>od OBRAZEC 4/1 do OBRAZEC 4/3</w:t>
      </w:r>
      <w:r w:rsidRPr="00CA0000">
        <w:rPr>
          <w:rFonts w:ascii="Verdana" w:eastAsia="Calibri" w:hAnsi="Verdana"/>
          <w:szCs w:val="22"/>
          <w:lang w:eastAsia="en-US"/>
        </w:rPr>
        <w:t>).</w:t>
      </w:r>
    </w:p>
    <w:p w14:paraId="44BBEE62" w14:textId="728BA68F" w:rsidR="00183B98" w:rsidRDefault="00183B98" w:rsidP="00454A97">
      <w:pPr>
        <w:pStyle w:val="JNNASTEVANJE1"/>
        <w:numPr>
          <w:ilvl w:val="0"/>
          <w:numId w:val="0"/>
        </w:numPr>
      </w:pPr>
    </w:p>
    <w:p w14:paraId="2944EF66" w14:textId="7AC689A3" w:rsidR="008A6915" w:rsidRPr="00CA0000" w:rsidRDefault="002F6B70" w:rsidP="00454A97">
      <w:pPr>
        <w:pStyle w:val="JNNASTEVANJE1"/>
        <w:numPr>
          <w:ilvl w:val="0"/>
          <w:numId w:val="0"/>
        </w:numPr>
      </w:pPr>
      <w:r w:rsidRPr="00CA0000">
        <w:t>Ponudben</w:t>
      </w:r>
      <w:r w:rsidR="00183B98" w:rsidRPr="00CA0000">
        <w:t>a</w:t>
      </w:r>
      <w:r w:rsidRPr="00CA0000">
        <w:t xml:space="preserve"> </w:t>
      </w:r>
      <w:r w:rsidR="00441DB0" w:rsidRPr="00CA0000">
        <w:t xml:space="preserve">cena </w:t>
      </w:r>
      <w:r w:rsidR="008A6915" w:rsidRPr="00CA0000">
        <w:t xml:space="preserve">na </w:t>
      </w:r>
      <w:r w:rsidRPr="00CA0000">
        <w:t>enoto mere v EUR brez DDV mora</w:t>
      </w:r>
      <w:r w:rsidR="008A6915" w:rsidRPr="00CA0000">
        <w:t xml:space="preserve"> </w:t>
      </w:r>
      <w:r w:rsidR="008A6915" w:rsidRPr="00FB78A8">
        <w:rPr>
          <w:b/>
        </w:rPr>
        <w:t>vključevati vse stroške, povezane z izvedbo predmetnega javnega naročila</w:t>
      </w:r>
      <w:r w:rsidR="008A6915" w:rsidRPr="00CA0000">
        <w:t xml:space="preserve">. Naročnik nima v zvezi z izvajanjem predmetnih </w:t>
      </w:r>
      <w:r w:rsidR="00911970">
        <w:t xml:space="preserve">dobav in </w:t>
      </w:r>
      <w:r w:rsidR="008A6915" w:rsidRPr="00CA0000">
        <w:t>storitev nobenih dodatnih stroškov, zato str</w:t>
      </w:r>
      <w:r w:rsidRPr="00CA0000">
        <w:t>oškov, ki bi presegali ponu</w:t>
      </w:r>
      <w:r w:rsidR="00911970">
        <w:t>dbeno/pogodbeno ceno</w:t>
      </w:r>
      <w:r w:rsidR="008A6915" w:rsidRPr="00CA0000">
        <w:t xml:space="preserve"> na enoto mere v EUR brez DDV, ne priznava. </w:t>
      </w:r>
    </w:p>
    <w:p w14:paraId="54A0DF44" w14:textId="77777777" w:rsidR="008A6915" w:rsidRPr="00CA0000" w:rsidRDefault="008A6915" w:rsidP="00454A97">
      <w:pPr>
        <w:pStyle w:val="JNNASTEVANJE1"/>
        <w:numPr>
          <w:ilvl w:val="0"/>
          <w:numId w:val="0"/>
        </w:numPr>
      </w:pPr>
    </w:p>
    <w:p w14:paraId="3AA20AEC" w14:textId="77777777" w:rsidR="008A6915" w:rsidRPr="00CA0000" w:rsidRDefault="008A6915" w:rsidP="00454A97">
      <w:pPr>
        <w:rPr>
          <w:rFonts w:ascii="Verdana" w:hAnsi="Verdana"/>
        </w:rPr>
      </w:pPr>
      <w:r w:rsidRPr="00CA0000">
        <w:rPr>
          <w:rFonts w:ascii="Verdana" w:hAnsi="Verdana"/>
        </w:rPr>
        <w:t xml:space="preserve">Morebitni popusti morajo biti vključeni v ceni na enoto mere v EUR brez DDV. </w:t>
      </w:r>
    </w:p>
    <w:p w14:paraId="7589C3B1" w14:textId="77777777" w:rsidR="008A6915" w:rsidRPr="00CA0000" w:rsidRDefault="008A6915" w:rsidP="00454A97">
      <w:pPr>
        <w:rPr>
          <w:rFonts w:ascii="Verdana" w:hAnsi="Verdana"/>
        </w:rPr>
      </w:pPr>
    </w:p>
    <w:p w14:paraId="412553D6" w14:textId="77777777" w:rsidR="008A6915" w:rsidRPr="00CA0000" w:rsidRDefault="008A6915" w:rsidP="00454A97">
      <w:pPr>
        <w:rPr>
          <w:rFonts w:ascii="Verdana" w:hAnsi="Verdana"/>
        </w:rPr>
      </w:pPr>
      <w:r w:rsidRPr="00CA0000">
        <w:rPr>
          <w:rFonts w:ascii="Verdana" w:hAnsi="Verdana"/>
        </w:rPr>
        <w:t>DDV mora biti prikazan posebej, v skladu s predračunom. Vpliv morebitne spremembe stopnje DDV (zakonska sprememba, sprememba izvajalčevega davčnega statusa) na ceno na enoto mere v času izvajanja pogodbe podrobneje opredeljujejo določila iz osnutka pogodbe.</w:t>
      </w:r>
    </w:p>
    <w:p w14:paraId="500E205E" w14:textId="77777777" w:rsidR="008A6915" w:rsidRPr="00CA0000" w:rsidRDefault="008A6915" w:rsidP="00454A97">
      <w:pPr>
        <w:rPr>
          <w:rFonts w:ascii="Verdana" w:hAnsi="Verdana"/>
        </w:rPr>
      </w:pPr>
    </w:p>
    <w:p w14:paraId="1BDC8B23" w14:textId="0F6A5837" w:rsidR="008A6915" w:rsidRDefault="008A6915" w:rsidP="00454A97">
      <w:pPr>
        <w:rPr>
          <w:rFonts w:ascii="Verdana" w:hAnsi="Verdana"/>
        </w:rPr>
      </w:pPr>
      <w:r w:rsidRPr="00CA0000">
        <w:rPr>
          <w:rFonts w:ascii="Verdana" w:hAnsi="Verdana"/>
        </w:rPr>
        <w:t xml:space="preserve">Ponudbene/pogodbene cene na enoto mere v EUR brez DDV iz predračuna morajo biti fiksne ves čas trajanja pogodbe ne glede na dejanski obseg </w:t>
      </w:r>
      <w:r w:rsidR="00911970">
        <w:rPr>
          <w:rFonts w:ascii="Verdana" w:hAnsi="Verdana"/>
        </w:rPr>
        <w:t xml:space="preserve">dobav in </w:t>
      </w:r>
      <w:r w:rsidRPr="00CA0000">
        <w:rPr>
          <w:rFonts w:ascii="Verdana" w:hAnsi="Verdana"/>
        </w:rPr>
        <w:t>storitev, razen v primeru spremembe davčnega statusa izvajalca in</w:t>
      </w:r>
      <w:r w:rsidR="00643A77" w:rsidRPr="00CA0000">
        <w:rPr>
          <w:rFonts w:ascii="Verdana" w:hAnsi="Verdana"/>
        </w:rPr>
        <w:t>/ali</w:t>
      </w:r>
      <w:r w:rsidRPr="00CA0000">
        <w:rPr>
          <w:rFonts w:ascii="Verdana" w:hAnsi="Verdana"/>
        </w:rPr>
        <w:t xml:space="preserve"> valorizacije denarnih obveznosti, kot je natančneje opredeljeno v osnutku pogodbe.</w:t>
      </w:r>
      <w:r>
        <w:rPr>
          <w:rFonts w:ascii="Verdana" w:hAnsi="Verdana"/>
        </w:rPr>
        <w:t xml:space="preserve"> </w:t>
      </w:r>
    </w:p>
    <w:p w14:paraId="26BE46A9" w14:textId="77777777" w:rsidR="008A6915" w:rsidRPr="007C6A53" w:rsidRDefault="008A6915" w:rsidP="00DE1B1F">
      <w:pPr>
        <w:rPr>
          <w:rFonts w:ascii="Verdana" w:hAnsi="Verdana"/>
        </w:rPr>
      </w:pPr>
    </w:p>
    <w:p w14:paraId="6A9EF498" w14:textId="77777777" w:rsidR="004016CB" w:rsidRPr="007C6A53" w:rsidRDefault="004016CB" w:rsidP="0048594E">
      <w:pPr>
        <w:pStyle w:val="Naslov3"/>
      </w:pPr>
      <w:bookmarkStart w:id="96" w:name="_Toc195090396"/>
      <w:r w:rsidRPr="007C6A53">
        <w:t>Neobičajno nizka ponudba</w:t>
      </w:r>
      <w:bookmarkEnd w:id="96"/>
    </w:p>
    <w:p w14:paraId="6F1A607B" w14:textId="77777777" w:rsidR="004016CB" w:rsidRPr="007C6A53" w:rsidRDefault="004016CB" w:rsidP="00DE1B1F">
      <w:pPr>
        <w:rPr>
          <w:rFonts w:ascii="Verdana" w:hAnsi="Verdana"/>
        </w:rPr>
      </w:pPr>
    </w:p>
    <w:p w14:paraId="64051068" w14:textId="77777777" w:rsidR="006671D0" w:rsidRPr="00FB78A8" w:rsidRDefault="006671D0" w:rsidP="00454A97">
      <w:pPr>
        <w:rPr>
          <w:rFonts w:ascii="Verdana" w:hAnsi="Verdana" w:cs="Arial"/>
          <w:color w:val="121212"/>
        </w:rPr>
      </w:pPr>
      <w:r w:rsidRPr="00FB78A8">
        <w:rPr>
          <w:rFonts w:ascii="Verdana" w:hAnsi="Verdana" w:cs="Arial"/>
          <w:color w:val="121212"/>
        </w:rPr>
        <w:t>Naročnik preveri, ali je ponudba neobičajno nizka v naslednjih primerih:</w:t>
      </w:r>
    </w:p>
    <w:p w14:paraId="31535666" w14:textId="77777777" w:rsidR="006671D0" w:rsidRPr="00FB78A8" w:rsidRDefault="006671D0" w:rsidP="00454A97">
      <w:pPr>
        <w:ind w:left="284" w:hanging="284"/>
        <w:rPr>
          <w:rFonts w:ascii="Verdana" w:hAnsi="Verdana" w:cs="Arial"/>
          <w:color w:val="121212"/>
        </w:rPr>
      </w:pPr>
      <w:r w:rsidRPr="00FB78A8">
        <w:rPr>
          <w:rFonts w:ascii="Verdana" w:hAnsi="Verdana" w:cs="Arial"/>
          <w:color w:val="121212"/>
        </w:rPr>
        <w:t>-</w:t>
      </w:r>
      <w:r w:rsidRPr="00FB78A8">
        <w:rPr>
          <w:rFonts w:ascii="Verdana" w:hAnsi="Verdana" w:cs="Arial"/>
          <w:color w:val="121212"/>
        </w:rPr>
        <w:tab/>
        <w:t>če meni, da je pri določenem naročilu glede na njegove zahteve ponudba neobičajno nizka glede na cene na trgu,</w:t>
      </w:r>
    </w:p>
    <w:p w14:paraId="6526611E" w14:textId="77777777" w:rsidR="006671D0" w:rsidRPr="00FB78A8" w:rsidRDefault="006671D0" w:rsidP="00454A97">
      <w:pPr>
        <w:ind w:left="284" w:hanging="284"/>
        <w:rPr>
          <w:rFonts w:ascii="Verdana" w:hAnsi="Verdana" w:cs="Arial"/>
          <w:color w:val="121212"/>
        </w:rPr>
      </w:pPr>
      <w:r w:rsidRPr="00FB78A8">
        <w:rPr>
          <w:rFonts w:ascii="Verdana" w:hAnsi="Verdana" w:cs="Arial"/>
          <w:color w:val="121212"/>
        </w:rPr>
        <w:t>-</w:t>
      </w:r>
      <w:r w:rsidRPr="00FB78A8">
        <w:rPr>
          <w:rFonts w:ascii="Verdana" w:hAnsi="Verdana" w:cs="Arial"/>
          <w:color w:val="121212"/>
        </w:rPr>
        <w:tab/>
        <w:t>če meni, da v zvezi s takšno ponudbo obstaja dvom o možnosti izpolnitve naročila,</w:t>
      </w:r>
    </w:p>
    <w:p w14:paraId="0C68A27B" w14:textId="77777777" w:rsidR="006671D0" w:rsidRPr="00FB78A8" w:rsidRDefault="006671D0" w:rsidP="00454A97">
      <w:pPr>
        <w:ind w:left="284" w:hanging="284"/>
        <w:rPr>
          <w:rFonts w:ascii="Verdana" w:hAnsi="Verdana" w:cs="Arial"/>
          <w:color w:val="121212"/>
        </w:rPr>
      </w:pPr>
      <w:r w:rsidRPr="00FB78A8">
        <w:rPr>
          <w:rFonts w:ascii="Verdana" w:hAnsi="Verdana" w:cs="Arial"/>
          <w:color w:val="121212"/>
        </w:rPr>
        <w:t>-</w:t>
      </w:r>
      <w:r w:rsidRPr="00FB78A8">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FB78A8" w:rsidRDefault="006671D0" w:rsidP="00454A97">
      <w:pPr>
        <w:rPr>
          <w:rFonts w:ascii="Verdana" w:hAnsi="Verdana" w:cs="Arial"/>
          <w:color w:val="121212"/>
        </w:rPr>
      </w:pPr>
      <w:r w:rsidRPr="00FB78A8">
        <w:rPr>
          <w:rFonts w:ascii="Verdana" w:hAnsi="Verdana" w:cs="Arial"/>
          <w:color w:val="121212"/>
        </w:rPr>
        <w:t> </w:t>
      </w:r>
    </w:p>
    <w:p w14:paraId="6E43F8AE" w14:textId="77777777" w:rsidR="006671D0" w:rsidRPr="007C6A53" w:rsidRDefault="006671D0" w:rsidP="00454A97">
      <w:pPr>
        <w:rPr>
          <w:rFonts w:ascii="Verdana" w:hAnsi="Verdana" w:cs="Arial"/>
          <w:color w:val="121212"/>
        </w:rPr>
      </w:pPr>
      <w:r w:rsidRPr="00FB78A8">
        <w:rPr>
          <w:rFonts w:ascii="Verdana" w:hAnsi="Verdana" w:cs="Arial"/>
          <w:color w:val="121212"/>
        </w:rPr>
        <w:t>Ravnanje naročnika v teh primerih določa 86. člen ZJN-3.</w:t>
      </w:r>
    </w:p>
    <w:p w14:paraId="704D3CA2" w14:textId="77777777" w:rsidR="004016CB" w:rsidRPr="007C6A53" w:rsidRDefault="004016CB" w:rsidP="00454A97">
      <w:pPr>
        <w:rPr>
          <w:rFonts w:ascii="Verdana" w:hAnsi="Verdana"/>
        </w:rPr>
      </w:pPr>
    </w:p>
    <w:p w14:paraId="7C7B7137" w14:textId="3BF9FDBE" w:rsidR="004D782E" w:rsidRPr="007C6A53" w:rsidRDefault="00C54580" w:rsidP="00454A97">
      <w:pPr>
        <w:pStyle w:val="Naslov3"/>
      </w:pPr>
      <w:r>
        <w:t xml:space="preserve"> </w:t>
      </w:r>
      <w:bookmarkStart w:id="97" w:name="_Toc195090397"/>
      <w:r w:rsidR="004016CB" w:rsidRPr="007C6A53">
        <w:t>Plačilni pogoji</w:t>
      </w:r>
      <w:bookmarkEnd w:id="97"/>
      <w:r w:rsidR="004016CB" w:rsidRPr="007C6A53">
        <w:tab/>
      </w:r>
    </w:p>
    <w:p w14:paraId="26B34A49" w14:textId="00BF90DA" w:rsidR="001F6598" w:rsidRPr="007C6A53" w:rsidRDefault="001F6598" w:rsidP="00454A97">
      <w:pPr>
        <w:tabs>
          <w:tab w:val="left" w:pos="431"/>
        </w:tabs>
        <w:rPr>
          <w:rFonts w:ascii="Verdana" w:hAnsi="Verdana"/>
        </w:rPr>
      </w:pPr>
    </w:p>
    <w:p w14:paraId="399C25B1" w14:textId="454CDD75" w:rsidR="004604EA" w:rsidRDefault="001F5ED3" w:rsidP="00DE1B1F">
      <w:pPr>
        <w:tabs>
          <w:tab w:val="left" w:pos="431"/>
        </w:tabs>
        <w:rPr>
          <w:rFonts w:ascii="Verdana" w:hAnsi="Verdana"/>
        </w:rPr>
      </w:pPr>
      <w:r w:rsidRPr="007C6A53">
        <w:rPr>
          <w:rFonts w:ascii="Verdana" w:hAnsi="Verdana"/>
        </w:rPr>
        <w:t xml:space="preserve">Način obračunavanja </w:t>
      </w:r>
      <w:r w:rsidR="008A6915">
        <w:rPr>
          <w:rFonts w:ascii="Verdana" w:hAnsi="Verdana"/>
        </w:rPr>
        <w:t xml:space="preserve">predmetnih </w:t>
      </w:r>
      <w:r w:rsidR="00FB78A8">
        <w:rPr>
          <w:rFonts w:ascii="Verdana" w:hAnsi="Verdana"/>
        </w:rPr>
        <w:t xml:space="preserve">dobav in </w:t>
      </w:r>
      <w:r w:rsidR="004604EA" w:rsidRPr="007C6A53">
        <w:rPr>
          <w:rFonts w:ascii="Verdana" w:hAnsi="Verdana"/>
        </w:rPr>
        <w:t xml:space="preserve">storitev </w:t>
      </w:r>
      <w:r w:rsidR="006C0775" w:rsidRPr="007C6A53">
        <w:rPr>
          <w:rFonts w:ascii="Verdana" w:hAnsi="Verdana"/>
        </w:rPr>
        <w:t>je</w:t>
      </w:r>
      <w:r w:rsidRPr="007C6A53">
        <w:rPr>
          <w:rFonts w:ascii="Verdana" w:hAnsi="Verdana"/>
        </w:rPr>
        <w:t xml:space="preserve"> določen v osnutku pogodbe.</w:t>
      </w:r>
    </w:p>
    <w:p w14:paraId="1490FBB9" w14:textId="5B811C01" w:rsidR="002511EE" w:rsidRDefault="002511EE" w:rsidP="00DE1B1F">
      <w:pPr>
        <w:tabs>
          <w:tab w:val="left" w:pos="431"/>
        </w:tabs>
        <w:rPr>
          <w:rFonts w:ascii="Verdana" w:hAnsi="Verdana"/>
        </w:rPr>
      </w:pPr>
    </w:p>
    <w:p w14:paraId="3F016B0F" w14:textId="228EB93E" w:rsidR="00FB78A8" w:rsidRDefault="00FB78A8" w:rsidP="00FB78A8">
      <w:pPr>
        <w:tabs>
          <w:tab w:val="left" w:pos="431"/>
        </w:tabs>
        <w:rPr>
          <w:rFonts w:ascii="Verdana" w:hAnsi="Verdana"/>
        </w:rPr>
      </w:pPr>
      <w:r w:rsidRPr="00FB78A8">
        <w:rPr>
          <w:rFonts w:ascii="Verdana" w:hAnsi="Verdana"/>
        </w:rPr>
        <w:t>Naročnik bo opravljene dobave</w:t>
      </w:r>
      <w:r>
        <w:rPr>
          <w:rFonts w:ascii="Verdana" w:hAnsi="Verdana"/>
        </w:rPr>
        <w:t>/storitve</w:t>
      </w:r>
      <w:r w:rsidRPr="00FB78A8">
        <w:rPr>
          <w:rFonts w:ascii="Verdana" w:hAnsi="Verdana"/>
        </w:rPr>
        <w:t xml:space="preserve"> plačeval v roku trideset (30) dni od dneva prejema </w:t>
      </w:r>
      <w:r w:rsidR="00C9009C">
        <w:rPr>
          <w:rFonts w:ascii="Verdana" w:hAnsi="Verdana"/>
        </w:rPr>
        <w:t xml:space="preserve">pravilno izstavljenega </w:t>
      </w:r>
      <w:r w:rsidRPr="00FB78A8">
        <w:rPr>
          <w:rFonts w:ascii="Verdana" w:hAnsi="Verdana"/>
        </w:rPr>
        <w:t>računa, ki ga izvajalec izstavi na način, kot je natančneje določeno v osnutku pogodbe.</w:t>
      </w:r>
    </w:p>
    <w:p w14:paraId="58655551" w14:textId="060C0D6B" w:rsidR="00BD0428" w:rsidRDefault="00BD0428" w:rsidP="00FB78A8">
      <w:pPr>
        <w:tabs>
          <w:tab w:val="left" w:pos="431"/>
        </w:tabs>
        <w:rPr>
          <w:rFonts w:ascii="Verdana" w:hAnsi="Verdana"/>
        </w:rPr>
      </w:pPr>
    </w:p>
    <w:p w14:paraId="176B72A7" w14:textId="7AC24389" w:rsidR="00BD0428" w:rsidRDefault="00BD0428" w:rsidP="00FB78A8">
      <w:pPr>
        <w:tabs>
          <w:tab w:val="left" w:pos="431"/>
        </w:tabs>
        <w:rPr>
          <w:rFonts w:ascii="Verdana" w:hAnsi="Verdana"/>
        </w:rPr>
      </w:pPr>
    </w:p>
    <w:p w14:paraId="09A5CEA4" w14:textId="77777777" w:rsidR="00BD0428" w:rsidRPr="00FB78A8" w:rsidRDefault="00BD0428" w:rsidP="00FB78A8">
      <w:pPr>
        <w:tabs>
          <w:tab w:val="left" w:pos="431"/>
        </w:tabs>
        <w:rPr>
          <w:rFonts w:ascii="Verdana" w:hAnsi="Verdana"/>
        </w:rPr>
      </w:pPr>
    </w:p>
    <w:p w14:paraId="70A57966" w14:textId="5B54C5CC" w:rsidR="00FC1811" w:rsidRDefault="00FC1811" w:rsidP="00DE1B1F">
      <w:pPr>
        <w:rPr>
          <w:rFonts w:ascii="Verdana" w:hAnsi="Verdana"/>
          <w:color w:val="000000"/>
        </w:rPr>
      </w:pPr>
    </w:p>
    <w:p w14:paraId="01C64ADF" w14:textId="77777777" w:rsidR="00267416" w:rsidRPr="00267416" w:rsidRDefault="00267416" w:rsidP="00267416">
      <w:pPr>
        <w:keepLines/>
        <w:numPr>
          <w:ilvl w:val="2"/>
          <w:numId w:val="2"/>
        </w:numPr>
        <w:pBdr>
          <w:top w:val="dotDash" w:sz="4" w:space="1" w:color="auto"/>
          <w:left w:val="dotDash" w:sz="4" w:space="4" w:color="auto"/>
          <w:bottom w:val="dotDash" w:sz="4" w:space="1" w:color="auto"/>
          <w:right w:val="dotDash" w:sz="4" w:space="4" w:color="auto"/>
        </w:pBdr>
        <w:ind w:left="720"/>
        <w:contextualSpacing/>
        <w:outlineLvl w:val="2"/>
        <w:rPr>
          <w:rFonts w:ascii="Verdana" w:eastAsiaTheme="majorEastAsia" w:hAnsi="Verdana" w:cstheme="majorBidi"/>
          <w:b/>
          <w:bCs/>
          <w:color w:val="4F81BD" w:themeColor="accent1"/>
        </w:rPr>
      </w:pPr>
      <w:bookmarkStart w:id="98" w:name="_Toc195090398"/>
      <w:r w:rsidRPr="00267416">
        <w:rPr>
          <w:rFonts w:ascii="Verdana" w:eastAsiaTheme="majorEastAsia" w:hAnsi="Verdana" w:cstheme="majorBidi"/>
          <w:b/>
          <w:bCs/>
          <w:color w:val="4F81BD" w:themeColor="accent1"/>
        </w:rPr>
        <w:t>Finančno zavarovanje za dobro izvedbo pogodbenih obveznosti</w:t>
      </w:r>
      <w:bookmarkEnd w:id="98"/>
    </w:p>
    <w:p w14:paraId="2F32F540" w14:textId="77777777" w:rsidR="00267416" w:rsidRPr="00267416" w:rsidRDefault="00267416" w:rsidP="00267416">
      <w:pPr>
        <w:rPr>
          <w:rFonts w:ascii="Verdana" w:hAnsi="Verdana"/>
          <w:color w:val="000000"/>
        </w:rPr>
      </w:pPr>
    </w:p>
    <w:p w14:paraId="50F7607C" w14:textId="65A966FB" w:rsidR="00267416" w:rsidRPr="00267416" w:rsidRDefault="00267416" w:rsidP="00267416">
      <w:pPr>
        <w:rPr>
          <w:rFonts w:ascii="Verdana" w:hAnsi="Verdana"/>
          <w:color w:val="000000"/>
        </w:rPr>
      </w:pPr>
      <w:r w:rsidRPr="00267416">
        <w:rPr>
          <w:rFonts w:ascii="Verdana" w:hAnsi="Verdana"/>
          <w:color w:val="000000"/>
        </w:rPr>
        <w:t xml:space="preserve">Finančno zavarovanje – kavcijsko zavarovanje za dobro izvedbo pogodbenih obveznosti oziroma bančno garancijo, izdano s strani zavarovalnice/banke izbrani ponudnik predloži </w:t>
      </w:r>
      <w:r w:rsidR="001F4A15">
        <w:rPr>
          <w:rFonts w:ascii="Verdana" w:hAnsi="Verdana"/>
          <w:color w:val="000000"/>
        </w:rPr>
        <w:t>naročniku v višini 3</w:t>
      </w:r>
      <w:r w:rsidRPr="00267416">
        <w:rPr>
          <w:rFonts w:ascii="Verdana" w:hAnsi="Verdana"/>
          <w:color w:val="000000"/>
        </w:rPr>
        <w:t xml:space="preserve"> % od skupne vrednosti z DDV po predračunu, ki mora veljati še vsaj 30 dni po preteku veljavnosti pogodbe. Naročnik bo datum veljavnosti finančnega zavarovanja določil v krovni pogodbi o izvedbi javnega naročila, upoštevajoč časovnost izvedbe postopka oddaje predmetnega javnega naročila in obdobje veljavnosti krovne pogodbe.</w:t>
      </w:r>
    </w:p>
    <w:p w14:paraId="3D3D436C" w14:textId="77777777" w:rsidR="00267416" w:rsidRPr="00267416" w:rsidRDefault="00267416" w:rsidP="00267416">
      <w:pPr>
        <w:rPr>
          <w:rFonts w:ascii="Verdana" w:hAnsi="Verdana"/>
          <w:color w:val="000000"/>
        </w:rPr>
      </w:pPr>
    </w:p>
    <w:p w14:paraId="72505FEC" w14:textId="40713198" w:rsidR="00267416" w:rsidRPr="00267416" w:rsidRDefault="00267416" w:rsidP="00267416">
      <w:pPr>
        <w:rPr>
          <w:rFonts w:ascii="Verdana" w:hAnsi="Verdana"/>
          <w:color w:val="000000"/>
        </w:rPr>
      </w:pPr>
      <w:r w:rsidRPr="00267416">
        <w:rPr>
          <w:rFonts w:ascii="Verdana" w:hAnsi="Verdana"/>
          <w:color w:val="000000"/>
        </w:rPr>
        <w:t>Pogoji, unovčevanje in druge obveznosti iz naslova finančnega zavarovanja so natančno opredeljeni v osnutku pogodbe.</w:t>
      </w:r>
    </w:p>
    <w:p w14:paraId="107CCAD6" w14:textId="77777777" w:rsidR="00267416" w:rsidRPr="00267416" w:rsidRDefault="00267416" w:rsidP="00267416">
      <w:pPr>
        <w:rPr>
          <w:rFonts w:ascii="Verdana" w:hAnsi="Verdana"/>
          <w:color w:val="000000"/>
        </w:rPr>
      </w:pPr>
      <w:r w:rsidRPr="00267416">
        <w:rPr>
          <w:rFonts w:ascii="Verdana" w:hAnsi="Verdana"/>
          <w:color w:val="000000"/>
        </w:rPr>
        <w:tab/>
      </w:r>
    </w:p>
    <w:p w14:paraId="1E7E2F03" w14:textId="77777777" w:rsidR="00267416" w:rsidRPr="00267416" w:rsidRDefault="00267416" w:rsidP="00267416">
      <w:pPr>
        <w:rPr>
          <w:rFonts w:ascii="Verdana" w:hAnsi="Verdana"/>
          <w:color w:val="000000"/>
        </w:rPr>
      </w:pPr>
      <w:r w:rsidRPr="00267416">
        <w:rPr>
          <w:rFonts w:ascii="Verdana" w:hAnsi="Verdana"/>
          <w:color w:val="000000"/>
        </w:rPr>
        <w:t>Vzorec – Obrazec garancije za dobro izvedbo posla po EPGP-758 je priložen na koncu te razpisne dokumentacije.</w:t>
      </w:r>
    </w:p>
    <w:p w14:paraId="6F97A200" w14:textId="000FF2C8" w:rsidR="00267416" w:rsidRPr="007C6A53" w:rsidRDefault="00267416" w:rsidP="00DE1B1F">
      <w:pPr>
        <w:rPr>
          <w:rFonts w:ascii="Verdana" w:hAnsi="Verdana"/>
          <w:color w:val="000000"/>
        </w:rPr>
      </w:pPr>
    </w:p>
    <w:p w14:paraId="381ADE28" w14:textId="53500313" w:rsidR="004016CB" w:rsidRPr="007C6A53" w:rsidRDefault="001F5ED3" w:rsidP="0048594E">
      <w:pPr>
        <w:pStyle w:val="Naslov2"/>
      </w:pPr>
      <w:bookmarkStart w:id="99" w:name="_Toc195090399"/>
      <w:r w:rsidRPr="007C6A53">
        <w:t>PREDLOŽITEV IN ODPIRANJE PONUDB</w:t>
      </w:r>
      <w:bookmarkEnd w:id="99"/>
    </w:p>
    <w:p w14:paraId="79C97F44" w14:textId="47C60F5C" w:rsidR="004016CB" w:rsidRPr="007C6A53" w:rsidRDefault="004016CB" w:rsidP="00DE1B1F">
      <w:pPr>
        <w:rPr>
          <w:rFonts w:ascii="Verdana" w:hAnsi="Verdana"/>
        </w:rPr>
      </w:pPr>
    </w:p>
    <w:p w14:paraId="77A1C7B4" w14:textId="03D0AAB5" w:rsidR="001F5ED3" w:rsidRPr="007C6A53" w:rsidRDefault="001F5ED3" w:rsidP="0048594E">
      <w:pPr>
        <w:pStyle w:val="Naslov3"/>
      </w:pPr>
      <w:bookmarkStart w:id="100" w:name="_Toc97105614"/>
      <w:bookmarkStart w:id="101" w:name="_Toc195090400"/>
      <w:r w:rsidRPr="007C6A53">
        <w:t>Rok in način predložitve ponudb</w:t>
      </w:r>
      <w:bookmarkEnd w:id="100"/>
      <w:bookmarkEnd w:id="101"/>
    </w:p>
    <w:p w14:paraId="14774F63" w14:textId="77777777" w:rsidR="001F5ED3" w:rsidRPr="007C6A53" w:rsidRDefault="001F5ED3" w:rsidP="00DE1B1F">
      <w:pPr>
        <w:rPr>
          <w:rFonts w:ascii="Verdana" w:hAnsi="Verdana"/>
        </w:rPr>
      </w:pPr>
    </w:p>
    <w:p w14:paraId="402D3A58" w14:textId="441BC20B" w:rsidR="001F5ED3" w:rsidRPr="007C6A53" w:rsidRDefault="001F5ED3" w:rsidP="00454A97">
      <w:pPr>
        <w:rPr>
          <w:rFonts w:ascii="Verdana" w:hAnsi="Verdana"/>
        </w:rPr>
      </w:pPr>
      <w:r w:rsidRPr="007C6A53">
        <w:rPr>
          <w:rFonts w:ascii="Verdana" w:hAnsi="Verdana"/>
        </w:rPr>
        <w:t xml:space="preserve">Ponudniki morajo ponudbe predložiti v informacijski sistem e-JN na spletnem naslovu </w:t>
      </w:r>
      <w:hyperlink r:id="rId21" w:history="1">
        <w:r w:rsidRPr="007C6A53">
          <w:rPr>
            <w:rStyle w:val="Hiperpovezava"/>
            <w:rFonts w:ascii="Verdana" w:hAnsi="Verdana"/>
          </w:rPr>
          <w:t>https://ejn.gov.si</w:t>
        </w:r>
      </w:hyperlink>
      <w:r w:rsidRPr="007C6A53">
        <w:rPr>
          <w:rFonts w:ascii="Verdana" w:hAnsi="Verdana"/>
        </w:rPr>
        <w:t xml:space="preserve">, v skladu s </w:t>
      </w:r>
      <w:r w:rsidR="00CA69FC" w:rsidRPr="007C6A53">
        <w:rPr>
          <w:rFonts w:ascii="Verdana" w:hAnsi="Verdana"/>
        </w:rPr>
        <w:t>točko</w:t>
      </w:r>
      <w:r w:rsidRPr="007C6A53">
        <w:rPr>
          <w:rFonts w:ascii="Verdana" w:hAnsi="Verdana"/>
        </w:rPr>
        <w:t xml:space="preserve"> 4 dokumenta Navodila za uporabo informacijskega sistema e-JN: PONUDNIKI (v nadaljevanju: Navodila za uporabo e-JN), ki je del te razpisne dokumentacije in objavljen na spletnem naslovu </w:t>
      </w:r>
      <w:hyperlink r:id="rId22" w:history="1">
        <w:r w:rsidRPr="007C6A53">
          <w:rPr>
            <w:rStyle w:val="Hiperpovezava"/>
            <w:rFonts w:ascii="Verdana" w:hAnsi="Verdana"/>
          </w:rPr>
          <w:t>https://ejn.gov.si</w:t>
        </w:r>
      </w:hyperlink>
      <w:r w:rsidRPr="007C6A53">
        <w:rPr>
          <w:rFonts w:ascii="Verdana" w:hAnsi="Verdana"/>
        </w:rPr>
        <w:t xml:space="preserve">. </w:t>
      </w:r>
    </w:p>
    <w:p w14:paraId="609C7819" w14:textId="77777777" w:rsidR="006441D9" w:rsidRPr="007C6A53" w:rsidRDefault="006441D9" w:rsidP="00454A97">
      <w:pPr>
        <w:rPr>
          <w:rFonts w:ascii="Verdana" w:hAnsi="Verdana"/>
        </w:rPr>
      </w:pPr>
    </w:p>
    <w:p w14:paraId="5C93D9A8" w14:textId="49A1D606" w:rsidR="001F5ED3" w:rsidRPr="007C6A53" w:rsidRDefault="001F5ED3" w:rsidP="00454A97">
      <w:pPr>
        <w:rPr>
          <w:rFonts w:ascii="Verdana" w:hAnsi="Verdana"/>
        </w:rPr>
      </w:pPr>
      <w:r w:rsidRPr="007C6A53">
        <w:rPr>
          <w:rFonts w:ascii="Verdana" w:hAnsi="Verdana"/>
        </w:rPr>
        <w:t xml:space="preserve">Ponudnik se mora pred oddajo ponudbe registrirati na spletnem naslovu </w:t>
      </w:r>
      <w:hyperlink r:id="rId23" w:history="1">
        <w:r w:rsidRPr="007C6A53">
          <w:rPr>
            <w:rStyle w:val="Hiperpovezava"/>
            <w:rFonts w:ascii="Verdana" w:hAnsi="Verdana"/>
          </w:rPr>
          <w:t>https://ejn.gov.si</w:t>
        </w:r>
      </w:hyperlink>
      <w:r w:rsidRPr="007C6A53">
        <w:rPr>
          <w:rFonts w:ascii="Verdana" w:hAnsi="Verdana"/>
        </w:rPr>
        <w:t>, v skladu z Navodili za uporabo e-JN. Če je ponudnik že registriran v informacijski sistem e-JN, se v aplikacijo prijavi na istem naslovu.</w:t>
      </w:r>
    </w:p>
    <w:p w14:paraId="2F11EC22" w14:textId="77777777" w:rsidR="001F5ED3" w:rsidRPr="007C6A53" w:rsidRDefault="001F5ED3" w:rsidP="00454A97">
      <w:pPr>
        <w:rPr>
          <w:rFonts w:ascii="Verdana" w:hAnsi="Verdana"/>
        </w:rPr>
      </w:pPr>
    </w:p>
    <w:p w14:paraId="5D9C8F9E" w14:textId="64F7B6B2" w:rsidR="001F5ED3" w:rsidRPr="007C6A53" w:rsidRDefault="001F5ED3" w:rsidP="00454A97">
      <w:pPr>
        <w:rPr>
          <w:rFonts w:ascii="Verdana" w:hAnsi="Verdana"/>
        </w:rPr>
      </w:pPr>
      <w:r w:rsidRPr="007C6A53">
        <w:rPr>
          <w:rFonts w:ascii="Verdana" w:hAnsi="Verdana"/>
        </w:rPr>
        <w:t>Uporabnik ponudnika, ki je v informacijskem sistemu e-JN pooblaščen za oddajanje ponudb, ponudbo odda s klikom na gumb »Oddaj«. Informacijski sistem e-JN ob oddaji ponudb</w:t>
      </w:r>
      <w:r w:rsidR="00A75B33" w:rsidRPr="007C6A53">
        <w:rPr>
          <w:rFonts w:ascii="Verdana" w:hAnsi="Verdana"/>
        </w:rPr>
        <w:t>e</w:t>
      </w:r>
      <w:r w:rsidRPr="007C6A53">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7C6A53" w:rsidRDefault="001F5ED3" w:rsidP="00454A97">
      <w:pPr>
        <w:rPr>
          <w:rFonts w:ascii="Verdana" w:hAnsi="Verdana"/>
        </w:rPr>
      </w:pPr>
    </w:p>
    <w:p w14:paraId="2DC9BAF5" w14:textId="622B5105" w:rsidR="001F5ED3" w:rsidRPr="007C6A53" w:rsidRDefault="001F5ED3" w:rsidP="00454A97">
      <w:pPr>
        <w:rPr>
          <w:rFonts w:ascii="Verdana" w:hAnsi="Verdana"/>
        </w:rPr>
      </w:pPr>
      <w:r w:rsidRPr="007C6A53">
        <w:rPr>
          <w:rFonts w:ascii="Verdana" w:hAnsi="Verdana"/>
        </w:rPr>
        <w:t>Ponudba se šteje za pravočasno oddano, če jo naro</w:t>
      </w:r>
      <w:r w:rsidR="00BE6920" w:rsidRPr="007C6A53">
        <w:rPr>
          <w:rFonts w:ascii="Verdana" w:hAnsi="Verdana"/>
        </w:rPr>
        <w:t xml:space="preserve">čnik prejme preko sistema e-JN </w:t>
      </w:r>
      <w:r w:rsidRPr="007C6A53">
        <w:rPr>
          <w:rFonts w:ascii="Verdana" w:hAnsi="Verdana"/>
        </w:rPr>
        <w:t xml:space="preserve">najkasneje </w:t>
      </w:r>
      <w:r w:rsidRPr="007C6A53">
        <w:rPr>
          <w:rFonts w:ascii="Verdana" w:hAnsi="Verdana"/>
          <w:b/>
        </w:rPr>
        <w:t>do</w:t>
      </w:r>
      <w:r w:rsidRPr="007C6A53">
        <w:rPr>
          <w:rFonts w:ascii="Verdana" w:hAnsi="Verdana"/>
        </w:rPr>
        <w:t xml:space="preserve"> </w:t>
      </w:r>
      <w:r w:rsidR="00BD0428" w:rsidRPr="00BD0428">
        <w:rPr>
          <w:rFonts w:ascii="Verdana" w:hAnsi="Verdana"/>
          <w:b/>
        </w:rPr>
        <w:t xml:space="preserve">26. 5. 2025 </w:t>
      </w:r>
      <w:r w:rsidRPr="007C6A53">
        <w:rPr>
          <w:rFonts w:ascii="Verdana" w:hAnsi="Verdana"/>
          <w:b/>
        </w:rPr>
        <w:t>do 1</w:t>
      </w:r>
      <w:r w:rsidR="00123536" w:rsidRPr="007C6A53">
        <w:rPr>
          <w:rFonts w:ascii="Verdana" w:hAnsi="Verdana"/>
          <w:b/>
        </w:rPr>
        <w:t>2</w:t>
      </w:r>
      <w:r w:rsidRPr="007C6A53">
        <w:rPr>
          <w:rFonts w:ascii="Verdana" w:hAnsi="Verdana"/>
          <w:b/>
        </w:rPr>
        <w:t xml:space="preserve">:00. </w:t>
      </w:r>
      <w:r w:rsidRPr="007C6A53">
        <w:rPr>
          <w:rFonts w:ascii="Verdana" w:hAnsi="Verdana"/>
        </w:rPr>
        <w:t>Za oddano ponudbo se šteje ponudba, ki je v informacijskem sistemu e-JN označena s statusom »ODDANO«.</w:t>
      </w:r>
    </w:p>
    <w:p w14:paraId="2F1617D4" w14:textId="77777777" w:rsidR="001F5ED3" w:rsidRPr="007C6A53" w:rsidRDefault="001F5ED3" w:rsidP="00454A97">
      <w:pPr>
        <w:rPr>
          <w:rFonts w:ascii="Verdana" w:hAnsi="Verdana"/>
        </w:rPr>
      </w:pPr>
    </w:p>
    <w:p w14:paraId="7D9CFD26" w14:textId="7EAB6AC3" w:rsidR="001F5ED3" w:rsidRPr="007C6A53" w:rsidRDefault="001F5ED3" w:rsidP="00454A97">
      <w:pPr>
        <w:rPr>
          <w:rFonts w:ascii="Verdana" w:hAnsi="Verdana"/>
        </w:rPr>
      </w:pPr>
      <w:r w:rsidRPr="007C6A53">
        <w:rPr>
          <w:rFonts w:ascii="Verdana" w:hAnsi="Verdana"/>
        </w:rPr>
        <w:t>Po preteku roka za predložitev ponudb ponudbe ne bo več mogoče oddati</w:t>
      </w:r>
      <w:r w:rsidR="00AF071E" w:rsidRPr="007C6A53">
        <w:rPr>
          <w:rFonts w:ascii="Verdana" w:hAnsi="Verdana"/>
        </w:rPr>
        <w:t xml:space="preserve"> </w:t>
      </w:r>
      <w:r w:rsidR="00AC3FF2" w:rsidRPr="007C6A53">
        <w:rPr>
          <w:rFonts w:ascii="Verdana" w:hAnsi="Verdana"/>
        </w:rPr>
        <w:t xml:space="preserve">ali umakniti </w:t>
      </w:r>
      <w:r w:rsidR="00AF071E" w:rsidRPr="007C6A53">
        <w:rPr>
          <w:rFonts w:ascii="Verdana" w:hAnsi="Verdana"/>
        </w:rPr>
        <w:t xml:space="preserve">v </w:t>
      </w:r>
      <w:r w:rsidR="00AC3FF2" w:rsidRPr="007C6A53">
        <w:rPr>
          <w:rFonts w:ascii="Verdana" w:hAnsi="Verdana"/>
        </w:rPr>
        <w:t xml:space="preserve">oziroma iz </w:t>
      </w:r>
      <w:r w:rsidR="00AF071E" w:rsidRPr="007C6A53">
        <w:rPr>
          <w:rFonts w:ascii="Verdana" w:hAnsi="Verdana"/>
        </w:rPr>
        <w:t>sistem</w:t>
      </w:r>
      <w:r w:rsidR="00AC3FF2" w:rsidRPr="007C6A53">
        <w:rPr>
          <w:rFonts w:ascii="Verdana" w:hAnsi="Verdana"/>
        </w:rPr>
        <w:t>a</w:t>
      </w:r>
      <w:r w:rsidR="00AF071E" w:rsidRPr="007C6A53">
        <w:rPr>
          <w:rFonts w:ascii="Verdana" w:hAnsi="Verdana"/>
        </w:rPr>
        <w:t xml:space="preserve"> e-JN</w:t>
      </w:r>
      <w:r w:rsidR="00AC3FF2" w:rsidRPr="007C6A53">
        <w:rPr>
          <w:rFonts w:ascii="Verdana" w:hAnsi="Verdana"/>
        </w:rPr>
        <w:t>.</w:t>
      </w:r>
    </w:p>
    <w:p w14:paraId="0AA8928B" w14:textId="77777777" w:rsidR="001F5ED3" w:rsidRPr="007C6A53" w:rsidRDefault="001F5ED3" w:rsidP="00454A97">
      <w:pPr>
        <w:rPr>
          <w:rFonts w:ascii="Verdana" w:hAnsi="Verdana"/>
        </w:rPr>
      </w:pPr>
    </w:p>
    <w:p w14:paraId="15124710" w14:textId="3D847C20" w:rsidR="00D44F19" w:rsidRDefault="001F5ED3" w:rsidP="00454A97">
      <w:pPr>
        <w:rPr>
          <w:rFonts w:ascii="Verdana" w:hAnsi="Verdana"/>
        </w:rPr>
      </w:pPr>
      <w:r w:rsidRPr="007C6A53">
        <w:rPr>
          <w:rFonts w:ascii="Verdana" w:hAnsi="Verdana"/>
        </w:rPr>
        <w:t xml:space="preserve">Dostop do povezave za oddajo elektronske ponudbe za predmetno javno naročilo je naveden v </w:t>
      </w:r>
      <w:r w:rsidR="00A42F2E" w:rsidRPr="007C6A53">
        <w:rPr>
          <w:rFonts w:ascii="Verdana" w:hAnsi="Verdana"/>
        </w:rPr>
        <w:t>O</w:t>
      </w:r>
      <w:r w:rsidRPr="007C6A53">
        <w:rPr>
          <w:rFonts w:ascii="Verdana" w:hAnsi="Verdana"/>
        </w:rPr>
        <w:t>bvestilu o</w:t>
      </w:r>
      <w:r w:rsidR="00123536" w:rsidRPr="007C6A53">
        <w:rPr>
          <w:rFonts w:ascii="Verdana" w:hAnsi="Verdana"/>
        </w:rPr>
        <w:t xml:space="preserve"> javnem</w:t>
      </w:r>
      <w:r w:rsidRPr="007C6A53">
        <w:rPr>
          <w:rFonts w:ascii="Verdana" w:hAnsi="Verdana"/>
        </w:rPr>
        <w:t xml:space="preserve"> naročilu</w:t>
      </w:r>
      <w:r w:rsidR="00A42F2E" w:rsidRPr="007C6A53">
        <w:rPr>
          <w:rFonts w:ascii="Verdana" w:hAnsi="Verdana"/>
        </w:rPr>
        <w:t xml:space="preserve"> </w:t>
      </w:r>
      <w:r w:rsidRPr="007C6A53">
        <w:rPr>
          <w:rFonts w:ascii="Verdana" w:hAnsi="Verdana"/>
        </w:rPr>
        <w:t>na portalu javnih naročil.</w:t>
      </w:r>
    </w:p>
    <w:p w14:paraId="5AC692D9" w14:textId="77777777" w:rsidR="00D44F19" w:rsidRPr="007C6A53" w:rsidRDefault="00D44F19" w:rsidP="00454A97">
      <w:pPr>
        <w:tabs>
          <w:tab w:val="left" w:pos="2183"/>
        </w:tabs>
        <w:rPr>
          <w:rFonts w:ascii="Verdana" w:hAnsi="Verdana"/>
        </w:rPr>
      </w:pPr>
    </w:p>
    <w:p w14:paraId="07153F83" w14:textId="77777777" w:rsidR="001F5ED3" w:rsidRPr="007C6A53" w:rsidRDefault="001F5ED3" w:rsidP="00454A97">
      <w:pPr>
        <w:pStyle w:val="Naslov3"/>
      </w:pPr>
      <w:bookmarkStart w:id="102" w:name="_Toc97105615"/>
      <w:bookmarkStart w:id="103" w:name="_Toc195090401"/>
      <w:r w:rsidRPr="007C6A53">
        <w:t>Umik ponudbe</w:t>
      </w:r>
      <w:bookmarkEnd w:id="102"/>
      <w:bookmarkEnd w:id="103"/>
    </w:p>
    <w:p w14:paraId="553246AD" w14:textId="77777777" w:rsidR="001F5ED3" w:rsidRPr="007C6A53" w:rsidRDefault="001F5ED3" w:rsidP="00454A97">
      <w:pPr>
        <w:tabs>
          <w:tab w:val="left" w:pos="2183"/>
        </w:tabs>
        <w:rPr>
          <w:rFonts w:ascii="Verdana" w:hAnsi="Verdana"/>
        </w:rPr>
      </w:pPr>
    </w:p>
    <w:p w14:paraId="04CE3CA2" w14:textId="77777777" w:rsidR="001F5ED3" w:rsidRPr="00F4399E" w:rsidRDefault="001F5ED3" w:rsidP="00454A97">
      <w:pPr>
        <w:rPr>
          <w:rFonts w:ascii="Verdana" w:hAnsi="Verdana"/>
        </w:rPr>
      </w:pPr>
      <w:r w:rsidRPr="00F4399E">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F8C7E6" w14:textId="77777777" w:rsidR="001F5ED3" w:rsidRPr="00F4399E" w:rsidRDefault="001F5ED3" w:rsidP="00454A97">
      <w:pPr>
        <w:tabs>
          <w:tab w:val="left" w:pos="2183"/>
        </w:tabs>
        <w:rPr>
          <w:rFonts w:ascii="Verdana" w:hAnsi="Verdana"/>
        </w:rPr>
      </w:pPr>
    </w:p>
    <w:p w14:paraId="4119B379" w14:textId="77777777" w:rsidR="001F5ED3" w:rsidRPr="007C6A53" w:rsidRDefault="001F5ED3" w:rsidP="00454A97">
      <w:pPr>
        <w:tabs>
          <w:tab w:val="left" w:pos="2183"/>
        </w:tabs>
        <w:rPr>
          <w:rFonts w:ascii="Verdana" w:hAnsi="Verdana" w:cs="Arial"/>
          <w:color w:val="121212"/>
          <w:shd w:val="clear" w:color="auto" w:fill="FFFFFF"/>
        </w:rPr>
      </w:pPr>
      <w:r w:rsidRPr="00F4399E">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B9BB81D" w:rsidR="001C6CCD" w:rsidRDefault="001C6CCD" w:rsidP="00454A97">
      <w:pPr>
        <w:tabs>
          <w:tab w:val="left" w:pos="2183"/>
        </w:tabs>
        <w:rPr>
          <w:rFonts w:ascii="Verdana" w:hAnsi="Verdana" w:cs="Arial"/>
          <w:color w:val="121212"/>
          <w:shd w:val="clear" w:color="auto" w:fill="FFFFFF"/>
        </w:rPr>
      </w:pPr>
    </w:p>
    <w:p w14:paraId="307C2F5F" w14:textId="77777777" w:rsidR="001F5ED3" w:rsidRPr="007C6A53" w:rsidRDefault="001F5ED3" w:rsidP="00454A97">
      <w:pPr>
        <w:pStyle w:val="Naslov3"/>
        <w:rPr>
          <w:shd w:val="clear" w:color="auto" w:fill="FFFFFF"/>
        </w:rPr>
      </w:pPr>
      <w:bookmarkStart w:id="104" w:name="_Toc97105616"/>
      <w:bookmarkStart w:id="105" w:name="_Toc195090402"/>
      <w:r w:rsidRPr="007C6A53">
        <w:rPr>
          <w:shd w:val="clear" w:color="auto" w:fill="FFFFFF"/>
        </w:rPr>
        <w:t>Čas in kraj odpiranja ponudb</w:t>
      </w:r>
      <w:bookmarkEnd w:id="104"/>
      <w:bookmarkEnd w:id="105"/>
    </w:p>
    <w:p w14:paraId="273219EB" w14:textId="77777777" w:rsidR="001F5ED3" w:rsidRPr="007C6A53" w:rsidRDefault="001F5ED3" w:rsidP="00454A97">
      <w:pPr>
        <w:tabs>
          <w:tab w:val="left" w:pos="2183"/>
        </w:tabs>
        <w:rPr>
          <w:rFonts w:ascii="Verdana" w:hAnsi="Verdana"/>
        </w:rPr>
      </w:pPr>
    </w:p>
    <w:p w14:paraId="48190E02" w14:textId="68622228" w:rsidR="001F5ED3" w:rsidRPr="007C6A53" w:rsidRDefault="001F5ED3" w:rsidP="00454A97">
      <w:pPr>
        <w:rPr>
          <w:rFonts w:ascii="Verdana" w:hAnsi="Verdana"/>
        </w:rPr>
      </w:pPr>
      <w:r w:rsidRPr="007C6A53">
        <w:rPr>
          <w:rFonts w:ascii="Verdana" w:hAnsi="Verdana"/>
        </w:rPr>
        <w:t xml:space="preserve">Odpiranje ponudb </w:t>
      </w:r>
      <w:r w:rsidR="006D2359" w:rsidRPr="007C6A53">
        <w:rPr>
          <w:rFonts w:ascii="Verdana" w:hAnsi="Verdana"/>
        </w:rPr>
        <w:t>se bo 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r w:rsidRPr="007C6A53">
        <w:rPr>
          <w:rFonts w:ascii="Verdana" w:hAnsi="Verdana"/>
          <w:b/>
        </w:rPr>
        <w:t>dne</w:t>
      </w:r>
      <w:r w:rsidRPr="007C6A53">
        <w:rPr>
          <w:rFonts w:ascii="Verdana" w:hAnsi="Verdana"/>
        </w:rPr>
        <w:t xml:space="preserve"> </w:t>
      </w:r>
      <w:r w:rsidR="00BD0428" w:rsidRPr="00BD0428">
        <w:rPr>
          <w:rFonts w:ascii="Verdana" w:hAnsi="Verdana"/>
          <w:b/>
        </w:rPr>
        <w:t xml:space="preserve">26. 5. 2025 </w:t>
      </w:r>
      <w:r w:rsidRPr="007C6A53">
        <w:rPr>
          <w:rFonts w:ascii="Verdana" w:hAnsi="Verdana"/>
          <w:b/>
        </w:rPr>
        <w:t xml:space="preserve">ob </w:t>
      </w:r>
      <w:r w:rsidR="00643A77">
        <w:rPr>
          <w:rFonts w:ascii="Verdana" w:hAnsi="Verdana"/>
          <w:b/>
        </w:rPr>
        <w:t>14</w:t>
      </w:r>
      <w:r w:rsidRPr="007C6A53">
        <w:rPr>
          <w:rFonts w:ascii="Verdana" w:hAnsi="Verdana"/>
          <w:b/>
        </w:rPr>
        <w:t xml:space="preserve">:00 </w:t>
      </w:r>
      <w:r w:rsidRPr="007C6A53">
        <w:rPr>
          <w:rFonts w:ascii="Verdana" w:hAnsi="Verdana"/>
        </w:rPr>
        <w:t xml:space="preserve">na spletnem naslovu </w:t>
      </w:r>
      <w:hyperlink r:id="rId24" w:history="1">
        <w:r w:rsidRPr="007C6A53">
          <w:rPr>
            <w:rStyle w:val="Hiperpovezava"/>
            <w:rFonts w:ascii="Verdana" w:hAnsi="Verdana"/>
          </w:rPr>
          <w:t>https://ejn.gov.si</w:t>
        </w:r>
      </w:hyperlink>
      <w:r w:rsidRPr="007C6A53">
        <w:rPr>
          <w:rFonts w:ascii="Verdana" w:hAnsi="Verdana"/>
        </w:rPr>
        <w:t xml:space="preserve">. </w:t>
      </w:r>
    </w:p>
    <w:p w14:paraId="7FF0688A" w14:textId="77777777" w:rsidR="00A75B33" w:rsidRPr="007C6A53" w:rsidRDefault="00A75B33" w:rsidP="00454A97">
      <w:pPr>
        <w:rPr>
          <w:rFonts w:ascii="Verdana" w:hAnsi="Verdana"/>
        </w:rPr>
      </w:pPr>
    </w:p>
    <w:p w14:paraId="709E3117" w14:textId="0E8CFD90" w:rsidR="00123536" w:rsidRPr="007C6A53" w:rsidRDefault="001F5ED3" w:rsidP="00454A97">
      <w:pPr>
        <w:rPr>
          <w:rFonts w:ascii="Verdana" w:hAnsi="Verdana"/>
        </w:rPr>
      </w:pPr>
      <w:r w:rsidRPr="007C6A53">
        <w:rPr>
          <w:rFonts w:ascii="Verdana" w:hAnsi="Verdana"/>
        </w:rPr>
        <w:t xml:space="preserve">Odpiranje poteka tako, da informacijski sistem e-JN samodejno ob uri, ki je določena za javno odpiranje ponudb, </w:t>
      </w:r>
      <w:r w:rsidR="00404A2C">
        <w:rPr>
          <w:rFonts w:ascii="Verdana" w:hAnsi="Verdana"/>
        </w:rPr>
        <w:t xml:space="preserve">za vsak razpisan sklop </w:t>
      </w:r>
      <w:r w:rsidRPr="007C6A53">
        <w:rPr>
          <w:rFonts w:ascii="Verdana" w:hAnsi="Verdana"/>
        </w:rPr>
        <w:t>prikaže podatke o ponudnik</w:t>
      </w:r>
      <w:r w:rsidR="008B798E" w:rsidRPr="007C6A53">
        <w:rPr>
          <w:rFonts w:ascii="Verdana" w:hAnsi="Verdana"/>
        </w:rPr>
        <w:t>ih</w:t>
      </w:r>
      <w:r w:rsidRPr="007C6A53">
        <w:rPr>
          <w:rFonts w:ascii="Verdana" w:hAnsi="Verdana"/>
        </w:rPr>
        <w:t xml:space="preserve">, skupni vrednosti </w:t>
      </w:r>
      <w:r w:rsidR="00A75B33" w:rsidRPr="007C6A53">
        <w:rPr>
          <w:rFonts w:ascii="Verdana" w:hAnsi="Verdana"/>
        </w:rPr>
        <w:t>brez davka, skupni vrednosti davka in skupni vrednosti z davkom</w:t>
      </w:r>
      <w:r w:rsidRPr="007C6A53">
        <w:rPr>
          <w:rFonts w:ascii="Verdana" w:hAnsi="Verdana"/>
        </w:rPr>
        <w:t xml:space="preserve"> ter omogoči dostop do dokumenta, ki ga ponudnik naloži v sistem e-JN</w:t>
      </w:r>
      <w:r w:rsidR="00A42498" w:rsidRPr="007C6A53">
        <w:rPr>
          <w:rFonts w:ascii="Verdana" w:hAnsi="Verdana"/>
        </w:rPr>
        <w:t xml:space="preserve"> v razdelek</w:t>
      </w:r>
      <w:r w:rsidRPr="007C6A53">
        <w:rPr>
          <w:rFonts w:ascii="Verdana" w:hAnsi="Verdana"/>
        </w:rPr>
        <w:t xml:space="preserve"> »</w:t>
      </w:r>
      <w:r w:rsidR="00123536" w:rsidRPr="007C6A53">
        <w:rPr>
          <w:rFonts w:ascii="Verdana" w:hAnsi="Verdana"/>
        </w:rPr>
        <w:t>Ponudbena vrednost</w:t>
      </w:r>
      <w:r w:rsidRPr="007C6A53">
        <w:rPr>
          <w:rFonts w:ascii="Verdana" w:hAnsi="Verdana"/>
        </w:rPr>
        <w:t xml:space="preserve">«, v del »Predračun«. </w:t>
      </w:r>
    </w:p>
    <w:p w14:paraId="2C02D5AC" w14:textId="77777777" w:rsidR="00123536" w:rsidRPr="007C6A53" w:rsidRDefault="00123536" w:rsidP="00454A97">
      <w:pPr>
        <w:rPr>
          <w:rFonts w:ascii="Verdana" w:hAnsi="Verdana"/>
        </w:rPr>
      </w:pPr>
    </w:p>
    <w:p w14:paraId="68496925" w14:textId="74E3FA68" w:rsidR="00123536" w:rsidRDefault="00123536" w:rsidP="00454A97">
      <w:pPr>
        <w:rPr>
          <w:rFonts w:ascii="Verdana" w:hAnsi="Verdana"/>
        </w:rPr>
      </w:pPr>
      <w:r w:rsidRPr="007C6A53">
        <w:rPr>
          <w:rFonts w:ascii="Verdana" w:hAnsi="Verdana"/>
        </w:rPr>
        <w:t xml:space="preserve">Ponudnikom, ki bodo oddali ponudbe, bo zapisnik o odpiranju ponudb na voljo v informacijskem sistemu e-JN v seznamu prejetih ponudb. </w:t>
      </w:r>
    </w:p>
    <w:p w14:paraId="4F513DBE" w14:textId="170657C3" w:rsidR="002464A9" w:rsidRPr="007C6A53" w:rsidRDefault="002464A9" w:rsidP="00454A97">
      <w:pPr>
        <w:rPr>
          <w:rFonts w:ascii="Verdana" w:hAnsi="Verdana"/>
        </w:rPr>
      </w:pPr>
    </w:p>
    <w:p w14:paraId="300C7EAD" w14:textId="77777777" w:rsidR="001F5ED3" w:rsidRPr="007C6A53" w:rsidRDefault="001F5ED3" w:rsidP="00454A97">
      <w:pPr>
        <w:pStyle w:val="Naslov3"/>
      </w:pPr>
      <w:bookmarkStart w:id="106" w:name="_Toc97105617"/>
      <w:bookmarkStart w:id="107" w:name="_Toc195090403"/>
      <w:r w:rsidRPr="007C6A53">
        <w:t>Podaljšanje roka za oddajo in odpiranje ponudb zaradi nedelovanja informacijskega sistema e-JN</w:t>
      </w:r>
      <w:bookmarkEnd w:id="106"/>
      <w:bookmarkEnd w:id="107"/>
    </w:p>
    <w:p w14:paraId="6A647216" w14:textId="77777777" w:rsidR="001F5ED3" w:rsidRPr="007C6A53" w:rsidRDefault="001F5ED3" w:rsidP="00454A97">
      <w:pPr>
        <w:rPr>
          <w:rFonts w:ascii="Verdana" w:hAnsi="Verdana"/>
        </w:rPr>
      </w:pPr>
    </w:p>
    <w:p w14:paraId="2A799B86" w14:textId="77777777" w:rsidR="001F5ED3" w:rsidRPr="00F4399E" w:rsidRDefault="001F5ED3" w:rsidP="00454A97">
      <w:pPr>
        <w:rPr>
          <w:rFonts w:ascii="Verdana" w:hAnsi="Verdana"/>
        </w:rPr>
      </w:pPr>
      <w:r w:rsidRPr="00F4399E">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77777777" w:rsidR="001F5ED3" w:rsidRPr="00F4399E" w:rsidRDefault="001F5ED3" w:rsidP="00454A97">
      <w:pPr>
        <w:pStyle w:val="Odstavekseznama"/>
        <w:numPr>
          <w:ilvl w:val="0"/>
          <w:numId w:val="4"/>
        </w:numPr>
        <w:rPr>
          <w:rFonts w:ascii="Verdana" w:hAnsi="Verdana"/>
        </w:rPr>
      </w:pPr>
      <w:r w:rsidRPr="00F4399E">
        <w:rPr>
          <w:rFonts w:ascii="Verdana" w:hAnsi="Verdana"/>
        </w:rPr>
        <w:t>informacijski sistem e-JN ne deluje v zadnjih 60 minutah pred iztekom roka, ki je določen za oddajo ponudb;</w:t>
      </w:r>
    </w:p>
    <w:p w14:paraId="1A4A430F" w14:textId="62E47668" w:rsidR="001F5ED3" w:rsidRPr="00F4399E" w:rsidRDefault="001F5ED3" w:rsidP="00454A97">
      <w:pPr>
        <w:pStyle w:val="Odstavekseznama"/>
        <w:numPr>
          <w:ilvl w:val="0"/>
          <w:numId w:val="4"/>
        </w:numPr>
        <w:rPr>
          <w:rFonts w:ascii="Verdana" w:hAnsi="Verdana"/>
        </w:rPr>
      </w:pPr>
      <w:r w:rsidRPr="00F4399E">
        <w:rPr>
          <w:rFonts w:ascii="Verdana" w:hAnsi="Verdana"/>
        </w:rPr>
        <w:t xml:space="preserve">ponudnik naročnika o tem nemudoma obvesti, vendar najpozneje 30 minut po </w:t>
      </w:r>
      <w:r w:rsidR="00BE6920" w:rsidRPr="00F4399E">
        <w:rPr>
          <w:rFonts w:ascii="Verdana" w:hAnsi="Verdana"/>
        </w:rPr>
        <w:t xml:space="preserve">roku </w:t>
      </w:r>
      <w:r w:rsidRPr="00F4399E">
        <w:rPr>
          <w:rFonts w:ascii="Verdana" w:hAnsi="Verdana"/>
        </w:rPr>
        <w:t>za oddajo ponudb;</w:t>
      </w:r>
    </w:p>
    <w:p w14:paraId="2DFB5265" w14:textId="77777777" w:rsidR="001F5ED3" w:rsidRPr="00F4399E" w:rsidRDefault="001F5ED3" w:rsidP="00454A97">
      <w:pPr>
        <w:pStyle w:val="Odstavekseznama"/>
        <w:numPr>
          <w:ilvl w:val="0"/>
          <w:numId w:val="4"/>
        </w:numPr>
        <w:rPr>
          <w:rFonts w:ascii="Verdana" w:hAnsi="Verdana"/>
        </w:rPr>
      </w:pPr>
      <w:r w:rsidRPr="00F4399E">
        <w:rPr>
          <w:rFonts w:ascii="Verdana" w:hAnsi="Verdana"/>
        </w:rPr>
        <w:t>upravitelj informacijskega sistema e-JN nedelovanje potrdi naročniku;</w:t>
      </w:r>
    </w:p>
    <w:p w14:paraId="1D94AC28" w14:textId="77777777" w:rsidR="001F5ED3" w:rsidRPr="00F4399E" w:rsidRDefault="001F5ED3" w:rsidP="00454A97">
      <w:pPr>
        <w:pStyle w:val="Odstavekseznama"/>
        <w:numPr>
          <w:ilvl w:val="0"/>
          <w:numId w:val="4"/>
        </w:numPr>
        <w:rPr>
          <w:rFonts w:ascii="Verdana" w:hAnsi="Verdana"/>
        </w:rPr>
      </w:pPr>
      <w:r w:rsidRPr="00F4399E">
        <w:rPr>
          <w:rFonts w:ascii="Verdana" w:hAnsi="Verdana"/>
        </w:rPr>
        <w:t>ponudniku ni uspelo oddati ponudbe;</w:t>
      </w:r>
    </w:p>
    <w:p w14:paraId="3A57C266" w14:textId="56790E7D" w:rsidR="005E34EA" w:rsidRPr="00F4399E" w:rsidRDefault="001F5ED3" w:rsidP="00454A97">
      <w:pPr>
        <w:pStyle w:val="Odstavekseznama"/>
        <w:numPr>
          <w:ilvl w:val="0"/>
          <w:numId w:val="4"/>
        </w:numPr>
        <w:rPr>
          <w:rFonts w:ascii="Verdana" w:hAnsi="Verdana"/>
        </w:rPr>
      </w:pPr>
      <w:r w:rsidRPr="00F4399E">
        <w:rPr>
          <w:rFonts w:ascii="Verdana" w:hAnsi="Verdana"/>
        </w:rPr>
        <w:t>odpiranje prejetih ponudb se še ni izvedlo.</w:t>
      </w:r>
    </w:p>
    <w:p w14:paraId="27C615FA" w14:textId="77777777" w:rsidR="007707DF" w:rsidRPr="007C6A53" w:rsidRDefault="007707DF" w:rsidP="00454A97">
      <w:pPr>
        <w:rPr>
          <w:rFonts w:ascii="Verdana" w:hAnsi="Verdana"/>
        </w:rPr>
      </w:pPr>
    </w:p>
    <w:p w14:paraId="4BD7B537" w14:textId="4179F611" w:rsidR="002806E2" w:rsidRPr="007C6A53" w:rsidRDefault="00616A70" w:rsidP="00454A97">
      <w:pPr>
        <w:pStyle w:val="Naslov2"/>
      </w:pPr>
      <w:bookmarkStart w:id="108" w:name="_Toc195090404"/>
      <w:r w:rsidRPr="007C6A53">
        <w:t>MERIL</w:t>
      </w:r>
      <w:r w:rsidR="00C9009C">
        <w:t>A</w:t>
      </w:r>
      <w:r w:rsidR="00125A73" w:rsidRPr="007C6A53">
        <w:t xml:space="preserve"> </w:t>
      </w:r>
      <w:r w:rsidR="00686EA2" w:rsidRPr="007C6A53">
        <w:t>ZA DOLOČITEV EKONOMSKO NAJUGODNEJŠE PONUDBE</w:t>
      </w:r>
      <w:bookmarkEnd w:id="108"/>
    </w:p>
    <w:p w14:paraId="0CDE52DC" w14:textId="28395E3E" w:rsidR="00C31C3C" w:rsidRDefault="00C31C3C" w:rsidP="00C31C3C">
      <w:pPr>
        <w:rPr>
          <w:rFonts w:ascii="Verdana" w:eastAsia="Calibri" w:hAnsi="Verdana"/>
          <w:b/>
          <w:lang w:eastAsia="en-US"/>
        </w:rPr>
      </w:pPr>
    </w:p>
    <w:p w14:paraId="3BE14677" w14:textId="4528047E" w:rsidR="00C9009C" w:rsidRPr="00992912" w:rsidRDefault="00C9009C" w:rsidP="00C31C3C">
      <w:pPr>
        <w:rPr>
          <w:rFonts w:ascii="Verdana" w:eastAsia="Calibri" w:hAnsi="Verdana"/>
          <w:lang w:eastAsia="en-US"/>
        </w:rPr>
      </w:pPr>
      <w:r w:rsidRPr="00992912">
        <w:rPr>
          <w:rFonts w:ascii="Verdana" w:eastAsia="Calibri" w:hAnsi="Verdana"/>
          <w:lang w:eastAsia="en-US"/>
        </w:rPr>
        <w:t xml:space="preserve">Pri vrednotenju ponudbe se </w:t>
      </w:r>
      <w:r>
        <w:rPr>
          <w:rFonts w:ascii="Verdana" w:eastAsia="Calibri" w:hAnsi="Verdana"/>
          <w:lang w:eastAsia="en-US"/>
        </w:rPr>
        <w:t xml:space="preserve">kot merili </w:t>
      </w:r>
      <w:r w:rsidRPr="00992912">
        <w:rPr>
          <w:rFonts w:ascii="Verdana" w:eastAsia="Calibri" w:hAnsi="Verdana"/>
          <w:lang w:eastAsia="en-US"/>
        </w:rPr>
        <w:t>upošteva</w:t>
      </w:r>
      <w:r>
        <w:rPr>
          <w:rFonts w:ascii="Verdana" w:eastAsia="Calibri" w:hAnsi="Verdana"/>
          <w:lang w:eastAsia="en-US"/>
        </w:rPr>
        <w:t>ta</w:t>
      </w:r>
      <w:r w:rsidRPr="00992912">
        <w:rPr>
          <w:rFonts w:ascii="Verdana" w:eastAsia="Calibri" w:hAnsi="Verdana"/>
          <w:lang w:eastAsia="en-US"/>
        </w:rPr>
        <w:t xml:space="preserve"> skupna p</w:t>
      </w:r>
      <w:r w:rsidRPr="00C9009C">
        <w:rPr>
          <w:rFonts w:ascii="Verdana" w:eastAsia="Calibri" w:hAnsi="Verdana"/>
          <w:lang w:eastAsia="en-US"/>
        </w:rPr>
        <w:t>onudbena vrednost (merilo A) in</w:t>
      </w:r>
      <w:r w:rsidRPr="00992912">
        <w:rPr>
          <w:rFonts w:ascii="Verdana" w:eastAsia="Calibri" w:hAnsi="Verdana"/>
          <w:lang w:eastAsia="en-US"/>
        </w:rPr>
        <w:t xml:space="preserve"> število dodatno usposobljenih strokovnjakov za izvajanje predmetnih storitev (merilo B</w:t>
      </w:r>
      <w:r w:rsidRPr="00C9009C">
        <w:rPr>
          <w:rFonts w:ascii="Verdana" w:eastAsia="Calibri" w:hAnsi="Verdana"/>
          <w:lang w:eastAsia="en-US"/>
        </w:rPr>
        <w:t xml:space="preserve">). </w:t>
      </w:r>
    </w:p>
    <w:p w14:paraId="34C8DD02" w14:textId="77777777" w:rsidR="00C9009C" w:rsidRDefault="00C9009C" w:rsidP="00C31C3C">
      <w:pPr>
        <w:rPr>
          <w:rFonts w:ascii="Verdana" w:eastAsia="Calibri" w:hAnsi="Verdana"/>
          <w:b/>
          <w:lang w:eastAsia="en-US"/>
        </w:rPr>
      </w:pPr>
    </w:p>
    <w:p w14:paraId="481D6C1B" w14:textId="77777777" w:rsidR="00C31C3C" w:rsidRPr="00165554" w:rsidRDefault="00C31C3C" w:rsidP="00C31C3C">
      <w:pPr>
        <w:pStyle w:val="Odstavekseznama"/>
        <w:numPr>
          <w:ilvl w:val="0"/>
          <w:numId w:val="18"/>
        </w:numPr>
        <w:rPr>
          <w:rFonts w:ascii="Verdana" w:eastAsia="Calibri" w:hAnsi="Verdana"/>
          <w:b/>
          <w:lang w:eastAsia="en-US"/>
        </w:rPr>
      </w:pPr>
      <w:r w:rsidRPr="00165554">
        <w:rPr>
          <w:rFonts w:ascii="Verdana" w:eastAsia="Calibri" w:hAnsi="Verdana"/>
          <w:b/>
          <w:lang w:eastAsia="en-US"/>
        </w:rPr>
        <w:t xml:space="preserve">Skupna ponudbena vrednost (SPV) </w:t>
      </w:r>
    </w:p>
    <w:p w14:paraId="2BC92BC4" w14:textId="77777777" w:rsidR="00C31C3C" w:rsidRDefault="00C31C3C" w:rsidP="00C31C3C">
      <w:pPr>
        <w:rPr>
          <w:rFonts w:ascii="Verdana" w:eastAsia="Calibri" w:hAnsi="Verdana"/>
          <w:lang w:eastAsia="en-US"/>
        </w:rPr>
      </w:pPr>
    </w:p>
    <w:p w14:paraId="01165AA5" w14:textId="2D3333B5" w:rsidR="00C31C3C" w:rsidRPr="00911970" w:rsidRDefault="00F87F45" w:rsidP="00C31C3C">
      <w:pPr>
        <w:rPr>
          <w:rFonts w:ascii="Verdana" w:hAnsi="Verdana"/>
        </w:rPr>
      </w:pPr>
      <w:r w:rsidRPr="007C6A53">
        <w:rPr>
          <w:rFonts w:ascii="Verdana" w:hAnsi="Verdana"/>
        </w:rPr>
        <w:t>Pri vrednotenju ponudbe</w:t>
      </w:r>
      <w:r>
        <w:rPr>
          <w:rFonts w:ascii="Verdana" w:hAnsi="Verdana"/>
        </w:rPr>
        <w:t xml:space="preserve"> za vsak posamezni sklop</w:t>
      </w:r>
      <w:r w:rsidRPr="007C6A53">
        <w:rPr>
          <w:rFonts w:ascii="Verdana" w:hAnsi="Verdana"/>
        </w:rPr>
        <w:t xml:space="preserve"> se upošteva skupna ponudbena vrednost iz predračuna – </w:t>
      </w:r>
      <w:r>
        <w:rPr>
          <w:rFonts w:ascii="Verdana" w:hAnsi="Verdana"/>
        </w:rPr>
        <w:t>postavka »Skupna ponudbena vrednost z DDV«</w:t>
      </w:r>
      <w:r w:rsidRPr="007C6A53">
        <w:rPr>
          <w:rFonts w:ascii="Verdana" w:hAnsi="Verdana"/>
        </w:rPr>
        <w:t xml:space="preserve"> (po veljavni davčni stopnji). Če ponudnik DDV-ja ne obračuna, ker v času oddaje ponudbe ni zavezanec za DDV, se pri takem ponudniku upošteva skupna ponudbena vrednost </w:t>
      </w:r>
      <w:r>
        <w:rPr>
          <w:rFonts w:ascii="Verdana" w:hAnsi="Verdana"/>
        </w:rPr>
        <w:t xml:space="preserve">iz predračuna – postavka »Skupna ponudbena vrednost </w:t>
      </w:r>
      <w:r w:rsidRPr="007C6A53">
        <w:rPr>
          <w:rFonts w:ascii="Verdana" w:hAnsi="Verdana"/>
        </w:rPr>
        <w:t>brez DDV</w:t>
      </w:r>
      <w:r>
        <w:rPr>
          <w:rFonts w:ascii="Verdana" w:hAnsi="Verdana"/>
        </w:rPr>
        <w:t>«</w:t>
      </w:r>
      <w:r w:rsidRPr="007C6A53">
        <w:rPr>
          <w:rFonts w:ascii="Verdana" w:hAnsi="Verdana"/>
        </w:rPr>
        <w:t xml:space="preserve">. </w:t>
      </w:r>
      <w:r w:rsidR="000F73AB" w:rsidRPr="000F73AB">
        <w:t xml:space="preserve"> </w:t>
      </w:r>
      <w:r w:rsidR="000F73AB" w:rsidRPr="000F73AB">
        <w:rPr>
          <w:rFonts w:ascii="Verdana" w:hAnsi="Verdana"/>
        </w:rPr>
        <w:t xml:space="preserve">V primeru tujega ponudnika, ki nima sedeža v državi naročnika in je iz države članice EU ter je zavezanec za DDV, naročnik pri vrednotenju upošteva postavko »Skupna ponudbena vrednost brez DDV«, povečano za znesek DDV (samoobdavčitev naročnika po veljavni davčni stopnji).  </w:t>
      </w:r>
    </w:p>
    <w:p w14:paraId="7EE5B41C" w14:textId="7A08E249" w:rsidR="001B4545" w:rsidRPr="008378B4" w:rsidRDefault="001B4545" w:rsidP="00C31C3C">
      <w:pPr>
        <w:rPr>
          <w:rFonts w:ascii="Verdana" w:eastAsia="Calibri" w:hAnsi="Verdana"/>
          <w:b/>
          <w:lang w:eastAsia="en-US"/>
        </w:rPr>
      </w:pPr>
    </w:p>
    <w:p w14:paraId="51A02C87" w14:textId="77777777" w:rsidR="00C31C3C" w:rsidRPr="00165554" w:rsidRDefault="00C31C3C" w:rsidP="00C31C3C">
      <w:pPr>
        <w:pStyle w:val="Odstavekseznama"/>
        <w:numPr>
          <w:ilvl w:val="0"/>
          <w:numId w:val="18"/>
        </w:numPr>
        <w:rPr>
          <w:rFonts w:ascii="Verdana" w:eastAsia="Calibri" w:hAnsi="Verdana"/>
          <w:b/>
          <w:lang w:eastAsia="en-US"/>
        </w:rPr>
      </w:pPr>
      <w:r w:rsidRPr="00165554">
        <w:rPr>
          <w:rFonts w:ascii="Verdana" w:eastAsia="Calibri" w:hAnsi="Verdana"/>
          <w:b/>
          <w:lang w:eastAsia="en-US"/>
        </w:rPr>
        <w:t xml:space="preserve">Število dodatnih usposobljenih strokovnjakov za izvajanje predmetnih storitev (DUS) </w:t>
      </w:r>
    </w:p>
    <w:p w14:paraId="08D926EA" w14:textId="77777777" w:rsidR="00C31C3C" w:rsidRPr="008378B4" w:rsidRDefault="00C31C3C" w:rsidP="00C31C3C">
      <w:pPr>
        <w:rPr>
          <w:rFonts w:ascii="Verdana" w:eastAsia="Calibri" w:hAnsi="Verdana"/>
          <w:lang w:eastAsia="en-US"/>
        </w:rPr>
      </w:pPr>
    </w:p>
    <w:p w14:paraId="4C72073C" w14:textId="1B9709C3" w:rsidR="00F87F45" w:rsidRDefault="00F87F45" w:rsidP="00F87F45">
      <w:pPr>
        <w:rPr>
          <w:rFonts w:ascii="Verdana" w:hAnsi="Verdana"/>
        </w:rPr>
      </w:pPr>
      <w:r>
        <w:rPr>
          <w:rFonts w:ascii="Verdana" w:hAnsi="Verdana"/>
        </w:rPr>
        <w:t>Pri vrednotenju</w:t>
      </w:r>
      <w:r w:rsidRPr="007C6A53">
        <w:rPr>
          <w:rFonts w:ascii="Verdana" w:hAnsi="Verdana"/>
        </w:rPr>
        <w:t xml:space="preserve"> ponudb</w:t>
      </w:r>
      <w:r>
        <w:rPr>
          <w:rFonts w:ascii="Verdana" w:hAnsi="Verdana"/>
        </w:rPr>
        <w:t xml:space="preserve">e za posamezni sklop se točkuje </w:t>
      </w:r>
      <w:r w:rsidRPr="00B26659">
        <w:rPr>
          <w:rFonts w:ascii="Verdana" w:hAnsi="Verdana"/>
          <w:b/>
        </w:rPr>
        <w:t>število</w:t>
      </w:r>
      <w:r>
        <w:rPr>
          <w:rFonts w:ascii="Verdana" w:hAnsi="Verdana"/>
        </w:rPr>
        <w:t xml:space="preserve"> </w:t>
      </w:r>
      <w:r w:rsidRPr="00417127">
        <w:rPr>
          <w:rFonts w:ascii="Verdana" w:hAnsi="Verdana"/>
          <w:b/>
        </w:rPr>
        <w:t>dodatnih usposobljenih strokovnjakov</w:t>
      </w:r>
      <w:r>
        <w:rPr>
          <w:rFonts w:ascii="Verdana" w:hAnsi="Verdana"/>
        </w:rPr>
        <w:t xml:space="preserve"> za izvajanje predmetnih storitev, ki so navedeni v ponudbi </w:t>
      </w:r>
      <w:r w:rsidRPr="00417127">
        <w:rPr>
          <w:rFonts w:ascii="Verdana" w:hAnsi="Verdana"/>
          <w:b/>
        </w:rPr>
        <w:t>in jim je priznana usposobljenost</w:t>
      </w:r>
      <w:r w:rsidRPr="00D501B9">
        <w:rPr>
          <w:rFonts w:ascii="Verdana" w:hAnsi="Verdana"/>
        </w:rPr>
        <w:t>,</w:t>
      </w:r>
      <w:r>
        <w:rPr>
          <w:rFonts w:ascii="Verdana" w:hAnsi="Verdana"/>
          <w:b/>
        </w:rPr>
        <w:t xml:space="preserve"> </w:t>
      </w:r>
      <w:r>
        <w:rPr>
          <w:rFonts w:ascii="Verdana" w:hAnsi="Verdana"/>
        </w:rPr>
        <w:t>zahtevana v točki 3.3.1.9 te ra</w:t>
      </w:r>
      <w:r w:rsidR="00AA77F3">
        <w:rPr>
          <w:rFonts w:ascii="Verdana" w:hAnsi="Verdana"/>
        </w:rPr>
        <w:t>zpisne dokumentacije za posamezen</w:t>
      </w:r>
      <w:r>
        <w:rPr>
          <w:rFonts w:ascii="Verdana" w:hAnsi="Verdana"/>
        </w:rPr>
        <w:t xml:space="preserve"> sklop.</w:t>
      </w:r>
    </w:p>
    <w:p w14:paraId="4F809DCB" w14:textId="646B5E9A" w:rsidR="00F87F45" w:rsidRPr="008378B4" w:rsidRDefault="00F87F45" w:rsidP="00C31C3C">
      <w:pPr>
        <w:rPr>
          <w:rFonts w:ascii="Verdana" w:eastAsia="Calibri" w:hAnsi="Verdana"/>
          <w:color w:val="000000" w:themeColor="text1"/>
          <w:lang w:eastAsia="en-US"/>
        </w:rPr>
      </w:pPr>
    </w:p>
    <w:p w14:paraId="4B9A84E6" w14:textId="77777777" w:rsidR="00C31C3C" w:rsidRPr="008378B4" w:rsidRDefault="00C31C3C" w:rsidP="00C31C3C">
      <w:pPr>
        <w:rPr>
          <w:rFonts w:ascii="Verdana" w:eastAsia="Calibri" w:hAnsi="Verdana"/>
          <w:color w:val="000000" w:themeColor="text1"/>
          <w:lang w:eastAsia="en-US"/>
        </w:rPr>
      </w:pPr>
      <w:r w:rsidRPr="008378B4">
        <w:rPr>
          <w:rFonts w:ascii="Verdana" w:eastAsia="Calibri" w:hAnsi="Verdana"/>
          <w:color w:val="000000" w:themeColor="text1"/>
          <w:lang w:eastAsia="en-US"/>
        </w:rPr>
        <w:t>Vsak dodatni usposobljeni strokovnjak se pri navedenem merilu upošteva le enkrat.</w:t>
      </w:r>
    </w:p>
    <w:p w14:paraId="02015458" w14:textId="4CF6376B" w:rsidR="00C31C3C" w:rsidRDefault="00C31C3C" w:rsidP="00C31C3C">
      <w:pPr>
        <w:rPr>
          <w:rFonts w:ascii="Verdana" w:eastAsia="Calibri" w:hAnsi="Verdana"/>
          <w:lang w:eastAsia="en-US"/>
        </w:rPr>
      </w:pPr>
    </w:p>
    <w:p w14:paraId="370F441D" w14:textId="55FB51ED" w:rsidR="00C31C3C" w:rsidRDefault="00C31C3C" w:rsidP="00C31C3C">
      <w:pPr>
        <w:rPr>
          <w:rFonts w:ascii="Verdana" w:eastAsia="Calibri" w:hAnsi="Verdana"/>
          <w:lang w:eastAsia="en-US"/>
        </w:rPr>
      </w:pPr>
      <w:r w:rsidRPr="00BE077C">
        <w:rPr>
          <w:rFonts w:ascii="Verdana" w:eastAsia="Calibri" w:hAnsi="Verdana"/>
          <w:b/>
          <w:lang w:eastAsia="en-US"/>
        </w:rPr>
        <w:t>Točke se bodo dodeljevale za število usposobljenih strokovnjakov, ki presega zahtevano število, določeno kot minimalni pogoj</w:t>
      </w:r>
      <w:r>
        <w:rPr>
          <w:rFonts w:ascii="Verdana" w:eastAsia="Calibri" w:hAnsi="Verdana"/>
          <w:lang w:eastAsia="en-US"/>
        </w:rPr>
        <w:t xml:space="preserve"> za sodelovanje </w:t>
      </w:r>
      <w:r w:rsidRPr="00F4399E">
        <w:rPr>
          <w:rFonts w:ascii="Verdana" w:eastAsia="Calibri" w:hAnsi="Verdana"/>
          <w:lang w:eastAsia="en-US"/>
        </w:rPr>
        <w:t>v okviru posameznega sklopa (dva strokovnjaka</w:t>
      </w:r>
      <w:r>
        <w:rPr>
          <w:rFonts w:ascii="Verdana" w:eastAsia="Calibri" w:hAnsi="Verdana"/>
          <w:lang w:eastAsia="en-US"/>
        </w:rPr>
        <w:t xml:space="preserve"> za SKLOP 1 in SKLOP 3 ter </w:t>
      </w:r>
      <w:r w:rsidRPr="00F4399E">
        <w:rPr>
          <w:rFonts w:ascii="Verdana" w:eastAsia="Calibri" w:hAnsi="Verdana"/>
          <w:lang w:eastAsia="en-US"/>
        </w:rPr>
        <w:t>tri</w:t>
      </w:r>
      <w:r w:rsidR="00911970">
        <w:rPr>
          <w:rFonts w:ascii="Verdana" w:eastAsia="Calibri" w:hAnsi="Verdana"/>
          <w:lang w:eastAsia="en-US"/>
        </w:rPr>
        <w:t>je strokovnjaki</w:t>
      </w:r>
      <w:r w:rsidRPr="00F4399E">
        <w:rPr>
          <w:rFonts w:ascii="Verdana" w:eastAsia="Calibri" w:hAnsi="Verdana"/>
          <w:lang w:eastAsia="en-US"/>
        </w:rPr>
        <w:t xml:space="preserve"> za SKLOP 2)</w:t>
      </w:r>
      <w:r>
        <w:rPr>
          <w:rFonts w:ascii="Verdana" w:eastAsia="Calibri" w:hAnsi="Verdana"/>
          <w:lang w:eastAsia="en-US"/>
        </w:rPr>
        <w:t>*</w:t>
      </w:r>
      <w:r w:rsidRPr="00F4399E">
        <w:rPr>
          <w:rFonts w:ascii="Verdana" w:eastAsia="Calibri" w:hAnsi="Verdana"/>
          <w:lang w:eastAsia="en-US"/>
        </w:rPr>
        <w:t>, in sicer:</w:t>
      </w:r>
    </w:p>
    <w:p w14:paraId="5FB4F043" w14:textId="6A797826" w:rsidR="00C31C3C" w:rsidRPr="007D42FF" w:rsidRDefault="00C31C3C" w:rsidP="00C31C3C">
      <w:pPr>
        <w:rPr>
          <w:rFonts w:ascii="Verdana" w:hAnsi="Verdana"/>
          <w:sz w:val="16"/>
          <w:szCs w:val="16"/>
        </w:rPr>
      </w:pPr>
      <w:r w:rsidRPr="007D42FF">
        <w:rPr>
          <w:rFonts w:ascii="Verdana" w:eastAsia="Calibri" w:hAnsi="Verdana"/>
          <w:lang w:eastAsia="en-US"/>
        </w:rPr>
        <w:t>*</w:t>
      </w:r>
      <w:r w:rsidRPr="007D42FF">
        <w:rPr>
          <w:rFonts w:ascii="Verdana" w:hAnsi="Verdana"/>
          <w:sz w:val="16"/>
          <w:szCs w:val="16"/>
        </w:rPr>
        <w:t xml:space="preserve"> v primeru ponudbe s podizvajalcem ali skupne ponudbe več partnerjev je minimalni pogoj  za sodelovanje, da vsak sodelujoči gospodarski subjekt zagotovi vsaj enega usposobljenega strokovnjaka in da vsi gospodarski subjekti skupaj zagotovijo zahtevano minimalno</w:t>
      </w:r>
      <w:r>
        <w:rPr>
          <w:rFonts w:ascii="Verdana" w:hAnsi="Verdana"/>
          <w:sz w:val="16"/>
          <w:szCs w:val="16"/>
        </w:rPr>
        <w:t xml:space="preserve"> skupno št</w:t>
      </w:r>
      <w:r w:rsidR="00911970">
        <w:rPr>
          <w:rFonts w:ascii="Verdana" w:hAnsi="Verdana"/>
          <w:sz w:val="16"/>
          <w:szCs w:val="16"/>
        </w:rPr>
        <w:t>evilo strokovnjakov,  zahtevano</w:t>
      </w:r>
      <w:r>
        <w:rPr>
          <w:rFonts w:ascii="Verdana" w:hAnsi="Verdana"/>
          <w:sz w:val="16"/>
          <w:szCs w:val="16"/>
        </w:rPr>
        <w:t xml:space="preserve"> za posamezen sklop. </w:t>
      </w:r>
    </w:p>
    <w:p w14:paraId="3B72317A" w14:textId="77777777" w:rsidR="00C31C3C" w:rsidRPr="00F4399E" w:rsidRDefault="00C31C3C" w:rsidP="00C31C3C">
      <w:pPr>
        <w:rPr>
          <w:rFonts w:ascii="Verdana" w:eastAsia="Calibri" w:hAnsi="Verdana"/>
          <w:lang w:eastAsia="en-US"/>
        </w:rPr>
      </w:pPr>
    </w:p>
    <w:p w14:paraId="26E0E7D1" w14:textId="63B07197" w:rsidR="00C31C3C" w:rsidRPr="00F4399E" w:rsidRDefault="00C31C3C" w:rsidP="00610346">
      <w:pPr>
        <w:numPr>
          <w:ilvl w:val="0"/>
          <w:numId w:val="75"/>
        </w:numPr>
        <w:rPr>
          <w:rFonts w:ascii="Verdana" w:eastAsia="Calibri" w:hAnsi="Verdana"/>
          <w:lang w:eastAsia="en-US"/>
        </w:rPr>
      </w:pPr>
      <w:r w:rsidRPr="00F4399E">
        <w:rPr>
          <w:rFonts w:ascii="Verdana" w:eastAsia="Calibri" w:hAnsi="Verdana"/>
          <w:lang w:eastAsia="en-US"/>
        </w:rPr>
        <w:t>ponudb</w:t>
      </w:r>
      <w:r w:rsidRPr="007D42FF">
        <w:rPr>
          <w:rFonts w:ascii="Verdana" w:eastAsia="Calibri" w:hAnsi="Verdana"/>
          <w:lang w:eastAsia="en-US"/>
        </w:rPr>
        <w:t>a</w:t>
      </w:r>
      <w:r w:rsidRPr="00F4399E">
        <w:rPr>
          <w:rFonts w:ascii="Verdana" w:eastAsia="Calibri" w:hAnsi="Verdana"/>
          <w:lang w:eastAsia="en-US"/>
        </w:rPr>
        <w:t xml:space="preserve"> </w:t>
      </w:r>
      <w:r w:rsidRPr="00F4399E">
        <w:rPr>
          <w:rFonts w:ascii="Verdana" w:eastAsia="Calibri" w:hAnsi="Verdana"/>
          <w:b/>
          <w:lang w:eastAsia="en-US"/>
        </w:rPr>
        <w:t xml:space="preserve">z enim </w:t>
      </w:r>
      <w:r w:rsidRPr="00911970">
        <w:rPr>
          <w:rFonts w:ascii="Verdana" w:eastAsia="Calibri" w:hAnsi="Verdana"/>
          <w:b/>
          <w:lang w:eastAsia="en-US"/>
        </w:rPr>
        <w:t>dodatnim</w:t>
      </w:r>
      <w:r w:rsidRPr="00F4399E">
        <w:rPr>
          <w:rFonts w:ascii="Verdana" w:eastAsia="Calibri" w:hAnsi="Verdana"/>
          <w:lang w:eastAsia="en-US"/>
        </w:rPr>
        <w:t xml:space="preserve"> </w:t>
      </w:r>
      <w:r w:rsidRPr="00E8490C">
        <w:rPr>
          <w:rFonts w:ascii="Verdana" w:eastAsia="Calibri" w:hAnsi="Verdana"/>
          <w:lang w:eastAsia="en-US"/>
        </w:rPr>
        <w:t>usposobljenim strokovnjakom</w:t>
      </w:r>
      <w:r w:rsidRPr="007D42FF">
        <w:rPr>
          <w:rFonts w:ascii="Verdana" w:eastAsia="Calibri" w:hAnsi="Verdana"/>
          <w:lang w:eastAsia="en-US"/>
        </w:rPr>
        <w:t xml:space="preserve"> prejme </w:t>
      </w:r>
      <w:r w:rsidR="00992912">
        <w:rPr>
          <w:rFonts w:ascii="Verdana" w:eastAsia="Calibri" w:hAnsi="Verdana"/>
          <w:b/>
          <w:lang w:eastAsia="en-US"/>
        </w:rPr>
        <w:t>2</w:t>
      </w:r>
      <w:r w:rsidR="00D82B53">
        <w:rPr>
          <w:rFonts w:ascii="Verdana" w:eastAsia="Calibri" w:hAnsi="Verdana"/>
          <w:b/>
          <w:lang w:eastAsia="en-US"/>
        </w:rPr>
        <w:t xml:space="preserve"> točki</w:t>
      </w:r>
      <w:r w:rsidRPr="007D42FF">
        <w:rPr>
          <w:rFonts w:ascii="Verdana" w:eastAsia="Calibri" w:hAnsi="Verdana"/>
          <w:lang w:eastAsia="en-US"/>
        </w:rPr>
        <w:t>,</w:t>
      </w:r>
    </w:p>
    <w:p w14:paraId="1D2A163E" w14:textId="3FC5C378" w:rsidR="00C31C3C" w:rsidRPr="00F4399E" w:rsidRDefault="00C31C3C" w:rsidP="00610346">
      <w:pPr>
        <w:numPr>
          <w:ilvl w:val="0"/>
          <w:numId w:val="75"/>
        </w:numPr>
        <w:rPr>
          <w:rFonts w:ascii="Verdana" w:eastAsia="Calibri" w:hAnsi="Verdana"/>
          <w:lang w:eastAsia="en-US"/>
        </w:rPr>
      </w:pPr>
      <w:r w:rsidRPr="00F4399E">
        <w:rPr>
          <w:rFonts w:ascii="Verdana" w:eastAsia="Calibri" w:hAnsi="Verdana"/>
          <w:lang w:eastAsia="en-US"/>
        </w:rPr>
        <w:t xml:space="preserve">ponudbo </w:t>
      </w:r>
      <w:r w:rsidRPr="00F4399E">
        <w:rPr>
          <w:rFonts w:ascii="Verdana" w:eastAsia="Calibri" w:hAnsi="Verdana"/>
          <w:b/>
          <w:lang w:eastAsia="en-US"/>
        </w:rPr>
        <w:t>z dvema</w:t>
      </w:r>
      <w:r w:rsidRPr="00F4399E">
        <w:rPr>
          <w:rFonts w:ascii="Verdana" w:eastAsia="Calibri" w:hAnsi="Verdana"/>
          <w:lang w:eastAsia="en-US"/>
        </w:rPr>
        <w:t xml:space="preserve"> </w:t>
      </w:r>
      <w:r w:rsidRPr="00911970">
        <w:rPr>
          <w:rFonts w:ascii="Verdana" w:eastAsia="Calibri" w:hAnsi="Verdana"/>
          <w:b/>
          <w:lang w:eastAsia="en-US"/>
        </w:rPr>
        <w:t>dodatnima</w:t>
      </w:r>
      <w:r w:rsidRPr="00F4399E">
        <w:rPr>
          <w:rFonts w:ascii="Verdana" w:eastAsia="Calibri" w:hAnsi="Verdana"/>
          <w:lang w:eastAsia="en-US"/>
        </w:rPr>
        <w:t xml:space="preserve"> </w:t>
      </w:r>
      <w:r w:rsidRPr="00E8490C">
        <w:rPr>
          <w:rFonts w:ascii="Verdana" w:eastAsia="Calibri" w:hAnsi="Verdana"/>
          <w:lang w:eastAsia="en-US"/>
        </w:rPr>
        <w:t>usposobljenima strokovnjakoma</w:t>
      </w:r>
      <w:r w:rsidRPr="007D42FF">
        <w:rPr>
          <w:rFonts w:ascii="Verdana" w:eastAsia="Calibri" w:hAnsi="Verdana"/>
          <w:lang w:eastAsia="en-US"/>
        </w:rPr>
        <w:t xml:space="preserve"> prejeme </w:t>
      </w:r>
      <w:r w:rsidR="00D82B53">
        <w:rPr>
          <w:rFonts w:ascii="Verdana" w:eastAsia="Calibri" w:hAnsi="Verdana"/>
          <w:b/>
          <w:lang w:eastAsia="en-US"/>
        </w:rPr>
        <w:t>4</w:t>
      </w:r>
      <w:r w:rsidRPr="007D42FF">
        <w:rPr>
          <w:rFonts w:ascii="Verdana" w:eastAsia="Calibri" w:hAnsi="Verdana"/>
          <w:b/>
          <w:lang w:eastAsia="en-US"/>
        </w:rPr>
        <w:t xml:space="preserve"> točke</w:t>
      </w:r>
      <w:r w:rsidRPr="007D42FF">
        <w:rPr>
          <w:rFonts w:ascii="Verdana" w:eastAsia="Calibri" w:hAnsi="Verdana"/>
          <w:lang w:eastAsia="en-US"/>
        </w:rPr>
        <w:t>,</w:t>
      </w:r>
    </w:p>
    <w:p w14:paraId="72A40FC7" w14:textId="75425C49" w:rsidR="00C31C3C" w:rsidRDefault="00C31C3C" w:rsidP="00610346">
      <w:pPr>
        <w:numPr>
          <w:ilvl w:val="0"/>
          <w:numId w:val="75"/>
        </w:numPr>
        <w:rPr>
          <w:rFonts w:ascii="Verdana" w:eastAsia="Calibri" w:hAnsi="Verdana"/>
          <w:lang w:eastAsia="en-US"/>
        </w:rPr>
      </w:pPr>
      <w:r w:rsidRPr="00F4399E">
        <w:rPr>
          <w:rFonts w:ascii="Verdana" w:eastAsia="Calibri" w:hAnsi="Verdana"/>
          <w:lang w:eastAsia="en-US"/>
        </w:rPr>
        <w:t>ponudb</w:t>
      </w:r>
      <w:r w:rsidRPr="007D42FF">
        <w:rPr>
          <w:rFonts w:ascii="Verdana" w:eastAsia="Calibri" w:hAnsi="Verdana"/>
          <w:lang w:eastAsia="en-US"/>
        </w:rPr>
        <w:t>a</w:t>
      </w:r>
      <w:r w:rsidRPr="00F4399E">
        <w:rPr>
          <w:rFonts w:ascii="Verdana" w:eastAsia="Calibri" w:hAnsi="Verdana"/>
          <w:lang w:eastAsia="en-US"/>
        </w:rPr>
        <w:t xml:space="preserve"> </w:t>
      </w:r>
      <w:r w:rsidRPr="00F4399E">
        <w:rPr>
          <w:rFonts w:ascii="Verdana" w:eastAsia="Calibri" w:hAnsi="Verdana"/>
          <w:b/>
          <w:lang w:eastAsia="en-US"/>
        </w:rPr>
        <w:t xml:space="preserve">s tremi </w:t>
      </w:r>
      <w:r w:rsidRPr="00911970">
        <w:rPr>
          <w:rFonts w:ascii="Verdana" w:eastAsia="Calibri" w:hAnsi="Verdana"/>
          <w:b/>
          <w:lang w:eastAsia="en-US"/>
        </w:rPr>
        <w:t>dodatnimi</w:t>
      </w:r>
      <w:r w:rsidRPr="00E8490C">
        <w:rPr>
          <w:rFonts w:ascii="Verdana" w:eastAsia="Calibri" w:hAnsi="Verdana"/>
          <w:lang w:eastAsia="en-US"/>
        </w:rPr>
        <w:t xml:space="preserve"> usposobljenimi strokovnjaki </w:t>
      </w:r>
      <w:r w:rsidRPr="007D42FF">
        <w:rPr>
          <w:rFonts w:ascii="Verdana" w:eastAsia="Calibri" w:hAnsi="Verdana"/>
          <w:lang w:eastAsia="en-US"/>
        </w:rPr>
        <w:t xml:space="preserve">prejme </w:t>
      </w:r>
      <w:r w:rsidR="00D82B53">
        <w:rPr>
          <w:rFonts w:ascii="Verdana" w:eastAsia="Calibri" w:hAnsi="Verdana"/>
          <w:b/>
          <w:lang w:eastAsia="en-US"/>
        </w:rPr>
        <w:t>6</w:t>
      </w:r>
      <w:r w:rsidRPr="007D42FF">
        <w:rPr>
          <w:rFonts w:ascii="Verdana" w:eastAsia="Calibri" w:hAnsi="Verdana"/>
          <w:b/>
          <w:lang w:eastAsia="en-US"/>
        </w:rPr>
        <w:t xml:space="preserve"> točk</w:t>
      </w:r>
      <w:r w:rsidRPr="007D42FF">
        <w:rPr>
          <w:rFonts w:ascii="Verdana" w:eastAsia="Calibri" w:hAnsi="Verdana"/>
          <w:lang w:eastAsia="en-US"/>
        </w:rPr>
        <w:t xml:space="preserve">. </w:t>
      </w:r>
    </w:p>
    <w:p w14:paraId="6A843616" w14:textId="35714A1D" w:rsidR="00D82B53" w:rsidRDefault="00D82B53" w:rsidP="00D82B53">
      <w:pPr>
        <w:numPr>
          <w:ilvl w:val="0"/>
          <w:numId w:val="75"/>
        </w:numPr>
        <w:rPr>
          <w:rFonts w:ascii="Verdana" w:eastAsia="Calibri" w:hAnsi="Verdana"/>
          <w:lang w:eastAsia="en-US"/>
        </w:rPr>
      </w:pPr>
      <w:r w:rsidRPr="00F4399E">
        <w:rPr>
          <w:rFonts w:ascii="Verdana" w:eastAsia="Calibri" w:hAnsi="Verdana"/>
          <w:lang w:eastAsia="en-US"/>
        </w:rPr>
        <w:t>ponudb</w:t>
      </w:r>
      <w:r w:rsidRPr="007D42FF">
        <w:rPr>
          <w:rFonts w:ascii="Verdana" w:eastAsia="Calibri" w:hAnsi="Verdana"/>
          <w:lang w:eastAsia="en-US"/>
        </w:rPr>
        <w:t>a</w:t>
      </w:r>
      <w:r w:rsidRPr="00F4399E">
        <w:rPr>
          <w:rFonts w:ascii="Verdana" w:eastAsia="Calibri" w:hAnsi="Verdana"/>
          <w:lang w:eastAsia="en-US"/>
        </w:rPr>
        <w:t xml:space="preserve"> </w:t>
      </w:r>
      <w:r>
        <w:rPr>
          <w:rFonts w:ascii="Verdana" w:eastAsia="Calibri" w:hAnsi="Verdana"/>
          <w:b/>
          <w:lang w:eastAsia="en-US"/>
        </w:rPr>
        <w:t>s štiri</w:t>
      </w:r>
      <w:r w:rsidRPr="00F4399E">
        <w:rPr>
          <w:rFonts w:ascii="Verdana" w:eastAsia="Calibri" w:hAnsi="Verdana"/>
          <w:b/>
          <w:lang w:eastAsia="en-US"/>
        </w:rPr>
        <w:t xml:space="preserve"> </w:t>
      </w:r>
      <w:r w:rsidRPr="00911970">
        <w:rPr>
          <w:rFonts w:ascii="Verdana" w:eastAsia="Calibri" w:hAnsi="Verdana"/>
          <w:b/>
          <w:lang w:eastAsia="en-US"/>
        </w:rPr>
        <w:t>dodatnimi</w:t>
      </w:r>
      <w:r w:rsidRPr="00E8490C">
        <w:rPr>
          <w:rFonts w:ascii="Verdana" w:eastAsia="Calibri" w:hAnsi="Verdana"/>
          <w:lang w:eastAsia="en-US"/>
        </w:rPr>
        <w:t xml:space="preserve"> usposobljenimi strokovnjaki </w:t>
      </w:r>
      <w:r w:rsidRPr="007D42FF">
        <w:rPr>
          <w:rFonts w:ascii="Verdana" w:eastAsia="Calibri" w:hAnsi="Verdana"/>
          <w:lang w:eastAsia="en-US"/>
        </w:rPr>
        <w:t xml:space="preserve">prejme </w:t>
      </w:r>
      <w:r>
        <w:rPr>
          <w:rFonts w:ascii="Verdana" w:eastAsia="Calibri" w:hAnsi="Verdana"/>
          <w:b/>
          <w:lang w:eastAsia="en-US"/>
        </w:rPr>
        <w:t>8</w:t>
      </w:r>
      <w:r w:rsidRPr="007D42FF">
        <w:rPr>
          <w:rFonts w:ascii="Verdana" w:eastAsia="Calibri" w:hAnsi="Verdana"/>
          <w:b/>
          <w:lang w:eastAsia="en-US"/>
        </w:rPr>
        <w:t xml:space="preserve"> točk</w:t>
      </w:r>
      <w:r w:rsidRPr="007D42FF">
        <w:rPr>
          <w:rFonts w:ascii="Verdana" w:eastAsia="Calibri" w:hAnsi="Verdana"/>
          <w:lang w:eastAsia="en-US"/>
        </w:rPr>
        <w:t xml:space="preserve">. </w:t>
      </w:r>
    </w:p>
    <w:p w14:paraId="0344E054" w14:textId="0F47FA15" w:rsidR="00D82B53" w:rsidRPr="00F4399E" w:rsidRDefault="00D82B53" w:rsidP="00610346">
      <w:pPr>
        <w:numPr>
          <w:ilvl w:val="0"/>
          <w:numId w:val="75"/>
        </w:numPr>
        <w:rPr>
          <w:rFonts w:ascii="Verdana" w:eastAsia="Calibri" w:hAnsi="Verdana"/>
          <w:lang w:eastAsia="en-US"/>
        </w:rPr>
      </w:pPr>
      <w:r>
        <w:rPr>
          <w:rFonts w:ascii="Verdana" w:eastAsia="Calibri" w:hAnsi="Verdana"/>
          <w:lang w:eastAsia="en-US"/>
        </w:rPr>
        <w:t xml:space="preserve">ponudba </w:t>
      </w:r>
      <w:r w:rsidRPr="00D82B53">
        <w:rPr>
          <w:rFonts w:ascii="Verdana" w:eastAsia="Calibri" w:hAnsi="Verdana"/>
          <w:b/>
          <w:lang w:eastAsia="en-US"/>
        </w:rPr>
        <w:t>s petemi ali več dodatnimi</w:t>
      </w:r>
      <w:r>
        <w:rPr>
          <w:rFonts w:ascii="Verdana" w:eastAsia="Calibri" w:hAnsi="Verdana"/>
          <w:lang w:eastAsia="en-US"/>
        </w:rPr>
        <w:t xml:space="preserve"> uposobljenimi strokovnjaki prejme </w:t>
      </w:r>
      <w:r w:rsidRPr="00D82B53">
        <w:rPr>
          <w:rFonts w:ascii="Verdana" w:eastAsia="Calibri" w:hAnsi="Verdana"/>
          <w:b/>
          <w:lang w:eastAsia="en-US"/>
        </w:rPr>
        <w:t>10 točk</w:t>
      </w:r>
      <w:r>
        <w:rPr>
          <w:rFonts w:ascii="Verdana" w:eastAsia="Calibri" w:hAnsi="Verdana"/>
          <w:lang w:eastAsia="en-US"/>
        </w:rPr>
        <w:t xml:space="preserve">. </w:t>
      </w:r>
    </w:p>
    <w:p w14:paraId="5E284A45" w14:textId="77A404C6" w:rsidR="00C31C3C" w:rsidRPr="008378B4" w:rsidRDefault="00C31C3C" w:rsidP="00C31C3C">
      <w:pPr>
        <w:rPr>
          <w:rFonts w:ascii="Verdana" w:eastAsia="Calibri" w:hAnsi="Verdana"/>
          <w:lang w:eastAsia="en-US"/>
        </w:rPr>
      </w:pPr>
    </w:p>
    <w:p w14:paraId="080D6846" w14:textId="77777777" w:rsidR="00C31C3C" w:rsidRPr="00F87F45" w:rsidRDefault="00C31C3C" w:rsidP="00C31C3C">
      <w:pPr>
        <w:rPr>
          <w:rFonts w:ascii="Verdana" w:eastAsia="Calibri" w:hAnsi="Verdana"/>
          <w:lang w:eastAsia="en-US"/>
        </w:rPr>
      </w:pPr>
      <w:r w:rsidRPr="00F87F45">
        <w:rPr>
          <w:rFonts w:ascii="Verdana" w:eastAsia="Calibri" w:hAnsi="Verdana"/>
          <w:lang w:eastAsia="en-US"/>
        </w:rPr>
        <w:t>Ponudnik za namene dodelitve točk po tem merilu predloži:</w:t>
      </w:r>
    </w:p>
    <w:p w14:paraId="0565F0AB" w14:textId="222A3854" w:rsidR="00C31C3C" w:rsidRPr="00F87F45" w:rsidRDefault="00C31C3C" w:rsidP="00610346">
      <w:pPr>
        <w:numPr>
          <w:ilvl w:val="0"/>
          <w:numId w:val="91"/>
        </w:numPr>
        <w:contextualSpacing/>
        <w:rPr>
          <w:rFonts w:ascii="Verdana" w:eastAsia="Calibri" w:hAnsi="Verdana"/>
          <w:lang w:eastAsia="en-US"/>
        </w:rPr>
      </w:pPr>
      <w:r w:rsidRPr="00F87F45">
        <w:rPr>
          <w:rFonts w:ascii="Verdana" w:eastAsia="Calibri" w:hAnsi="Verdana"/>
          <w:lang w:eastAsia="en-US"/>
        </w:rPr>
        <w:t xml:space="preserve">obrazec »Seznam usposobljenih </w:t>
      </w:r>
      <w:r w:rsidR="00E8490C" w:rsidRPr="00F87F45">
        <w:rPr>
          <w:rFonts w:ascii="Verdana" w:eastAsia="Calibri" w:hAnsi="Verdana"/>
          <w:lang w:eastAsia="en-US"/>
        </w:rPr>
        <w:t>strokovnjakov</w:t>
      </w:r>
      <w:r w:rsidR="002624BB">
        <w:rPr>
          <w:rFonts w:ascii="Verdana" w:eastAsia="Calibri" w:hAnsi="Verdana"/>
          <w:lang w:eastAsia="en-US"/>
        </w:rPr>
        <w:t>« za posamezen sklop (OBRAZEC 9/1 do 9</w:t>
      </w:r>
      <w:r w:rsidR="00E8490C" w:rsidRPr="00F87F45">
        <w:rPr>
          <w:rFonts w:ascii="Verdana" w:eastAsia="Calibri" w:hAnsi="Verdana"/>
          <w:lang w:eastAsia="en-US"/>
        </w:rPr>
        <w:t>/3</w:t>
      </w:r>
      <w:r w:rsidRPr="00F87F45">
        <w:rPr>
          <w:rFonts w:ascii="Verdana" w:eastAsia="Calibri" w:hAnsi="Verdana"/>
          <w:lang w:eastAsia="en-US"/>
        </w:rPr>
        <w:t>), iz katerega je razvidno število</w:t>
      </w:r>
      <w:r w:rsidR="00F87F45" w:rsidRPr="00F87F45">
        <w:rPr>
          <w:rFonts w:ascii="Verdana" w:eastAsia="Calibri" w:hAnsi="Verdana"/>
          <w:lang w:eastAsia="en-US"/>
        </w:rPr>
        <w:t xml:space="preserve"> nominiranih</w:t>
      </w:r>
      <w:r w:rsidRPr="00F87F45">
        <w:rPr>
          <w:rFonts w:ascii="Verdana" w:eastAsia="Calibri" w:hAnsi="Verdana"/>
          <w:lang w:eastAsia="en-US"/>
        </w:rPr>
        <w:t xml:space="preserve"> usposobljenih strokovnjakov,</w:t>
      </w:r>
    </w:p>
    <w:p w14:paraId="32CE932C" w14:textId="48D8CE17" w:rsidR="00C31C3C" w:rsidRPr="00F87F45" w:rsidRDefault="00C31C3C" w:rsidP="00610346">
      <w:pPr>
        <w:numPr>
          <w:ilvl w:val="0"/>
          <w:numId w:val="91"/>
        </w:numPr>
        <w:contextualSpacing/>
        <w:rPr>
          <w:rFonts w:ascii="Verdana" w:eastAsia="Calibri" w:hAnsi="Verdana"/>
          <w:lang w:eastAsia="en-US"/>
        </w:rPr>
      </w:pPr>
      <w:r w:rsidRPr="00F87F45">
        <w:rPr>
          <w:rFonts w:ascii="Verdana" w:eastAsia="Calibri" w:hAnsi="Verdana"/>
          <w:lang w:eastAsia="en-US"/>
        </w:rPr>
        <w:t xml:space="preserve">dokazilo o usposobljenosti iz točke </w:t>
      </w:r>
      <w:r w:rsidR="00E8490C" w:rsidRPr="00F87F45">
        <w:rPr>
          <w:rFonts w:ascii="Verdana" w:eastAsia="Calibri" w:hAnsi="Verdana"/>
          <w:lang w:eastAsia="en-US"/>
        </w:rPr>
        <w:t>3.3.1.9</w:t>
      </w:r>
      <w:r w:rsidRPr="00F87F45">
        <w:rPr>
          <w:rFonts w:ascii="Verdana" w:eastAsia="Calibri" w:hAnsi="Verdana"/>
          <w:lang w:eastAsia="en-US"/>
        </w:rPr>
        <w:t xml:space="preserve"> razpisne dokumentacije za vsakega usposobljenega strokovnjaka (zaželeno ob oddaji ponudbe).</w:t>
      </w:r>
    </w:p>
    <w:p w14:paraId="49E783D2" w14:textId="77777777" w:rsidR="00F87F45" w:rsidRPr="00F87F45" w:rsidRDefault="00F87F45" w:rsidP="00F87F45">
      <w:pPr>
        <w:rPr>
          <w:rFonts w:ascii="Verdana" w:eastAsia="Calibri" w:hAnsi="Verdana"/>
          <w:lang w:eastAsia="en-US"/>
        </w:rPr>
      </w:pPr>
    </w:p>
    <w:p w14:paraId="68B61108" w14:textId="6069E316" w:rsidR="00C31C3C" w:rsidRPr="00D7014E" w:rsidRDefault="00C31C3C" w:rsidP="00C31C3C">
      <w:pPr>
        <w:rPr>
          <w:rFonts w:ascii="Verdana" w:eastAsia="Calibri" w:hAnsi="Verdana"/>
          <w:color w:val="000000" w:themeColor="text1"/>
          <w:lang w:eastAsia="en-US"/>
        </w:rPr>
      </w:pPr>
      <w:r w:rsidRPr="00F87F45">
        <w:rPr>
          <w:rFonts w:ascii="Verdana" w:eastAsia="Calibri" w:hAnsi="Verdana"/>
          <w:color w:val="000000" w:themeColor="text1"/>
          <w:lang w:eastAsia="en-US"/>
        </w:rPr>
        <w:t xml:space="preserve">Če podatek </w:t>
      </w:r>
      <w:r w:rsidR="00E8490C" w:rsidRPr="00F87F45">
        <w:rPr>
          <w:rFonts w:ascii="Verdana" w:eastAsia="Calibri" w:hAnsi="Verdana"/>
          <w:b/>
          <w:color w:val="000000" w:themeColor="text1"/>
          <w:lang w:eastAsia="en-US"/>
        </w:rPr>
        <w:t xml:space="preserve">o številu </w:t>
      </w:r>
      <w:r w:rsidR="00E8490C" w:rsidRPr="00911970">
        <w:rPr>
          <w:rFonts w:ascii="Verdana" w:eastAsia="Calibri" w:hAnsi="Verdana"/>
          <w:color w:val="000000" w:themeColor="text1"/>
          <w:lang w:eastAsia="en-US"/>
        </w:rPr>
        <w:t xml:space="preserve">(SKLOP 1 in 3: več </w:t>
      </w:r>
      <w:r w:rsidR="00911970" w:rsidRPr="00911970">
        <w:rPr>
          <w:rFonts w:ascii="Verdana" w:eastAsia="Calibri" w:hAnsi="Verdana"/>
          <w:color w:val="000000" w:themeColor="text1"/>
          <w:lang w:eastAsia="en-US"/>
        </w:rPr>
        <w:t>kot dva in SKLOP 2: več kot tri)</w:t>
      </w:r>
      <w:r w:rsidR="00911970">
        <w:rPr>
          <w:rFonts w:ascii="Verdana" w:eastAsia="Calibri" w:hAnsi="Verdana"/>
          <w:color w:val="000000" w:themeColor="text1"/>
          <w:lang w:eastAsia="en-US"/>
        </w:rPr>
        <w:t xml:space="preserve"> </w:t>
      </w:r>
      <w:r w:rsidRPr="00F87F45">
        <w:rPr>
          <w:rFonts w:ascii="Verdana" w:eastAsia="Calibri" w:hAnsi="Verdana"/>
          <w:color w:val="000000" w:themeColor="text1"/>
          <w:lang w:eastAsia="en-US"/>
        </w:rPr>
        <w:t xml:space="preserve">dodatnih usposobljenih strokovnjakov </w:t>
      </w:r>
      <w:r w:rsidRPr="00F87F45">
        <w:rPr>
          <w:rFonts w:ascii="Verdana" w:eastAsia="Calibri" w:hAnsi="Verdana"/>
          <w:b/>
          <w:color w:val="000000" w:themeColor="text1"/>
          <w:lang w:eastAsia="en-US"/>
        </w:rPr>
        <w:t>ni razviden že iz ponudbe</w:t>
      </w:r>
      <w:r w:rsidRPr="00F87F45">
        <w:rPr>
          <w:rFonts w:ascii="Verdana" w:eastAsia="Calibri" w:hAnsi="Verdana"/>
          <w:color w:val="000000" w:themeColor="text1"/>
          <w:lang w:eastAsia="en-US"/>
        </w:rPr>
        <w:t xml:space="preserve">, ponudba po tem merilu </w:t>
      </w:r>
      <w:r w:rsidRPr="00F87F45">
        <w:rPr>
          <w:rFonts w:ascii="Verdana" w:eastAsia="Calibri" w:hAnsi="Verdana"/>
          <w:b/>
          <w:color w:val="000000" w:themeColor="text1"/>
          <w:lang w:eastAsia="en-US"/>
        </w:rPr>
        <w:t>ne prejme dodatnih točk</w:t>
      </w:r>
      <w:r w:rsidRPr="00F87F45">
        <w:rPr>
          <w:rFonts w:ascii="Verdana" w:eastAsia="Calibri" w:hAnsi="Verdana"/>
          <w:color w:val="000000" w:themeColor="text1"/>
          <w:lang w:eastAsia="en-US"/>
        </w:rPr>
        <w:t>.</w:t>
      </w:r>
    </w:p>
    <w:p w14:paraId="2BB851B9" w14:textId="77777777" w:rsidR="00C31C3C" w:rsidRPr="00D7014E" w:rsidRDefault="00C31C3C" w:rsidP="00C31C3C">
      <w:pPr>
        <w:rPr>
          <w:rFonts w:ascii="Verdana" w:hAnsi="Verdana"/>
          <w:color w:val="000000" w:themeColor="text1"/>
        </w:rPr>
      </w:pPr>
    </w:p>
    <w:p w14:paraId="5923FCAC" w14:textId="7E809EA1" w:rsidR="00C31C3C" w:rsidRPr="00D7014E" w:rsidRDefault="00C31C3C" w:rsidP="00C31C3C">
      <w:pPr>
        <w:rPr>
          <w:rFonts w:ascii="Verdana" w:hAnsi="Verdana"/>
          <w:color w:val="000000" w:themeColor="text1"/>
        </w:rPr>
      </w:pPr>
      <w:r w:rsidRPr="00D7014E">
        <w:rPr>
          <w:rFonts w:ascii="Verdana" w:hAnsi="Verdana"/>
          <w:color w:val="000000" w:themeColor="text1"/>
        </w:rPr>
        <w:t>V kolikor ponudniku za nominirane strokovnjake na podlagi prejete ponudbe (še) ni mogoče priznati usposobljenosti, ker dokazila o usposobljenosti niso predložena že v ponudbi, naročnik najprej razvrsti posamezno ponudbo glede na informacijo o številu dodatnih usposobljenih strokovnjakov, podano v ponudbi (</w:t>
      </w:r>
      <w:r w:rsidR="002624BB">
        <w:rPr>
          <w:rFonts w:ascii="Verdana" w:hAnsi="Verdana"/>
          <w:color w:val="000000" w:themeColor="text1"/>
        </w:rPr>
        <w:t>od OBRAZEC 9/1 do OBRAZEC 9</w:t>
      </w:r>
      <w:r w:rsidR="00CA14EF">
        <w:rPr>
          <w:rFonts w:ascii="Verdana" w:hAnsi="Verdana"/>
          <w:color w:val="000000" w:themeColor="text1"/>
        </w:rPr>
        <w:t>/3</w:t>
      </w:r>
      <w:r w:rsidRPr="00D7014E">
        <w:rPr>
          <w:rFonts w:ascii="Verdana" w:hAnsi="Verdana"/>
          <w:color w:val="000000" w:themeColor="text1"/>
        </w:rPr>
        <w:t xml:space="preserve">). Izpolnjevanje zahteve glede usposobljenosti dodatnih strokovnjakov za potrebe dodelitve točk naročnik nato preveri pri </w:t>
      </w:r>
      <w:r w:rsidRPr="00D7014E">
        <w:rPr>
          <w:rFonts w:ascii="Verdana" w:hAnsi="Verdana"/>
          <w:b/>
          <w:color w:val="000000" w:themeColor="text1"/>
        </w:rPr>
        <w:t>ekonomsko najugodnejši ponudbi</w:t>
      </w:r>
      <w:r w:rsidRPr="00D7014E">
        <w:rPr>
          <w:rFonts w:ascii="Verdana" w:hAnsi="Verdana"/>
          <w:color w:val="000000" w:themeColor="text1"/>
        </w:rPr>
        <w:t xml:space="preserve"> na podlagi dokazil o usposobljenosti, ki jih mora ponudnik predložiti na poziv naročnika. </w:t>
      </w:r>
    </w:p>
    <w:p w14:paraId="54A143DA" w14:textId="77777777" w:rsidR="00C31C3C" w:rsidRPr="008378B4" w:rsidRDefault="00C31C3C" w:rsidP="00C31C3C">
      <w:pPr>
        <w:rPr>
          <w:rFonts w:ascii="Verdana" w:hAnsi="Verdana"/>
        </w:rPr>
      </w:pPr>
    </w:p>
    <w:p w14:paraId="49B4D537" w14:textId="37F5E875" w:rsidR="00C31C3C" w:rsidRDefault="00C31C3C" w:rsidP="00C31C3C">
      <w:pPr>
        <w:rPr>
          <w:rFonts w:ascii="Verdana" w:hAnsi="Verdana"/>
          <w:b/>
        </w:rPr>
      </w:pPr>
      <w:r>
        <w:rPr>
          <w:rFonts w:ascii="Verdana" w:hAnsi="Verdana"/>
          <w:b/>
        </w:rPr>
        <w:t>Na podlagi zgoraj navedenih meril</w:t>
      </w:r>
      <w:r w:rsidR="00DA0846">
        <w:rPr>
          <w:rFonts w:ascii="Verdana" w:hAnsi="Verdana"/>
          <w:b/>
        </w:rPr>
        <w:t xml:space="preserve"> (A in B)</w:t>
      </w:r>
      <w:r>
        <w:rPr>
          <w:rFonts w:ascii="Verdana" w:hAnsi="Verdana"/>
          <w:b/>
        </w:rPr>
        <w:t xml:space="preserve"> bo določena e</w:t>
      </w:r>
      <w:r w:rsidRPr="00C148D0">
        <w:rPr>
          <w:rFonts w:ascii="Verdana" w:hAnsi="Verdana"/>
          <w:b/>
        </w:rPr>
        <w:t xml:space="preserve">konomsko </w:t>
      </w:r>
      <w:r>
        <w:rPr>
          <w:rFonts w:ascii="Verdana" w:hAnsi="Verdana"/>
          <w:b/>
        </w:rPr>
        <w:t xml:space="preserve">najugodnejša ponudba (ENP). ENP </w:t>
      </w:r>
      <w:r w:rsidRPr="00C148D0">
        <w:rPr>
          <w:rFonts w:ascii="Verdana" w:hAnsi="Verdana"/>
          <w:b/>
        </w:rPr>
        <w:t>je ponudba z doseženim najmanjšim skupnim številom točk na podlagi naslednje formule:</w:t>
      </w:r>
    </w:p>
    <w:p w14:paraId="396482B6" w14:textId="708A8317" w:rsidR="00C31C3C" w:rsidRPr="00C148D0" w:rsidRDefault="008C0A27" w:rsidP="00C31C3C">
      <w:pPr>
        <w:jc w:val="center"/>
        <w:rPr>
          <w:rFonts w:ascii="Verdana" w:hAnsi="Verdana"/>
        </w:rPr>
      </w:pPr>
      <m:oMathPara>
        <m:oMath>
          <m:r>
            <m:rPr>
              <m:sty m:val="b"/>
            </m:rPr>
            <w:rPr>
              <w:rFonts w:ascii="Cambria Math" w:hAnsi="Cambria Math" w:cs="Cambria Math"/>
            </w:rPr>
            <m:t>ENP=SPV*</m:t>
          </m:r>
          <m:d>
            <m:dPr>
              <m:ctrlPr>
                <w:rPr>
                  <w:rFonts w:ascii="Cambria Math" w:hAnsi="Cambria Math" w:cs="Cambria Math"/>
                  <w:b/>
                </w:rPr>
              </m:ctrlPr>
            </m:dPr>
            <m:e>
              <m:r>
                <m:rPr>
                  <m:sty m:val="b"/>
                </m:rPr>
                <w:rPr>
                  <w:rFonts w:ascii="Cambria Math" w:hAnsi="Cambria Math" w:cs="Cambria Math"/>
                </w:rPr>
                <m:t xml:space="preserve"> 1-</m:t>
              </m:r>
              <m:f>
                <m:fPr>
                  <m:ctrlPr>
                    <w:rPr>
                      <w:rFonts w:ascii="Cambria Math" w:hAnsi="Cambria Math"/>
                      <w:b/>
                    </w:rPr>
                  </m:ctrlPr>
                </m:fPr>
                <m:num>
                  <m:r>
                    <m:rPr>
                      <m:sty m:val="b"/>
                    </m:rPr>
                    <w:rPr>
                      <w:rFonts w:ascii="Cambria Math" w:hAnsi="Cambria Math" w:cs="Cambria Math"/>
                    </w:rPr>
                    <m:t>DUS</m:t>
                  </m:r>
                  <m:ctrlPr>
                    <w:rPr>
                      <w:rFonts w:ascii="Cambria Math" w:hAnsi="Cambria Math" w:cs="Cambria Math"/>
                      <w:b/>
                    </w:rPr>
                  </m:ctrlPr>
                </m:num>
                <m:den>
                  <m:r>
                    <m:rPr>
                      <m:sty m:val="b"/>
                    </m:rPr>
                    <w:rPr>
                      <w:rFonts w:ascii="Cambria Math" w:hAnsi="Cambria Math" w:cs="Cambria Math"/>
                    </w:rPr>
                    <m:t>100</m:t>
                  </m:r>
                </m:den>
              </m:f>
              <m:ctrlPr>
                <w:rPr>
                  <w:rFonts w:ascii="Cambria Math" w:hAnsi="Cambria Math"/>
                  <w:b/>
                </w:rPr>
              </m:ctrlPr>
            </m:e>
          </m:d>
          <m:r>
            <m:rPr>
              <m:sty m:val="p"/>
            </m:rPr>
            <w:rPr>
              <w:rFonts w:ascii="Cambria Math" w:hAnsi="Cambria Math"/>
            </w:rPr>
            <w:br/>
          </m:r>
        </m:oMath>
      </m:oMathPara>
    </w:p>
    <w:p w14:paraId="5FF750E3" w14:textId="77777777" w:rsidR="00C31C3C" w:rsidRPr="006B1366" w:rsidRDefault="00C31C3C" w:rsidP="00C31C3C">
      <w:pPr>
        <w:keepNext/>
        <w:rPr>
          <w:rFonts w:ascii="Verdana" w:hAnsi="Verdana"/>
          <w:sz w:val="16"/>
          <w:szCs w:val="16"/>
        </w:rPr>
      </w:pPr>
      <w:r w:rsidRPr="006B1366">
        <w:rPr>
          <w:rFonts w:ascii="Verdana" w:hAnsi="Verdana"/>
          <w:sz w:val="16"/>
          <w:szCs w:val="16"/>
        </w:rPr>
        <w:t>Legenda:</w:t>
      </w:r>
    </w:p>
    <w:p w14:paraId="2DE70D53" w14:textId="5E1BB941" w:rsidR="00C31C3C" w:rsidRPr="006B1366" w:rsidRDefault="008C0A27" w:rsidP="00C31C3C">
      <w:pPr>
        <w:keepNext/>
        <w:rPr>
          <w:rFonts w:ascii="Verdana" w:hAnsi="Verdana"/>
          <w:sz w:val="16"/>
          <w:szCs w:val="16"/>
        </w:rPr>
      </w:pPr>
      <w:r>
        <w:rPr>
          <w:rFonts w:ascii="Verdana" w:hAnsi="Verdana"/>
          <w:sz w:val="16"/>
          <w:szCs w:val="16"/>
        </w:rPr>
        <w:t>ENP</w:t>
      </w:r>
      <w:r w:rsidR="00C31C3C" w:rsidRPr="006B1366">
        <w:rPr>
          <w:rFonts w:ascii="Verdana" w:hAnsi="Verdana"/>
          <w:sz w:val="16"/>
          <w:szCs w:val="16"/>
        </w:rPr>
        <w:t xml:space="preserve"> – vsota točk po merilih ponudbe, ki se točkuje</w:t>
      </w:r>
    </w:p>
    <w:p w14:paraId="13F70278" w14:textId="15046E1A" w:rsidR="00C31C3C" w:rsidRPr="006B1366" w:rsidRDefault="00C31C3C" w:rsidP="00C31C3C">
      <w:pPr>
        <w:rPr>
          <w:rFonts w:ascii="Verdana" w:hAnsi="Verdana"/>
          <w:sz w:val="16"/>
          <w:szCs w:val="16"/>
        </w:rPr>
      </w:pPr>
      <w:r w:rsidRPr="006B1366">
        <w:rPr>
          <w:rFonts w:ascii="Verdana" w:hAnsi="Verdana"/>
          <w:sz w:val="16"/>
          <w:szCs w:val="16"/>
        </w:rPr>
        <w:t xml:space="preserve">SPV – skupna ponudbena vrednost </w:t>
      </w:r>
      <w:r>
        <w:rPr>
          <w:rFonts w:ascii="Verdana" w:hAnsi="Verdana"/>
          <w:sz w:val="16"/>
          <w:szCs w:val="16"/>
        </w:rPr>
        <w:t xml:space="preserve">ocenjevane </w:t>
      </w:r>
      <w:r w:rsidRPr="006B1366">
        <w:rPr>
          <w:rFonts w:ascii="Verdana" w:hAnsi="Verdana"/>
          <w:sz w:val="16"/>
          <w:szCs w:val="16"/>
        </w:rPr>
        <w:t>ponudbe</w:t>
      </w:r>
    </w:p>
    <w:p w14:paraId="06267CDB" w14:textId="4692BB82" w:rsidR="00C31C3C" w:rsidRPr="006B1366" w:rsidRDefault="00C31C3C" w:rsidP="00C31C3C">
      <w:pPr>
        <w:rPr>
          <w:rFonts w:ascii="Verdana" w:hAnsi="Verdana"/>
          <w:sz w:val="16"/>
          <w:szCs w:val="16"/>
        </w:rPr>
      </w:pPr>
      <w:r>
        <w:rPr>
          <w:rFonts w:ascii="Verdana" w:hAnsi="Verdana"/>
          <w:sz w:val="16"/>
          <w:szCs w:val="16"/>
        </w:rPr>
        <w:t>DUS</w:t>
      </w:r>
      <w:r w:rsidRPr="006B1366">
        <w:rPr>
          <w:rFonts w:ascii="Verdana" w:hAnsi="Verdana"/>
          <w:sz w:val="16"/>
          <w:szCs w:val="16"/>
        </w:rPr>
        <w:t xml:space="preserve"> – točke na podlagi meril</w:t>
      </w:r>
      <w:r>
        <w:rPr>
          <w:rFonts w:ascii="Verdana" w:hAnsi="Verdana"/>
          <w:sz w:val="16"/>
          <w:szCs w:val="16"/>
        </w:rPr>
        <w:t>a »Število dodatnih usposobljenih strokovnjakov</w:t>
      </w:r>
      <w:r w:rsidRPr="006B1366">
        <w:rPr>
          <w:rFonts w:ascii="Verdana" w:hAnsi="Verdana"/>
          <w:sz w:val="16"/>
          <w:szCs w:val="16"/>
        </w:rPr>
        <w:t>«</w:t>
      </w:r>
      <w:r>
        <w:rPr>
          <w:rFonts w:ascii="Verdana" w:hAnsi="Verdana"/>
          <w:sz w:val="16"/>
          <w:szCs w:val="16"/>
        </w:rPr>
        <w:t xml:space="preserve"> ocenjevane ponudbe</w:t>
      </w:r>
    </w:p>
    <w:p w14:paraId="42E3867E" w14:textId="72B289CC" w:rsidR="00F009C6" w:rsidRDefault="00F009C6" w:rsidP="00CA14EF">
      <w:pPr>
        <w:ind w:right="-1"/>
        <w:rPr>
          <w:rFonts w:ascii="Verdana" w:hAnsi="Verdana"/>
        </w:rPr>
      </w:pPr>
    </w:p>
    <w:p w14:paraId="71BC1F3F" w14:textId="3BB5202C" w:rsidR="00CA14EF" w:rsidRDefault="00CA14EF" w:rsidP="00CA14EF">
      <w:pPr>
        <w:ind w:right="-1"/>
        <w:rPr>
          <w:rFonts w:ascii="Verdana" w:hAnsi="Verdana"/>
        </w:rPr>
      </w:pPr>
      <w:r>
        <w:rPr>
          <w:rFonts w:ascii="Verdana" w:hAnsi="Verdana"/>
        </w:rPr>
        <w:t>Rezultat se zaokroži na dve decimalni mesti natančno.</w:t>
      </w:r>
    </w:p>
    <w:p w14:paraId="0D908713" w14:textId="77777777" w:rsidR="00C31C3C" w:rsidRDefault="00C31C3C" w:rsidP="00C31C3C">
      <w:pPr>
        <w:rPr>
          <w:rFonts w:ascii="Verdana" w:hAnsi="Verdana"/>
        </w:rPr>
      </w:pPr>
    </w:p>
    <w:p w14:paraId="7C9A8923" w14:textId="77777777" w:rsidR="00C31C3C" w:rsidRPr="004C7219" w:rsidRDefault="00C31C3C" w:rsidP="00C31C3C">
      <w:pPr>
        <w:rPr>
          <w:rFonts w:ascii="Verdana" w:hAnsi="Verdana"/>
        </w:rPr>
      </w:pPr>
      <w:r w:rsidRPr="004C7219">
        <w:rPr>
          <w:rFonts w:ascii="Verdana" w:hAnsi="Verdana"/>
        </w:rPr>
        <w:t xml:space="preserve">Ravnanje naročnika v primeru doseženega enakega </w:t>
      </w:r>
      <w:r>
        <w:rPr>
          <w:rFonts w:ascii="Verdana" w:hAnsi="Verdana"/>
        </w:rPr>
        <w:t>najmanjšega</w:t>
      </w:r>
      <w:r w:rsidRPr="004C7219">
        <w:rPr>
          <w:rFonts w:ascii="Verdana" w:hAnsi="Verdana"/>
        </w:rPr>
        <w:t xml:space="preserve"> skupnega števila točk dveh ali več ponudnikov: </w:t>
      </w:r>
    </w:p>
    <w:p w14:paraId="4F8C0E7B" w14:textId="743BBF90" w:rsidR="00C31C3C" w:rsidRPr="004C7219" w:rsidRDefault="00C31C3C" w:rsidP="00C31C3C">
      <w:pPr>
        <w:numPr>
          <w:ilvl w:val="0"/>
          <w:numId w:val="1"/>
        </w:numPr>
        <w:ind w:left="780"/>
        <w:contextualSpacing/>
        <w:rPr>
          <w:rFonts w:ascii="Verdana" w:hAnsi="Verdana"/>
        </w:rPr>
      </w:pPr>
      <w:r w:rsidRPr="004C7219">
        <w:rPr>
          <w:rFonts w:ascii="Verdana" w:hAnsi="Verdana"/>
        </w:rPr>
        <w:t>če določitev ENP ne bo možna zaradi enakega skupnega števila točk dveh ali več ponudb, bo naročnik kot ENP določil ponudbo z najnižjo skupno ponudbeno</w:t>
      </w:r>
      <w:r>
        <w:rPr>
          <w:rFonts w:ascii="Verdana" w:hAnsi="Verdana"/>
        </w:rPr>
        <w:t xml:space="preserve"> vrednostjo – postavka v predračunu »Skupna ponudbena vrednost z DDV</w:t>
      </w:r>
      <w:r w:rsidRPr="004C7219">
        <w:rPr>
          <w:rFonts w:ascii="Verdana" w:hAnsi="Verdana"/>
        </w:rPr>
        <w:t>«</w:t>
      </w:r>
      <w:r w:rsidR="00DA0846">
        <w:rPr>
          <w:rFonts w:ascii="Verdana" w:hAnsi="Verdana"/>
        </w:rPr>
        <w:t xml:space="preserve"> (pri ponudniku, ki ni zavezanec za DDV, se upošteva postavka »Skupna ponudbena vrednost brez DDV«) </w:t>
      </w:r>
      <w:r w:rsidRPr="004C7219">
        <w:rPr>
          <w:rFonts w:ascii="Verdana" w:hAnsi="Verdana"/>
        </w:rPr>
        <w:t>;</w:t>
      </w:r>
    </w:p>
    <w:p w14:paraId="4B146DCF" w14:textId="77777777" w:rsidR="00C31C3C" w:rsidRPr="00611237" w:rsidRDefault="00C31C3C" w:rsidP="00C31C3C">
      <w:pPr>
        <w:numPr>
          <w:ilvl w:val="0"/>
          <w:numId w:val="1"/>
        </w:numPr>
        <w:tabs>
          <w:tab w:val="clear" w:pos="1140"/>
          <w:tab w:val="left" w:pos="-3544"/>
          <w:tab w:val="left" w:pos="1134"/>
        </w:tabs>
        <w:ind w:left="780"/>
        <w:contextualSpacing/>
        <w:rPr>
          <w:rFonts w:ascii="Verdana" w:hAnsi="Verdana"/>
          <w:color w:val="000000" w:themeColor="text1"/>
        </w:rPr>
      </w:pPr>
      <w:r w:rsidRPr="00611237">
        <w:rPr>
          <w:rFonts w:ascii="Verdana" w:hAnsi="Verdana"/>
        </w:rPr>
        <w:t xml:space="preserve">če določitev ENP na podlagi predhodne alineje še vedno ne bo možna, </w:t>
      </w:r>
      <w:r w:rsidRPr="00611237">
        <w:rPr>
          <w:rFonts w:ascii="Verdana" w:hAnsi="Verdana"/>
          <w:color w:val="000000" w:themeColor="text1"/>
        </w:rPr>
        <w:t>bo naročnik kot ENP določil tisto končno ponudbo, ki je</w:t>
      </w:r>
      <w:r>
        <w:rPr>
          <w:rFonts w:ascii="Verdana" w:hAnsi="Verdana"/>
          <w:color w:val="000000" w:themeColor="text1"/>
        </w:rPr>
        <w:t xml:space="preserve"> bila </w:t>
      </w:r>
      <w:r w:rsidRPr="00611237">
        <w:rPr>
          <w:rFonts w:ascii="Verdana" w:hAnsi="Verdana"/>
          <w:color w:val="000000" w:themeColor="text1"/>
        </w:rPr>
        <w:t xml:space="preserve"> preko informacijskega sistema e-JN do roka za oddajo ponudb  časovno prej oddana</w:t>
      </w:r>
      <w:r>
        <w:rPr>
          <w:rFonts w:ascii="Verdana" w:hAnsi="Verdana"/>
          <w:color w:val="000000" w:themeColor="text1"/>
        </w:rPr>
        <w:t>.</w:t>
      </w:r>
      <w:r w:rsidRPr="00611237">
        <w:rPr>
          <w:rFonts w:ascii="Verdana" w:hAnsi="Verdana"/>
          <w:color w:val="000000" w:themeColor="text1"/>
        </w:rPr>
        <w:t xml:space="preserve"> </w:t>
      </w:r>
    </w:p>
    <w:p w14:paraId="69C571F8" w14:textId="77777777" w:rsidR="00C31C3C" w:rsidRDefault="00C31C3C" w:rsidP="00C31C3C">
      <w:pPr>
        <w:tabs>
          <w:tab w:val="left" w:pos="-3544"/>
          <w:tab w:val="left" w:pos="1134"/>
        </w:tabs>
        <w:rPr>
          <w:rFonts w:ascii="Verdana" w:hAnsi="Verdana"/>
          <w:shd w:val="clear" w:color="auto" w:fill="FFFFFF"/>
        </w:rPr>
      </w:pPr>
    </w:p>
    <w:p w14:paraId="56B213C7" w14:textId="77777777" w:rsidR="00C31C3C" w:rsidRPr="00D7014E" w:rsidRDefault="00C31C3C" w:rsidP="00C31C3C">
      <w:pPr>
        <w:rPr>
          <w:rFonts w:ascii="Verdana" w:hAnsi="Verdana"/>
          <w:color w:val="000000" w:themeColor="text1"/>
        </w:rPr>
      </w:pPr>
      <w:r w:rsidRPr="00D7014E">
        <w:rPr>
          <w:rFonts w:ascii="Verdana" w:hAnsi="Verdana" w:cs="Arial"/>
          <w:color w:val="000000" w:themeColor="text1"/>
          <w:shd w:val="clear" w:color="auto" w:fill="FFFFFF"/>
        </w:rPr>
        <w:t>Razvrstitev ponudb po vrstnem redu glede na ENP ne bo opravljena, če bo za predmetno javno naročilo prispela </w:t>
      </w:r>
      <w:r w:rsidRPr="00D7014E">
        <w:rPr>
          <w:rStyle w:val="Krepko"/>
          <w:rFonts w:ascii="Verdana" w:eastAsiaTheme="majorEastAsia" w:hAnsi="Verdana" w:cs="Arial"/>
          <w:color w:val="000000" w:themeColor="text1"/>
          <w:shd w:val="clear" w:color="auto" w:fill="FFFFFF"/>
        </w:rPr>
        <w:t>le ena (1) ponudba</w:t>
      </w:r>
      <w:r w:rsidRPr="00D7014E">
        <w:rPr>
          <w:rFonts w:ascii="Verdana" w:hAnsi="Verdana" w:cs="Arial"/>
          <w:color w:val="000000" w:themeColor="text1"/>
          <w:shd w:val="clear" w:color="auto" w:fill="FFFFFF"/>
        </w:rPr>
        <w:t>. Ravno tako se točkovanje ne opravi, če se izkaže, da je ekonomsko najugodnejša ponudba, zaradi izločitve vseh predhodno višje razvrščenih ponudb, ostala edina ponudba v postopku vrednotenja. V obeh navedenih primerih se bo pri izboru ponudnika upoštevalo merilo A - "Skupna ponudbena vrednost".</w:t>
      </w:r>
    </w:p>
    <w:p w14:paraId="54C477B1" w14:textId="422270BC" w:rsidR="002E008D" w:rsidRPr="007C6A53" w:rsidRDefault="002E008D" w:rsidP="00DE1B1F">
      <w:pPr>
        <w:rPr>
          <w:rFonts w:ascii="Verdana" w:hAnsi="Verdana"/>
        </w:rPr>
      </w:pPr>
    </w:p>
    <w:p w14:paraId="00133FE7" w14:textId="77777777" w:rsidR="00E6149C" w:rsidRPr="007C6A53" w:rsidRDefault="00E6149C" w:rsidP="0048594E">
      <w:pPr>
        <w:pStyle w:val="Naslov2"/>
      </w:pPr>
      <w:bookmarkStart w:id="109" w:name="_Toc195090405"/>
      <w:r w:rsidRPr="007C6A53">
        <w:t>DOPUSTNE DOPOLNITVE, POPRAVKI IN POJASNILA PONUDBE</w:t>
      </w:r>
      <w:bookmarkEnd w:id="109"/>
    </w:p>
    <w:p w14:paraId="7D871F43" w14:textId="77777777" w:rsidR="00E6149C" w:rsidRPr="007C6A53" w:rsidRDefault="00E6149C" w:rsidP="00DE1B1F">
      <w:pPr>
        <w:rPr>
          <w:rFonts w:ascii="Verdana" w:hAnsi="Verdana"/>
        </w:rPr>
      </w:pPr>
    </w:p>
    <w:p w14:paraId="451B939A" w14:textId="6E23A948" w:rsidR="007826EB" w:rsidRPr="008C5B1F" w:rsidRDefault="007826EB" w:rsidP="00454A97">
      <w:pPr>
        <w:rPr>
          <w:rFonts w:ascii="Verdana" w:hAnsi="Verdana"/>
        </w:rPr>
      </w:pPr>
      <w:r w:rsidRPr="008C5B1F">
        <w:rPr>
          <w:rFonts w:ascii="Verdana" w:hAnsi="Verdana"/>
        </w:rPr>
        <w:t xml:space="preserve">Če so ali se zdijo informacije ali dokumentacija, </w:t>
      </w:r>
      <w:r w:rsidR="00D95E4C" w:rsidRPr="008C5B1F">
        <w:rPr>
          <w:rFonts w:ascii="Verdana" w:hAnsi="Verdana"/>
        </w:rPr>
        <w:t>kar</w:t>
      </w:r>
      <w:r w:rsidRPr="008C5B1F">
        <w:rPr>
          <w:rFonts w:ascii="Verdana" w:hAnsi="Verdana"/>
        </w:rPr>
        <w:t xml:space="preserve"> morajo predložiti ponudniki, nepopolne ali napačne, oziroma če posamezni dokumenti manjkajo, lahko naročnik zahteva </w:t>
      </w:r>
      <w:r w:rsidRPr="008C5B1F">
        <w:rPr>
          <w:rFonts w:ascii="Verdana" w:hAnsi="Verdana"/>
          <w:u w:val="single"/>
        </w:rPr>
        <w:t>(ni pa dolžan)</w:t>
      </w:r>
      <w:r w:rsidRPr="008C5B1F">
        <w:rPr>
          <w:rFonts w:ascii="Verdana" w:hAnsi="Verdana"/>
        </w:rPr>
        <w:t>, da ponudniki v ustreznem roku predložijo manjkajoče dokumente ali dopolnijo, popravijo</w:t>
      </w:r>
      <w:r w:rsidR="00BE6920" w:rsidRPr="008C5B1F">
        <w:rPr>
          <w:rFonts w:ascii="Verdana" w:hAnsi="Verdana"/>
        </w:rPr>
        <w:t>, ali</w:t>
      </w:r>
      <w:r w:rsidRPr="008C5B1F">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8C5B1F">
        <w:rPr>
          <w:rFonts w:ascii="Verdana" w:hAnsi="Verdana"/>
        </w:rPr>
        <w:t xml:space="preserve"> na poziv naročnika</w:t>
      </w:r>
      <w:r w:rsidRPr="008C5B1F">
        <w:rPr>
          <w:rFonts w:ascii="Verdana" w:hAnsi="Verdana"/>
        </w:rPr>
        <w:t xml:space="preserve"> ne predloži manjkajočega dokumenta ali ne dopolni, popravi ali pojasni ustrezne informacije ali dokumentacije, naročnik ponudnika izključi.</w:t>
      </w:r>
    </w:p>
    <w:p w14:paraId="042EFF67" w14:textId="77777777" w:rsidR="00F503FB" w:rsidRDefault="00F503FB" w:rsidP="00454A97">
      <w:pPr>
        <w:rPr>
          <w:rFonts w:ascii="Verdana" w:hAnsi="Verdana"/>
          <w:highlight w:val="cyan"/>
        </w:rPr>
      </w:pPr>
    </w:p>
    <w:p w14:paraId="18E9854E" w14:textId="1C1CC904" w:rsidR="007826EB" w:rsidRPr="008C5B1F" w:rsidRDefault="007826EB" w:rsidP="00454A97">
      <w:pPr>
        <w:rPr>
          <w:rFonts w:ascii="Verdana" w:hAnsi="Verdana"/>
        </w:rPr>
      </w:pPr>
      <w:r w:rsidRPr="008C5B1F">
        <w:rPr>
          <w:rFonts w:ascii="Verdana" w:hAnsi="Verdana"/>
        </w:rPr>
        <w:t>Razen kadar gre za popravek ali dopolnitev očitne napake, če zaradi tega popravka ali dopolnitve ni dejansko predlagana nova ponudba,</w:t>
      </w:r>
      <w:r w:rsidR="009D4AD1" w:rsidRPr="009D4AD1">
        <w:rPr>
          <w:rFonts w:ascii="Verdana" w:hAnsi="Verdana"/>
        </w:rPr>
        <w:t xml:space="preserve"> </w:t>
      </w:r>
      <w:r w:rsidR="009D4AD1">
        <w:rPr>
          <w:rFonts w:ascii="Verdana" w:hAnsi="Verdana"/>
        </w:rPr>
        <w:t>in razen kadar gre za posebne primere, ki so navedeni v tej razpisni dokumentaciji,</w:t>
      </w:r>
      <w:r w:rsidRPr="008C5B1F">
        <w:rPr>
          <w:rFonts w:ascii="Verdana" w:hAnsi="Verdana"/>
        </w:rPr>
        <w:t xml:space="preserve"> ponudnik ne sme dopolnjevati ali popravljati: </w:t>
      </w:r>
    </w:p>
    <w:p w14:paraId="51ABBCAE" w14:textId="77777777" w:rsidR="007826EB" w:rsidRPr="008C5B1F" w:rsidRDefault="007826EB" w:rsidP="00454A97">
      <w:pPr>
        <w:pStyle w:val="Odstavekseznama"/>
        <w:numPr>
          <w:ilvl w:val="0"/>
          <w:numId w:val="1"/>
        </w:numPr>
        <w:contextualSpacing w:val="0"/>
        <w:rPr>
          <w:rFonts w:ascii="Verdana" w:hAnsi="Verdana"/>
        </w:rPr>
      </w:pPr>
      <w:r w:rsidRPr="008C5B1F">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8C5B1F" w:rsidRDefault="007826EB" w:rsidP="00454A97">
      <w:pPr>
        <w:pStyle w:val="Odstavekseznama"/>
        <w:numPr>
          <w:ilvl w:val="0"/>
          <w:numId w:val="1"/>
        </w:numPr>
        <w:contextualSpacing w:val="0"/>
        <w:rPr>
          <w:rFonts w:ascii="Verdana" w:hAnsi="Verdana"/>
        </w:rPr>
      </w:pPr>
      <w:r w:rsidRPr="008C5B1F">
        <w:rPr>
          <w:rFonts w:ascii="Verdana" w:hAnsi="Verdana"/>
        </w:rPr>
        <w:t>tistega dela ponudbe, ki se veže na tehnične specifikacije predmeta javnega naročila</w:t>
      </w:r>
      <w:r w:rsidR="00A3478D" w:rsidRPr="008C5B1F">
        <w:rPr>
          <w:rFonts w:ascii="Verdana" w:hAnsi="Verdana"/>
        </w:rPr>
        <w:t>.</w:t>
      </w:r>
    </w:p>
    <w:p w14:paraId="6C3482B4" w14:textId="77777777" w:rsidR="007826EB" w:rsidRPr="008C5B1F" w:rsidRDefault="007826EB" w:rsidP="00454A97">
      <w:pPr>
        <w:rPr>
          <w:rFonts w:ascii="Verdana" w:hAnsi="Verdana"/>
        </w:rPr>
      </w:pPr>
    </w:p>
    <w:p w14:paraId="358728F4" w14:textId="5F58FB25" w:rsidR="007826EB" w:rsidRPr="008C5B1F" w:rsidRDefault="007826EB" w:rsidP="00454A97">
      <w:pPr>
        <w:rPr>
          <w:rFonts w:ascii="Verdana" w:hAnsi="Verdana"/>
        </w:rPr>
      </w:pPr>
      <w:r w:rsidRPr="008C5B1F">
        <w:rPr>
          <w:rFonts w:ascii="Verdana" w:hAnsi="Verdana"/>
        </w:rPr>
        <w:t>V primeru računskih napak naročnik ravna skladno s sedmim odstavkom 89. člena ZJN-3.</w:t>
      </w:r>
    </w:p>
    <w:p w14:paraId="1D3AF255" w14:textId="77777777" w:rsidR="007826EB" w:rsidRPr="008C5B1F" w:rsidRDefault="007826EB" w:rsidP="00454A97">
      <w:pPr>
        <w:rPr>
          <w:rFonts w:ascii="Verdana" w:hAnsi="Verdana"/>
        </w:rPr>
      </w:pPr>
    </w:p>
    <w:p w14:paraId="796F6A9C" w14:textId="77777777" w:rsidR="007826EB" w:rsidRPr="008C5B1F" w:rsidRDefault="007826EB" w:rsidP="00454A97">
      <w:pPr>
        <w:rPr>
          <w:rFonts w:ascii="Verdana" w:hAnsi="Verdana"/>
        </w:rPr>
      </w:pPr>
      <w:r w:rsidRPr="008C5B1F">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8C5B1F" w:rsidRDefault="002D3484" w:rsidP="00454A97">
      <w:pPr>
        <w:rPr>
          <w:rFonts w:ascii="Verdana" w:hAnsi="Verdana"/>
        </w:rPr>
      </w:pPr>
    </w:p>
    <w:p w14:paraId="0E8C6FAD" w14:textId="63A1607D" w:rsidR="007826EB" w:rsidRPr="007C6A53" w:rsidRDefault="007826EB" w:rsidP="00454A97">
      <w:pPr>
        <w:rPr>
          <w:rFonts w:ascii="Verdana" w:hAnsi="Verdana"/>
        </w:rPr>
      </w:pPr>
      <w:r w:rsidRPr="008C5B1F">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p>
    <w:p w14:paraId="320E799E" w14:textId="77777777" w:rsidR="002738D6" w:rsidRPr="007C6A53" w:rsidRDefault="002738D6" w:rsidP="00454A97">
      <w:pPr>
        <w:ind w:firstLine="709"/>
        <w:rPr>
          <w:rFonts w:ascii="Verdana" w:hAnsi="Verdana"/>
        </w:rPr>
      </w:pPr>
    </w:p>
    <w:p w14:paraId="1AD4853E" w14:textId="77777777" w:rsidR="00E6149C" w:rsidRPr="007C6A53" w:rsidRDefault="00E6149C" w:rsidP="00454A97">
      <w:pPr>
        <w:pStyle w:val="Naslov2"/>
      </w:pPr>
      <w:bookmarkStart w:id="110" w:name="_Toc195090406"/>
      <w:r w:rsidRPr="007C6A53">
        <w:t>ODLOČITEV O ODDAJI JAVNEGA NAROČILA</w:t>
      </w:r>
      <w:bookmarkEnd w:id="110"/>
    </w:p>
    <w:p w14:paraId="6608658D" w14:textId="77777777" w:rsidR="00E6149C" w:rsidRPr="007C6A53" w:rsidRDefault="00E6149C" w:rsidP="00454A97">
      <w:pPr>
        <w:rPr>
          <w:rFonts w:ascii="Verdana" w:hAnsi="Verdana"/>
        </w:rPr>
      </w:pPr>
    </w:p>
    <w:p w14:paraId="15755DEE" w14:textId="21EEF138" w:rsidR="007826EB" w:rsidRPr="008C5B1F" w:rsidRDefault="007826EB" w:rsidP="00454A97">
      <w:pPr>
        <w:rPr>
          <w:rFonts w:ascii="Verdana" w:hAnsi="Verdana"/>
          <w:bCs/>
        </w:rPr>
      </w:pPr>
      <w:r w:rsidRPr="008C5B1F">
        <w:rPr>
          <w:rFonts w:ascii="Verdana" w:hAnsi="Verdana"/>
          <w:bCs/>
        </w:rPr>
        <w:t>Naročnik bo sprejel odločitev o oddaji javnega naročila najpozneje v</w:t>
      </w:r>
      <w:r w:rsidR="00337B29" w:rsidRPr="008C5B1F">
        <w:rPr>
          <w:rFonts w:ascii="Verdana" w:hAnsi="Verdana"/>
          <w:bCs/>
        </w:rPr>
        <w:t xml:space="preserve"> devetdesetih</w:t>
      </w:r>
      <w:r w:rsidRPr="008C5B1F">
        <w:rPr>
          <w:rFonts w:ascii="Verdana" w:hAnsi="Verdana"/>
          <w:bCs/>
        </w:rPr>
        <w:t xml:space="preserve"> </w:t>
      </w:r>
      <w:r w:rsidR="00337B29" w:rsidRPr="008C5B1F">
        <w:rPr>
          <w:rFonts w:ascii="Verdana" w:hAnsi="Verdana"/>
          <w:bCs/>
        </w:rPr>
        <w:t>(</w:t>
      </w:r>
      <w:r w:rsidRPr="008C5B1F">
        <w:rPr>
          <w:rFonts w:ascii="Verdana" w:hAnsi="Verdana"/>
          <w:bCs/>
        </w:rPr>
        <w:t>90</w:t>
      </w:r>
      <w:r w:rsidR="00337B29" w:rsidRPr="008C5B1F">
        <w:rPr>
          <w:rFonts w:ascii="Verdana" w:hAnsi="Verdana"/>
          <w:bCs/>
        </w:rPr>
        <w:t>)</w:t>
      </w:r>
      <w:r w:rsidRPr="008C5B1F">
        <w:rPr>
          <w:rFonts w:ascii="Verdana" w:hAnsi="Verdana"/>
          <w:bCs/>
        </w:rPr>
        <w:t xml:space="preserve"> dneh od roka za oddajo ponudb in o njej pisno obvestil vse ponudnike v skladu z 90. členom ZJN-3.</w:t>
      </w:r>
    </w:p>
    <w:p w14:paraId="6ED3F929" w14:textId="1B3CD949" w:rsidR="007826EB" w:rsidRPr="008C5B1F" w:rsidRDefault="007826EB" w:rsidP="00454A97">
      <w:pPr>
        <w:rPr>
          <w:rFonts w:ascii="Verdana" w:hAnsi="Verdana"/>
          <w:bCs/>
        </w:rPr>
      </w:pPr>
    </w:p>
    <w:p w14:paraId="550A7FF2" w14:textId="0460514E" w:rsidR="007826EB" w:rsidRPr="008C5B1F" w:rsidRDefault="007826EB" w:rsidP="00454A97">
      <w:pPr>
        <w:rPr>
          <w:rFonts w:ascii="Verdana" w:hAnsi="Verdana"/>
          <w:bCs/>
        </w:rPr>
      </w:pPr>
      <w:r w:rsidRPr="008C5B1F">
        <w:rPr>
          <w:rFonts w:ascii="Verdana" w:hAnsi="Verdana"/>
          <w:bCs/>
        </w:rPr>
        <w:t>Odločitev se šteje za vročeno z dnem objave na portalu javnih naročil.</w:t>
      </w:r>
    </w:p>
    <w:p w14:paraId="6E1E00B4" w14:textId="77777777" w:rsidR="002A3E12" w:rsidRPr="008C5B1F" w:rsidRDefault="002A3E12" w:rsidP="00454A97">
      <w:pPr>
        <w:rPr>
          <w:rFonts w:ascii="Verdana" w:hAnsi="Verdana"/>
          <w:bCs/>
        </w:rPr>
      </w:pPr>
    </w:p>
    <w:p w14:paraId="36FA2349" w14:textId="77777777" w:rsidR="00E6149C" w:rsidRPr="008C5B1F" w:rsidRDefault="00E6149C" w:rsidP="00454A97">
      <w:pPr>
        <w:pStyle w:val="Naslov2"/>
      </w:pPr>
      <w:bookmarkStart w:id="111" w:name="_Toc195090407"/>
      <w:r w:rsidRPr="008C5B1F">
        <w:t>SKLENITEV POGODBE</w:t>
      </w:r>
      <w:bookmarkEnd w:id="111"/>
    </w:p>
    <w:p w14:paraId="352889E7" w14:textId="77777777" w:rsidR="00E6149C" w:rsidRPr="008C5B1F" w:rsidRDefault="00E6149C" w:rsidP="00454A97">
      <w:pPr>
        <w:rPr>
          <w:rFonts w:ascii="Verdana" w:hAnsi="Verdana"/>
        </w:rPr>
      </w:pPr>
    </w:p>
    <w:p w14:paraId="7EDFA3EC" w14:textId="77777777" w:rsidR="00337B29" w:rsidRPr="008C5B1F" w:rsidRDefault="00C35613" w:rsidP="00454A97">
      <w:pPr>
        <w:pStyle w:val="Odstavekseznama"/>
        <w:ind w:left="0"/>
        <w:rPr>
          <w:rFonts w:ascii="Verdana" w:hAnsi="Verdana" w:cs="Arial"/>
        </w:rPr>
      </w:pPr>
      <w:r w:rsidRPr="008C5B1F">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8C5B1F">
        <w:rPr>
          <w:rFonts w:ascii="Verdana" w:hAnsi="Verdana" w:cs="Arial"/>
        </w:rPr>
        <w:t>V primeru, ko je ponudnik ali katera od družb v njegovi lastniški strukturi delniška družba,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r w:rsidR="00337B29" w:rsidRPr="008C5B1F">
        <w:rPr>
          <w:rFonts w:ascii="Verdana" w:hAnsi="Verdana" w:cs="Arial"/>
        </w:rPr>
        <w:t xml:space="preserve"> </w:t>
      </w:r>
      <w:r w:rsidR="00337B29" w:rsidRPr="008C5B1F">
        <w:rPr>
          <w:rFonts w:ascii="Verdana" w:hAnsi="Verdana"/>
        </w:rPr>
        <w:t>Če bo izbrani ponudnik v ponudbi prijavil sodelovanje podizvajalcev, bo moral v primeru, da bo vrednost del, ki jih bo podizvajalec izvedel v tem naročilu višja od 10.000 EUR brez DDV in bo podizvajalec zahteval neposredno plačilo s strani naročnika, navedeno izjavo oziroma podatke posredovati tudi za podizvajalce.</w:t>
      </w:r>
    </w:p>
    <w:p w14:paraId="1A7E4E77" w14:textId="27C44E0D" w:rsidR="00C35613" w:rsidRPr="0071285E" w:rsidRDefault="00C35613" w:rsidP="00454A97">
      <w:pPr>
        <w:pStyle w:val="Telobesedila21"/>
        <w:tabs>
          <w:tab w:val="clear" w:pos="2160"/>
        </w:tabs>
        <w:rPr>
          <w:rFonts w:ascii="Verdana" w:hAnsi="Verdana"/>
          <w:b w:val="0"/>
          <w:sz w:val="20"/>
          <w:highlight w:val="cyan"/>
        </w:rPr>
      </w:pPr>
    </w:p>
    <w:p w14:paraId="1F47725C" w14:textId="60D5CE36" w:rsidR="007826EB" w:rsidRPr="008C5B1F" w:rsidRDefault="007826EB" w:rsidP="00454A97">
      <w:pPr>
        <w:pStyle w:val="Telobesedila21"/>
        <w:tabs>
          <w:tab w:val="clear" w:pos="2160"/>
        </w:tabs>
        <w:rPr>
          <w:rFonts w:ascii="Verdana" w:hAnsi="Verdana"/>
          <w:b w:val="0"/>
          <w:sz w:val="20"/>
        </w:rPr>
      </w:pPr>
      <w:r w:rsidRPr="008C5B1F">
        <w:rPr>
          <w:rFonts w:ascii="Verdana" w:hAnsi="Verdana"/>
          <w:b w:val="0"/>
          <w:sz w:val="20"/>
        </w:rPr>
        <w:t>Naročnik bo</w:t>
      </w:r>
      <w:r w:rsidR="00DB4C3E" w:rsidRPr="008C5B1F">
        <w:rPr>
          <w:rFonts w:ascii="Verdana" w:hAnsi="Verdana"/>
          <w:b w:val="0"/>
          <w:sz w:val="20"/>
        </w:rPr>
        <w:t xml:space="preserve"> </w:t>
      </w:r>
      <w:r w:rsidRPr="008C5B1F">
        <w:rPr>
          <w:rFonts w:ascii="Verdana" w:hAnsi="Verdana"/>
          <w:b w:val="0"/>
          <w:sz w:val="20"/>
        </w:rPr>
        <w:t>pogodbo</w:t>
      </w:r>
      <w:r w:rsidR="004D769A" w:rsidRPr="008C5B1F">
        <w:rPr>
          <w:rFonts w:ascii="Verdana" w:hAnsi="Verdana"/>
          <w:b w:val="0"/>
          <w:sz w:val="20"/>
        </w:rPr>
        <w:t xml:space="preserve"> </w:t>
      </w:r>
      <w:r w:rsidR="00DB4C3E" w:rsidRPr="008C5B1F">
        <w:rPr>
          <w:rFonts w:ascii="Verdana" w:hAnsi="Verdana"/>
          <w:b w:val="0"/>
          <w:sz w:val="20"/>
        </w:rPr>
        <w:t>z njenimi sestavnimi deli</w:t>
      </w:r>
      <w:r w:rsidRPr="008C5B1F">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835842" w:rsidRPr="008C5B1F">
        <w:rPr>
          <w:rFonts w:ascii="Verdana" w:hAnsi="Verdana"/>
          <w:b w:val="0"/>
          <w:sz w:val="20"/>
        </w:rPr>
        <w:t>2</w:t>
      </w:r>
      <w:r w:rsidRPr="008C5B1F">
        <w:rPr>
          <w:rFonts w:ascii="Verdana" w:hAnsi="Verdana"/>
          <w:b w:val="0"/>
          <w:sz w:val="20"/>
        </w:rPr>
        <w:t xml:space="preserve">). </w:t>
      </w:r>
      <w:r w:rsidRPr="008C5B1F">
        <w:rPr>
          <w:rFonts w:ascii="Verdana" w:hAnsi="Verdana"/>
          <w:sz w:val="20"/>
        </w:rPr>
        <w:t>Zaradi večje učinkovitosti poslovanja, načina opravljanja dela in ekonomičnosti, naročnik predlaga in zaproša, da se pogodba podpiše elektronsko, s kvalificiranim digitalnim potrdilom</w:t>
      </w:r>
      <w:r w:rsidRPr="008C5B1F">
        <w:rPr>
          <w:rFonts w:ascii="Verdana" w:hAnsi="Verdana"/>
          <w:b w:val="0"/>
          <w:sz w:val="20"/>
        </w:rPr>
        <w:t>.</w:t>
      </w:r>
    </w:p>
    <w:p w14:paraId="12FAF630" w14:textId="77777777" w:rsidR="007826EB" w:rsidRPr="008C5B1F" w:rsidRDefault="007826EB" w:rsidP="00454A97">
      <w:pPr>
        <w:pStyle w:val="Telobesedila21"/>
        <w:tabs>
          <w:tab w:val="clear" w:pos="2160"/>
        </w:tabs>
        <w:rPr>
          <w:rFonts w:ascii="Verdana" w:hAnsi="Verdana"/>
          <w:b w:val="0"/>
          <w:sz w:val="20"/>
        </w:rPr>
      </w:pPr>
    </w:p>
    <w:p w14:paraId="40C33CD8" w14:textId="2C2F6EDA" w:rsidR="007826EB" w:rsidRPr="008C5B1F" w:rsidRDefault="00DF0787" w:rsidP="00454A97">
      <w:pPr>
        <w:pStyle w:val="Telobesedila21"/>
        <w:tabs>
          <w:tab w:val="clear" w:pos="2160"/>
        </w:tabs>
        <w:rPr>
          <w:rFonts w:ascii="Verdana" w:hAnsi="Verdana"/>
          <w:b w:val="0"/>
          <w:sz w:val="20"/>
        </w:rPr>
      </w:pPr>
      <w:r w:rsidRPr="008C5B1F">
        <w:rPr>
          <w:rFonts w:ascii="Verdana" w:hAnsi="Verdana"/>
          <w:b w:val="0"/>
          <w:sz w:val="20"/>
        </w:rPr>
        <w:t>Naročnik lahko</w:t>
      </w:r>
      <w:r w:rsidR="00DB4C3E" w:rsidRPr="008C5B1F">
        <w:rPr>
          <w:rFonts w:ascii="Verdana" w:hAnsi="Verdana"/>
          <w:b w:val="0"/>
          <w:sz w:val="20"/>
        </w:rPr>
        <w:t xml:space="preserve"> </w:t>
      </w:r>
      <w:r w:rsidRPr="008C5B1F">
        <w:rPr>
          <w:rFonts w:ascii="Verdana" w:hAnsi="Verdana"/>
          <w:b w:val="0"/>
          <w:sz w:val="20"/>
        </w:rPr>
        <w:t>pogodbo</w:t>
      </w:r>
      <w:r w:rsidR="00DB4C3E" w:rsidRPr="008C5B1F">
        <w:rPr>
          <w:rFonts w:ascii="Verdana" w:hAnsi="Verdana"/>
          <w:b w:val="0"/>
          <w:sz w:val="20"/>
        </w:rPr>
        <w:t xml:space="preserve"> </w:t>
      </w:r>
      <w:r w:rsidRPr="008C5B1F">
        <w:rPr>
          <w:rFonts w:ascii="Verdana" w:hAnsi="Verdana"/>
          <w:b w:val="0"/>
          <w:sz w:val="20"/>
        </w:rPr>
        <w:t>p</w:t>
      </w:r>
      <w:r w:rsidR="007826EB" w:rsidRPr="008C5B1F">
        <w:rPr>
          <w:rFonts w:ascii="Verdana" w:hAnsi="Verdana"/>
          <w:b w:val="0"/>
          <w:sz w:val="20"/>
        </w:rPr>
        <w:t xml:space="preserve">red podpisom </w:t>
      </w:r>
      <w:r w:rsidR="00A454CB" w:rsidRPr="008C5B1F">
        <w:rPr>
          <w:rFonts w:ascii="Verdana" w:hAnsi="Verdana"/>
          <w:b w:val="0"/>
          <w:sz w:val="20"/>
        </w:rPr>
        <w:t>vsebinsko prilagodi glede na to,</w:t>
      </w:r>
      <w:r w:rsidR="00CA14EF">
        <w:rPr>
          <w:rFonts w:ascii="Verdana" w:hAnsi="Verdana"/>
          <w:b w:val="0"/>
          <w:sz w:val="20"/>
        </w:rPr>
        <w:t xml:space="preserve"> za kateri sklop bo sklenjena,</w:t>
      </w:r>
      <w:r w:rsidR="00A454CB" w:rsidRPr="008C5B1F">
        <w:rPr>
          <w:rFonts w:ascii="Verdana" w:hAnsi="Verdana"/>
          <w:b w:val="0"/>
          <w:sz w:val="20"/>
        </w:rPr>
        <w:t xml:space="preserve"> </w:t>
      </w:r>
      <w:r w:rsidR="00B92066" w:rsidRPr="008C5B1F">
        <w:rPr>
          <w:rFonts w:ascii="Verdana" w:hAnsi="Verdana"/>
          <w:b w:val="0"/>
          <w:sz w:val="20"/>
        </w:rPr>
        <w:t>ali</w:t>
      </w:r>
      <w:r w:rsidR="007826EB" w:rsidRPr="008C5B1F">
        <w:rPr>
          <w:rFonts w:ascii="Verdana" w:hAnsi="Verdana"/>
          <w:b w:val="0"/>
          <w:sz w:val="20"/>
        </w:rPr>
        <w:t xml:space="preserve"> bodo izbrani partnerji v skupni ponudbi, ali bo izbrani ponudnik sodeloval s podizvajalci, ali bo izbrani ponudnik fizična oseba, </w:t>
      </w:r>
      <w:r w:rsidRPr="008C5B1F">
        <w:rPr>
          <w:rFonts w:ascii="Verdana" w:hAnsi="Verdana"/>
          <w:b w:val="0"/>
          <w:sz w:val="20"/>
        </w:rPr>
        <w:t xml:space="preserve">ali izbrani ponudnik </w:t>
      </w:r>
      <w:r w:rsidR="00DB4C3E" w:rsidRPr="008C5B1F">
        <w:rPr>
          <w:rFonts w:ascii="Verdana" w:hAnsi="Verdana"/>
          <w:b w:val="0"/>
          <w:sz w:val="20"/>
        </w:rPr>
        <w:t>ne bo</w:t>
      </w:r>
      <w:r w:rsidRPr="008C5B1F">
        <w:rPr>
          <w:rFonts w:ascii="Verdana" w:hAnsi="Verdana"/>
          <w:b w:val="0"/>
          <w:sz w:val="20"/>
        </w:rPr>
        <w:t xml:space="preserve"> zavezanec za DDV, </w:t>
      </w:r>
      <w:r w:rsidR="007826EB" w:rsidRPr="008C5B1F">
        <w:rPr>
          <w:rFonts w:ascii="Verdana" w:hAnsi="Verdana"/>
          <w:b w:val="0"/>
          <w:sz w:val="20"/>
        </w:rPr>
        <w:t>ali glede na druge razloge, ki bistveno ne spreminjajo vsebine</w:t>
      </w:r>
      <w:r w:rsidR="00DB4C3E" w:rsidRPr="008C5B1F">
        <w:rPr>
          <w:rFonts w:ascii="Verdana" w:hAnsi="Verdana"/>
          <w:b w:val="0"/>
          <w:sz w:val="20"/>
        </w:rPr>
        <w:t xml:space="preserve"> </w:t>
      </w:r>
      <w:r w:rsidR="007826EB" w:rsidRPr="008C5B1F">
        <w:rPr>
          <w:rFonts w:ascii="Verdana" w:hAnsi="Verdana"/>
          <w:b w:val="0"/>
          <w:sz w:val="20"/>
        </w:rPr>
        <w:t>pogodbe.</w:t>
      </w:r>
    </w:p>
    <w:p w14:paraId="58A8FF02" w14:textId="77777777" w:rsidR="002A3E12" w:rsidRPr="008C5B1F" w:rsidRDefault="002A3E12" w:rsidP="00454A97">
      <w:pPr>
        <w:rPr>
          <w:rFonts w:ascii="Verdana" w:hAnsi="Verdana"/>
        </w:rPr>
      </w:pPr>
    </w:p>
    <w:p w14:paraId="0D3118A0" w14:textId="788670F9" w:rsidR="00A454CB" w:rsidRDefault="00A454CB" w:rsidP="00454A97">
      <w:pPr>
        <w:rPr>
          <w:rFonts w:ascii="Verdana" w:hAnsi="Verdana"/>
        </w:rPr>
      </w:pPr>
      <w:r w:rsidRPr="008C5B1F">
        <w:rPr>
          <w:rFonts w:ascii="Verdana" w:hAnsi="Verdana"/>
        </w:rPr>
        <w:t>Naročnik lahko pogodbo pred podpisom vsebinsko prilagodi tudi v primeru, če ugotovi neskladje med določili osnutka pogodbe in določili drugih delov razpisne dokumentacije. V tem primeru veljajo določila drugih delov razpisne dokumentacije.</w:t>
      </w:r>
    </w:p>
    <w:p w14:paraId="4E299EF1" w14:textId="4D794897" w:rsidR="00A454CB" w:rsidRPr="007C6A53" w:rsidRDefault="00A454CB" w:rsidP="00454A97">
      <w:pPr>
        <w:rPr>
          <w:rFonts w:ascii="Verdana" w:hAnsi="Verdana"/>
        </w:rPr>
      </w:pPr>
    </w:p>
    <w:p w14:paraId="7056DA56" w14:textId="77777777" w:rsidR="00E6149C" w:rsidRPr="007C6A53" w:rsidRDefault="00E6149C" w:rsidP="00454A97">
      <w:pPr>
        <w:pStyle w:val="Naslov2"/>
      </w:pPr>
      <w:bookmarkStart w:id="112" w:name="_Toc195090408"/>
      <w:r w:rsidRPr="007C6A53">
        <w:t>ZAUPNOST POSTOPKA</w:t>
      </w:r>
      <w:bookmarkEnd w:id="112"/>
    </w:p>
    <w:p w14:paraId="4F02F78C" w14:textId="77777777" w:rsidR="00E6149C" w:rsidRPr="007C6A53" w:rsidRDefault="00E6149C" w:rsidP="00454A97">
      <w:pPr>
        <w:rPr>
          <w:rFonts w:ascii="Verdana" w:hAnsi="Verdana"/>
        </w:rPr>
      </w:pPr>
    </w:p>
    <w:p w14:paraId="19611BC3" w14:textId="0A53DBA4" w:rsidR="00BC4DB1" w:rsidRPr="00DB7503" w:rsidRDefault="008A793A" w:rsidP="00454A97">
      <w:pPr>
        <w:rPr>
          <w:rFonts w:ascii="Verdana" w:hAnsi="Verdana"/>
        </w:rPr>
      </w:pPr>
      <w:r w:rsidRPr="00DB7503">
        <w:rPr>
          <w:rFonts w:ascii="Verdana" w:hAnsi="Verdana"/>
        </w:rPr>
        <w:t>Če</w:t>
      </w:r>
      <w:r w:rsidR="00BC4DB1" w:rsidRPr="00DB7503">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DB7503">
        <w:rPr>
          <w:rFonts w:ascii="Verdana" w:hAnsi="Verdana"/>
        </w:rPr>
        <w:t>,</w:t>
      </w:r>
      <w:r w:rsidR="00BC4DB1" w:rsidRPr="00DB7503">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DB7503" w:rsidRDefault="00BC4DB1" w:rsidP="00454A97">
      <w:pPr>
        <w:rPr>
          <w:rFonts w:ascii="Verdana" w:hAnsi="Verdana"/>
        </w:rPr>
      </w:pPr>
    </w:p>
    <w:p w14:paraId="3D72D648" w14:textId="7043B962" w:rsidR="00BC4DB1" w:rsidRPr="007C6A53" w:rsidRDefault="00BC4DB1" w:rsidP="00454A9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sz w:val="20"/>
        </w:rPr>
      </w:pPr>
      <w:r w:rsidRPr="00DB750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DB7503">
        <w:rPr>
          <w:rFonts w:ascii="Verdana" w:hAnsi="Verdana"/>
          <w:sz w:val="20"/>
        </w:rPr>
        <w:t xml:space="preserve"> (če so določena v tej razpisni dokumentaciji).</w:t>
      </w:r>
    </w:p>
    <w:p w14:paraId="220A028B" w14:textId="77777777" w:rsidR="00E6149C" w:rsidRPr="007C6A53" w:rsidRDefault="00E6149C" w:rsidP="00454A97">
      <w:pPr>
        <w:ind w:firstLine="709"/>
        <w:rPr>
          <w:rFonts w:ascii="Verdana" w:hAnsi="Verdana"/>
        </w:rPr>
      </w:pPr>
    </w:p>
    <w:p w14:paraId="75104E42" w14:textId="77777777" w:rsidR="00E6149C" w:rsidRPr="007C6A53" w:rsidRDefault="00E6149C" w:rsidP="00454A97">
      <w:pPr>
        <w:pStyle w:val="Naslov2"/>
      </w:pPr>
      <w:bookmarkStart w:id="113" w:name="_Toc195090409"/>
      <w:r w:rsidRPr="007C6A53">
        <w:t>ODSTOP OD IZVEDBE JAVNEGA NAROČILA</w:t>
      </w:r>
      <w:bookmarkEnd w:id="113"/>
    </w:p>
    <w:p w14:paraId="0D9729EC" w14:textId="77777777" w:rsidR="00E6149C" w:rsidRPr="007C6A53" w:rsidRDefault="00E6149C" w:rsidP="00454A97">
      <w:pPr>
        <w:rPr>
          <w:rFonts w:ascii="Verdana" w:hAnsi="Verdana"/>
        </w:rPr>
      </w:pPr>
    </w:p>
    <w:p w14:paraId="0921FE96" w14:textId="2CD884C5" w:rsidR="00FC1811" w:rsidRDefault="00E6149C" w:rsidP="00454A97">
      <w:pPr>
        <w:rPr>
          <w:rFonts w:ascii="Verdana" w:hAnsi="Verdana"/>
        </w:rPr>
      </w:pPr>
      <w:r w:rsidRPr="00DB7503">
        <w:rPr>
          <w:rFonts w:ascii="Verdana" w:hAnsi="Verdana"/>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96A4EC3" w14:textId="77777777" w:rsidR="00A4730A" w:rsidRPr="007C6A53" w:rsidRDefault="00A4730A" w:rsidP="00454A97">
      <w:pPr>
        <w:rPr>
          <w:rFonts w:ascii="Verdana" w:hAnsi="Verdana"/>
        </w:rPr>
      </w:pPr>
    </w:p>
    <w:p w14:paraId="6C5C266D" w14:textId="77777777" w:rsidR="00E6149C" w:rsidRPr="007C6A53" w:rsidRDefault="00E6149C" w:rsidP="00454A97">
      <w:pPr>
        <w:pStyle w:val="Naslov2"/>
      </w:pPr>
      <w:bookmarkStart w:id="114" w:name="_Toc195090410"/>
      <w:r w:rsidRPr="007C6A53">
        <w:t>PRAVNO VARSTVO</w:t>
      </w:r>
      <w:bookmarkEnd w:id="114"/>
    </w:p>
    <w:p w14:paraId="263B2167" w14:textId="77777777" w:rsidR="00E6149C" w:rsidRPr="007C6A53" w:rsidRDefault="00E6149C" w:rsidP="00454A97">
      <w:pPr>
        <w:rPr>
          <w:rFonts w:ascii="Verdana" w:hAnsi="Verdana"/>
        </w:rPr>
      </w:pPr>
    </w:p>
    <w:p w14:paraId="4D7F2873" w14:textId="2CF65073" w:rsidR="00BC4DB1" w:rsidRPr="00DB7503" w:rsidRDefault="00BC4DB1" w:rsidP="00454A97">
      <w:pPr>
        <w:rPr>
          <w:rFonts w:ascii="Verdana" w:hAnsi="Verdana"/>
        </w:rPr>
      </w:pPr>
      <w:r w:rsidRPr="00DB7503">
        <w:rPr>
          <w:rFonts w:ascii="Verdana" w:hAnsi="Verdana"/>
        </w:rPr>
        <w:t xml:space="preserve">Pravno varstvo ponudnikov v postopkih oddaje javnih naročil </w:t>
      </w:r>
      <w:r w:rsidR="008A793A" w:rsidRPr="00DB7503">
        <w:rPr>
          <w:rFonts w:ascii="Verdana" w:hAnsi="Verdana"/>
        </w:rPr>
        <w:t xml:space="preserve">ureja </w:t>
      </w:r>
      <w:r w:rsidRPr="00DB7503">
        <w:rPr>
          <w:rFonts w:ascii="Verdana" w:hAnsi="Verdana"/>
        </w:rPr>
        <w:t>Zakon o pravnem varstvu v postopkih javnega naročanja (ZPVPJN; Ur. l. RS., št. 43/11 s spremembami in dopolnitvami).</w:t>
      </w:r>
    </w:p>
    <w:p w14:paraId="1FC68666" w14:textId="42D6229B" w:rsidR="00814E43" w:rsidRPr="00DB7503" w:rsidRDefault="00814E43" w:rsidP="00454A97">
      <w:pPr>
        <w:rPr>
          <w:rFonts w:ascii="Verdana" w:hAnsi="Verdana"/>
        </w:rPr>
      </w:pPr>
    </w:p>
    <w:p w14:paraId="6C007A01" w14:textId="77777777" w:rsidR="00E6149C" w:rsidRPr="007C6A53" w:rsidRDefault="00E6149C" w:rsidP="00454A97">
      <w:pPr>
        <w:rPr>
          <w:rFonts w:ascii="Verdana" w:hAnsi="Verdana"/>
        </w:rPr>
      </w:pPr>
      <w:r w:rsidRPr="00DB7503">
        <w:rPr>
          <w:rFonts w:ascii="Verdana" w:hAnsi="Verdana"/>
        </w:rPr>
        <w:t>Podatki za plačilo takse za postopek revizije javnega naročila:</w:t>
      </w:r>
    </w:p>
    <w:p w14:paraId="69556887" w14:textId="77777777" w:rsidR="00E6149C" w:rsidRPr="007C6A53" w:rsidRDefault="00E6149C" w:rsidP="00454A97">
      <w:pPr>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7C6A53" w14:paraId="03083CEF" w14:textId="77777777" w:rsidTr="00BC4DB1">
        <w:tc>
          <w:tcPr>
            <w:tcW w:w="2901" w:type="dxa"/>
          </w:tcPr>
          <w:p w14:paraId="0C98001A" w14:textId="77777777" w:rsidR="00E6149C" w:rsidRPr="007C6A53" w:rsidRDefault="00E6149C" w:rsidP="00454A97">
            <w:pPr>
              <w:spacing w:line="276" w:lineRule="auto"/>
              <w:rPr>
                <w:rFonts w:ascii="Verdana" w:hAnsi="Verdana"/>
              </w:rPr>
            </w:pPr>
            <w:r w:rsidRPr="007C6A53">
              <w:rPr>
                <w:rFonts w:ascii="Verdana" w:hAnsi="Verdana"/>
              </w:rPr>
              <w:t>Transakcijski račun:</w:t>
            </w:r>
          </w:p>
        </w:tc>
        <w:tc>
          <w:tcPr>
            <w:tcW w:w="6160" w:type="dxa"/>
          </w:tcPr>
          <w:p w14:paraId="3E489EFE" w14:textId="77777777" w:rsidR="00E6149C" w:rsidRPr="007C6A53" w:rsidRDefault="00E6149C" w:rsidP="00454A97">
            <w:pPr>
              <w:spacing w:line="276" w:lineRule="auto"/>
              <w:rPr>
                <w:rFonts w:ascii="Verdana" w:hAnsi="Verdana"/>
              </w:rPr>
            </w:pPr>
            <w:r w:rsidRPr="007C6A53">
              <w:rPr>
                <w:rFonts w:ascii="Verdana" w:hAnsi="Verdana"/>
              </w:rPr>
              <w:t>SI56 0110 0100 0358 802, Ministrstvo za finance</w:t>
            </w:r>
          </w:p>
        </w:tc>
      </w:tr>
      <w:tr w:rsidR="00E6149C" w:rsidRPr="007C6A53" w14:paraId="7B845742" w14:textId="77777777" w:rsidTr="00BC4DB1">
        <w:tc>
          <w:tcPr>
            <w:tcW w:w="2901" w:type="dxa"/>
          </w:tcPr>
          <w:p w14:paraId="6E165B50" w14:textId="77777777" w:rsidR="00E6149C" w:rsidRPr="007C6A53" w:rsidRDefault="00E6149C" w:rsidP="00454A97">
            <w:pPr>
              <w:spacing w:line="276" w:lineRule="auto"/>
              <w:rPr>
                <w:rFonts w:ascii="Verdana" w:hAnsi="Verdana"/>
              </w:rPr>
            </w:pPr>
            <w:r w:rsidRPr="007C6A53">
              <w:rPr>
                <w:rFonts w:ascii="Verdana" w:hAnsi="Verdana"/>
              </w:rPr>
              <w:t>Odprt pri:</w:t>
            </w:r>
          </w:p>
        </w:tc>
        <w:tc>
          <w:tcPr>
            <w:tcW w:w="6160" w:type="dxa"/>
          </w:tcPr>
          <w:p w14:paraId="6AB9F8A2" w14:textId="77777777" w:rsidR="00E6149C" w:rsidRPr="007C6A53" w:rsidRDefault="00E6149C" w:rsidP="00454A97">
            <w:pPr>
              <w:spacing w:line="276" w:lineRule="auto"/>
              <w:rPr>
                <w:rFonts w:ascii="Verdana" w:hAnsi="Verdana"/>
              </w:rPr>
            </w:pPr>
            <w:r w:rsidRPr="007C6A53">
              <w:rPr>
                <w:rFonts w:ascii="Verdana" w:hAnsi="Verdana"/>
              </w:rPr>
              <w:t>Banka Slovenije, Slovenska 35, 1505 Ljubljana, Slovenija</w:t>
            </w:r>
          </w:p>
        </w:tc>
      </w:tr>
      <w:tr w:rsidR="00E6149C" w:rsidRPr="007C6A53" w14:paraId="53953187" w14:textId="77777777" w:rsidTr="00BC4DB1">
        <w:tc>
          <w:tcPr>
            <w:tcW w:w="2901" w:type="dxa"/>
          </w:tcPr>
          <w:p w14:paraId="1F147B36" w14:textId="77777777" w:rsidR="00E6149C" w:rsidRPr="007C6A53" w:rsidRDefault="00E6149C" w:rsidP="00454A97">
            <w:pPr>
              <w:spacing w:line="276" w:lineRule="auto"/>
              <w:rPr>
                <w:rFonts w:ascii="Verdana" w:hAnsi="Verdana"/>
              </w:rPr>
            </w:pPr>
            <w:r w:rsidRPr="007C6A53">
              <w:rPr>
                <w:rFonts w:ascii="Verdana" w:hAnsi="Verdana"/>
              </w:rPr>
              <w:t>SWIFT KODA:</w:t>
            </w:r>
          </w:p>
        </w:tc>
        <w:tc>
          <w:tcPr>
            <w:tcW w:w="6160" w:type="dxa"/>
          </w:tcPr>
          <w:p w14:paraId="6FC78062" w14:textId="49E3E6B7" w:rsidR="00E6149C" w:rsidRPr="007C6A53" w:rsidRDefault="001F2FF7" w:rsidP="00454A97">
            <w:pPr>
              <w:spacing w:line="276" w:lineRule="auto"/>
              <w:rPr>
                <w:rFonts w:ascii="Verdana" w:hAnsi="Verdana"/>
              </w:rPr>
            </w:pPr>
            <w:r>
              <w:rPr>
                <w:rFonts w:ascii="Verdana" w:hAnsi="Verdana"/>
              </w:rPr>
              <w:t>BSLJSI</w:t>
            </w:r>
            <w:r w:rsidR="00E6149C" w:rsidRPr="007C6A53">
              <w:rPr>
                <w:rFonts w:ascii="Verdana" w:hAnsi="Verdana"/>
              </w:rPr>
              <w:t>2X</w:t>
            </w:r>
          </w:p>
        </w:tc>
      </w:tr>
      <w:tr w:rsidR="00E6149C" w:rsidRPr="007C6A53" w14:paraId="3CA22312" w14:textId="77777777" w:rsidTr="00BC4DB1">
        <w:tc>
          <w:tcPr>
            <w:tcW w:w="2901" w:type="dxa"/>
          </w:tcPr>
          <w:p w14:paraId="1D99E0B0" w14:textId="77777777" w:rsidR="00E6149C" w:rsidRPr="007C6A53" w:rsidRDefault="00E6149C" w:rsidP="00454A97">
            <w:pPr>
              <w:spacing w:line="276" w:lineRule="auto"/>
              <w:rPr>
                <w:rFonts w:ascii="Verdana" w:hAnsi="Verdana"/>
              </w:rPr>
            </w:pPr>
            <w:r w:rsidRPr="007C6A53">
              <w:rPr>
                <w:rFonts w:ascii="Verdana" w:hAnsi="Verdana"/>
              </w:rPr>
              <w:t>IBAN:</w:t>
            </w:r>
          </w:p>
        </w:tc>
        <w:tc>
          <w:tcPr>
            <w:tcW w:w="6160" w:type="dxa"/>
          </w:tcPr>
          <w:p w14:paraId="334D6ED8" w14:textId="77777777" w:rsidR="00E6149C" w:rsidRPr="007C6A53" w:rsidRDefault="00E6149C" w:rsidP="00454A97">
            <w:pPr>
              <w:spacing w:line="276" w:lineRule="auto"/>
              <w:rPr>
                <w:rFonts w:ascii="Verdana" w:hAnsi="Verdana"/>
              </w:rPr>
            </w:pPr>
            <w:r w:rsidRPr="007C6A53">
              <w:rPr>
                <w:rFonts w:ascii="Verdana" w:hAnsi="Verdana"/>
              </w:rPr>
              <w:t>SI56011001000358802</w:t>
            </w:r>
          </w:p>
        </w:tc>
      </w:tr>
      <w:tr w:rsidR="00E6149C" w:rsidRPr="007C6A53" w14:paraId="29EBDCBB" w14:textId="77777777" w:rsidTr="00BC4DB1">
        <w:tc>
          <w:tcPr>
            <w:tcW w:w="2901" w:type="dxa"/>
          </w:tcPr>
          <w:p w14:paraId="332831C5" w14:textId="77777777" w:rsidR="00E6149C" w:rsidRPr="007C6A53" w:rsidRDefault="00E6149C" w:rsidP="00454A97">
            <w:pPr>
              <w:spacing w:line="276" w:lineRule="auto"/>
              <w:rPr>
                <w:rFonts w:ascii="Verdana" w:hAnsi="Verdana"/>
              </w:rPr>
            </w:pPr>
            <w:r w:rsidRPr="007C6A53">
              <w:rPr>
                <w:rFonts w:ascii="Verdana" w:hAnsi="Verdana"/>
              </w:rPr>
              <w:t>Referenca:</w:t>
            </w:r>
          </w:p>
        </w:tc>
        <w:tc>
          <w:tcPr>
            <w:tcW w:w="6160" w:type="dxa"/>
          </w:tcPr>
          <w:p w14:paraId="280A304E" w14:textId="7238AF5B" w:rsidR="00E6149C" w:rsidRPr="007C6A53" w:rsidRDefault="00E6149C" w:rsidP="00454A97">
            <w:pPr>
              <w:spacing w:line="276" w:lineRule="auto"/>
              <w:rPr>
                <w:rFonts w:ascii="Verdana" w:hAnsi="Verdana"/>
              </w:rPr>
            </w:pPr>
            <w:r w:rsidRPr="007C6A53">
              <w:rPr>
                <w:rFonts w:ascii="Verdana" w:hAnsi="Verdana"/>
              </w:rPr>
              <w:t>11 16110-7111290-0430</w:t>
            </w:r>
            <w:r w:rsidR="00DB7503">
              <w:rPr>
                <w:rFonts w:ascii="Verdana" w:hAnsi="Verdana"/>
              </w:rPr>
              <w:t>26</w:t>
            </w:r>
            <w:r w:rsidR="00BC4DB1" w:rsidRPr="007C6A53">
              <w:rPr>
                <w:rFonts w:ascii="Verdana" w:hAnsi="Verdana"/>
              </w:rPr>
              <w:t>2</w:t>
            </w:r>
            <w:r w:rsidR="00DB6446" w:rsidRPr="007C6A53">
              <w:rPr>
                <w:rFonts w:ascii="Verdana" w:hAnsi="Verdana"/>
              </w:rPr>
              <w:t>4</w:t>
            </w:r>
          </w:p>
        </w:tc>
      </w:tr>
    </w:tbl>
    <w:p w14:paraId="209D6535" w14:textId="77777777" w:rsidR="00486B93" w:rsidRPr="007C6A53" w:rsidRDefault="00486B93" w:rsidP="00454A97">
      <w:pPr>
        <w:pStyle w:val="Brezrazmikov"/>
        <w:spacing w:line="276" w:lineRule="auto"/>
        <w:rPr>
          <w:rFonts w:ascii="Verdana" w:hAnsi="Verdana"/>
        </w:rPr>
      </w:pPr>
    </w:p>
    <w:p w14:paraId="1EFD9EF7" w14:textId="5CFD3EAB" w:rsidR="00DE0BF3" w:rsidRPr="007C6A53" w:rsidRDefault="00BC4DB1" w:rsidP="00454A97">
      <w:pPr>
        <w:pStyle w:val="Brezrazmikov"/>
        <w:spacing w:line="276" w:lineRule="auto"/>
        <w:rPr>
          <w:rFonts w:ascii="Verdana" w:hAnsi="Verdana"/>
        </w:rPr>
      </w:pPr>
      <w:r w:rsidRPr="007C6A53">
        <w:rPr>
          <w:rFonts w:ascii="Verdana" w:hAnsi="Verdana"/>
        </w:rPr>
        <w:t xml:space="preserve">Zahtevek za revizijo mora biti vložen preko portala eRevizija. </w:t>
      </w:r>
    </w:p>
    <w:p w14:paraId="5F4D0C9B" w14:textId="77777777" w:rsidR="00034F1D" w:rsidRDefault="00034F1D" w:rsidP="00454A97">
      <w:pPr>
        <w:spacing w:after="200"/>
        <w:rPr>
          <w:rFonts w:ascii="Verdana" w:hAnsi="Verdana"/>
          <w:b/>
          <w:bCs/>
          <w:caps/>
        </w:rPr>
      </w:pPr>
    </w:p>
    <w:p w14:paraId="0383C2FE" w14:textId="77777777" w:rsidR="00034F1D" w:rsidRPr="00034F1D" w:rsidRDefault="00034F1D" w:rsidP="00454A97">
      <w:pPr>
        <w:spacing w:after="200"/>
        <w:rPr>
          <w:rFonts w:ascii="Verdana" w:hAnsi="Verdana"/>
          <w:b/>
          <w:bCs/>
          <w:caps/>
          <w:sz w:val="48"/>
          <w:szCs w:val="48"/>
        </w:rPr>
      </w:pPr>
    </w:p>
    <w:p w14:paraId="5CFBEAE7" w14:textId="20F4390D" w:rsidR="008A793A" w:rsidRPr="007C6A53" w:rsidRDefault="008A793A" w:rsidP="00DE1B1F">
      <w:pPr>
        <w:spacing w:after="200"/>
        <w:rPr>
          <w:rFonts w:ascii="Verdana" w:hAnsi="Verdana"/>
        </w:rPr>
      </w:pPr>
      <w:r w:rsidRPr="007C6A53">
        <w:rPr>
          <w:rFonts w:ascii="Verdana" w:hAnsi="Verdana"/>
          <w:b/>
          <w:bCs/>
          <w:caps/>
        </w:rPr>
        <w:br w:type="page"/>
      </w:r>
    </w:p>
    <w:p w14:paraId="32D9086C" w14:textId="10D1D598" w:rsidR="0041130B" w:rsidRPr="007C6A53" w:rsidRDefault="0041130B" w:rsidP="0048594E">
      <w:pPr>
        <w:pStyle w:val="Naslov2"/>
      </w:pPr>
      <w:bookmarkStart w:id="115" w:name="_Toc195090411"/>
      <w:r w:rsidRPr="007C6A53">
        <w:t>OBRAZCI NAROČNIKA</w:t>
      </w:r>
      <w:bookmarkEnd w:id="115"/>
    </w:p>
    <w:p w14:paraId="4B24E66F" w14:textId="77777777" w:rsidR="00A17702" w:rsidRPr="007C6A53" w:rsidRDefault="00A17702" w:rsidP="00DE1B1F">
      <w:pPr>
        <w:rPr>
          <w:rFonts w:ascii="Verdana" w:hAnsi="Verdana"/>
        </w:rPr>
      </w:pPr>
    </w:p>
    <w:p w14:paraId="0D420FAD" w14:textId="4B9CA54A" w:rsidR="00BC4DB1" w:rsidRPr="007C6A53" w:rsidRDefault="00BC4DB1" w:rsidP="00DE1B1F">
      <w:pPr>
        <w:pStyle w:val="Naslov3"/>
        <w:numPr>
          <w:ilvl w:val="0"/>
          <w:numId w:val="0"/>
        </w:numPr>
      </w:pPr>
      <w:bookmarkStart w:id="116" w:name="_Toc97105627"/>
      <w:bookmarkStart w:id="117" w:name="_Toc195090412"/>
      <w:r w:rsidRPr="007C6A53">
        <w:t>OBRAZEC 1</w:t>
      </w:r>
      <w:r w:rsidR="009651C2" w:rsidRPr="007C6A53">
        <w:t xml:space="preserve"> -</w:t>
      </w:r>
      <w:r w:rsidRPr="007C6A53">
        <w:t xml:space="preserve"> Seznam predloženih dokumentov</w:t>
      </w:r>
      <w:bookmarkEnd w:id="116"/>
      <w:bookmarkEnd w:id="117"/>
    </w:p>
    <w:p w14:paraId="3834AAF5" w14:textId="255D4AA3" w:rsidR="009E1DDD" w:rsidRPr="007C6A53" w:rsidRDefault="009E1DDD" w:rsidP="00454A97">
      <w:pPr>
        <w:rPr>
          <w:rFonts w:ascii="Verdana" w:hAnsi="Verdana"/>
          <w:b/>
          <w:color w:val="1F497D" w:themeColor="text2"/>
          <w:sz w:val="22"/>
          <w:szCs w:val="22"/>
        </w:rPr>
      </w:pPr>
    </w:p>
    <w:p w14:paraId="1D244DD1" w14:textId="77777777" w:rsidR="00472CA9" w:rsidRPr="007C6A53" w:rsidRDefault="00472CA9" w:rsidP="00454A97">
      <w:pPr>
        <w:jc w:val="center"/>
        <w:rPr>
          <w:rFonts w:ascii="Verdana" w:hAnsi="Verdana"/>
          <w:b/>
          <w:color w:val="1F497D" w:themeColor="text2"/>
          <w:sz w:val="22"/>
          <w:szCs w:val="22"/>
        </w:rPr>
      </w:pPr>
      <w:r w:rsidRPr="007C6A53">
        <w:rPr>
          <w:rFonts w:ascii="Verdana" w:hAnsi="Verdana"/>
          <w:b/>
          <w:color w:val="1F497D" w:themeColor="text2"/>
          <w:sz w:val="22"/>
          <w:szCs w:val="22"/>
        </w:rPr>
        <w:t>Seznam predloženih dokumentov</w:t>
      </w:r>
    </w:p>
    <w:p w14:paraId="2B634CEE" w14:textId="6854357E" w:rsidR="00E72C79" w:rsidRPr="007300F5" w:rsidRDefault="00BC4DB1" w:rsidP="00454A97">
      <w:pPr>
        <w:jc w:val="center"/>
        <w:rPr>
          <w:rFonts w:ascii="Verdana" w:hAnsi="Verdana"/>
          <w:b/>
          <w:sz w:val="16"/>
          <w:szCs w:val="16"/>
        </w:rPr>
      </w:pPr>
      <w:r w:rsidRPr="007C6A53">
        <w:rPr>
          <w:rFonts w:ascii="Verdana" w:hAnsi="Verdana"/>
          <w:b/>
          <w:sz w:val="16"/>
          <w:szCs w:val="16"/>
        </w:rPr>
        <w:t>(obrazec se ne prilaga k ponudbi; pri predložitvi dokumentov upoštevati navodila v primeru nastopa s podizvajal</w:t>
      </w:r>
      <w:r w:rsidR="007300F5">
        <w:rPr>
          <w:rFonts w:ascii="Verdana" w:hAnsi="Verdana"/>
          <w:b/>
          <w:sz w:val="16"/>
          <w:szCs w:val="16"/>
        </w:rPr>
        <w:t>ci/partnerjev v skupni ponudbi)</w:t>
      </w:r>
    </w:p>
    <w:p w14:paraId="771EC998" w14:textId="77777777" w:rsidR="00FC1811" w:rsidRPr="007C6A53" w:rsidRDefault="00FC1811" w:rsidP="00454A97">
      <w:pPr>
        <w:rPr>
          <w:rFonts w:ascii="Verdana" w:hAnsi="Verdana"/>
        </w:rPr>
      </w:pPr>
    </w:p>
    <w:tbl>
      <w:tblPr>
        <w:tblStyle w:val="Tabelamrea"/>
        <w:tblW w:w="9180" w:type="dxa"/>
        <w:tblLook w:val="04A0" w:firstRow="1" w:lastRow="0" w:firstColumn="1" w:lastColumn="0" w:noHBand="0" w:noVBand="1"/>
      </w:tblPr>
      <w:tblGrid>
        <w:gridCol w:w="1101"/>
        <w:gridCol w:w="5982"/>
        <w:gridCol w:w="2097"/>
      </w:tblGrid>
      <w:tr w:rsidR="00472CA9" w:rsidRPr="007C6A53" w14:paraId="740BE911" w14:textId="77777777" w:rsidTr="0062181D">
        <w:tc>
          <w:tcPr>
            <w:tcW w:w="1101" w:type="dxa"/>
          </w:tcPr>
          <w:p w14:paraId="780E4248" w14:textId="77777777" w:rsidR="00472CA9" w:rsidRPr="007C6A53" w:rsidRDefault="00472CA9" w:rsidP="00454A97">
            <w:pPr>
              <w:spacing w:line="276" w:lineRule="auto"/>
              <w:jc w:val="center"/>
              <w:rPr>
                <w:rFonts w:ascii="Verdana" w:hAnsi="Verdana"/>
                <w:b/>
                <w:sz w:val="18"/>
                <w:szCs w:val="18"/>
              </w:rPr>
            </w:pPr>
            <w:r w:rsidRPr="007C6A53">
              <w:rPr>
                <w:rFonts w:ascii="Verdana" w:hAnsi="Verdana"/>
                <w:b/>
                <w:sz w:val="18"/>
                <w:szCs w:val="18"/>
              </w:rPr>
              <w:t>Zap. št.</w:t>
            </w:r>
          </w:p>
        </w:tc>
        <w:tc>
          <w:tcPr>
            <w:tcW w:w="5982" w:type="dxa"/>
          </w:tcPr>
          <w:p w14:paraId="5611BED0" w14:textId="77777777" w:rsidR="00472CA9" w:rsidRPr="007C6A53" w:rsidRDefault="00472CA9" w:rsidP="00454A97">
            <w:pPr>
              <w:spacing w:line="276" w:lineRule="auto"/>
              <w:jc w:val="center"/>
              <w:rPr>
                <w:rFonts w:ascii="Verdana" w:hAnsi="Verdana"/>
                <w:b/>
                <w:sz w:val="18"/>
                <w:szCs w:val="18"/>
              </w:rPr>
            </w:pPr>
            <w:r w:rsidRPr="007C6A53">
              <w:rPr>
                <w:rFonts w:ascii="Verdana" w:hAnsi="Verdana"/>
                <w:b/>
                <w:sz w:val="18"/>
                <w:szCs w:val="18"/>
              </w:rPr>
              <w:t>Zahtevani dokumenti</w:t>
            </w:r>
          </w:p>
        </w:tc>
        <w:tc>
          <w:tcPr>
            <w:tcW w:w="2097" w:type="dxa"/>
          </w:tcPr>
          <w:p w14:paraId="01D218BE" w14:textId="77777777" w:rsidR="00472CA9" w:rsidRPr="007C6A53" w:rsidRDefault="00472CA9" w:rsidP="00454A97">
            <w:pPr>
              <w:spacing w:line="276" w:lineRule="auto"/>
              <w:jc w:val="center"/>
              <w:rPr>
                <w:rFonts w:ascii="Verdana" w:hAnsi="Verdana"/>
                <w:b/>
                <w:sz w:val="18"/>
                <w:szCs w:val="18"/>
              </w:rPr>
            </w:pPr>
            <w:r w:rsidRPr="007C6A53">
              <w:rPr>
                <w:rFonts w:ascii="Verdana" w:hAnsi="Verdana"/>
                <w:b/>
                <w:sz w:val="18"/>
                <w:szCs w:val="18"/>
              </w:rPr>
              <w:t>Predložitev</w:t>
            </w:r>
          </w:p>
        </w:tc>
      </w:tr>
      <w:tr w:rsidR="00610DCE" w:rsidRPr="007C6A53" w14:paraId="7D8A82FA" w14:textId="77777777" w:rsidTr="0062181D">
        <w:trPr>
          <w:trHeight w:val="442"/>
        </w:trPr>
        <w:tc>
          <w:tcPr>
            <w:tcW w:w="1101" w:type="dxa"/>
          </w:tcPr>
          <w:p w14:paraId="29BD88FA" w14:textId="06191FFE" w:rsidR="00610DCE" w:rsidRPr="002438A1" w:rsidRDefault="00610DCE" w:rsidP="00454A97">
            <w:pPr>
              <w:pStyle w:val="Odstavekseznama"/>
              <w:numPr>
                <w:ilvl w:val="0"/>
                <w:numId w:val="19"/>
              </w:numPr>
              <w:spacing w:line="276" w:lineRule="auto"/>
              <w:rPr>
                <w:rFonts w:ascii="Verdana" w:hAnsi="Verdana"/>
                <w:sz w:val="18"/>
                <w:szCs w:val="18"/>
              </w:rPr>
            </w:pPr>
          </w:p>
        </w:tc>
        <w:tc>
          <w:tcPr>
            <w:tcW w:w="5982" w:type="dxa"/>
          </w:tcPr>
          <w:p w14:paraId="673CA94C" w14:textId="145D79B2" w:rsidR="00610DCE" w:rsidRPr="007C6A53" w:rsidRDefault="00610DCE" w:rsidP="00454A97">
            <w:pPr>
              <w:spacing w:line="276" w:lineRule="auto"/>
              <w:rPr>
                <w:rFonts w:ascii="Verdana" w:hAnsi="Verdana"/>
                <w:sz w:val="18"/>
                <w:szCs w:val="18"/>
              </w:rPr>
            </w:pPr>
            <w:r>
              <w:rPr>
                <w:rFonts w:ascii="Verdana" w:hAnsi="Verdana"/>
                <w:sz w:val="18"/>
                <w:szCs w:val="18"/>
              </w:rPr>
              <w:t xml:space="preserve">Izpolnjen obrazec </w:t>
            </w:r>
            <w:r w:rsidRPr="00610DCE">
              <w:rPr>
                <w:rFonts w:ascii="Verdana" w:hAnsi="Verdana"/>
                <w:b/>
                <w:sz w:val="18"/>
                <w:szCs w:val="18"/>
              </w:rPr>
              <w:t>»ESPD«</w:t>
            </w:r>
            <w:r>
              <w:rPr>
                <w:rFonts w:ascii="Verdana" w:hAnsi="Verdana"/>
                <w:b/>
                <w:sz w:val="18"/>
                <w:szCs w:val="18"/>
              </w:rPr>
              <w:t xml:space="preserve"> </w:t>
            </w:r>
            <w:r>
              <w:rPr>
                <w:rFonts w:ascii="Verdana" w:hAnsi="Verdana"/>
                <w:sz w:val="18"/>
                <w:szCs w:val="18"/>
              </w:rPr>
              <w:t xml:space="preserve">gospodarskega subjekta </w:t>
            </w:r>
            <w:r w:rsidRPr="00610DCE">
              <w:rPr>
                <w:rFonts w:ascii="Verdana" w:hAnsi="Verdana"/>
                <w:sz w:val="16"/>
                <w:szCs w:val="16"/>
              </w:rPr>
              <w:t>(v primeru skupne ponudbe: predložiti obrazce za vse partnerje</w:t>
            </w:r>
            <w:r>
              <w:rPr>
                <w:rFonts w:ascii="Verdana" w:hAnsi="Verdana"/>
                <w:sz w:val="18"/>
                <w:szCs w:val="18"/>
              </w:rPr>
              <w:t xml:space="preserve"> v skupni </w:t>
            </w:r>
            <w:r w:rsidRPr="00610DCE">
              <w:rPr>
                <w:rFonts w:ascii="Verdana" w:hAnsi="Verdana"/>
                <w:sz w:val="16"/>
                <w:szCs w:val="16"/>
              </w:rPr>
              <w:t>ponudbi)</w:t>
            </w:r>
          </w:p>
        </w:tc>
        <w:tc>
          <w:tcPr>
            <w:tcW w:w="2097" w:type="dxa"/>
          </w:tcPr>
          <w:p w14:paraId="7C6D899D" w14:textId="77777777" w:rsidR="00610DCE" w:rsidRPr="007C6A53" w:rsidRDefault="00610DCE" w:rsidP="00454A97">
            <w:pPr>
              <w:spacing w:line="276" w:lineRule="auto"/>
              <w:jc w:val="center"/>
              <w:rPr>
                <w:rFonts w:ascii="Verdana" w:hAnsi="Verdana"/>
                <w:sz w:val="18"/>
                <w:szCs w:val="18"/>
              </w:rPr>
            </w:pPr>
          </w:p>
          <w:p w14:paraId="114542A6" w14:textId="77777777" w:rsidR="00610DCE" w:rsidRDefault="00610DCE" w:rsidP="00454A97">
            <w:pPr>
              <w:spacing w:line="276" w:lineRule="auto"/>
              <w:jc w:val="center"/>
              <w:rPr>
                <w:rFonts w:ascii="Verdana" w:hAnsi="Verdana"/>
                <w:sz w:val="18"/>
                <w:szCs w:val="18"/>
              </w:rPr>
            </w:pPr>
            <w:r>
              <w:rPr>
                <w:rFonts w:ascii="Verdana" w:hAnsi="Verdana"/>
                <w:sz w:val="18"/>
                <w:szCs w:val="18"/>
              </w:rPr>
              <w:t>ob oddaji ponudbe</w:t>
            </w:r>
          </w:p>
          <w:p w14:paraId="1D37B795" w14:textId="729D8BB6" w:rsidR="00610DCE" w:rsidRPr="007C6A53" w:rsidRDefault="00610DCE" w:rsidP="00454A97">
            <w:pPr>
              <w:spacing w:line="276" w:lineRule="auto"/>
              <w:jc w:val="center"/>
              <w:rPr>
                <w:rFonts w:ascii="Verdana" w:hAnsi="Verdana"/>
                <w:sz w:val="18"/>
                <w:szCs w:val="18"/>
              </w:rPr>
            </w:pPr>
          </w:p>
        </w:tc>
      </w:tr>
      <w:tr w:rsidR="0062181D" w:rsidRPr="007C6A53" w14:paraId="69260EB6" w14:textId="77777777" w:rsidTr="0062181D">
        <w:trPr>
          <w:trHeight w:val="316"/>
        </w:trPr>
        <w:tc>
          <w:tcPr>
            <w:tcW w:w="1101" w:type="dxa"/>
          </w:tcPr>
          <w:p w14:paraId="34317DC1" w14:textId="77777777" w:rsidR="0062181D" w:rsidRDefault="0062181D" w:rsidP="00454A97">
            <w:pPr>
              <w:spacing w:line="276" w:lineRule="auto"/>
              <w:jc w:val="center"/>
              <w:rPr>
                <w:rFonts w:ascii="Verdana" w:hAnsi="Verdana"/>
                <w:sz w:val="18"/>
                <w:szCs w:val="18"/>
              </w:rPr>
            </w:pPr>
          </w:p>
          <w:p w14:paraId="79B3628F" w14:textId="61E66DCF" w:rsidR="0062181D" w:rsidRPr="007C6A53" w:rsidRDefault="0062181D" w:rsidP="00454A97">
            <w:pPr>
              <w:spacing w:line="276" w:lineRule="auto"/>
              <w:jc w:val="center"/>
              <w:rPr>
                <w:rFonts w:ascii="Verdana" w:hAnsi="Verdana"/>
                <w:sz w:val="18"/>
                <w:szCs w:val="18"/>
              </w:rPr>
            </w:pPr>
            <w:r>
              <w:rPr>
                <w:rFonts w:ascii="Verdana" w:hAnsi="Verdana"/>
                <w:sz w:val="18"/>
                <w:szCs w:val="18"/>
              </w:rPr>
              <w:t>2.</w:t>
            </w:r>
          </w:p>
          <w:p w14:paraId="68199370" w14:textId="6CC603E2" w:rsidR="0062181D" w:rsidRPr="007C6A53" w:rsidRDefault="0062181D" w:rsidP="00454A97">
            <w:pPr>
              <w:spacing w:line="276" w:lineRule="auto"/>
              <w:rPr>
                <w:rFonts w:ascii="Verdana" w:hAnsi="Verdana"/>
                <w:sz w:val="18"/>
                <w:szCs w:val="18"/>
              </w:rPr>
            </w:pPr>
          </w:p>
        </w:tc>
        <w:tc>
          <w:tcPr>
            <w:tcW w:w="5982" w:type="dxa"/>
          </w:tcPr>
          <w:p w14:paraId="383A23AD" w14:textId="7DD75FA1" w:rsidR="0062181D" w:rsidRPr="00610DCE" w:rsidRDefault="0062181D" w:rsidP="00454A97">
            <w:pPr>
              <w:spacing w:line="276" w:lineRule="auto"/>
              <w:rPr>
                <w:rFonts w:ascii="Verdana" w:hAnsi="Verdana"/>
                <w:sz w:val="18"/>
                <w:szCs w:val="18"/>
              </w:rPr>
            </w:pPr>
            <w:r w:rsidRPr="007C6A53">
              <w:rPr>
                <w:rFonts w:ascii="Verdana" w:hAnsi="Verdana"/>
                <w:b/>
                <w:sz w:val="18"/>
                <w:szCs w:val="18"/>
              </w:rPr>
              <w:t xml:space="preserve">Potrdila o nekaznovanosti </w:t>
            </w:r>
            <w:r w:rsidRPr="007C6A53">
              <w:rPr>
                <w:rFonts w:ascii="Verdana" w:hAnsi="Verdana"/>
                <w:sz w:val="16"/>
                <w:szCs w:val="16"/>
              </w:rPr>
              <w:t>(v primeru skupne ponudbe: predložiti potrdila za vse partnerje v skupni ponudbi in za vse z njimi povezane fizične osebe iz točke 3.3.1.1.1)</w:t>
            </w:r>
          </w:p>
        </w:tc>
        <w:tc>
          <w:tcPr>
            <w:tcW w:w="2097" w:type="dxa"/>
          </w:tcPr>
          <w:p w14:paraId="29778495" w14:textId="4A7CB0BA" w:rsidR="0062181D" w:rsidRPr="007C6A53" w:rsidRDefault="0062181D" w:rsidP="00454A97">
            <w:pPr>
              <w:spacing w:line="276" w:lineRule="auto"/>
              <w:jc w:val="center"/>
              <w:rPr>
                <w:rFonts w:ascii="Verdana" w:hAnsi="Verdana"/>
                <w:sz w:val="18"/>
                <w:szCs w:val="18"/>
              </w:rPr>
            </w:pPr>
            <w:r w:rsidRPr="007C6A53">
              <w:rPr>
                <w:rFonts w:ascii="Verdana" w:hAnsi="Verdana"/>
                <w:sz w:val="18"/>
                <w:szCs w:val="18"/>
              </w:rPr>
              <w:t>na poziv naročnika</w:t>
            </w:r>
          </w:p>
        </w:tc>
      </w:tr>
      <w:tr w:rsidR="0062181D" w:rsidRPr="007C6A53" w14:paraId="3B951AF3" w14:textId="77777777" w:rsidTr="0062181D">
        <w:trPr>
          <w:trHeight w:val="316"/>
        </w:trPr>
        <w:tc>
          <w:tcPr>
            <w:tcW w:w="1101" w:type="dxa"/>
          </w:tcPr>
          <w:p w14:paraId="61708270" w14:textId="77777777" w:rsidR="0062181D" w:rsidRDefault="0062181D" w:rsidP="00454A97">
            <w:pPr>
              <w:spacing w:line="276" w:lineRule="auto"/>
              <w:jc w:val="center"/>
              <w:rPr>
                <w:rFonts w:ascii="Verdana" w:hAnsi="Verdana"/>
                <w:sz w:val="18"/>
                <w:szCs w:val="18"/>
              </w:rPr>
            </w:pPr>
          </w:p>
          <w:p w14:paraId="777A430B" w14:textId="6B138ED2" w:rsidR="0062181D" w:rsidRDefault="0062181D" w:rsidP="00454A97">
            <w:pPr>
              <w:spacing w:line="276" w:lineRule="auto"/>
              <w:jc w:val="center"/>
              <w:rPr>
                <w:rFonts w:ascii="Verdana" w:hAnsi="Verdana"/>
                <w:sz w:val="18"/>
                <w:szCs w:val="18"/>
              </w:rPr>
            </w:pPr>
            <w:r>
              <w:rPr>
                <w:rFonts w:ascii="Verdana" w:hAnsi="Verdana"/>
                <w:sz w:val="18"/>
                <w:szCs w:val="18"/>
              </w:rPr>
              <w:t>3.</w:t>
            </w:r>
          </w:p>
        </w:tc>
        <w:tc>
          <w:tcPr>
            <w:tcW w:w="5982" w:type="dxa"/>
          </w:tcPr>
          <w:p w14:paraId="607898B1" w14:textId="77777777" w:rsidR="0062181D" w:rsidRPr="007C6A53" w:rsidRDefault="0062181D" w:rsidP="00454A97">
            <w:pPr>
              <w:spacing w:line="276" w:lineRule="auto"/>
              <w:rPr>
                <w:rFonts w:ascii="Verdana" w:hAnsi="Verdana"/>
                <w:sz w:val="18"/>
                <w:szCs w:val="18"/>
              </w:rPr>
            </w:pPr>
            <w:r w:rsidRPr="007C6A53">
              <w:rPr>
                <w:rFonts w:ascii="Verdana" w:hAnsi="Verdana"/>
                <w:sz w:val="18"/>
                <w:szCs w:val="18"/>
              </w:rPr>
              <w:t xml:space="preserve">V primeru popravnega mehanizma ponudnika/partnerja v skupni ponudbi: </w:t>
            </w:r>
          </w:p>
          <w:p w14:paraId="0D86A33C" w14:textId="56E93681" w:rsidR="0062181D" w:rsidRPr="007C6A53" w:rsidRDefault="0062181D" w:rsidP="00454A97">
            <w:pPr>
              <w:spacing w:line="276" w:lineRule="auto"/>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Pr="007C6A53">
              <w:rPr>
                <w:rFonts w:ascii="Verdana" w:hAnsi="Verdana"/>
                <w:sz w:val="18"/>
                <w:szCs w:val="18"/>
              </w:rPr>
              <w:t xml:space="preserve"> (OBRAZEC </w:t>
            </w:r>
            <w:r w:rsidR="00D11127">
              <w:rPr>
                <w:rFonts w:ascii="Verdana" w:hAnsi="Verdana"/>
                <w:sz w:val="18"/>
                <w:szCs w:val="18"/>
              </w:rPr>
              <w:t>13</w:t>
            </w:r>
            <w:r w:rsidRPr="007C6A53">
              <w:rPr>
                <w:rFonts w:ascii="Verdana" w:hAnsi="Verdana"/>
                <w:sz w:val="18"/>
                <w:szCs w:val="18"/>
              </w:rPr>
              <w:t>) (točka 3.3.1.1.1 in 3.3.1.1.4 razpisne dokumentacije)</w:t>
            </w:r>
          </w:p>
          <w:p w14:paraId="0130DB9D" w14:textId="77777777" w:rsidR="0062181D" w:rsidRPr="007C6A53" w:rsidRDefault="0062181D" w:rsidP="00454A97">
            <w:pPr>
              <w:spacing w:line="276" w:lineRule="auto"/>
              <w:rPr>
                <w:rFonts w:ascii="Verdana" w:hAnsi="Verdana"/>
                <w:sz w:val="18"/>
                <w:szCs w:val="18"/>
              </w:rPr>
            </w:pPr>
            <w:r w:rsidRPr="007C6A53">
              <w:rPr>
                <w:rFonts w:ascii="Verdana" w:hAnsi="Verdana"/>
                <w:sz w:val="18"/>
                <w:szCs w:val="18"/>
              </w:rPr>
              <w:t>in</w:t>
            </w:r>
          </w:p>
          <w:p w14:paraId="286B03F2" w14:textId="4A65CCF5" w:rsidR="0062181D" w:rsidRPr="007C6A53" w:rsidRDefault="0062181D" w:rsidP="00454A97">
            <w:pPr>
              <w:spacing w:line="276" w:lineRule="auto"/>
              <w:rPr>
                <w:rFonts w:ascii="Verdana" w:hAnsi="Verdana"/>
                <w:b/>
                <w:sz w:val="18"/>
                <w:szCs w:val="18"/>
              </w:rPr>
            </w:pPr>
            <w:r w:rsidRPr="007C6A53">
              <w:rPr>
                <w:rFonts w:ascii="Verdana" w:hAnsi="Verdana"/>
                <w:b/>
                <w:sz w:val="18"/>
                <w:szCs w:val="18"/>
              </w:rPr>
              <w:t>dokazila</w:t>
            </w:r>
            <w:r w:rsidRPr="007C6A53">
              <w:rPr>
                <w:rFonts w:ascii="Verdana" w:hAnsi="Verdana"/>
                <w:sz w:val="18"/>
                <w:szCs w:val="18"/>
              </w:rPr>
              <w:t xml:space="preserve"> (točka 3.3.1.1.1, 3.3.1.1.4 in 3.3.1.1.5 razpisne dokumentacije)</w:t>
            </w:r>
          </w:p>
        </w:tc>
        <w:tc>
          <w:tcPr>
            <w:tcW w:w="2097" w:type="dxa"/>
          </w:tcPr>
          <w:p w14:paraId="1DE98E2B" w14:textId="77777777" w:rsidR="0062181D" w:rsidRPr="007C6A53" w:rsidRDefault="0062181D" w:rsidP="00454A97">
            <w:pPr>
              <w:spacing w:line="276" w:lineRule="auto"/>
              <w:jc w:val="center"/>
              <w:rPr>
                <w:rFonts w:ascii="Verdana" w:hAnsi="Verdana"/>
                <w:sz w:val="18"/>
                <w:szCs w:val="18"/>
              </w:rPr>
            </w:pPr>
          </w:p>
          <w:p w14:paraId="23FFB8B3" w14:textId="77777777" w:rsidR="0062181D" w:rsidRPr="007C6A53" w:rsidRDefault="0062181D" w:rsidP="00454A97">
            <w:pPr>
              <w:spacing w:line="276" w:lineRule="auto"/>
              <w:rPr>
                <w:rFonts w:ascii="Verdana" w:hAnsi="Verdana"/>
                <w:sz w:val="18"/>
                <w:szCs w:val="18"/>
              </w:rPr>
            </w:pPr>
          </w:p>
          <w:p w14:paraId="245D83E5" w14:textId="77777777" w:rsidR="0062181D" w:rsidRPr="007C6A53" w:rsidRDefault="0062181D" w:rsidP="00454A97">
            <w:pPr>
              <w:spacing w:line="276" w:lineRule="auto"/>
              <w:rPr>
                <w:rFonts w:ascii="Verdana" w:hAnsi="Verdana"/>
                <w:sz w:val="18"/>
                <w:szCs w:val="18"/>
              </w:rPr>
            </w:pPr>
          </w:p>
          <w:p w14:paraId="2C8313A3" w14:textId="3299AC01" w:rsidR="0062181D" w:rsidRPr="007C6A53" w:rsidRDefault="0062181D"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62181D" w:rsidRPr="007C6A53" w14:paraId="23A89C56" w14:textId="77777777" w:rsidTr="0062181D">
        <w:trPr>
          <w:trHeight w:val="495"/>
        </w:trPr>
        <w:tc>
          <w:tcPr>
            <w:tcW w:w="1101" w:type="dxa"/>
          </w:tcPr>
          <w:p w14:paraId="740F3A00" w14:textId="345BA057" w:rsidR="0062181D" w:rsidRPr="007C6A53" w:rsidRDefault="0062181D" w:rsidP="00454A97">
            <w:pPr>
              <w:spacing w:line="276" w:lineRule="auto"/>
              <w:jc w:val="center"/>
              <w:rPr>
                <w:rFonts w:ascii="Verdana" w:hAnsi="Verdana"/>
                <w:sz w:val="18"/>
                <w:szCs w:val="18"/>
              </w:rPr>
            </w:pPr>
            <w:r>
              <w:rPr>
                <w:rFonts w:ascii="Verdana" w:hAnsi="Verdana"/>
                <w:sz w:val="18"/>
                <w:szCs w:val="18"/>
              </w:rPr>
              <w:t>4.</w:t>
            </w:r>
          </w:p>
        </w:tc>
        <w:tc>
          <w:tcPr>
            <w:tcW w:w="5982" w:type="dxa"/>
          </w:tcPr>
          <w:p w14:paraId="073102B2" w14:textId="54AFFBFD" w:rsidR="0062181D" w:rsidRPr="007C6A53" w:rsidRDefault="0062181D" w:rsidP="00454A97">
            <w:pPr>
              <w:spacing w:line="276" w:lineRule="auto"/>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sidRPr="007C6A53">
              <w:rPr>
                <w:rFonts w:ascii="Verdana" w:hAnsi="Verdana"/>
                <w:sz w:val="18"/>
                <w:szCs w:val="18"/>
              </w:rPr>
              <w:t xml:space="preserve"> (OBRAZEC </w:t>
            </w:r>
            <w:r w:rsidR="00D11127">
              <w:rPr>
                <w:rFonts w:ascii="Verdana" w:hAnsi="Verdana"/>
                <w:sz w:val="18"/>
                <w:szCs w:val="18"/>
              </w:rPr>
              <w:t>14</w:t>
            </w:r>
            <w:r w:rsidRPr="007C6A53">
              <w:rPr>
                <w:rFonts w:ascii="Verdana" w:hAnsi="Verdana"/>
                <w:sz w:val="18"/>
                <w:szCs w:val="18"/>
              </w:rPr>
              <w:t xml:space="preserve">) </w:t>
            </w:r>
            <w:r w:rsidRPr="007C6A53">
              <w:rPr>
                <w:rFonts w:ascii="Verdana" w:hAnsi="Verdana"/>
                <w:sz w:val="16"/>
                <w:szCs w:val="16"/>
              </w:rPr>
              <w:t>(v primeru skupne ponudbe: predložiti obrazce za vse partnerje v skupni ponudbi)</w:t>
            </w:r>
          </w:p>
        </w:tc>
        <w:tc>
          <w:tcPr>
            <w:tcW w:w="2097" w:type="dxa"/>
          </w:tcPr>
          <w:p w14:paraId="353598BF" w14:textId="77777777" w:rsidR="0062181D" w:rsidRPr="007C6A53" w:rsidRDefault="0062181D" w:rsidP="00454A97">
            <w:pPr>
              <w:spacing w:line="276" w:lineRule="auto"/>
              <w:jc w:val="center"/>
              <w:rPr>
                <w:rFonts w:ascii="Verdana" w:hAnsi="Verdana"/>
                <w:sz w:val="18"/>
                <w:szCs w:val="18"/>
              </w:rPr>
            </w:pPr>
          </w:p>
          <w:p w14:paraId="7E412154" w14:textId="64319FFE" w:rsidR="0062181D" w:rsidRPr="007C6A53" w:rsidRDefault="0062181D"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62181D" w:rsidRPr="007C6A53" w14:paraId="0FF7FFAA" w14:textId="77777777" w:rsidTr="0062181D">
        <w:trPr>
          <w:trHeight w:val="495"/>
        </w:trPr>
        <w:tc>
          <w:tcPr>
            <w:tcW w:w="1101" w:type="dxa"/>
          </w:tcPr>
          <w:p w14:paraId="0755A378" w14:textId="41DC66BA" w:rsidR="0062181D" w:rsidRPr="007C6A53" w:rsidRDefault="0062181D" w:rsidP="00454A97">
            <w:pPr>
              <w:spacing w:line="276" w:lineRule="auto"/>
              <w:jc w:val="center"/>
              <w:rPr>
                <w:rFonts w:ascii="Verdana" w:hAnsi="Verdana"/>
                <w:sz w:val="18"/>
                <w:szCs w:val="18"/>
              </w:rPr>
            </w:pPr>
            <w:r>
              <w:rPr>
                <w:rFonts w:ascii="Verdana" w:hAnsi="Verdana"/>
                <w:sz w:val="18"/>
                <w:szCs w:val="18"/>
              </w:rPr>
              <w:t>5.</w:t>
            </w:r>
          </w:p>
        </w:tc>
        <w:tc>
          <w:tcPr>
            <w:tcW w:w="5982" w:type="dxa"/>
          </w:tcPr>
          <w:p w14:paraId="7B6CE59E" w14:textId="67B98709" w:rsidR="0062181D" w:rsidRPr="007C6A53" w:rsidRDefault="0062181D" w:rsidP="00454A97">
            <w:pPr>
              <w:spacing w:line="276" w:lineRule="auto"/>
              <w:rPr>
                <w:rFonts w:ascii="Verdana" w:hAnsi="Verdana"/>
                <w:sz w:val="16"/>
                <w:szCs w:val="16"/>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2)</w:t>
            </w:r>
            <w:r w:rsidRPr="007C6A53">
              <w:rPr>
                <w:rFonts w:ascii="Verdana" w:hAnsi="Verdana"/>
                <w:sz w:val="16"/>
                <w:szCs w:val="16"/>
              </w:rPr>
              <w:t xml:space="preserve"> (v primeru skupne ponudbe: predložiti obrazce za vse partnerje v skupni ponudbi)</w:t>
            </w:r>
          </w:p>
        </w:tc>
        <w:tc>
          <w:tcPr>
            <w:tcW w:w="2097" w:type="dxa"/>
          </w:tcPr>
          <w:p w14:paraId="2F15B358" w14:textId="77777777" w:rsidR="0062181D" w:rsidRPr="007C6A53" w:rsidRDefault="0062181D" w:rsidP="00454A97">
            <w:pPr>
              <w:spacing w:line="276" w:lineRule="auto"/>
              <w:jc w:val="center"/>
              <w:rPr>
                <w:rFonts w:ascii="Verdana" w:hAnsi="Verdana"/>
                <w:sz w:val="18"/>
                <w:szCs w:val="18"/>
              </w:rPr>
            </w:pPr>
          </w:p>
          <w:p w14:paraId="1BB1D2FD" w14:textId="6E8DF5D5" w:rsidR="0062181D" w:rsidRPr="007C6A53" w:rsidRDefault="0062181D"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4AD6AA03" w14:textId="77777777" w:rsidTr="0062181D">
        <w:tc>
          <w:tcPr>
            <w:tcW w:w="1101" w:type="dxa"/>
          </w:tcPr>
          <w:p w14:paraId="0C0E9F0D" w14:textId="5E1F4340" w:rsidR="00610DCE" w:rsidRPr="007C6A53" w:rsidRDefault="0062181D" w:rsidP="00454A97">
            <w:pPr>
              <w:spacing w:line="276" w:lineRule="auto"/>
              <w:jc w:val="center"/>
              <w:rPr>
                <w:rFonts w:ascii="Verdana" w:hAnsi="Verdana"/>
                <w:sz w:val="18"/>
                <w:szCs w:val="18"/>
              </w:rPr>
            </w:pPr>
            <w:r>
              <w:rPr>
                <w:rFonts w:ascii="Verdana" w:hAnsi="Verdana"/>
                <w:sz w:val="18"/>
                <w:szCs w:val="18"/>
              </w:rPr>
              <w:t>6</w:t>
            </w:r>
            <w:r w:rsidR="00610DCE">
              <w:rPr>
                <w:rFonts w:ascii="Verdana" w:hAnsi="Verdana"/>
                <w:sz w:val="18"/>
                <w:szCs w:val="18"/>
              </w:rPr>
              <w:t>.</w:t>
            </w:r>
          </w:p>
        </w:tc>
        <w:tc>
          <w:tcPr>
            <w:tcW w:w="5982" w:type="dxa"/>
          </w:tcPr>
          <w:p w14:paraId="27F86873" w14:textId="7ED147A2" w:rsidR="00610DCE" w:rsidRPr="007C6A53" w:rsidRDefault="00610DCE" w:rsidP="00454A97">
            <w:pPr>
              <w:spacing w:line="276" w:lineRule="auto"/>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»Ponudba«</w:t>
            </w:r>
            <w:r w:rsidRPr="007C6A53">
              <w:rPr>
                <w:rFonts w:ascii="Verdana" w:hAnsi="Verdana"/>
                <w:sz w:val="18"/>
                <w:szCs w:val="18"/>
              </w:rPr>
              <w:t xml:space="preserve"> (OBRAZEC 3) </w:t>
            </w:r>
            <w:r w:rsidRPr="007C6A53">
              <w:rPr>
                <w:rFonts w:ascii="Verdana" w:hAnsi="Verdana"/>
                <w:sz w:val="16"/>
                <w:szCs w:val="16"/>
              </w:rPr>
              <w:t>(v primeru skupne ponudbe: predložiti obrazce za vse partnerje v skupni ponudbi)</w:t>
            </w:r>
          </w:p>
        </w:tc>
        <w:tc>
          <w:tcPr>
            <w:tcW w:w="2097" w:type="dxa"/>
          </w:tcPr>
          <w:p w14:paraId="7FCBDC7D" w14:textId="0CF95399" w:rsidR="00610DCE" w:rsidRPr="007C6A53" w:rsidRDefault="00610DCE"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688A8CF5" w14:textId="77777777" w:rsidTr="0062181D">
        <w:tc>
          <w:tcPr>
            <w:tcW w:w="1101" w:type="dxa"/>
          </w:tcPr>
          <w:p w14:paraId="17D12E60" w14:textId="77777777" w:rsidR="009B3859" w:rsidRDefault="009B3859" w:rsidP="00454A97">
            <w:pPr>
              <w:spacing w:line="276" w:lineRule="auto"/>
              <w:jc w:val="center"/>
              <w:rPr>
                <w:rFonts w:ascii="Verdana" w:hAnsi="Verdana"/>
                <w:sz w:val="18"/>
                <w:szCs w:val="18"/>
              </w:rPr>
            </w:pPr>
          </w:p>
          <w:p w14:paraId="2BBAC574" w14:textId="77777777" w:rsidR="009B3859" w:rsidRDefault="009B3859" w:rsidP="00454A97">
            <w:pPr>
              <w:spacing w:line="276" w:lineRule="auto"/>
              <w:jc w:val="center"/>
              <w:rPr>
                <w:rFonts w:ascii="Verdana" w:hAnsi="Verdana"/>
                <w:sz w:val="18"/>
                <w:szCs w:val="18"/>
              </w:rPr>
            </w:pPr>
          </w:p>
          <w:p w14:paraId="04E9929B" w14:textId="77777777" w:rsidR="009B3859" w:rsidRDefault="009B3859" w:rsidP="00454A97">
            <w:pPr>
              <w:spacing w:line="276" w:lineRule="auto"/>
              <w:jc w:val="center"/>
              <w:rPr>
                <w:rFonts w:ascii="Verdana" w:hAnsi="Verdana"/>
                <w:sz w:val="18"/>
                <w:szCs w:val="18"/>
              </w:rPr>
            </w:pPr>
          </w:p>
          <w:p w14:paraId="2844FFA5" w14:textId="49636369" w:rsidR="00610DCE" w:rsidRPr="007C6A53" w:rsidRDefault="0062181D" w:rsidP="00454A97">
            <w:pPr>
              <w:spacing w:line="276" w:lineRule="auto"/>
              <w:jc w:val="center"/>
              <w:rPr>
                <w:rFonts w:ascii="Verdana" w:hAnsi="Verdana"/>
                <w:sz w:val="18"/>
                <w:szCs w:val="18"/>
              </w:rPr>
            </w:pPr>
            <w:r>
              <w:rPr>
                <w:rFonts w:ascii="Verdana" w:hAnsi="Verdana"/>
                <w:sz w:val="18"/>
                <w:szCs w:val="18"/>
              </w:rPr>
              <w:t>7</w:t>
            </w:r>
            <w:r w:rsidR="00610DCE">
              <w:rPr>
                <w:rFonts w:ascii="Verdana" w:hAnsi="Verdana"/>
                <w:sz w:val="18"/>
                <w:szCs w:val="18"/>
              </w:rPr>
              <w:t>.</w:t>
            </w:r>
          </w:p>
        </w:tc>
        <w:tc>
          <w:tcPr>
            <w:tcW w:w="5982" w:type="dxa"/>
          </w:tcPr>
          <w:p w14:paraId="45873483" w14:textId="77777777" w:rsidR="00416A23" w:rsidRPr="00416A23" w:rsidRDefault="00416A23" w:rsidP="00454A97">
            <w:pPr>
              <w:spacing w:line="276" w:lineRule="auto"/>
              <w:rPr>
                <w:rFonts w:ascii="Verdana" w:hAnsi="Verdana"/>
                <w:sz w:val="18"/>
                <w:szCs w:val="18"/>
              </w:rPr>
            </w:pPr>
            <w:r w:rsidRPr="00416A23">
              <w:rPr>
                <w:rFonts w:ascii="Verdana" w:hAnsi="Verdana"/>
                <w:sz w:val="18"/>
                <w:szCs w:val="18"/>
              </w:rPr>
              <w:t xml:space="preserve">Izpolnjen obrazec: </w:t>
            </w:r>
          </w:p>
          <w:p w14:paraId="6EF667E5" w14:textId="5DB732B1" w:rsidR="00416A23" w:rsidRPr="00416A23" w:rsidRDefault="00416A23" w:rsidP="00454A97">
            <w:pPr>
              <w:spacing w:line="276" w:lineRule="auto"/>
              <w:rPr>
                <w:rFonts w:ascii="Verdana" w:hAnsi="Verdana"/>
                <w:sz w:val="18"/>
                <w:szCs w:val="18"/>
              </w:rPr>
            </w:pPr>
            <w:r w:rsidRPr="00416A23">
              <w:rPr>
                <w:rFonts w:ascii="Verdana" w:hAnsi="Verdana"/>
                <w:sz w:val="18"/>
                <w:szCs w:val="18"/>
              </w:rPr>
              <w:t>»</w:t>
            </w:r>
            <w:r w:rsidRPr="0062181D">
              <w:rPr>
                <w:rFonts w:ascii="Verdana" w:hAnsi="Verdana"/>
                <w:b/>
                <w:sz w:val="18"/>
                <w:szCs w:val="18"/>
              </w:rPr>
              <w:t>Predračun za SKLOP 1</w:t>
            </w:r>
            <w:r>
              <w:rPr>
                <w:rFonts w:ascii="Verdana" w:hAnsi="Verdana"/>
                <w:sz w:val="18"/>
                <w:szCs w:val="18"/>
              </w:rPr>
              <w:t>« (OBRAZEC 4</w:t>
            </w:r>
            <w:r w:rsidRPr="00416A23">
              <w:rPr>
                <w:rFonts w:ascii="Verdana" w:hAnsi="Verdana"/>
                <w:sz w:val="18"/>
                <w:szCs w:val="18"/>
              </w:rPr>
              <w:t>/1)</w:t>
            </w:r>
          </w:p>
          <w:p w14:paraId="7DFCA204" w14:textId="77777777" w:rsidR="00416A23" w:rsidRPr="00416A23" w:rsidRDefault="00416A23" w:rsidP="00454A97">
            <w:pPr>
              <w:spacing w:line="276" w:lineRule="auto"/>
              <w:rPr>
                <w:rFonts w:ascii="Verdana" w:hAnsi="Verdana"/>
                <w:sz w:val="18"/>
                <w:szCs w:val="18"/>
              </w:rPr>
            </w:pPr>
            <w:r w:rsidRPr="00416A23">
              <w:rPr>
                <w:rFonts w:ascii="Verdana" w:hAnsi="Verdana"/>
                <w:sz w:val="18"/>
                <w:szCs w:val="18"/>
              </w:rPr>
              <w:t>in/oziroma</w:t>
            </w:r>
          </w:p>
          <w:p w14:paraId="5FE06DF6" w14:textId="41EC5861" w:rsidR="00416A23" w:rsidRPr="00416A23" w:rsidRDefault="00416A23" w:rsidP="00454A97">
            <w:pPr>
              <w:spacing w:line="276" w:lineRule="auto"/>
              <w:rPr>
                <w:rFonts w:ascii="Verdana" w:hAnsi="Verdana"/>
                <w:sz w:val="18"/>
                <w:szCs w:val="18"/>
              </w:rPr>
            </w:pPr>
            <w:r w:rsidRPr="00416A23">
              <w:rPr>
                <w:rFonts w:ascii="Verdana" w:hAnsi="Verdana"/>
                <w:sz w:val="18"/>
                <w:szCs w:val="18"/>
              </w:rPr>
              <w:t>»</w:t>
            </w:r>
            <w:r w:rsidRPr="0062181D">
              <w:rPr>
                <w:rFonts w:ascii="Verdana" w:hAnsi="Verdana"/>
                <w:b/>
                <w:sz w:val="18"/>
                <w:szCs w:val="18"/>
              </w:rPr>
              <w:t>Predračun za SKLOP 2</w:t>
            </w:r>
            <w:r>
              <w:rPr>
                <w:rFonts w:ascii="Verdana" w:hAnsi="Verdana"/>
                <w:sz w:val="18"/>
                <w:szCs w:val="18"/>
              </w:rPr>
              <w:t>« (OBRAZEC 4</w:t>
            </w:r>
            <w:r w:rsidRPr="00416A23">
              <w:rPr>
                <w:rFonts w:ascii="Verdana" w:hAnsi="Verdana"/>
                <w:sz w:val="18"/>
                <w:szCs w:val="18"/>
              </w:rPr>
              <w:t>/2)</w:t>
            </w:r>
          </w:p>
          <w:p w14:paraId="3FE74F9B" w14:textId="77777777" w:rsidR="00416A23" w:rsidRPr="00416A23" w:rsidRDefault="00416A23" w:rsidP="00454A97">
            <w:pPr>
              <w:spacing w:line="276" w:lineRule="auto"/>
              <w:rPr>
                <w:rFonts w:ascii="Verdana" w:hAnsi="Verdana"/>
                <w:sz w:val="18"/>
                <w:szCs w:val="18"/>
              </w:rPr>
            </w:pPr>
            <w:r w:rsidRPr="00416A23">
              <w:rPr>
                <w:rFonts w:ascii="Verdana" w:hAnsi="Verdana"/>
                <w:sz w:val="18"/>
                <w:szCs w:val="18"/>
              </w:rPr>
              <w:t>in/oziroma</w:t>
            </w:r>
          </w:p>
          <w:p w14:paraId="7A102C83" w14:textId="3B46810E" w:rsidR="00610DCE" w:rsidRPr="007C6A53" w:rsidRDefault="00416A23" w:rsidP="00454A97">
            <w:pPr>
              <w:spacing w:line="276" w:lineRule="auto"/>
              <w:rPr>
                <w:rFonts w:ascii="Verdana" w:hAnsi="Verdana"/>
                <w:sz w:val="18"/>
                <w:szCs w:val="18"/>
              </w:rPr>
            </w:pPr>
            <w:r w:rsidRPr="00416A23">
              <w:rPr>
                <w:rFonts w:ascii="Verdana" w:hAnsi="Verdana"/>
                <w:sz w:val="18"/>
                <w:szCs w:val="18"/>
              </w:rPr>
              <w:t>»</w:t>
            </w:r>
            <w:r w:rsidRPr="0062181D">
              <w:rPr>
                <w:rFonts w:ascii="Verdana" w:hAnsi="Verdana"/>
                <w:b/>
                <w:sz w:val="18"/>
                <w:szCs w:val="18"/>
              </w:rPr>
              <w:t>Predračun za SKLOP 3</w:t>
            </w:r>
            <w:r>
              <w:rPr>
                <w:rFonts w:ascii="Verdana" w:hAnsi="Verdana"/>
                <w:sz w:val="18"/>
                <w:szCs w:val="18"/>
              </w:rPr>
              <w:t>« (OBRAZEC 4</w:t>
            </w:r>
            <w:r w:rsidRPr="00416A23">
              <w:rPr>
                <w:rFonts w:ascii="Verdana" w:hAnsi="Verdana"/>
                <w:sz w:val="18"/>
                <w:szCs w:val="18"/>
              </w:rPr>
              <w:t>/3)</w:t>
            </w:r>
          </w:p>
        </w:tc>
        <w:tc>
          <w:tcPr>
            <w:tcW w:w="2097" w:type="dxa"/>
          </w:tcPr>
          <w:p w14:paraId="2979CC8C" w14:textId="77777777" w:rsidR="00416A23" w:rsidRDefault="00610DCE" w:rsidP="00454A97">
            <w:pPr>
              <w:spacing w:line="276" w:lineRule="auto"/>
              <w:jc w:val="center"/>
              <w:rPr>
                <w:rFonts w:ascii="Verdana" w:hAnsi="Verdana"/>
                <w:sz w:val="18"/>
                <w:szCs w:val="18"/>
              </w:rPr>
            </w:pPr>
            <w:r w:rsidRPr="007C6A53">
              <w:rPr>
                <w:rFonts w:ascii="Verdana" w:hAnsi="Verdana"/>
                <w:sz w:val="18"/>
                <w:szCs w:val="18"/>
              </w:rPr>
              <w:t xml:space="preserve">   </w:t>
            </w:r>
          </w:p>
          <w:p w14:paraId="6F47E83F" w14:textId="77777777" w:rsidR="00416A23" w:rsidRDefault="00416A23" w:rsidP="00454A97">
            <w:pPr>
              <w:spacing w:line="276" w:lineRule="auto"/>
              <w:jc w:val="center"/>
              <w:rPr>
                <w:rFonts w:ascii="Verdana" w:hAnsi="Verdana"/>
                <w:sz w:val="18"/>
                <w:szCs w:val="18"/>
              </w:rPr>
            </w:pPr>
          </w:p>
          <w:p w14:paraId="59889A0B" w14:textId="2BB58F51" w:rsidR="00610DCE" w:rsidRPr="007C6A53" w:rsidRDefault="00610DCE"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416A23" w:rsidRPr="007C6A53" w14:paraId="58975E8F" w14:textId="77777777" w:rsidTr="0062181D">
        <w:trPr>
          <w:trHeight w:val="283"/>
        </w:trPr>
        <w:tc>
          <w:tcPr>
            <w:tcW w:w="1101" w:type="dxa"/>
          </w:tcPr>
          <w:p w14:paraId="3BB28040" w14:textId="20CDD743" w:rsidR="00416A23" w:rsidRDefault="0062181D" w:rsidP="00454A97">
            <w:pPr>
              <w:spacing w:line="276" w:lineRule="auto"/>
              <w:jc w:val="center"/>
              <w:rPr>
                <w:rFonts w:ascii="Verdana" w:hAnsi="Verdana"/>
                <w:sz w:val="18"/>
                <w:szCs w:val="18"/>
              </w:rPr>
            </w:pPr>
            <w:r>
              <w:rPr>
                <w:rFonts w:ascii="Verdana" w:hAnsi="Verdana"/>
                <w:sz w:val="18"/>
                <w:szCs w:val="18"/>
              </w:rPr>
              <w:t>8</w:t>
            </w:r>
            <w:r w:rsidR="00416A23">
              <w:rPr>
                <w:rFonts w:ascii="Verdana" w:hAnsi="Verdana"/>
                <w:sz w:val="18"/>
                <w:szCs w:val="18"/>
              </w:rPr>
              <w:t>.</w:t>
            </w:r>
          </w:p>
        </w:tc>
        <w:tc>
          <w:tcPr>
            <w:tcW w:w="5982" w:type="dxa"/>
          </w:tcPr>
          <w:p w14:paraId="49EEF416" w14:textId="4CA090A8" w:rsidR="00416A23" w:rsidRPr="0011562C" w:rsidRDefault="00416A23" w:rsidP="00454A97">
            <w:pPr>
              <w:spacing w:line="276" w:lineRule="auto"/>
              <w:rPr>
                <w:rFonts w:ascii="Verdana" w:hAnsi="Verdana"/>
                <w:b/>
                <w:sz w:val="18"/>
                <w:szCs w:val="18"/>
              </w:rPr>
            </w:pPr>
            <w:r>
              <w:rPr>
                <w:rFonts w:ascii="Verdana" w:hAnsi="Verdana"/>
                <w:sz w:val="18"/>
                <w:szCs w:val="18"/>
              </w:rPr>
              <w:t xml:space="preserve">Izpolnjen obrazec </w:t>
            </w:r>
            <w:r w:rsidRPr="00537576">
              <w:rPr>
                <w:rFonts w:ascii="Verdana" w:hAnsi="Verdana"/>
                <w:b/>
                <w:sz w:val="18"/>
                <w:szCs w:val="18"/>
              </w:rPr>
              <w:t>»Povzetek predračunov«</w:t>
            </w:r>
            <w:r>
              <w:rPr>
                <w:rFonts w:ascii="Verdana" w:hAnsi="Verdana"/>
                <w:sz w:val="18"/>
                <w:szCs w:val="18"/>
              </w:rPr>
              <w:t xml:space="preserve"> (OBRAZEC 5)</w:t>
            </w:r>
          </w:p>
        </w:tc>
        <w:tc>
          <w:tcPr>
            <w:tcW w:w="2097" w:type="dxa"/>
          </w:tcPr>
          <w:p w14:paraId="6F16CBDA" w14:textId="5E99461A" w:rsidR="00416A23" w:rsidRDefault="00416A23"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416A23" w:rsidRPr="007C6A53" w14:paraId="4E0E5217" w14:textId="77777777" w:rsidTr="0062181D">
        <w:trPr>
          <w:trHeight w:val="283"/>
        </w:trPr>
        <w:tc>
          <w:tcPr>
            <w:tcW w:w="1101" w:type="dxa"/>
          </w:tcPr>
          <w:p w14:paraId="72EDE32E" w14:textId="77777777" w:rsidR="00416A23" w:rsidRDefault="00416A23" w:rsidP="00454A97">
            <w:pPr>
              <w:spacing w:line="276" w:lineRule="auto"/>
              <w:jc w:val="center"/>
              <w:rPr>
                <w:rFonts w:ascii="Verdana" w:hAnsi="Verdana"/>
                <w:sz w:val="18"/>
                <w:szCs w:val="18"/>
              </w:rPr>
            </w:pPr>
          </w:p>
          <w:p w14:paraId="39F14D40" w14:textId="77777777" w:rsidR="009B3859" w:rsidRDefault="009B3859" w:rsidP="00454A97">
            <w:pPr>
              <w:spacing w:line="276" w:lineRule="auto"/>
              <w:jc w:val="center"/>
              <w:rPr>
                <w:rFonts w:ascii="Verdana" w:hAnsi="Verdana"/>
                <w:sz w:val="18"/>
                <w:szCs w:val="18"/>
              </w:rPr>
            </w:pPr>
          </w:p>
          <w:p w14:paraId="2DACC8C8" w14:textId="77777777" w:rsidR="009B3859" w:rsidRDefault="009B3859" w:rsidP="00454A97">
            <w:pPr>
              <w:spacing w:line="276" w:lineRule="auto"/>
              <w:jc w:val="center"/>
              <w:rPr>
                <w:rFonts w:ascii="Verdana" w:hAnsi="Verdana"/>
                <w:sz w:val="18"/>
                <w:szCs w:val="18"/>
              </w:rPr>
            </w:pPr>
          </w:p>
          <w:p w14:paraId="26848668" w14:textId="77777777" w:rsidR="009B3859" w:rsidRDefault="009B3859" w:rsidP="00454A97">
            <w:pPr>
              <w:spacing w:line="276" w:lineRule="auto"/>
              <w:jc w:val="center"/>
              <w:rPr>
                <w:rFonts w:ascii="Verdana" w:hAnsi="Verdana"/>
                <w:sz w:val="18"/>
                <w:szCs w:val="18"/>
              </w:rPr>
            </w:pPr>
          </w:p>
          <w:p w14:paraId="759763D2" w14:textId="5D3071A4" w:rsidR="0062181D" w:rsidRDefault="0062181D" w:rsidP="00454A97">
            <w:pPr>
              <w:spacing w:line="276" w:lineRule="auto"/>
              <w:jc w:val="center"/>
              <w:rPr>
                <w:rFonts w:ascii="Verdana" w:hAnsi="Verdana"/>
                <w:sz w:val="18"/>
                <w:szCs w:val="18"/>
              </w:rPr>
            </w:pPr>
            <w:r>
              <w:rPr>
                <w:rFonts w:ascii="Verdana" w:hAnsi="Verdana"/>
                <w:sz w:val="18"/>
                <w:szCs w:val="18"/>
              </w:rPr>
              <w:t>9.</w:t>
            </w:r>
          </w:p>
        </w:tc>
        <w:tc>
          <w:tcPr>
            <w:tcW w:w="5982" w:type="dxa"/>
          </w:tcPr>
          <w:p w14:paraId="2187692B" w14:textId="77777777" w:rsidR="00416A23" w:rsidRPr="0062181D" w:rsidRDefault="00416A23" w:rsidP="00454A97">
            <w:pPr>
              <w:spacing w:line="276" w:lineRule="auto"/>
              <w:rPr>
                <w:rFonts w:ascii="Verdana" w:hAnsi="Verdana"/>
                <w:sz w:val="18"/>
                <w:szCs w:val="18"/>
              </w:rPr>
            </w:pPr>
            <w:r w:rsidRPr="0062181D">
              <w:rPr>
                <w:rFonts w:ascii="Verdana" w:hAnsi="Verdana"/>
                <w:sz w:val="18"/>
                <w:szCs w:val="18"/>
              </w:rPr>
              <w:t>Izpolnjen obrazec:</w:t>
            </w:r>
          </w:p>
          <w:p w14:paraId="6E9FDC23" w14:textId="6C859BEA" w:rsidR="00416A23" w:rsidRPr="0062181D" w:rsidRDefault="00416A23" w:rsidP="00454A97">
            <w:pPr>
              <w:spacing w:line="276" w:lineRule="auto"/>
              <w:rPr>
                <w:rFonts w:ascii="Verdana" w:hAnsi="Verdana"/>
                <w:sz w:val="18"/>
                <w:szCs w:val="18"/>
              </w:rPr>
            </w:pPr>
            <w:r w:rsidRPr="0062181D">
              <w:rPr>
                <w:rFonts w:ascii="Verdana" w:hAnsi="Verdana"/>
                <w:sz w:val="18"/>
                <w:szCs w:val="18"/>
              </w:rPr>
              <w:t>»</w:t>
            </w:r>
            <w:r w:rsidRPr="0062181D">
              <w:rPr>
                <w:rFonts w:ascii="Verdana" w:hAnsi="Verdana"/>
                <w:b/>
                <w:sz w:val="18"/>
                <w:szCs w:val="18"/>
              </w:rPr>
              <w:t>Preglednica izpolnjevanja tehničnih zahtev za SKLOP 1</w:t>
            </w:r>
            <w:r w:rsidRPr="0062181D">
              <w:rPr>
                <w:rFonts w:ascii="Verdana" w:hAnsi="Verdana"/>
                <w:sz w:val="18"/>
                <w:szCs w:val="18"/>
              </w:rPr>
              <w:t xml:space="preserve">« (OBRAZEC 6/1) </w:t>
            </w:r>
          </w:p>
          <w:p w14:paraId="5CBB6022" w14:textId="05B1FDEB" w:rsidR="00416A23" w:rsidRPr="0062181D" w:rsidRDefault="00416A23" w:rsidP="00454A97">
            <w:pPr>
              <w:spacing w:line="276" w:lineRule="auto"/>
              <w:rPr>
                <w:rFonts w:ascii="Verdana" w:hAnsi="Verdana"/>
                <w:sz w:val="18"/>
                <w:szCs w:val="18"/>
              </w:rPr>
            </w:pPr>
            <w:r w:rsidRPr="0062181D">
              <w:rPr>
                <w:rFonts w:ascii="Verdana" w:hAnsi="Verdana"/>
                <w:sz w:val="18"/>
                <w:szCs w:val="18"/>
              </w:rPr>
              <w:t>in/oziroma</w:t>
            </w:r>
          </w:p>
          <w:p w14:paraId="5C467B3B" w14:textId="62163795" w:rsidR="00416A23" w:rsidRPr="0062181D" w:rsidRDefault="00416A23" w:rsidP="00454A97">
            <w:pPr>
              <w:spacing w:line="276" w:lineRule="auto"/>
              <w:rPr>
                <w:rFonts w:ascii="Verdana" w:hAnsi="Verdana"/>
                <w:sz w:val="18"/>
                <w:szCs w:val="18"/>
              </w:rPr>
            </w:pPr>
            <w:r w:rsidRPr="0062181D">
              <w:rPr>
                <w:rFonts w:ascii="Verdana" w:hAnsi="Verdana"/>
                <w:sz w:val="18"/>
                <w:szCs w:val="18"/>
              </w:rPr>
              <w:t>»</w:t>
            </w:r>
            <w:r w:rsidRPr="0062181D">
              <w:rPr>
                <w:rFonts w:ascii="Verdana" w:hAnsi="Verdana"/>
                <w:b/>
                <w:sz w:val="18"/>
                <w:szCs w:val="18"/>
              </w:rPr>
              <w:t>Preglednica izpolnjevanja tehničnih zahtev za SKLOP 2</w:t>
            </w:r>
            <w:r w:rsidRPr="0062181D">
              <w:rPr>
                <w:rFonts w:ascii="Verdana" w:hAnsi="Verdana"/>
                <w:sz w:val="18"/>
                <w:szCs w:val="18"/>
              </w:rPr>
              <w:t xml:space="preserve">« (OBRAZEC 6/2) </w:t>
            </w:r>
          </w:p>
          <w:p w14:paraId="558A247B" w14:textId="75CC069C" w:rsidR="00416A23" w:rsidRPr="0062181D" w:rsidRDefault="00416A23" w:rsidP="00454A97">
            <w:pPr>
              <w:spacing w:line="276" w:lineRule="auto"/>
              <w:rPr>
                <w:rFonts w:ascii="Verdana" w:hAnsi="Verdana"/>
                <w:sz w:val="18"/>
                <w:szCs w:val="18"/>
              </w:rPr>
            </w:pPr>
            <w:r w:rsidRPr="0062181D">
              <w:rPr>
                <w:rFonts w:ascii="Verdana" w:hAnsi="Verdana"/>
                <w:sz w:val="18"/>
                <w:szCs w:val="18"/>
              </w:rPr>
              <w:t>in/oziroma,</w:t>
            </w:r>
          </w:p>
          <w:p w14:paraId="1A098617" w14:textId="59A28567" w:rsidR="00416A23" w:rsidRPr="0062181D" w:rsidRDefault="00416A23" w:rsidP="00454A97">
            <w:pPr>
              <w:spacing w:line="276" w:lineRule="auto"/>
              <w:rPr>
                <w:rFonts w:ascii="Verdana" w:hAnsi="Verdana"/>
                <w:sz w:val="18"/>
                <w:szCs w:val="18"/>
              </w:rPr>
            </w:pPr>
            <w:r w:rsidRPr="0062181D">
              <w:rPr>
                <w:rFonts w:ascii="Verdana" w:hAnsi="Verdana"/>
                <w:sz w:val="18"/>
                <w:szCs w:val="18"/>
              </w:rPr>
              <w:t>»</w:t>
            </w:r>
            <w:r w:rsidRPr="0062181D">
              <w:rPr>
                <w:rFonts w:ascii="Verdana" w:hAnsi="Verdana"/>
                <w:b/>
                <w:sz w:val="18"/>
                <w:szCs w:val="18"/>
              </w:rPr>
              <w:t>Preglednica izpolnjevanja tehničnih zahtev za SKLOP 3</w:t>
            </w:r>
            <w:r w:rsidRPr="0062181D">
              <w:rPr>
                <w:rFonts w:ascii="Verdana" w:hAnsi="Verdana"/>
                <w:sz w:val="18"/>
                <w:szCs w:val="18"/>
              </w:rPr>
              <w:t>« (OBRAZEC 6/3)</w:t>
            </w:r>
          </w:p>
          <w:p w14:paraId="4BDD6A52" w14:textId="25E131A4" w:rsidR="00416A23" w:rsidRPr="0062181D" w:rsidRDefault="009B3859" w:rsidP="00454A97">
            <w:pPr>
              <w:spacing w:line="276" w:lineRule="auto"/>
              <w:rPr>
                <w:rFonts w:ascii="Verdana" w:hAnsi="Verdana"/>
                <w:b/>
                <w:sz w:val="18"/>
                <w:szCs w:val="18"/>
              </w:rPr>
            </w:pPr>
            <w:r w:rsidRPr="00284EC0">
              <w:rPr>
                <w:rFonts w:ascii="Verdana" w:hAnsi="Verdana"/>
                <w:b/>
                <w:sz w:val="18"/>
                <w:szCs w:val="18"/>
                <w:u w:val="single"/>
              </w:rPr>
              <w:t>in</w:t>
            </w:r>
            <w:r w:rsidR="00284EC0" w:rsidRPr="00284EC0">
              <w:rPr>
                <w:rFonts w:ascii="Verdana" w:hAnsi="Verdana"/>
                <w:b/>
                <w:sz w:val="18"/>
                <w:szCs w:val="18"/>
                <w:u w:val="single"/>
              </w:rPr>
              <w:t xml:space="preserve"> tehnična</w:t>
            </w:r>
            <w:r w:rsidR="00284EC0">
              <w:rPr>
                <w:rFonts w:ascii="Verdana" w:hAnsi="Verdana"/>
                <w:b/>
                <w:sz w:val="18"/>
                <w:szCs w:val="18"/>
                <w:u w:val="single"/>
              </w:rPr>
              <w:t xml:space="preserve"> dokumentacija,</w:t>
            </w:r>
            <w:r w:rsidR="00284EC0" w:rsidRPr="00284EC0">
              <w:rPr>
                <w:rFonts w:ascii="Verdana" w:hAnsi="Verdana"/>
                <w:b/>
                <w:sz w:val="18"/>
                <w:szCs w:val="18"/>
              </w:rPr>
              <w:t xml:space="preserve"> </w:t>
            </w:r>
            <w:r w:rsidR="00284EC0">
              <w:rPr>
                <w:rFonts w:ascii="Verdana" w:hAnsi="Verdana"/>
                <w:b/>
                <w:sz w:val="18"/>
                <w:szCs w:val="18"/>
              </w:rPr>
              <w:t xml:space="preserve"> </w:t>
            </w:r>
            <w:r w:rsidR="00284EC0" w:rsidRPr="00284EC0">
              <w:rPr>
                <w:rFonts w:ascii="Verdana" w:hAnsi="Verdana"/>
                <w:sz w:val="18"/>
                <w:szCs w:val="18"/>
              </w:rPr>
              <w:t>kot je zahtevana v</w:t>
            </w:r>
            <w:r w:rsidR="00284EC0">
              <w:rPr>
                <w:rFonts w:ascii="Verdana" w:hAnsi="Verdana"/>
                <w:b/>
                <w:sz w:val="18"/>
                <w:szCs w:val="18"/>
              </w:rPr>
              <w:t xml:space="preserve"> </w:t>
            </w:r>
            <w:r w:rsidR="00284EC0">
              <w:rPr>
                <w:rFonts w:ascii="Verdana" w:hAnsi="Verdana"/>
                <w:sz w:val="18"/>
                <w:szCs w:val="18"/>
              </w:rPr>
              <w:t>točki</w:t>
            </w:r>
            <w:r w:rsidR="0062181D" w:rsidRPr="0062181D">
              <w:rPr>
                <w:rFonts w:ascii="Verdana" w:hAnsi="Verdana"/>
                <w:sz w:val="18"/>
                <w:szCs w:val="18"/>
              </w:rPr>
              <w:t xml:space="preserve"> 3.3.1.6 razpisne dokumentacije</w:t>
            </w:r>
          </w:p>
        </w:tc>
        <w:tc>
          <w:tcPr>
            <w:tcW w:w="2097" w:type="dxa"/>
          </w:tcPr>
          <w:p w14:paraId="61A7005B" w14:textId="77777777" w:rsidR="00416A23" w:rsidRDefault="00416A23" w:rsidP="00454A97">
            <w:pPr>
              <w:spacing w:line="276" w:lineRule="auto"/>
              <w:jc w:val="center"/>
              <w:rPr>
                <w:rFonts w:ascii="Verdana" w:hAnsi="Verdana"/>
                <w:sz w:val="18"/>
                <w:szCs w:val="18"/>
              </w:rPr>
            </w:pPr>
          </w:p>
          <w:p w14:paraId="48363AA4" w14:textId="77777777" w:rsidR="00416A23" w:rsidRDefault="00416A23" w:rsidP="00454A97">
            <w:pPr>
              <w:spacing w:line="276" w:lineRule="auto"/>
              <w:jc w:val="center"/>
              <w:rPr>
                <w:rFonts w:ascii="Verdana" w:hAnsi="Verdana"/>
                <w:sz w:val="18"/>
                <w:szCs w:val="18"/>
              </w:rPr>
            </w:pPr>
          </w:p>
          <w:p w14:paraId="7F2C87E0" w14:textId="77777777" w:rsidR="00416A23" w:rsidRDefault="00416A23" w:rsidP="00454A97">
            <w:pPr>
              <w:spacing w:line="276" w:lineRule="auto"/>
              <w:jc w:val="center"/>
              <w:rPr>
                <w:rFonts w:ascii="Verdana" w:hAnsi="Verdana"/>
                <w:sz w:val="18"/>
                <w:szCs w:val="18"/>
              </w:rPr>
            </w:pPr>
          </w:p>
          <w:p w14:paraId="33AF0A4A" w14:textId="77777777" w:rsidR="00416A23" w:rsidRDefault="00416A23" w:rsidP="00454A97">
            <w:pPr>
              <w:spacing w:line="276" w:lineRule="auto"/>
              <w:jc w:val="center"/>
              <w:rPr>
                <w:rFonts w:ascii="Verdana" w:hAnsi="Verdana"/>
                <w:sz w:val="18"/>
                <w:szCs w:val="18"/>
              </w:rPr>
            </w:pPr>
          </w:p>
          <w:p w14:paraId="0844AF86" w14:textId="3EFA2F12" w:rsidR="00416A23" w:rsidRDefault="00416A23" w:rsidP="00454A97">
            <w:pPr>
              <w:spacing w:line="276" w:lineRule="auto"/>
              <w:jc w:val="center"/>
              <w:rPr>
                <w:rFonts w:ascii="Verdana" w:hAnsi="Verdana"/>
                <w:sz w:val="18"/>
                <w:szCs w:val="18"/>
              </w:rPr>
            </w:pPr>
            <w:r>
              <w:rPr>
                <w:rFonts w:ascii="Verdana" w:hAnsi="Verdana"/>
                <w:sz w:val="18"/>
                <w:szCs w:val="18"/>
              </w:rPr>
              <w:t xml:space="preserve">   </w:t>
            </w:r>
            <w:r w:rsidRPr="00416A23">
              <w:rPr>
                <w:rFonts w:ascii="Verdana" w:hAnsi="Verdana"/>
                <w:sz w:val="18"/>
                <w:szCs w:val="18"/>
              </w:rPr>
              <w:t>ob oddaji ponudbe</w:t>
            </w:r>
          </w:p>
        </w:tc>
      </w:tr>
      <w:tr w:rsidR="00610DCE" w:rsidRPr="007C6A53" w14:paraId="4258E3FC" w14:textId="77777777" w:rsidTr="0062181D">
        <w:trPr>
          <w:trHeight w:val="283"/>
        </w:trPr>
        <w:tc>
          <w:tcPr>
            <w:tcW w:w="1101" w:type="dxa"/>
          </w:tcPr>
          <w:p w14:paraId="264E819A" w14:textId="0D31A84F" w:rsidR="00610DCE" w:rsidRPr="007C6A53" w:rsidRDefault="0062181D" w:rsidP="00454A97">
            <w:pPr>
              <w:spacing w:line="276" w:lineRule="auto"/>
              <w:jc w:val="center"/>
              <w:rPr>
                <w:rFonts w:ascii="Verdana" w:hAnsi="Verdana"/>
                <w:sz w:val="18"/>
                <w:szCs w:val="18"/>
              </w:rPr>
            </w:pPr>
            <w:r>
              <w:rPr>
                <w:rFonts w:ascii="Verdana" w:hAnsi="Verdana"/>
                <w:sz w:val="18"/>
                <w:szCs w:val="18"/>
              </w:rPr>
              <w:t>10</w:t>
            </w:r>
            <w:r w:rsidR="00610DCE">
              <w:rPr>
                <w:rFonts w:ascii="Verdana" w:hAnsi="Verdana"/>
                <w:sz w:val="18"/>
                <w:szCs w:val="18"/>
              </w:rPr>
              <w:t>.</w:t>
            </w:r>
          </w:p>
        </w:tc>
        <w:tc>
          <w:tcPr>
            <w:tcW w:w="5982" w:type="dxa"/>
          </w:tcPr>
          <w:p w14:paraId="2CCEA852" w14:textId="03A2A453" w:rsidR="00610DCE" w:rsidRPr="007C6A53" w:rsidRDefault="00610DCE" w:rsidP="00454A97">
            <w:pPr>
              <w:spacing w:line="276" w:lineRule="auto"/>
              <w:rPr>
                <w:rFonts w:ascii="Verdana" w:hAnsi="Verdana"/>
                <w:sz w:val="18"/>
                <w:szCs w:val="18"/>
              </w:rPr>
            </w:pPr>
            <w:r w:rsidRPr="0011562C">
              <w:rPr>
                <w:rFonts w:ascii="Verdana" w:hAnsi="Verdana"/>
                <w:b/>
                <w:sz w:val="18"/>
                <w:szCs w:val="18"/>
              </w:rPr>
              <w:t>Dokaz</w:t>
            </w:r>
            <w:r w:rsidR="00131D87">
              <w:rPr>
                <w:rFonts w:ascii="Verdana" w:hAnsi="Verdana"/>
                <w:b/>
                <w:sz w:val="18"/>
                <w:szCs w:val="18"/>
              </w:rPr>
              <w:t>ilo</w:t>
            </w:r>
            <w:r w:rsidRPr="0011562C">
              <w:rPr>
                <w:rFonts w:ascii="Verdana" w:hAnsi="Verdana"/>
                <w:b/>
                <w:sz w:val="18"/>
                <w:szCs w:val="18"/>
              </w:rPr>
              <w:t xml:space="preserve"> o usposobljenosti </w:t>
            </w:r>
            <w:r w:rsidR="00BF5C20">
              <w:rPr>
                <w:rFonts w:ascii="Verdana" w:hAnsi="Verdana"/>
                <w:b/>
                <w:sz w:val="18"/>
                <w:szCs w:val="18"/>
              </w:rPr>
              <w:t xml:space="preserve">ponudnika </w:t>
            </w:r>
            <w:r w:rsidRPr="0011562C">
              <w:rPr>
                <w:rFonts w:ascii="Verdana" w:hAnsi="Verdana"/>
                <w:b/>
                <w:sz w:val="18"/>
                <w:szCs w:val="18"/>
              </w:rPr>
              <w:t xml:space="preserve">za </w:t>
            </w:r>
            <w:r w:rsidR="001A6502">
              <w:rPr>
                <w:rFonts w:ascii="Verdana" w:hAnsi="Verdana"/>
                <w:b/>
                <w:sz w:val="18"/>
                <w:szCs w:val="18"/>
              </w:rPr>
              <w:t xml:space="preserve">prodajo in vzdrževanje opreme </w:t>
            </w:r>
            <w:r w:rsidR="00416A23">
              <w:rPr>
                <w:rFonts w:ascii="Verdana" w:hAnsi="Verdana"/>
                <w:sz w:val="18"/>
                <w:szCs w:val="18"/>
              </w:rPr>
              <w:t>iz točke 3.3.1.</w:t>
            </w:r>
            <w:r w:rsidR="00131D87" w:rsidRPr="00131D87">
              <w:rPr>
                <w:rFonts w:ascii="Verdana" w:hAnsi="Verdana"/>
                <w:sz w:val="18"/>
                <w:szCs w:val="18"/>
              </w:rPr>
              <w:t>7.2</w:t>
            </w:r>
            <w:r>
              <w:rPr>
                <w:rFonts w:ascii="Verdana" w:hAnsi="Verdana"/>
                <w:sz w:val="18"/>
                <w:szCs w:val="18"/>
              </w:rPr>
              <w:t xml:space="preserve"> razpisne dokumentacije</w:t>
            </w:r>
          </w:p>
        </w:tc>
        <w:tc>
          <w:tcPr>
            <w:tcW w:w="2097" w:type="dxa"/>
          </w:tcPr>
          <w:p w14:paraId="0F1C0E2F" w14:textId="7562FEF9" w:rsidR="00610DCE" w:rsidRPr="007C6A53" w:rsidRDefault="00610DCE" w:rsidP="00454A97">
            <w:pPr>
              <w:spacing w:line="276" w:lineRule="auto"/>
              <w:jc w:val="center"/>
              <w:rPr>
                <w:rFonts w:ascii="Verdana" w:hAnsi="Verdana"/>
                <w:sz w:val="18"/>
                <w:szCs w:val="18"/>
              </w:rPr>
            </w:pPr>
            <w:r>
              <w:rPr>
                <w:rFonts w:ascii="Verdana" w:hAnsi="Verdana"/>
                <w:sz w:val="18"/>
                <w:szCs w:val="18"/>
              </w:rPr>
              <w:t>zaželeno ob oddaji ponudbe</w:t>
            </w:r>
          </w:p>
        </w:tc>
      </w:tr>
      <w:tr w:rsidR="00131D87" w:rsidRPr="007C6A53" w14:paraId="3B1AA7CD" w14:textId="77777777" w:rsidTr="0062181D">
        <w:trPr>
          <w:trHeight w:val="283"/>
        </w:trPr>
        <w:tc>
          <w:tcPr>
            <w:tcW w:w="1101" w:type="dxa"/>
            <w:vMerge w:val="restart"/>
          </w:tcPr>
          <w:p w14:paraId="7EF1D1B5" w14:textId="77777777" w:rsidR="00131D87" w:rsidRDefault="00131D87" w:rsidP="00454A97">
            <w:pPr>
              <w:spacing w:line="276" w:lineRule="auto"/>
              <w:jc w:val="center"/>
              <w:rPr>
                <w:rFonts w:ascii="Verdana" w:hAnsi="Verdana"/>
                <w:sz w:val="18"/>
                <w:szCs w:val="18"/>
              </w:rPr>
            </w:pPr>
          </w:p>
          <w:p w14:paraId="0FD70B72" w14:textId="33F27E93" w:rsidR="00131D87" w:rsidRPr="007C6A53" w:rsidRDefault="00D11127" w:rsidP="00454A97">
            <w:pPr>
              <w:spacing w:line="276" w:lineRule="auto"/>
              <w:jc w:val="center"/>
              <w:rPr>
                <w:rFonts w:ascii="Verdana" w:hAnsi="Verdana"/>
                <w:sz w:val="18"/>
                <w:szCs w:val="18"/>
              </w:rPr>
            </w:pPr>
            <w:r>
              <w:rPr>
                <w:rFonts w:ascii="Verdana" w:hAnsi="Verdana"/>
                <w:sz w:val="18"/>
                <w:szCs w:val="18"/>
              </w:rPr>
              <w:t>11</w:t>
            </w:r>
            <w:r w:rsidR="00131D87">
              <w:rPr>
                <w:rFonts w:ascii="Verdana" w:hAnsi="Verdana"/>
                <w:sz w:val="18"/>
                <w:szCs w:val="18"/>
              </w:rPr>
              <w:t>.</w:t>
            </w:r>
          </w:p>
          <w:p w14:paraId="39CA5113" w14:textId="61C4C2E9" w:rsidR="00131D87" w:rsidRPr="007C6A53" w:rsidRDefault="00131D87" w:rsidP="00454A97">
            <w:pPr>
              <w:spacing w:line="276" w:lineRule="auto"/>
              <w:jc w:val="center"/>
              <w:rPr>
                <w:rFonts w:ascii="Verdana" w:hAnsi="Verdana"/>
                <w:sz w:val="18"/>
                <w:szCs w:val="18"/>
              </w:rPr>
            </w:pPr>
          </w:p>
        </w:tc>
        <w:tc>
          <w:tcPr>
            <w:tcW w:w="5982" w:type="dxa"/>
          </w:tcPr>
          <w:p w14:paraId="219519C0" w14:textId="01015BD2" w:rsidR="00131D87" w:rsidRPr="003E6294" w:rsidRDefault="00131D87" w:rsidP="00454A97">
            <w:pPr>
              <w:spacing w:line="276" w:lineRule="auto"/>
              <w:rPr>
                <w:rFonts w:ascii="Verdana" w:hAnsi="Verdana"/>
                <w:sz w:val="18"/>
                <w:szCs w:val="18"/>
                <w:highlight w:val="yellow"/>
              </w:rPr>
            </w:pPr>
            <w:r w:rsidRPr="00431C2C">
              <w:rPr>
                <w:rFonts w:ascii="Verdana" w:hAnsi="Verdana"/>
                <w:sz w:val="18"/>
                <w:szCs w:val="18"/>
              </w:rPr>
              <w:t>Izpolnjen obrazec »</w:t>
            </w:r>
            <w:r w:rsidRPr="004B6CC1">
              <w:rPr>
                <w:rFonts w:ascii="Verdana" w:hAnsi="Verdana"/>
                <w:b/>
                <w:sz w:val="18"/>
                <w:szCs w:val="18"/>
              </w:rPr>
              <w:t>Seznam referenc</w:t>
            </w:r>
            <w:r w:rsidR="00D11127">
              <w:rPr>
                <w:rFonts w:ascii="Verdana" w:hAnsi="Verdana"/>
                <w:sz w:val="18"/>
                <w:szCs w:val="18"/>
              </w:rPr>
              <w:t>« (OBRAZEC 7</w:t>
            </w:r>
            <w:r w:rsidRPr="00431C2C">
              <w:rPr>
                <w:rFonts w:ascii="Verdana" w:hAnsi="Verdana"/>
                <w:sz w:val="18"/>
                <w:szCs w:val="18"/>
              </w:rPr>
              <w:t>)</w:t>
            </w:r>
          </w:p>
        </w:tc>
        <w:tc>
          <w:tcPr>
            <w:tcW w:w="2097" w:type="dxa"/>
          </w:tcPr>
          <w:p w14:paraId="7009980A" w14:textId="545A9ED5" w:rsidR="00131D87" w:rsidRPr="007C6A53" w:rsidRDefault="00131D87"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131D87" w:rsidRPr="007C6A53" w14:paraId="46A3E66F" w14:textId="77777777" w:rsidTr="0062181D">
        <w:trPr>
          <w:trHeight w:val="222"/>
        </w:trPr>
        <w:tc>
          <w:tcPr>
            <w:tcW w:w="1101" w:type="dxa"/>
            <w:vMerge/>
          </w:tcPr>
          <w:p w14:paraId="2B314D95" w14:textId="4A4D3AD6" w:rsidR="00131D87" w:rsidRPr="007C6A53" w:rsidRDefault="00131D87" w:rsidP="00454A97">
            <w:pPr>
              <w:spacing w:line="276" w:lineRule="auto"/>
              <w:jc w:val="center"/>
              <w:rPr>
                <w:rFonts w:ascii="Verdana" w:hAnsi="Verdana"/>
                <w:sz w:val="18"/>
                <w:szCs w:val="18"/>
              </w:rPr>
            </w:pPr>
          </w:p>
        </w:tc>
        <w:tc>
          <w:tcPr>
            <w:tcW w:w="5982" w:type="dxa"/>
          </w:tcPr>
          <w:p w14:paraId="1D7A0421" w14:textId="721AD7A2" w:rsidR="00131D87" w:rsidRPr="003E6294" w:rsidRDefault="00131D87" w:rsidP="00454A97">
            <w:pPr>
              <w:spacing w:line="276" w:lineRule="auto"/>
              <w:rPr>
                <w:rFonts w:ascii="Verdana" w:hAnsi="Verdana"/>
                <w:sz w:val="18"/>
                <w:szCs w:val="18"/>
                <w:highlight w:val="yellow"/>
              </w:rPr>
            </w:pPr>
            <w:r w:rsidRPr="00431C2C">
              <w:rPr>
                <w:rFonts w:ascii="Verdana" w:hAnsi="Verdana"/>
                <w:sz w:val="18"/>
                <w:szCs w:val="18"/>
              </w:rPr>
              <w:t>Izpolnjen obrazec »</w:t>
            </w:r>
            <w:r w:rsidRPr="004B6CC1">
              <w:rPr>
                <w:rFonts w:ascii="Verdana" w:hAnsi="Verdana"/>
                <w:b/>
                <w:sz w:val="18"/>
                <w:szCs w:val="18"/>
              </w:rPr>
              <w:t>Referenčno potrdilo</w:t>
            </w:r>
            <w:r w:rsidR="00D11127">
              <w:rPr>
                <w:rFonts w:ascii="Verdana" w:hAnsi="Verdana"/>
                <w:sz w:val="18"/>
                <w:szCs w:val="18"/>
              </w:rPr>
              <w:t>« (OBRAZEC 8</w:t>
            </w:r>
            <w:r w:rsidRPr="00431C2C">
              <w:rPr>
                <w:rFonts w:ascii="Verdana" w:hAnsi="Verdana"/>
                <w:sz w:val="18"/>
                <w:szCs w:val="18"/>
              </w:rPr>
              <w:t>)</w:t>
            </w:r>
          </w:p>
        </w:tc>
        <w:tc>
          <w:tcPr>
            <w:tcW w:w="2097" w:type="dxa"/>
          </w:tcPr>
          <w:p w14:paraId="6CFD25E6" w14:textId="6FAB301E" w:rsidR="00131D87" w:rsidRPr="007C6A53" w:rsidRDefault="00131D87" w:rsidP="00454A97">
            <w:pPr>
              <w:spacing w:line="276" w:lineRule="auto"/>
              <w:jc w:val="center"/>
              <w:rPr>
                <w:rFonts w:ascii="Verdana" w:hAnsi="Verdana"/>
                <w:sz w:val="18"/>
                <w:szCs w:val="18"/>
              </w:rPr>
            </w:pPr>
            <w:r>
              <w:rPr>
                <w:rFonts w:ascii="Verdana" w:hAnsi="Verdana"/>
                <w:sz w:val="18"/>
                <w:szCs w:val="18"/>
              </w:rPr>
              <w:t>zaželeno ob oddaji ponudbe</w:t>
            </w:r>
          </w:p>
        </w:tc>
      </w:tr>
      <w:tr w:rsidR="00131D87" w:rsidRPr="007C6A53" w14:paraId="3AE06AD2" w14:textId="77777777" w:rsidTr="0062181D">
        <w:trPr>
          <w:trHeight w:val="222"/>
        </w:trPr>
        <w:tc>
          <w:tcPr>
            <w:tcW w:w="1101" w:type="dxa"/>
            <w:vMerge w:val="restart"/>
          </w:tcPr>
          <w:p w14:paraId="708745CE" w14:textId="77777777" w:rsidR="00131D87" w:rsidRDefault="00131D87" w:rsidP="00454A97">
            <w:pPr>
              <w:spacing w:line="276" w:lineRule="auto"/>
              <w:jc w:val="center"/>
              <w:rPr>
                <w:rFonts w:ascii="Verdana" w:hAnsi="Verdana"/>
                <w:sz w:val="18"/>
                <w:szCs w:val="18"/>
              </w:rPr>
            </w:pPr>
          </w:p>
          <w:p w14:paraId="22F64BE4" w14:textId="3DE933E4" w:rsidR="00131D87" w:rsidRPr="007C6A53" w:rsidRDefault="00D11127" w:rsidP="00454A97">
            <w:pPr>
              <w:spacing w:line="276" w:lineRule="auto"/>
              <w:jc w:val="center"/>
              <w:rPr>
                <w:rFonts w:ascii="Verdana" w:hAnsi="Verdana"/>
                <w:sz w:val="18"/>
                <w:szCs w:val="18"/>
              </w:rPr>
            </w:pPr>
            <w:r>
              <w:rPr>
                <w:rFonts w:ascii="Verdana" w:hAnsi="Verdana"/>
                <w:sz w:val="18"/>
                <w:szCs w:val="18"/>
              </w:rPr>
              <w:t>12</w:t>
            </w:r>
            <w:r w:rsidR="00131D87">
              <w:rPr>
                <w:rFonts w:ascii="Verdana" w:hAnsi="Verdana"/>
                <w:sz w:val="18"/>
                <w:szCs w:val="18"/>
              </w:rPr>
              <w:t>.</w:t>
            </w:r>
          </w:p>
        </w:tc>
        <w:tc>
          <w:tcPr>
            <w:tcW w:w="5982" w:type="dxa"/>
          </w:tcPr>
          <w:p w14:paraId="6CA71A8A" w14:textId="77777777" w:rsidR="00131D87" w:rsidRDefault="00131D87" w:rsidP="00454A97">
            <w:pPr>
              <w:spacing w:line="276" w:lineRule="auto"/>
              <w:rPr>
                <w:rFonts w:ascii="Verdana" w:hAnsi="Verdana"/>
                <w:sz w:val="18"/>
                <w:szCs w:val="18"/>
              </w:rPr>
            </w:pPr>
            <w:r>
              <w:rPr>
                <w:rFonts w:ascii="Verdana" w:hAnsi="Verdana"/>
                <w:sz w:val="18"/>
                <w:szCs w:val="18"/>
              </w:rPr>
              <w:t>Izpolnjen obrazec:</w:t>
            </w:r>
          </w:p>
          <w:p w14:paraId="0E4FA692" w14:textId="3C4ACFBB" w:rsidR="00131D87" w:rsidRDefault="00131D87" w:rsidP="00454A97">
            <w:pPr>
              <w:spacing w:line="276" w:lineRule="auto"/>
              <w:jc w:val="left"/>
              <w:rPr>
                <w:rFonts w:ascii="Verdana" w:hAnsi="Verdana"/>
                <w:sz w:val="18"/>
                <w:szCs w:val="18"/>
              </w:rPr>
            </w:pPr>
            <w:r w:rsidRPr="006B3BA6">
              <w:rPr>
                <w:rFonts w:ascii="Verdana" w:hAnsi="Verdana"/>
                <w:b/>
                <w:sz w:val="18"/>
                <w:szCs w:val="18"/>
              </w:rPr>
              <w:t>»</w:t>
            </w:r>
            <w:r>
              <w:rPr>
                <w:rFonts w:ascii="Verdana" w:hAnsi="Verdana"/>
                <w:b/>
                <w:sz w:val="18"/>
                <w:szCs w:val="18"/>
              </w:rPr>
              <w:t>Seznam usposobljenih strokovnjakov za SKLOP 1</w:t>
            </w:r>
            <w:r w:rsidRPr="006B3BA6">
              <w:rPr>
                <w:rFonts w:ascii="Verdana" w:hAnsi="Verdana"/>
                <w:b/>
                <w:sz w:val="18"/>
                <w:szCs w:val="18"/>
              </w:rPr>
              <w:t xml:space="preserve">« </w:t>
            </w:r>
            <w:r w:rsidR="00D11127">
              <w:rPr>
                <w:rFonts w:ascii="Verdana" w:hAnsi="Verdana"/>
                <w:sz w:val="18"/>
                <w:szCs w:val="18"/>
              </w:rPr>
              <w:t>(OBRAZEC 9</w:t>
            </w:r>
            <w:r>
              <w:rPr>
                <w:rFonts w:ascii="Verdana" w:hAnsi="Verdana"/>
                <w:sz w:val="18"/>
                <w:szCs w:val="18"/>
              </w:rPr>
              <w:t>/1) in/oziroma</w:t>
            </w:r>
          </w:p>
          <w:p w14:paraId="00BF8660" w14:textId="448FBDE0" w:rsidR="00131D87" w:rsidRDefault="00131D87" w:rsidP="00454A97">
            <w:pPr>
              <w:spacing w:line="276" w:lineRule="auto"/>
              <w:jc w:val="left"/>
              <w:rPr>
                <w:rFonts w:ascii="Verdana" w:hAnsi="Verdana"/>
                <w:b/>
                <w:sz w:val="18"/>
                <w:szCs w:val="18"/>
              </w:rPr>
            </w:pPr>
            <w:r w:rsidRPr="006B3BA6">
              <w:rPr>
                <w:rFonts w:ascii="Verdana" w:hAnsi="Verdana"/>
                <w:b/>
                <w:sz w:val="18"/>
                <w:szCs w:val="18"/>
              </w:rPr>
              <w:t>»</w:t>
            </w:r>
            <w:r>
              <w:rPr>
                <w:rFonts w:ascii="Verdana" w:hAnsi="Verdana"/>
                <w:b/>
                <w:sz w:val="18"/>
                <w:szCs w:val="18"/>
              </w:rPr>
              <w:t>Seznam usposobljenih strokovnjakov za SKLOP 2</w:t>
            </w:r>
            <w:r w:rsidRPr="006B3BA6">
              <w:rPr>
                <w:rFonts w:ascii="Verdana" w:hAnsi="Verdana"/>
                <w:b/>
                <w:sz w:val="18"/>
                <w:szCs w:val="18"/>
              </w:rPr>
              <w:t>«</w:t>
            </w:r>
          </w:p>
          <w:p w14:paraId="4A10518A" w14:textId="06757239" w:rsidR="00131D87" w:rsidRDefault="00D11127" w:rsidP="00454A97">
            <w:pPr>
              <w:spacing w:line="276" w:lineRule="auto"/>
              <w:jc w:val="left"/>
              <w:rPr>
                <w:rFonts w:ascii="Verdana" w:hAnsi="Verdana"/>
                <w:b/>
                <w:sz w:val="18"/>
                <w:szCs w:val="18"/>
              </w:rPr>
            </w:pPr>
            <w:r>
              <w:rPr>
                <w:rFonts w:ascii="Verdana" w:hAnsi="Verdana"/>
                <w:sz w:val="18"/>
                <w:szCs w:val="18"/>
              </w:rPr>
              <w:t>(OBRAZEC 9</w:t>
            </w:r>
            <w:r w:rsidR="00131D87">
              <w:rPr>
                <w:rFonts w:ascii="Verdana" w:hAnsi="Verdana"/>
                <w:sz w:val="18"/>
                <w:szCs w:val="18"/>
              </w:rPr>
              <w:t>/2) in/oziroma</w:t>
            </w:r>
          </w:p>
          <w:p w14:paraId="3A1CDF0E" w14:textId="77777777" w:rsidR="00131D87" w:rsidRDefault="00131D87" w:rsidP="00454A97">
            <w:pPr>
              <w:spacing w:line="276" w:lineRule="auto"/>
              <w:jc w:val="left"/>
              <w:rPr>
                <w:rFonts w:ascii="Verdana" w:hAnsi="Verdana"/>
                <w:b/>
                <w:sz w:val="18"/>
                <w:szCs w:val="18"/>
              </w:rPr>
            </w:pPr>
            <w:r w:rsidRPr="006B3BA6">
              <w:rPr>
                <w:rFonts w:ascii="Verdana" w:hAnsi="Verdana"/>
                <w:b/>
                <w:sz w:val="18"/>
                <w:szCs w:val="18"/>
              </w:rPr>
              <w:t>»</w:t>
            </w:r>
            <w:r>
              <w:rPr>
                <w:rFonts w:ascii="Verdana" w:hAnsi="Verdana"/>
                <w:b/>
                <w:sz w:val="18"/>
                <w:szCs w:val="18"/>
              </w:rPr>
              <w:t>Seznam usposobljenih strokovnjakov za SKLOP 3</w:t>
            </w:r>
            <w:r w:rsidRPr="006B3BA6">
              <w:rPr>
                <w:rFonts w:ascii="Verdana" w:hAnsi="Verdana"/>
                <w:b/>
                <w:sz w:val="18"/>
                <w:szCs w:val="18"/>
              </w:rPr>
              <w:t>«</w:t>
            </w:r>
          </w:p>
          <w:p w14:paraId="5DCA3FC5" w14:textId="65F37893" w:rsidR="00131D87" w:rsidRPr="003E6294" w:rsidRDefault="00D11127" w:rsidP="00454A97">
            <w:pPr>
              <w:spacing w:line="276" w:lineRule="auto"/>
              <w:jc w:val="left"/>
              <w:rPr>
                <w:rFonts w:ascii="Verdana" w:hAnsi="Verdana"/>
                <w:sz w:val="18"/>
                <w:szCs w:val="18"/>
                <w:highlight w:val="yellow"/>
              </w:rPr>
            </w:pPr>
            <w:r>
              <w:rPr>
                <w:rFonts w:ascii="Verdana" w:hAnsi="Verdana"/>
                <w:sz w:val="18"/>
                <w:szCs w:val="18"/>
              </w:rPr>
              <w:t>(OBRAZEC 9</w:t>
            </w:r>
            <w:r w:rsidR="00131D87">
              <w:rPr>
                <w:rFonts w:ascii="Verdana" w:hAnsi="Verdana"/>
                <w:sz w:val="18"/>
                <w:szCs w:val="18"/>
              </w:rPr>
              <w:t>/3</w:t>
            </w:r>
            <w:r w:rsidR="00131D87" w:rsidRPr="00131D87">
              <w:rPr>
                <w:rFonts w:ascii="Verdana" w:hAnsi="Verdana"/>
                <w:sz w:val="18"/>
                <w:szCs w:val="18"/>
              </w:rPr>
              <w:t>.</w:t>
            </w:r>
          </w:p>
        </w:tc>
        <w:tc>
          <w:tcPr>
            <w:tcW w:w="2097" w:type="dxa"/>
          </w:tcPr>
          <w:p w14:paraId="5FD520A3" w14:textId="77777777" w:rsidR="00131D87" w:rsidRDefault="00131D87" w:rsidP="00454A97">
            <w:pPr>
              <w:spacing w:line="276" w:lineRule="auto"/>
              <w:jc w:val="center"/>
              <w:rPr>
                <w:rFonts w:ascii="Verdana" w:hAnsi="Verdana"/>
                <w:sz w:val="18"/>
                <w:szCs w:val="18"/>
              </w:rPr>
            </w:pPr>
          </w:p>
          <w:p w14:paraId="5958CDC0" w14:textId="77777777" w:rsidR="00131D87" w:rsidRDefault="00131D87" w:rsidP="00454A97">
            <w:pPr>
              <w:spacing w:line="276" w:lineRule="auto"/>
              <w:jc w:val="center"/>
              <w:rPr>
                <w:rFonts w:ascii="Verdana" w:hAnsi="Verdana"/>
                <w:sz w:val="18"/>
                <w:szCs w:val="18"/>
              </w:rPr>
            </w:pPr>
          </w:p>
          <w:p w14:paraId="1412D554" w14:textId="77777777" w:rsidR="00131D87" w:rsidRDefault="00131D87" w:rsidP="00454A97">
            <w:pPr>
              <w:spacing w:line="276" w:lineRule="auto"/>
              <w:jc w:val="center"/>
              <w:rPr>
                <w:rFonts w:ascii="Verdana" w:hAnsi="Verdana"/>
                <w:sz w:val="18"/>
                <w:szCs w:val="18"/>
              </w:rPr>
            </w:pPr>
          </w:p>
          <w:p w14:paraId="32FD4F85" w14:textId="4C3E7B73" w:rsidR="00131D87" w:rsidRPr="007C6A53" w:rsidRDefault="00131D87"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131D87" w:rsidRPr="007C6A53" w14:paraId="1F64461C" w14:textId="77777777" w:rsidTr="0062181D">
        <w:trPr>
          <w:trHeight w:val="222"/>
        </w:trPr>
        <w:tc>
          <w:tcPr>
            <w:tcW w:w="1101" w:type="dxa"/>
            <w:vMerge/>
          </w:tcPr>
          <w:p w14:paraId="5BDFBBFD" w14:textId="77777777" w:rsidR="00131D87" w:rsidRDefault="00131D87" w:rsidP="00454A97">
            <w:pPr>
              <w:spacing w:line="276" w:lineRule="auto"/>
              <w:jc w:val="center"/>
              <w:rPr>
                <w:rFonts w:ascii="Verdana" w:hAnsi="Verdana"/>
                <w:sz w:val="18"/>
                <w:szCs w:val="18"/>
              </w:rPr>
            </w:pPr>
          </w:p>
        </w:tc>
        <w:tc>
          <w:tcPr>
            <w:tcW w:w="5982" w:type="dxa"/>
          </w:tcPr>
          <w:p w14:paraId="313BD092" w14:textId="70F1AE41" w:rsidR="00131D87" w:rsidRDefault="00131D87" w:rsidP="00454A97">
            <w:pPr>
              <w:spacing w:line="276" w:lineRule="auto"/>
              <w:rPr>
                <w:rFonts w:ascii="Verdana" w:hAnsi="Verdana"/>
                <w:sz w:val="18"/>
                <w:szCs w:val="18"/>
              </w:rPr>
            </w:pPr>
            <w:r w:rsidRPr="0011562C">
              <w:rPr>
                <w:rFonts w:ascii="Verdana" w:hAnsi="Verdana"/>
                <w:b/>
                <w:sz w:val="18"/>
                <w:szCs w:val="18"/>
              </w:rPr>
              <w:t>Dokazil</w:t>
            </w:r>
            <w:r>
              <w:rPr>
                <w:rFonts w:ascii="Verdana" w:hAnsi="Verdana"/>
                <w:b/>
                <w:sz w:val="18"/>
                <w:szCs w:val="18"/>
              </w:rPr>
              <w:t>a</w:t>
            </w:r>
            <w:r w:rsidRPr="0011562C">
              <w:rPr>
                <w:rFonts w:ascii="Verdana" w:hAnsi="Verdana"/>
                <w:b/>
                <w:sz w:val="18"/>
                <w:szCs w:val="18"/>
              </w:rPr>
              <w:t xml:space="preserve"> o pridobljenem znanju</w:t>
            </w:r>
            <w:r>
              <w:rPr>
                <w:rFonts w:ascii="Verdana" w:hAnsi="Verdana"/>
                <w:sz w:val="18"/>
                <w:szCs w:val="18"/>
              </w:rPr>
              <w:t xml:space="preserve"> usposobljenih strokovnjakov iz točke 3.3.1.9 razpisne dokumentacije</w:t>
            </w:r>
          </w:p>
        </w:tc>
        <w:tc>
          <w:tcPr>
            <w:tcW w:w="2097" w:type="dxa"/>
          </w:tcPr>
          <w:p w14:paraId="5EBD4DF3" w14:textId="3C531DF3" w:rsidR="00131D87" w:rsidRPr="007C6A53" w:rsidRDefault="00131D87" w:rsidP="00454A97">
            <w:pPr>
              <w:spacing w:line="276" w:lineRule="auto"/>
              <w:jc w:val="center"/>
              <w:rPr>
                <w:rFonts w:ascii="Verdana" w:hAnsi="Verdana"/>
                <w:sz w:val="18"/>
                <w:szCs w:val="18"/>
              </w:rPr>
            </w:pPr>
            <w:r>
              <w:rPr>
                <w:rFonts w:ascii="Verdana" w:hAnsi="Verdana"/>
                <w:sz w:val="18"/>
                <w:szCs w:val="18"/>
              </w:rPr>
              <w:t>zaželeno ob oddaji ponudbe</w:t>
            </w:r>
          </w:p>
        </w:tc>
      </w:tr>
      <w:tr w:rsidR="00610DCE" w:rsidRPr="007C6A53" w14:paraId="79816A58" w14:textId="77777777" w:rsidTr="0062181D">
        <w:trPr>
          <w:trHeight w:val="222"/>
        </w:trPr>
        <w:tc>
          <w:tcPr>
            <w:tcW w:w="1101" w:type="dxa"/>
          </w:tcPr>
          <w:p w14:paraId="456F794B" w14:textId="1AB58F18" w:rsidR="00610DCE" w:rsidRPr="007C6A53" w:rsidRDefault="003A1FFD" w:rsidP="00454A97">
            <w:pPr>
              <w:spacing w:line="276" w:lineRule="auto"/>
              <w:jc w:val="center"/>
              <w:rPr>
                <w:rFonts w:ascii="Verdana" w:hAnsi="Verdana"/>
                <w:sz w:val="18"/>
                <w:szCs w:val="18"/>
              </w:rPr>
            </w:pPr>
            <w:r>
              <w:rPr>
                <w:rFonts w:ascii="Verdana" w:hAnsi="Verdana"/>
                <w:sz w:val="18"/>
                <w:szCs w:val="18"/>
              </w:rPr>
              <w:t>1</w:t>
            </w:r>
            <w:r w:rsidR="00D11127">
              <w:rPr>
                <w:rFonts w:ascii="Verdana" w:hAnsi="Verdana"/>
                <w:sz w:val="18"/>
                <w:szCs w:val="18"/>
              </w:rPr>
              <w:t>3</w:t>
            </w:r>
            <w:r w:rsidR="00610DCE">
              <w:rPr>
                <w:rFonts w:ascii="Verdana" w:hAnsi="Verdana"/>
                <w:sz w:val="18"/>
                <w:szCs w:val="18"/>
              </w:rPr>
              <w:t>.</w:t>
            </w:r>
          </w:p>
        </w:tc>
        <w:tc>
          <w:tcPr>
            <w:tcW w:w="5982" w:type="dxa"/>
          </w:tcPr>
          <w:p w14:paraId="608D080A" w14:textId="613E1C78" w:rsidR="00610DCE" w:rsidRPr="0011562C" w:rsidRDefault="00610DCE" w:rsidP="00454A97">
            <w:pPr>
              <w:spacing w:line="276" w:lineRule="auto"/>
              <w:rPr>
                <w:rFonts w:ascii="Verdana" w:hAnsi="Verdana"/>
                <w:b/>
                <w:sz w:val="18"/>
                <w:szCs w:val="18"/>
              </w:rPr>
            </w:pPr>
            <w:r>
              <w:rPr>
                <w:rFonts w:ascii="Verdana" w:hAnsi="Verdana"/>
                <w:sz w:val="18"/>
                <w:szCs w:val="18"/>
              </w:rPr>
              <w:t xml:space="preserve">Izpolnjen obrazec </w:t>
            </w:r>
            <w:r w:rsidRPr="000E2512">
              <w:rPr>
                <w:rFonts w:ascii="Verdana" w:hAnsi="Verdana"/>
                <w:b/>
                <w:sz w:val="18"/>
                <w:szCs w:val="18"/>
              </w:rPr>
              <w:t>»Osnutek</w:t>
            </w:r>
            <w:r>
              <w:rPr>
                <w:rFonts w:ascii="Verdana" w:hAnsi="Verdana"/>
                <w:b/>
                <w:sz w:val="18"/>
                <w:szCs w:val="18"/>
              </w:rPr>
              <w:t xml:space="preserve"> </w:t>
            </w:r>
            <w:r w:rsidRPr="000E2512">
              <w:rPr>
                <w:rFonts w:ascii="Verdana" w:hAnsi="Verdana"/>
                <w:b/>
                <w:sz w:val="18"/>
                <w:szCs w:val="18"/>
              </w:rPr>
              <w:t>pogodbe«</w:t>
            </w:r>
            <w:r>
              <w:rPr>
                <w:rFonts w:ascii="Verdana" w:hAnsi="Verdana"/>
                <w:sz w:val="18"/>
                <w:szCs w:val="18"/>
              </w:rPr>
              <w:t xml:space="preserve"> (OBRAZEC </w:t>
            </w:r>
            <w:r w:rsidR="00D11127">
              <w:rPr>
                <w:rFonts w:ascii="Verdana" w:hAnsi="Verdana"/>
                <w:sz w:val="18"/>
                <w:szCs w:val="18"/>
              </w:rPr>
              <w:t>10</w:t>
            </w:r>
            <w:r>
              <w:rPr>
                <w:rFonts w:ascii="Verdana" w:hAnsi="Verdana"/>
                <w:sz w:val="18"/>
                <w:szCs w:val="18"/>
              </w:rPr>
              <w:t>)</w:t>
            </w:r>
          </w:p>
        </w:tc>
        <w:tc>
          <w:tcPr>
            <w:tcW w:w="2097" w:type="dxa"/>
          </w:tcPr>
          <w:p w14:paraId="1D7A57A7" w14:textId="7816ED2E" w:rsidR="00610DCE" w:rsidRPr="007C6A53" w:rsidRDefault="00610DCE"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3A8AFC6F" w14:textId="77777777" w:rsidTr="0062181D">
        <w:trPr>
          <w:trHeight w:val="347"/>
        </w:trPr>
        <w:tc>
          <w:tcPr>
            <w:tcW w:w="1101" w:type="dxa"/>
          </w:tcPr>
          <w:p w14:paraId="435FC9E6" w14:textId="6BB66C8F" w:rsidR="00610DCE" w:rsidRPr="007C6A53" w:rsidRDefault="003A1FFD" w:rsidP="00454A97">
            <w:pPr>
              <w:spacing w:line="276" w:lineRule="auto"/>
              <w:jc w:val="center"/>
              <w:rPr>
                <w:rFonts w:ascii="Verdana" w:hAnsi="Verdana"/>
                <w:sz w:val="18"/>
                <w:szCs w:val="18"/>
              </w:rPr>
            </w:pPr>
            <w:r>
              <w:rPr>
                <w:rFonts w:ascii="Verdana" w:hAnsi="Verdana"/>
                <w:sz w:val="18"/>
                <w:szCs w:val="18"/>
              </w:rPr>
              <w:t>1</w:t>
            </w:r>
            <w:r w:rsidR="00D11127">
              <w:rPr>
                <w:rFonts w:ascii="Verdana" w:hAnsi="Verdana"/>
                <w:sz w:val="18"/>
                <w:szCs w:val="18"/>
              </w:rPr>
              <w:t>4</w:t>
            </w:r>
            <w:r w:rsidR="00610DCE">
              <w:rPr>
                <w:rFonts w:ascii="Verdana" w:hAnsi="Verdana"/>
                <w:sz w:val="18"/>
                <w:szCs w:val="18"/>
              </w:rPr>
              <w:t>.</w:t>
            </w:r>
          </w:p>
        </w:tc>
        <w:tc>
          <w:tcPr>
            <w:tcW w:w="5982" w:type="dxa"/>
            <w:shd w:val="clear" w:color="auto" w:fill="BFBFBF" w:themeFill="background1" w:themeFillShade="BF"/>
          </w:tcPr>
          <w:p w14:paraId="4CD165FA" w14:textId="29AE641B" w:rsidR="00610DCE" w:rsidRPr="003E6294" w:rsidRDefault="00610DCE" w:rsidP="00454A97">
            <w:pPr>
              <w:spacing w:line="276" w:lineRule="auto"/>
              <w:rPr>
                <w:rFonts w:ascii="Verdana" w:hAnsi="Verdana"/>
                <w:sz w:val="18"/>
                <w:szCs w:val="18"/>
                <w:highlight w:val="yellow"/>
              </w:rPr>
            </w:pPr>
            <w:r w:rsidRPr="007C6A53">
              <w:rPr>
                <w:rFonts w:ascii="Verdana" w:hAnsi="Verdana"/>
                <w:b/>
                <w:sz w:val="18"/>
                <w:szCs w:val="18"/>
              </w:rPr>
              <w:t xml:space="preserve">PODIZVAJALCI </w:t>
            </w:r>
            <w:r w:rsidRPr="007C6A53">
              <w:rPr>
                <w:rFonts w:ascii="Verdana" w:hAnsi="Verdana"/>
                <w:sz w:val="18"/>
                <w:szCs w:val="18"/>
              </w:rPr>
              <w:t>(dodatno):</w:t>
            </w:r>
          </w:p>
        </w:tc>
        <w:tc>
          <w:tcPr>
            <w:tcW w:w="2097" w:type="dxa"/>
            <w:shd w:val="clear" w:color="auto" w:fill="BFBFBF" w:themeFill="background1" w:themeFillShade="BF"/>
          </w:tcPr>
          <w:p w14:paraId="18421777" w14:textId="0483BAF6" w:rsidR="00610DCE" w:rsidRPr="007C6A53" w:rsidRDefault="00610DCE" w:rsidP="00454A97">
            <w:pPr>
              <w:spacing w:line="276" w:lineRule="auto"/>
              <w:jc w:val="center"/>
              <w:rPr>
                <w:rFonts w:ascii="Verdana" w:hAnsi="Verdana"/>
                <w:sz w:val="18"/>
                <w:szCs w:val="18"/>
              </w:rPr>
            </w:pPr>
            <w:r w:rsidRPr="007C6A53">
              <w:rPr>
                <w:rFonts w:ascii="Verdana" w:hAnsi="Verdana"/>
                <w:b/>
                <w:sz w:val="18"/>
                <w:szCs w:val="18"/>
              </w:rPr>
              <w:t xml:space="preserve"> </w:t>
            </w:r>
          </w:p>
        </w:tc>
      </w:tr>
      <w:tr w:rsidR="00610DCE" w:rsidRPr="007C6A53" w14:paraId="7C120ADB" w14:textId="77777777" w:rsidTr="0062181D">
        <w:trPr>
          <w:trHeight w:val="475"/>
        </w:trPr>
        <w:tc>
          <w:tcPr>
            <w:tcW w:w="1101" w:type="dxa"/>
            <w:vMerge w:val="restart"/>
          </w:tcPr>
          <w:p w14:paraId="2641DEB3" w14:textId="65BF2D56" w:rsidR="00610DCE" w:rsidRPr="007C6A53" w:rsidRDefault="00610DCE" w:rsidP="00454A97">
            <w:pPr>
              <w:spacing w:line="276" w:lineRule="auto"/>
              <w:jc w:val="center"/>
              <w:rPr>
                <w:rFonts w:ascii="Verdana" w:hAnsi="Verdana"/>
                <w:sz w:val="18"/>
                <w:szCs w:val="18"/>
              </w:rPr>
            </w:pPr>
          </w:p>
          <w:p w14:paraId="5462522F" w14:textId="1EECC84D" w:rsidR="00610DCE" w:rsidRPr="007C6A53" w:rsidRDefault="00D11127" w:rsidP="00454A97">
            <w:pPr>
              <w:spacing w:line="276" w:lineRule="auto"/>
              <w:jc w:val="center"/>
              <w:rPr>
                <w:rFonts w:ascii="Verdana" w:hAnsi="Verdana"/>
                <w:sz w:val="18"/>
                <w:szCs w:val="18"/>
              </w:rPr>
            </w:pPr>
            <w:r>
              <w:rPr>
                <w:rFonts w:ascii="Verdana" w:hAnsi="Verdana"/>
                <w:sz w:val="18"/>
                <w:szCs w:val="18"/>
              </w:rPr>
              <w:t>15</w:t>
            </w:r>
            <w:r w:rsidR="005E3043">
              <w:rPr>
                <w:rFonts w:ascii="Verdana" w:hAnsi="Verdana"/>
                <w:sz w:val="18"/>
                <w:szCs w:val="18"/>
              </w:rPr>
              <w:t>.</w:t>
            </w:r>
          </w:p>
          <w:p w14:paraId="7C1E4E86" w14:textId="77777777" w:rsidR="00610DCE" w:rsidRPr="007C6A53" w:rsidRDefault="00610DCE" w:rsidP="00454A97">
            <w:pPr>
              <w:spacing w:line="276" w:lineRule="auto"/>
              <w:jc w:val="center"/>
              <w:rPr>
                <w:rFonts w:ascii="Verdana" w:hAnsi="Verdana"/>
                <w:sz w:val="18"/>
                <w:szCs w:val="18"/>
              </w:rPr>
            </w:pPr>
          </w:p>
          <w:p w14:paraId="7C53DC16" w14:textId="77777777" w:rsidR="00610DCE" w:rsidRPr="007C6A53" w:rsidRDefault="00610DCE" w:rsidP="00454A97">
            <w:pPr>
              <w:spacing w:line="276" w:lineRule="auto"/>
              <w:jc w:val="center"/>
              <w:rPr>
                <w:rFonts w:ascii="Verdana" w:hAnsi="Verdana"/>
                <w:sz w:val="18"/>
                <w:szCs w:val="18"/>
              </w:rPr>
            </w:pPr>
          </w:p>
          <w:p w14:paraId="054F8EFE" w14:textId="77777777" w:rsidR="00610DCE" w:rsidRPr="007C6A53" w:rsidRDefault="00610DCE" w:rsidP="00454A97">
            <w:pPr>
              <w:spacing w:line="276" w:lineRule="auto"/>
              <w:jc w:val="center"/>
              <w:rPr>
                <w:rFonts w:ascii="Verdana" w:hAnsi="Verdana"/>
                <w:sz w:val="18"/>
                <w:szCs w:val="18"/>
              </w:rPr>
            </w:pPr>
          </w:p>
          <w:p w14:paraId="22A02342" w14:textId="77777777" w:rsidR="00610DCE" w:rsidRPr="007C6A53" w:rsidRDefault="00610DCE" w:rsidP="00454A97">
            <w:pPr>
              <w:spacing w:line="276" w:lineRule="auto"/>
              <w:jc w:val="center"/>
              <w:rPr>
                <w:rFonts w:ascii="Verdana" w:hAnsi="Verdana"/>
                <w:sz w:val="18"/>
                <w:szCs w:val="18"/>
              </w:rPr>
            </w:pPr>
          </w:p>
          <w:p w14:paraId="3DF4485C" w14:textId="77777777" w:rsidR="00610DCE" w:rsidRPr="007C6A53" w:rsidRDefault="00610DCE" w:rsidP="00454A97">
            <w:pPr>
              <w:spacing w:line="276" w:lineRule="auto"/>
              <w:jc w:val="center"/>
              <w:rPr>
                <w:rFonts w:ascii="Verdana" w:hAnsi="Verdana"/>
                <w:sz w:val="18"/>
                <w:szCs w:val="18"/>
              </w:rPr>
            </w:pPr>
          </w:p>
          <w:p w14:paraId="6E1A8849" w14:textId="77777777" w:rsidR="00610DCE" w:rsidRPr="007C6A53" w:rsidRDefault="00610DCE" w:rsidP="00454A97">
            <w:pPr>
              <w:spacing w:line="276" w:lineRule="auto"/>
              <w:jc w:val="center"/>
              <w:rPr>
                <w:rFonts w:ascii="Verdana" w:hAnsi="Verdana"/>
                <w:sz w:val="18"/>
                <w:szCs w:val="18"/>
              </w:rPr>
            </w:pPr>
          </w:p>
          <w:p w14:paraId="495B902F" w14:textId="77777777" w:rsidR="00610DCE" w:rsidRPr="007C6A53" w:rsidRDefault="00610DCE" w:rsidP="00454A97">
            <w:pPr>
              <w:spacing w:line="276" w:lineRule="auto"/>
              <w:jc w:val="center"/>
              <w:rPr>
                <w:rFonts w:ascii="Verdana" w:hAnsi="Verdana"/>
                <w:sz w:val="18"/>
                <w:szCs w:val="18"/>
              </w:rPr>
            </w:pPr>
          </w:p>
          <w:p w14:paraId="4BF3CE8D" w14:textId="77777777" w:rsidR="00610DCE" w:rsidRPr="007C6A53" w:rsidRDefault="00610DCE" w:rsidP="00454A97">
            <w:pPr>
              <w:spacing w:line="276" w:lineRule="auto"/>
              <w:jc w:val="center"/>
              <w:rPr>
                <w:rFonts w:ascii="Verdana" w:hAnsi="Verdana"/>
                <w:sz w:val="18"/>
                <w:szCs w:val="18"/>
              </w:rPr>
            </w:pPr>
          </w:p>
          <w:p w14:paraId="5E531B15" w14:textId="77777777" w:rsidR="00610DCE" w:rsidRPr="007C6A53" w:rsidRDefault="00610DCE" w:rsidP="00454A97">
            <w:pPr>
              <w:spacing w:line="276" w:lineRule="auto"/>
              <w:jc w:val="center"/>
              <w:rPr>
                <w:rFonts w:ascii="Verdana" w:hAnsi="Verdana"/>
                <w:sz w:val="18"/>
                <w:szCs w:val="18"/>
              </w:rPr>
            </w:pPr>
          </w:p>
          <w:p w14:paraId="07193962" w14:textId="77777777" w:rsidR="00610DCE" w:rsidRPr="007C6A53" w:rsidRDefault="00610DCE" w:rsidP="00454A97">
            <w:pPr>
              <w:spacing w:line="276" w:lineRule="auto"/>
              <w:jc w:val="center"/>
              <w:rPr>
                <w:rFonts w:ascii="Verdana" w:hAnsi="Verdana"/>
                <w:sz w:val="18"/>
                <w:szCs w:val="18"/>
              </w:rPr>
            </w:pPr>
          </w:p>
          <w:p w14:paraId="55DA8D80" w14:textId="77777777" w:rsidR="00610DCE" w:rsidRPr="007C6A53" w:rsidRDefault="00610DCE" w:rsidP="00454A97">
            <w:pPr>
              <w:spacing w:line="276" w:lineRule="auto"/>
              <w:jc w:val="center"/>
              <w:rPr>
                <w:rFonts w:ascii="Verdana" w:hAnsi="Verdana"/>
                <w:sz w:val="18"/>
                <w:szCs w:val="18"/>
              </w:rPr>
            </w:pPr>
          </w:p>
          <w:p w14:paraId="73317F98" w14:textId="77777777" w:rsidR="00610DCE" w:rsidRPr="007C6A53" w:rsidRDefault="00610DCE" w:rsidP="00454A97">
            <w:pPr>
              <w:spacing w:line="276" w:lineRule="auto"/>
              <w:jc w:val="center"/>
              <w:rPr>
                <w:rFonts w:ascii="Verdana" w:hAnsi="Verdana"/>
                <w:sz w:val="18"/>
                <w:szCs w:val="18"/>
              </w:rPr>
            </w:pPr>
          </w:p>
          <w:p w14:paraId="60C033DE" w14:textId="77777777" w:rsidR="00610DCE" w:rsidRPr="007C6A53" w:rsidRDefault="00610DCE" w:rsidP="00454A97">
            <w:pPr>
              <w:spacing w:line="276" w:lineRule="auto"/>
              <w:jc w:val="center"/>
              <w:rPr>
                <w:rFonts w:ascii="Verdana" w:hAnsi="Verdana"/>
                <w:sz w:val="18"/>
                <w:szCs w:val="18"/>
              </w:rPr>
            </w:pPr>
          </w:p>
          <w:p w14:paraId="44C308C9" w14:textId="77777777" w:rsidR="00610DCE" w:rsidRPr="007C6A53" w:rsidRDefault="00610DCE" w:rsidP="00454A97">
            <w:pPr>
              <w:spacing w:line="276" w:lineRule="auto"/>
              <w:jc w:val="center"/>
              <w:rPr>
                <w:rFonts w:ascii="Verdana" w:hAnsi="Verdana"/>
                <w:sz w:val="18"/>
                <w:szCs w:val="18"/>
              </w:rPr>
            </w:pPr>
          </w:p>
          <w:p w14:paraId="0E132899" w14:textId="77777777" w:rsidR="00610DCE" w:rsidRPr="007C6A53" w:rsidRDefault="00610DCE" w:rsidP="00454A97">
            <w:pPr>
              <w:spacing w:line="276" w:lineRule="auto"/>
              <w:jc w:val="center"/>
              <w:rPr>
                <w:rFonts w:ascii="Verdana" w:hAnsi="Verdana"/>
                <w:sz w:val="18"/>
                <w:szCs w:val="18"/>
              </w:rPr>
            </w:pPr>
          </w:p>
          <w:p w14:paraId="40264152" w14:textId="77777777" w:rsidR="00610DCE" w:rsidRPr="007C6A53" w:rsidRDefault="00610DCE" w:rsidP="00454A97">
            <w:pPr>
              <w:spacing w:line="276" w:lineRule="auto"/>
              <w:jc w:val="center"/>
              <w:rPr>
                <w:rFonts w:ascii="Verdana" w:hAnsi="Verdana"/>
                <w:sz w:val="18"/>
                <w:szCs w:val="18"/>
              </w:rPr>
            </w:pPr>
          </w:p>
          <w:p w14:paraId="50E17C15" w14:textId="77777777" w:rsidR="00610DCE" w:rsidRPr="007C6A53" w:rsidRDefault="00610DCE" w:rsidP="00454A97">
            <w:pPr>
              <w:spacing w:line="276" w:lineRule="auto"/>
              <w:jc w:val="center"/>
              <w:rPr>
                <w:rFonts w:ascii="Verdana" w:hAnsi="Verdana"/>
                <w:sz w:val="18"/>
                <w:szCs w:val="18"/>
              </w:rPr>
            </w:pPr>
          </w:p>
          <w:p w14:paraId="1909A0AA" w14:textId="77777777" w:rsidR="00610DCE" w:rsidRPr="007C6A53" w:rsidRDefault="00610DCE" w:rsidP="00454A97">
            <w:pPr>
              <w:spacing w:line="276" w:lineRule="auto"/>
              <w:jc w:val="center"/>
              <w:rPr>
                <w:rFonts w:ascii="Verdana" w:hAnsi="Verdana"/>
                <w:sz w:val="18"/>
                <w:szCs w:val="18"/>
              </w:rPr>
            </w:pPr>
          </w:p>
          <w:p w14:paraId="30C33CBB" w14:textId="77777777" w:rsidR="00610DCE" w:rsidRPr="007C6A53" w:rsidRDefault="00610DCE" w:rsidP="00454A97">
            <w:pPr>
              <w:spacing w:line="276" w:lineRule="auto"/>
              <w:jc w:val="center"/>
              <w:rPr>
                <w:rFonts w:ascii="Verdana" w:hAnsi="Verdana"/>
                <w:sz w:val="18"/>
                <w:szCs w:val="18"/>
              </w:rPr>
            </w:pPr>
          </w:p>
          <w:p w14:paraId="188135A2" w14:textId="77777777" w:rsidR="00610DCE" w:rsidRPr="007C6A53" w:rsidRDefault="00610DCE" w:rsidP="00454A97">
            <w:pPr>
              <w:spacing w:line="276" w:lineRule="auto"/>
              <w:jc w:val="center"/>
              <w:rPr>
                <w:rFonts w:ascii="Verdana" w:hAnsi="Verdana"/>
                <w:sz w:val="18"/>
                <w:szCs w:val="18"/>
              </w:rPr>
            </w:pPr>
          </w:p>
          <w:p w14:paraId="1EBC9AC8" w14:textId="0CCBA890" w:rsidR="00610DCE" w:rsidRPr="007C6A53" w:rsidRDefault="00610DCE" w:rsidP="00454A97">
            <w:pPr>
              <w:spacing w:line="276" w:lineRule="auto"/>
              <w:jc w:val="center"/>
              <w:rPr>
                <w:rFonts w:ascii="Verdana" w:hAnsi="Verdana"/>
                <w:sz w:val="18"/>
                <w:szCs w:val="18"/>
              </w:rPr>
            </w:pPr>
          </w:p>
        </w:tc>
        <w:tc>
          <w:tcPr>
            <w:tcW w:w="5982" w:type="dxa"/>
          </w:tcPr>
          <w:p w14:paraId="5EE3D2E3" w14:textId="69437A97" w:rsidR="00610DCE" w:rsidRPr="007C6A53" w:rsidRDefault="00610DCE" w:rsidP="00454A97">
            <w:pPr>
              <w:spacing w:line="276" w:lineRule="auto"/>
              <w:rPr>
                <w:rFonts w:ascii="Verdana" w:hAnsi="Verdana"/>
                <w:sz w:val="18"/>
                <w:szCs w:val="18"/>
              </w:rPr>
            </w:pPr>
            <w:r w:rsidRPr="007C6A53">
              <w:rPr>
                <w:rFonts w:ascii="Verdana" w:hAnsi="Verdana"/>
                <w:sz w:val="18"/>
                <w:szCs w:val="18"/>
              </w:rPr>
              <w:t xml:space="preserve">Izpolnjen obrazec </w:t>
            </w:r>
            <w:r w:rsidRPr="000F7B21">
              <w:rPr>
                <w:rFonts w:ascii="Verdana" w:hAnsi="Verdana"/>
                <w:sz w:val="18"/>
                <w:szCs w:val="18"/>
              </w:rPr>
              <w:t>»ESPD«</w:t>
            </w:r>
            <w:r w:rsidRPr="007C6A53">
              <w:rPr>
                <w:rFonts w:ascii="Verdana" w:hAnsi="Verdana"/>
                <w:sz w:val="18"/>
                <w:szCs w:val="18"/>
              </w:rPr>
              <w:t xml:space="preserve"> podizvajalca</w:t>
            </w:r>
          </w:p>
        </w:tc>
        <w:tc>
          <w:tcPr>
            <w:tcW w:w="2097" w:type="dxa"/>
          </w:tcPr>
          <w:p w14:paraId="528965C5" w14:textId="3D2D010C" w:rsidR="00610DCE" w:rsidRPr="007C6A53" w:rsidRDefault="00610DCE" w:rsidP="00454A97">
            <w:pPr>
              <w:spacing w:line="276" w:lineRule="auto"/>
              <w:jc w:val="center"/>
              <w:rPr>
                <w:rFonts w:ascii="Verdana" w:hAnsi="Verdana"/>
                <w:b/>
                <w:sz w:val="18"/>
                <w:szCs w:val="18"/>
              </w:rPr>
            </w:pPr>
            <w:r w:rsidRPr="007C6A53">
              <w:rPr>
                <w:rFonts w:ascii="Verdana" w:hAnsi="Verdana"/>
                <w:sz w:val="18"/>
                <w:szCs w:val="18"/>
              </w:rPr>
              <w:t>ob oddaji ponudbe</w:t>
            </w:r>
          </w:p>
        </w:tc>
      </w:tr>
      <w:tr w:rsidR="00610DCE" w:rsidRPr="007C6A53" w14:paraId="3DCE742F" w14:textId="77777777" w:rsidTr="0062181D">
        <w:trPr>
          <w:trHeight w:val="283"/>
        </w:trPr>
        <w:tc>
          <w:tcPr>
            <w:tcW w:w="1101" w:type="dxa"/>
            <w:vMerge/>
          </w:tcPr>
          <w:p w14:paraId="45C82E00" w14:textId="77777777" w:rsidR="00610DCE" w:rsidRPr="007C6A53" w:rsidRDefault="00610DCE" w:rsidP="00454A97">
            <w:pPr>
              <w:spacing w:line="276" w:lineRule="auto"/>
              <w:jc w:val="center"/>
              <w:rPr>
                <w:rFonts w:ascii="Verdana" w:hAnsi="Verdana"/>
                <w:sz w:val="18"/>
                <w:szCs w:val="18"/>
              </w:rPr>
            </w:pPr>
          </w:p>
        </w:tc>
        <w:tc>
          <w:tcPr>
            <w:tcW w:w="5982" w:type="dxa"/>
          </w:tcPr>
          <w:p w14:paraId="2B99923D" w14:textId="19AB14E8" w:rsidR="00610DCE" w:rsidRPr="007C6A53" w:rsidRDefault="00610DCE" w:rsidP="00454A97">
            <w:pPr>
              <w:spacing w:line="276" w:lineRule="auto"/>
              <w:rPr>
                <w:rFonts w:ascii="Verdana" w:hAnsi="Verdana"/>
                <w:sz w:val="18"/>
                <w:szCs w:val="18"/>
              </w:rPr>
            </w:pPr>
            <w:r w:rsidRPr="007C6A53">
              <w:rPr>
                <w:rFonts w:ascii="Verdana" w:hAnsi="Verdana"/>
                <w:b/>
                <w:sz w:val="18"/>
                <w:szCs w:val="18"/>
              </w:rPr>
              <w:t>Potrdila o nekaznovanosti</w:t>
            </w:r>
          </w:p>
        </w:tc>
        <w:tc>
          <w:tcPr>
            <w:tcW w:w="2097" w:type="dxa"/>
          </w:tcPr>
          <w:p w14:paraId="3D8BF8A4" w14:textId="67F80C59" w:rsidR="00610DCE" w:rsidRPr="007C6A53" w:rsidRDefault="00610DCE" w:rsidP="00454A97">
            <w:pPr>
              <w:spacing w:line="276" w:lineRule="auto"/>
              <w:jc w:val="center"/>
              <w:rPr>
                <w:rFonts w:ascii="Verdana" w:hAnsi="Verdana"/>
                <w:sz w:val="18"/>
                <w:szCs w:val="18"/>
              </w:rPr>
            </w:pPr>
            <w:r w:rsidRPr="007C6A53">
              <w:rPr>
                <w:rFonts w:ascii="Verdana" w:hAnsi="Verdana"/>
                <w:sz w:val="18"/>
                <w:szCs w:val="18"/>
              </w:rPr>
              <w:t>na poziv naročnika</w:t>
            </w:r>
          </w:p>
        </w:tc>
      </w:tr>
      <w:tr w:rsidR="00610DCE" w:rsidRPr="007C6A53" w14:paraId="23FBC930" w14:textId="77777777" w:rsidTr="0062181D">
        <w:trPr>
          <w:trHeight w:val="273"/>
        </w:trPr>
        <w:tc>
          <w:tcPr>
            <w:tcW w:w="1101" w:type="dxa"/>
            <w:vMerge/>
          </w:tcPr>
          <w:p w14:paraId="344C094A" w14:textId="77777777" w:rsidR="00610DCE" w:rsidRPr="007C6A53" w:rsidRDefault="00610DCE" w:rsidP="00454A97">
            <w:pPr>
              <w:spacing w:line="276" w:lineRule="auto"/>
              <w:jc w:val="center"/>
              <w:rPr>
                <w:rFonts w:ascii="Verdana" w:hAnsi="Verdana"/>
                <w:sz w:val="18"/>
                <w:szCs w:val="18"/>
              </w:rPr>
            </w:pPr>
          </w:p>
        </w:tc>
        <w:tc>
          <w:tcPr>
            <w:tcW w:w="5982" w:type="dxa"/>
          </w:tcPr>
          <w:p w14:paraId="10A71F61" w14:textId="77777777" w:rsidR="00610DCE" w:rsidRPr="007C6A53" w:rsidRDefault="00610DCE" w:rsidP="00454A97">
            <w:pPr>
              <w:spacing w:line="276" w:lineRule="auto"/>
              <w:rPr>
                <w:rFonts w:ascii="Verdana" w:hAnsi="Verdana"/>
                <w:sz w:val="18"/>
                <w:szCs w:val="18"/>
              </w:rPr>
            </w:pPr>
            <w:r w:rsidRPr="007C6A53">
              <w:rPr>
                <w:rFonts w:ascii="Verdana" w:hAnsi="Verdana"/>
                <w:sz w:val="18"/>
                <w:szCs w:val="18"/>
              </w:rPr>
              <w:t>V primeru popravnega  mehanizma podizvajalca:</w:t>
            </w:r>
          </w:p>
          <w:p w14:paraId="766B870E" w14:textId="41304155" w:rsidR="00610DCE" w:rsidRPr="007C6A53" w:rsidRDefault="00610DCE" w:rsidP="00454A97">
            <w:pPr>
              <w:spacing w:line="276" w:lineRule="auto"/>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00D11127">
              <w:rPr>
                <w:rFonts w:ascii="Verdana" w:hAnsi="Verdana"/>
                <w:sz w:val="18"/>
                <w:szCs w:val="18"/>
              </w:rPr>
              <w:t xml:space="preserve"> (OBRAZEC 13</w:t>
            </w:r>
            <w:r w:rsidRPr="007C6A53">
              <w:rPr>
                <w:rFonts w:ascii="Verdana" w:hAnsi="Verdana"/>
                <w:sz w:val="18"/>
                <w:szCs w:val="18"/>
              </w:rPr>
              <w:t>) (točka 3.3.1.1.1 in 3.3.1.4 razpisne dokumentacije)</w:t>
            </w:r>
          </w:p>
          <w:p w14:paraId="1629147B" w14:textId="77777777" w:rsidR="00610DCE" w:rsidRPr="007C6A53" w:rsidRDefault="00610DCE" w:rsidP="00454A97">
            <w:pPr>
              <w:spacing w:line="276" w:lineRule="auto"/>
              <w:rPr>
                <w:rFonts w:ascii="Verdana" w:hAnsi="Verdana"/>
                <w:sz w:val="18"/>
                <w:szCs w:val="18"/>
              </w:rPr>
            </w:pPr>
            <w:r w:rsidRPr="007C6A53">
              <w:rPr>
                <w:rFonts w:ascii="Verdana" w:hAnsi="Verdana"/>
                <w:sz w:val="18"/>
                <w:szCs w:val="18"/>
              </w:rPr>
              <w:t>in</w:t>
            </w:r>
          </w:p>
          <w:p w14:paraId="640D2A08" w14:textId="410377D8" w:rsidR="00610DCE" w:rsidRPr="007C6A53" w:rsidRDefault="00610DCE" w:rsidP="00454A97">
            <w:pPr>
              <w:spacing w:line="276" w:lineRule="auto"/>
              <w:rPr>
                <w:rFonts w:ascii="Verdana" w:hAnsi="Verdana"/>
                <w:b/>
                <w:sz w:val="18"/>
                <w:szCs w:val="18"/>
              </w:rPr>
            </w:pPr>
            <w:r w:rsidRPr="007C6A53">
              <w:rPr>
                <w:rFonts w:ascii="Verdana" w:hAnsi="Verdana"/>
                <w:b/>
                <w:sz w:val="18"/>
                <w:szCs w:val="18"/>
              </w:rPr>
              <w:t>dokazila</w:t>
            </w:r>
            <w:r w:rsidRPr="007C6A53">
              <w:rPr>
                <w:rFonts w:ascii="Verdana" w:hAnsi="Verdana"/>
                <w:sz w:val="18"/>
                <w:szCs w:val="18"/>
              </w:rPr>
              <w:t xml:space="preserve"> (točka 3.3.1.1.1, 3.3.1.1.4 in 3.3.1.1.5 razpisne dokumentacije)</w:t>
            </w:r>
          </w:p>
        </w:tc>
        <w:tc>
          <w:tcPr>
            <w:tcW w:w="2097" w:type="dxa"/>
          </w:tcPr>
          <w:p w14:paraId="126CA644" w14:textId="77777777" w:rsidR="00610DCE" w:rsidRPr="007C6A53" w:rsidRDefault="00610DCE" w:rsidP="00454A97">
            <w:pPr>
              <w:spacing w:line="276" w:lineRule="auto"/>
              <w:rPr>
                <w:rFonts w:ascii="Verdana" w:hAnsi="Verdana"/>
                <w:b/>
                <w:sz w:val="18"/>
                <w:szCs w:val="18"/>
              </w:rPr>
            </w:pPr>
          </w:p>
          <w:p w14:paraId="6D333240" w14:textId="77777777" w:rsidR="00610DCE" w:rsidRPr="007C6A53" w:rsidRDefault="00610DCE" w:rsidP="00454A97">
            <w:pPr>
              <w:spacing w:line="276" w:lineRule="auto"/>
              <w:rPr>
                <w:rFonts w:ascii="Verdana" w:hAnsi="Verdana"/>
                <w:b/>
                <w:sz w:val="18"/>
                <w:szCs w:val="18"/>
              </w:rPr>
            </w:pPr>
          </w:p>
          <w:p w14:paraId="601BC040" w14:textId="77777777" w:rsidR="00610DCE" w:rsidRPr="007C6A53" w:rsidRDefault="00610DCE" w:rsidP="00454A97">
            <w:pPr>
              <w:spacing w:line="276" w:lineRule="auto"/>
              <w:rPr>
                <w:rFonts w:ascii="Verdana" w:hAnsi="Verdana"/>
                <w:b/>
                <w:sz w:val="18"/>
                <w:szCs w:val="18"/>
              </w:rPr>
            </w:pPr>
          </w:p>
          <w:p w14:paraId="6812600D" w14:textId="23AB52F5" w:rsidR="00610DCE" w:rsidRPr="007C6A53" w:rsidRDefault="00610DCE"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013B7F39" w14:textId="77777777" w:rsidTr="0062181D">
        <w:trPr>
          <w:trHeight w:val="630"/>
        </w:trPr>
        <w:tc>
          <w:tcPr>
            <w:tcW w:w="1101" w:type="dxa"/>
            <w:vMerge/>
          </w:tcPr>
          <w:p w14:paraId="0D61F096" w14:textId="77777777" w:rsidR="00610DCE" w:rsidRPr="007C6A53" w:rsidRDefault="00610DCE" w:rsidP="00454A97">
            <w:pPr>
              <w:spacing w:line="276" w:lineRule="auto"/>
              <w:jc w:val="center"/>
              <w:rPr>
                <w:rFonts w:ascii="Verdana" w:hAnsi="Verdana"/>
                <w:sz w:val="18"/>
                <w:szCs w:val="18"/>
              </w:rPr>
            </w:pPr>
          </w:p>
        </w:tc>
        <w:tc>
          <w:tcPr>
            <w:tcW w:w="5982" w:type="dxa"/>
          </w:tcPr>
          <w:p w14:paraId="01575C2C" w14:textId="4344A44E" w:rsidR="00610DCE" w:rsidRPr="007C6A53" w:rsidRDefault="00610DCE" w:rsidP="00454A97">
            <w:pPr>
              <w:spacing w:line="276" w:lineRule="auto"/>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Pr>
                <w:rFonts w:ascii="Verdana" w:hAnsi="Verdana"/>
                <w:sz w:val="18"/>
                <w:szCs w:val="18"/>
              </w:rPr>
              <w:t xml:space="preserve"> (OBRAZEC 1</w:t>
            </w:r>
            <w:r w:rsidR="00D11127">
              <w:rPr>
                <w:rFonts w:ascii="Verdana" w:hAnsi="Verdana"/>
                <w:sz w:val="18"/>
                <w:szCs w:val="18"/>
              </w:rPr>
              <w:t>4</w:t>
            </w:r>
            <w:r w:rsidRPr="007C6A53">
              <w:rPr>
                <w:rFonts w:ascii="Verdana" w:hAnsi="Verdana"/>
                <w:sz w:val="18"/>
                <w:szCs w:val="18"/>
              </w:rPr>
              <w:t>), če je izpolnjen pogoj pod sprotno opombo</w:t>
            </w:r>
            <w:r w:rsidRPr="007C6A53">
              <w:rPr>
                <w:rFonts w:ascii="Verdana" w:hAnsi="Verdana"/>
                <w:sz w:val="18"/>
                <w:szCs w:val="18"/>
                <w:vertAlign w:val="superscript"/>
              </w:rPr>
              <w:t>2</w:t>
            </w:r>
            <w:r w:rsidRPr="007C6A53">
              <w:rPr>
                <w:rFonts w:ascii="Verdana" w:hAnsi="Verdana"/>
                <w:sz w:val="18"/>
                <w:szCs w:val="18"/>
              </w:rPr>
              <w:t xml:space="preserve"> te razpisne dokumentacije</w:t>
            </w:r>
          </w:p>
        </w:tc>
        <w:tc>
          <w:tcPr>
            <w:tcW w:w="2097" w:type="dxa"/>
          </w:tcPr>
          <w:p w14:paraId="2A36C623" w14:textId="77777777" w:rsidR="00610DCE" w:rsidRPr="007C6A53" w:rsidRDefault="00610DCE" w:rsidP="00454A97">
            <w:pPr>
              <w:spacing w:line="276" w:lineRule="auto"/>
              <w:jc w:val="center"/>
              <w:rPr>
                <w:rFonts w:ascii="Verdana" w:hAnsi="Verdana"/>
                <w:sz w:val="18"/>
                <w:szCs w:val="18"/>
              </w:rPr>
            </w:pPr>
          </w:p>
          <w:p w14:paraId="0F77C7DF" w14:textId="125BEDE8" w:rsidR="00610DCE" w:rsidRPr="007C6A53" w:rsidRDefault="00610DCE"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459AD56F" w14:textId="77777777" w:rsidTr="0062181D">
        <w:trPr>
          <w:trHeight w:val="630"/>
        </w:trPr>
        <w:tc>
          <w:tcPr>
            <w:tcW w:w="1101" w:type="dxa"/>
            <w:vMerge/>
          </w:tcPr>
          <w:p w14:paraId="5B9E5BAD" w14:textId="77777777" w:rsidR="00610DCE" w:rsidRPr="007C6A53" w:rsidRDefault="00610DCE" w:rsidP="00454A97">
            <w:pPr>
              <w:spacing w:line="276" w:lineRule="auto"/>
              <w:jc w:val="center"/>
              <w:rPr>
                <w:rFonts w:ascii="Verdana" w:hAnsi="Verdana"/>
                <w:sz w:val="18"/>
                <w:szCs w:val="18"/>
              </w:rPr>
            </w:pPr>
          </w:p>
        </w:tc>
        <w:tc>
          <w:tcPr>
            <w:tcW w:w="5982" w:type="dxa"/>
          </w:tcPr>
          <w:p w14:paraId="652FEEC9" w14:textId="22607257" w:rsidR="00610DCE" w:rsidRPr="007C6A53" w:rsidRDefault="00610DCE" w:rsidP="00454A97">
            <w:pPr>
              <w:spacing w:line="276" w:lineRule="auto"/>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2)</w:t>
            </w:r>
          </w:p>
        </w:tc>
        <w:tc>
          <w:tcPr>
            <w:tcW w:w="2097" w:type="dxa"/>
          </w:tcPr>
          <w:p w14:paraId="7AE88748" w14:textId="0824023B" w:rsidR="00610DCE" w:rsidRPr="007C6A53" w:rsidRDefault="00610DCE" w:rsidP="00454A97">
            <w:pPr>
              <w:spacing w:line="276" w:lineRule="auto"/>
              <w:jc w:val="center"/>
              <w:rPr>
                <w:rFonts w:ascii="Verdana" w:hAnsi="Verdana"/>
                <w:sz w:val="18"/>
                <w:szCs w:val="18"/>
              </w:rPr>
            </w:pPr>
            <w:r w:rsidRPr="007C6A53">
              <w:rPr>
                <w:rFonts w:ascii="Verdana" w:hAnsi="Verdana"/>
                <w:sz w:val="18"/>
                <w:szCs w:val="18"/>
              </w:rPr>
              <w:t>ob oddaji ponudbe</w:t>
            </w:r>
          </w:p>
        </w:tc>
      </w:tr>
      <w:tr w:rsidR="00610DCE" w:rsidRPr="007C6A53" w14:paraId="6D960507" w14:textId="77777777" w:rsidTr="0062181D">
        <w:trPr>
          <w:trHeight w:val="486"/>
        </w:trPr>
        <w:tc>
          <w:tcPr>
            <w:tcW w:w="1101" w:type="dxa"/>
            <w:vMerge/>
          </w:tcPr>
          <w:p w14:paraId="628C5814" w14:textId="77777777" w:rsidR="00610DCE" w:rsidRPr="007C6A53" w:rsidRDefault="00610DCE" w:rsidP="00454A97">
            <w:pPr>
              <w:spacing w:line="276" w:lineRule="auto"/>
              <w:jc w:val="center"/>
              <w:rPr>
                <w:rFonts w:ascii="Verdana" w:hAnsi="Verdana"/>
                <w:sz w:val="18"/>
                <w:szCs w:val="18"/>
              </w:rPr>
            </w:pPr>
          </w:p>
        </w:tc>
        <w:tc>
          <w:tcPr>
            <w:tcW w:w="5982" w:type="dxa"/>
          </w:tcPr>
          <w:p w14:paraId="1E3E194C" w14:textId="77777777" w:rsidR="00610DCE" w:rsidRPr="007C6A53" w:rsidRDefault="00610DCE" w:rsidP="00454A97">
            <w:pPr>
              <w:spacing w:line="276" w:lineRule="auto"/>
              <w:rPr>
                <w:rFonts w:ascii="Verdana" w:hAnsi="Verdana"/>
                <w:sz w:val="18"/>
                <w:szCs w:val="18"/>
              </w:rPr>
            </w:pPr>
            <w:r w:rsidRPr="007C6A53">
              <w:rPr>
                <w:rFonts w:ascii="Verdana" w:hAnsi="Verdana"/>
                <w:sz w:val="18"/>
                <w:szCs w:val="18"/>
              </w:rPr>
              <w:t xml:space="preserve">Izpolnjen obrazec: </w:t>
            </w:r>
          </w:p>
          <w:p w14:paraId="4F5D4D5A" w14:textId="23B624D4" w:rsidR="00610DCE" w:rsidRDefault="00610DCE" w:rsidP="00454A97">
            <w:pPr>
              <w:spacing w:line="276" w:lineRule="auto"/>
              <w:rPr>
                <w:rFonts w:ascii="Verdana" w:hAnsi="Verdana"/>
                <w:sz w:val="18"/>
                <w:szCs w:val="18"/>
              </w:rPr>
            </w:pPr>
            <w:r w:rsidRPr="007C6A53">
              <w:rPr>
                <w:rFonts w:ascii="Verdana" w:hAnsi="Verdana"/>
                <w:b/>
                <w:sz w:val="18"/>
                <w:szCs w:val="18"/>
              </w:rPr>
              <w:t>»Razdelitev del med gospodarskimi subjekti</w:t>
            </w:r>
            <w:r w:rsidR="0015187D">
              <w:rPr>
                <w:rFonts w:ascii="Verdana" w:hAnsi="Verdana"/>
                <w:b/>
                <w:sz w:val="18"/>
                <w:szCs w:val="18"/>
              </w:rPr>
              <w:t xml:space="preserve"> za SKLOP 1</w:t>
            </w:r>
            <w:r>
              <w:rPr>
                <w:rFonts w:ascii="Verdana" w:hAnsi="Verdana"/>
                <w:b/>
                <w:sz w:val="18"/>
                <w:szCs w:val="18"/>
              </w:rPr>
              <w:t xml:space="preserve">« </w:t>
            </w:r>
            <w:r>
              <w:rPr>
                <w:rFonts w:ascii="Verdana" w:hAnsi="Verdana"/>
                <w:sz w:val="18"/>
                <w:szCs w:val="18"/>
              </w:rPr>
              <w:t xml:space="preserve">(OBRAZEC </w:t>
            </w:r>
            <w:r w:rsidR="00D11127">
              <w:rPr>
                <w:rFonts w:ascii="Verdana" w:hAnsi="Verdana"/>
                <w:sz w:val="18"/>
                <w:szCs w:val="18"/>
              </w:rPr>
              <w:t>11</w:t>
            </w:r>
            <w:r w:rsidR="0015187D">
              <w:rPr>
                <w:rFonts w:ascii="Verdana" w:hAnsi="Verdana"/>
                <w:sz w:val="18"/>
                <w:szCs w:val="18"/>
              </w:rPr>
              <w:t>/1</w:t>
            </w:r>
            <w:r w:rsidRPr="007C6A53">
              <w:rPr>
                <w:rFonts w:ascii="Verdana" w:hAnsi="Verdana"/>
                <w:sz w:val="18"/>
                <w:szCs w:val="18"/>
              </w:rPr>
              <w:t>)</w:t>
            </w:r>
            <w:r w:rsidR="0015187D">
              <w:rPr>
                <w:rFonts w:ascii="Verdana" w:hAnsi="Verdana"/>
                <w:sz w:val="18"/>
                <w:szCs w:val="18"/>
              </w:rPr>
              <w:t xml:space="preserve"> in/oziroma </w:t>
            </w:r>
          </w:p>
          <w:p w14:paraId="7953019E" w14:textId="4092B8D3" w:rsidR="0015187D" w:rsidRPr="007C6A53" w:rsidRDefault="0015187D" w:rsidP="00454A97">
            <w:pPr>
              <w:spacing w:line="276" w:lineRule="auto"/>
              <w:rPr>
                <w:rFonts w:ascii="Verdana" w:hAnsi="Verdana"/>
                <w:sz w:val="18"/>
                <w:szCs w:val="18"/>
              </w:rPr>
            </w:pPr>
            <w:r w:rsidRPr="007C6A53">
              <w:rPr>
                <w:rFonts w:ascii="Verdana" w:hAnsi="Verdana"/>
                <w:b/>
                <w:sz w:val="18"/>
                <w:szCs w:val="18"/>
              </w:rPr>
              <w:t>»Razdelitev del med gospodarskimi subjekti</w:t>
            </w:r>
            <w:r>
              <w:rPr>
                <w:rFonts w:ascii="Verdana" w:hAnsi="Verdana"/>
                <w:b/>
                <w:sz w:val="18"/>
                <w:szCs w:val="18"/>
              </w:rPr>
              <w:t xml:space="preserve"> za SKLOP 2« </w:t>
            </w:r>
            <w:r w:rsidR="00D11127">
              <w:rPr>
                <w:rFonts w:ascii="Verdana" w:hAnsi="Verdana"/>
                <w:sz w:val="18"/>
                <w:szCs w:val="18"/>
              </w:rPr>
              <w:t>(OBRAZEC 11</w:t>
            </w:r>
            <w:r w:rsidR="005E3043">
              <w:rPr>
                <w:rFonts w:ascii="Verdana" w:hAnsi="Verdana"/>
                <w:sz w:val="18"/>
                <w:szCs w:val="18"/>
              </w:rPr>
              <w:t>/2</w:t>
            </w:r>
            <w:r w:rsidR="005E3043" w:rsidRPr="007C6A53">
              <w:rPr>
                <w:rFonts w:ascii="Verdana" w:hAnsi="Verdana"/>
                <w:sz w:val="18"/>
                <w:szCs w:val="18"/>
              </w:rPr>
              <w:t>)</w:t>
            </w:r>
            <w:r w:rsidR="005E3043">
              <w:rPr>
                <w:rFonts w:ascii="Verdana" w:hAnsi="Verdana"/>
                <w:sz w:val="18"/>
                <w:szCs w:val="18"/>
              </w:rPr>
              <w:t xml:space="preserve"> in/oziroma</w:t>
            </w:r>
          </w:p>
          <w:p w14:paraId="3D1BD976" w14:textId="04C45851" w:rsidR="00610DCE" w:rsidRPr="007C6A53" w:rsidRDefault="0015187D" w:rsidP="00454A97">
            <w:pPr>
              <w:spacing w:line="276" w:lineRule="auto"/>
              <w:rPr>
                <w:rFonts w:ascii="Verdana" w:hAnsi="Verdana"/>
                <w:sz w:val="18"/>
                <w:szCs w:val="18"/>
              </w:rPr>
            </w:pPr>
            <w:r w:rsidRPr="007C6A53">
              <w:rPr>
                <w:rFonts w:ascii="Verdana" w:hAnsi="Verdana"/>
                <w:b/>
                <w:sz w:val="18"/>
                <w:szCs w:val="18"/>
              </w:rPr>
              <w:t>»Razdelitev del med gospodarskimi subjekti</w:t>
            </w:r>
            <w:r>
              <w:rPr>
                <w:rFonts w:ascii="Verdana" w:hAnsi="Verdana"/>
                <w:b/>
                <w:sz w:val="18"/>
                <w:szCs w:val="18"/>
              </w:rPr>
              <w:t xml:space="preserve"> za SKLOP </w:t>
            </w:r>
            <w:r w:rsidR="005E3043">
              <w:rPr>
                <w:rFonts w:ascii="Verdana" w:hAnsi="Verdana"/>
                <w:b/>
                <w:sz w:val="18"/>
                <w:szCs w:val="18"/>
              </w:rPr>
              <w:t>3</w:t>
            </w:r>
            <w:r>
              <w:rPr>
                <w:rFonts w:ascii="Verdana" w:hAnsi="Verdana"/>
                <w:b/>
                <w:sz w:val="18"/>
                <w:szCs w:val="18"/>
              </w:rPr>
              <w:t xml:space="preserve">« </w:t>
            </w:r>
            <w:r w:rsidR="00D11127">
              <w:rPr>
                <w:rFonts w:ascii="Verdana" w:hAnsi="Verdana"/>
                <w:sz w:val="18"/>
                <w:szCs w:val="18"/>
              </w:rPr>
              <w:t>(OBRAZEC 11</w:t>
            </w:r>
            <w:r>
              <w:rPr>
                <w:rFonts w:ascii="Verdana" w:hAnsi="Verdana"/>
                <w:sz w:val="18"/>
                <w:szCs w:val="18"/>
              </w:rPr>
              <w:t>/</w:t>
            </w:r>
            <w:r w:rsidR="005E3043">
              <w:rPr>
                <w:rFonts w:ascii="Verdana" w:hAnsi="Verdana"/>
                <w:sz w:val="18"/>
                <w:szCs w:val="18"/>
              </w:rPr>
              <w:t>3</w:t>
            </w:r>
            <w:r w:rsidRPr="007C6A53">
              <w:rPr>
                <w:rFonts w:ascii="Verdana" w:hAnsi="Verdana"/>
                <w:sz w:val="18"/>
                <w:szCs w:val="18"/>
              </w:rPr>
              <w:t>)</w:t>
            </w:r>
            <w:r w:rsidR="005E3043">
              <w:rPr>
                <w:rFonts w:ascii="Verdana" w:hAnsi="Verdana"/>
                <w:sz w:val="18"/>
                <w:szCs w:val="18"/>
              </w:rPr>
              <w:t>.</w:t>
            </w:r>
          </w:p>
        </w:tc>
        <w:tc>
          <w:tcPr>
            <w:tcW w:w="2097" w:type="dxa"/>
          </w:tcPr>
          <w:p w14:paraId="43ED620F" w14:textId="77777777" w:rsidR="00610DCE" w:rsidRPr="007C6A53" w:rsidRDefault="00610DCE" w:rsidP="00454A97">
            <w:pPr>
              <w:spacing w:line="276" w:lineRule="auto"/>
              <w:rPr>
                <w:rFonts w:ascii="Verdana" w:hAnsi="Verdana"/>
                <w:sz w:val="18"/>
                <w:szCs w:val="18"/>
              </w:rPr>
            </w:pPr>
            <w:r w:rsidRPr="007C6A53">
              <w:rPr>
                <w:rFonts w:ascii="Verdana" w:hAnsi="Verdana"/>
                <w:sz w:val="18"/>
                <w:szCs w:val="18"/>
              </w:rPr>
              <w:t>ob oddaji ponudbe</w:t>
            </w:r>
          </w:p>
          <w:p w14:paraId="7072578F" w14:textId="04D7AE7F" w:rsidR="00610DCE" w:rsidRPr="007C6A53" w:rsidRDefault="00610DCE" w:rsidP="00454A97">
            <w:pPr>
              <w:spacing w:line="276" w:lineRule="auto"/>
              <w:jc w:val="center"/>
              <w:rPr>
                <w:rFonts w:ascii="Verdana" w:hAnsi="Verdana"/>
                <w:b/>
                <w:sz w:val="18"/>
                <w:szCs w:val="18"/>
              </w:rPr>
            </w:pPr>
            <w:r w:rsidRPr="007C6A53">
              <w:rPr>
                <w:rFonts w:ascii="Verdana" w:hAnsi="Verdana"/>
                <w:b/>
                <w:sz w:val="18"/>
                <w:szCs w:val="18"/>
              </w:rPr>
              <w:t>(predložiti tudi v primeru sodelovanja partnerjev v skupni ponudbi!)</w:t>
            </w:r>
          </w:p>
        </w:tc>
      </w:tr>
      <w:tr w:rsidR="00610DCE" w:rsidRPr="007C6A53" w14:paraId="57989D22" w14:textId="77777777" w:rsidTr="0062181D">
        <w:trPr>
          <w:trHeight w:val="536"/>
        </w:trPr>
        <w:tc>
          <w:tcPr>
            <w:tcW w:w="1101" w:type="dxa"/>
            <w:vMerge/>
          </w:tcPr>
          <w:p w14:paraId="2F4BD5F4" w14:textId="77777777" w:rsidR="00610DCE" w:rsidRPr="007C6A53" w:rsidRDefault="00610DCE" w:rsidP="00454A97">
            <w:pPr>
              <w:spacing w:line="276" w:lineRule="auto"/>
              <w:jc w:val="center"/>
              <w:rPr>
                <w:rFonts w:ascii="Verdana" w:hAnsi="Verdana"/>
                <w:sz w:val="18"/>
                <w:szCs w:val="18"/>
              </w:rPr>
            </w:pPr>
          </w:p>
        </w:tc>
        <w:tc>
          <w:tcPr>
            <w:tcW w:w="5982" w:type="dxa"/>
          </w:tcPr>
          <w:p w14:paraId="0B5BC796" w14:textId="62F298CF" w:rsidR="00610DCE" w:rsidRPr="007C6A53" w:rsidRDefault="00610DCE" w:rsidP="00454A97">
            <w:pPr>
              <w:spacing w:line="276" w:lineRule="auto"/>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»Soglasje podizvajalca za neposredna plačila«</w:t>
            </w:r>
            <w:r>
              <w:rPr>
                <w:rFonts w:ascii="Verdana" w:hAnsi="Verdana"/>
                <w:sz w:val="18"/>
                <w:szCs w:val="18"/>
              </w:rPr>
              <w:t xml:space="preserve"> (OBRAZEC 1</w:t>
            </w:r>
            <w:r w:rsidR="00D11127">
              <w:rPr>
                <w:rFonts w:ascii="Verdana" w:hAnsi="Verdana"/>
                <w:sz w:val="18"/>
                <w:szCs w:val="18"/>
              </w:rPr>
              <w:t>2</w:t>
            </w:r>
            <w:r w:rsidRPr="007C6A53">
              <w:rPr>
                <w:rFonts w:ascii="Verdana" w:hAnsi="Verdana"/>
                <w:sz w:val="18"/>
                <w:szCs w:val="18"/>
              </w:rPr>
              <w:t>)</w:t>
            </w:r>
          </w:p>
        </w:tc>
        <w:tc>
          <w:tcPr>
            <w:tcW w:w="2097" w:type="dxa"/>
          </w:tcPr>
          <w:p w14:paraId="5B048614" w14:textId="5D5F7F11" w:rsidR="00610DCE" w:rsidRPr="007C6A53" w:rsidRDefault="00610DCE" w:rsidP="00454A97">
            <w:pPr>
              <w:spacing w:line="276" w:lineRule="auto"/>
              <w:jc w:val="center"/>
              <w:rPr>
                <w:rFonts w:ascii="Verdana" w:hAnsi="Verdana"/>
                <w:b/>
                <w:sz w:val="18"/>
                <w:szCs w:val="18"/>
              </w:rPr>
            </w:pPr>
            <w:r w:rsidRPr="007C6A53">
              <w:rPr>
                <w:rFonts w:ascii="Verdana" w:hAnsi="Verdana"/>
                <w:sz w:val="18"/>
                <w:szCs w:val="18"/>
              </w:rPr>
              <w:t>ob oddaji ponudbe</w:t>
            </w:r>
          </w:p>
        </w:tc>
      </w:tr>
      <w:tr w:rsidR="0090314B" w:rsidRPr="007C6A53" w14:paraId="17CDCF3A" w14:textId="77777777" w:rsidTr="0062181D">
        <w:trPr>
          <w:trHeight w:val="885"/>
        </w:trPr>
        <w:tc>
          <w:tcPr>
            <w:tcW w:w="1101" w:type="dxa"/>
            <w:vMerge/>
          </w:tcPr>
          <w:p w14:paraId="14D10276" w14:textId="77777777" w:rsidR="0090314B" w:rsidRPr="007C6A53" w:rsidRDefault="0090314B" w:rsidP="00454A97">
            <w:pPr>
              <w:spacing w:line="276" w:lineRule="auto"/>
              <w:jc w:val="center"/>
              <w:rPr>
                <w:rFonts w:ascii="Verdana" w:hAnsi="Verdana"/>
                <w:sz w:val="18"/>
                <w:szCs w:val="18"/>
              </w:rPr>
            </w:pPr>
          </w:p>
        </w:tc>
        <w:tc>
          <w:tcPr>
            <w:tcW w:w="5982" w:type="dxa"/>
          </w:tcPr>
          <w:p w14:paraId="31582BEE" w14:textId="354B4D1F" w:rsidR="0090314B" w:rsidRPr="007C6A53" w:rsidRDefault="0090314B" w:rsidP="00454A97">
            <w:pPr>
              <w:spacing w:line="276" w:lineRule="auto"/>
              <w:rPr>
                <w:rFonts w:ascii="Verdana" w:hAnsi="Verdana"/>
                <w:sz w:val="18"/>
                <w:szCs w:val="18"/>
              </w:rPr>
            </w:pPr>
            <w:r w:rsidRPr="007C6A53">
              <w:rPr>
                <w:rFonts w:ascii="Verdana" w:hAnsi="Verdana"/>
                <w:b/>
                <w:sz w:val="18"/>
                <w:szCs w:val="18"/>
              </w:rPr>
              <w:t>Dokazila</w:t>
            </w:r>
            <w:r w:rsidRPr="007C6A53">
              <w:rPr>
                <w:rFonts w:ascii="Verdana" w:hAnsi="Verdana"/>
                <w:sz w:val="18"/>
                <w:szCs w:val="18"/>
              </w:rPr>
              <w:t>, vezana na izpolnjevanje pogojev za sodelovanje, ki jih izpolnjuj</w:t>
            </w:r>
            <w:r w:rsidR="005E3043">
              <w:rPr>
                <w:rFonts w:ascii="Verdana" w:hAnsi="Verdana"/>
                <w:sz w:val="18"/>
                <w:szCs w:val="18"/>
              </w:rPr>
              <w:t>e podizvajalec (točke 3.3.1.7</w:t>
            </w:r>
            <w:r>
              <w:rPr>
                <w:rFonts w:ascii="Verdana" w:hAnsi="Verdana"/>
                <w:sz w:val="18"/>
                <w:szCs w:val="18"/>
              </w:rPr>
              <w:t>, 3.3.1.</w:t>
            </w:r>
            <w:r w:rsidR="005E3043">
              <w:rPr>
                <w:rFonts w:ascii="Verdana" w:hAnsi="Verdana"/>
                <w:sz w:val="18"/>
                <w:szCs w:val="18"/>
              </w:rPr>
              <w:t xml:space="preserve">8, </w:t>
            </w:r>
            <w:r w:rsidRPr="007C6A53">
              <w:rPr>
                <w:rFonts w:ascii="Verdana" w:hAnsi="Verdana"/>
                <w:sz w:val="18"/>
                <w:szCs w:val="18"/>
              </w:rPr>
              <w:t>3.3.1.</w:t>
            </w:r>
            <w:r w:rsidR="005E3043">
              <w:rPr>
                <w:rFonts w:ascii="Verdana" w:hAnsi="Verdana"/>
                <w:sz w:val="18"/>
                <w:szCs w:val="18"/>
              </w:rPr>
              <w:t>9</w:t>
            </w:r>
            <w:r w:rsidRPr="007C6A53">
              <w:rPr>
                <w:rFonts w:ascii="Verdana" w:hAnsi="Verdana"/>
                <w:sz w:val="18"/>
                <w:szCs w:val="18"/>
              </w:rPr>
              <w:t xml:space="preserve"> </w:t>
            </w:r>
            <w:r>
              <w:rPr>
                <w:rFonts w:ascii="Verdana" w:hAnsi="Verdana"/>
                <w:sz w:val="18"/>
                <w:szCs w:val="18"/>
              </w:rPr>
              <w:t xml:space="preserve">te </w:t>
            </w:r>
            <w:r w:rsidRPr="007C6A53">
              <w:rPr>
                <w:rFonts w:ascii="Verdana" w:hAnsi="Verdana"/>
                <w:sz w:val="18"/>
                <w:szCs w:val="18"/>
              </w:rPr>
              <w:t>razpisne dokumentacije)</w:t>
            </w:r>
          </w:p>
        </w:tc>
        <w:tc>
          <w:tcPr>
            <w:tcW w:w="2097" w:type="dxa"/>
          </w:tcPr>
          <w:p w14:paraId="0B0A7D67" w14:textId="77777777" w:rsidR="0090314B" w:rsidRPr="007C6A53" w:rsidRDefault="0090314B" w:rsidP="00454A97">
            <w:pPr>
              <w:spacing w:line="276" w:lineRule="auto"/>
              <w:jc w:val="center"/>
              <w:rPr>
                <w:rFonts w:ascii="Verdana" w:hAnsi="Verdana"/>
                <w:sz w:val="18"/>
                <w:szCs w:val="18"/>
              </w:rPr>
            </w:pPr>
            <w:r w:rsidRPr="007C6A53">
              <w:rPr>
                <w:rFonts w:ascii="Verdana" w:hAnsi="Verdana"/>
                <w:sz w:val="18"/>
                <w:szCs w:val="18"/>
              </w:rPr>
              <w:t>zaželeno ob oddaji ponudbe;</w:t>
            </w:r>
          </w:p>
          <w:p w14:paraId="1E9A12BE" w14:textId="3ED1A096" w:rsidR="0090314B" w:rsidRPr="007C6A53" w:rsidRDefault="0090314B" w:rsidP="00454A97">
            <w:pPr>
              <w:spacing w:line="276" w:lineRule="auto"/>
              <w:rPr>
                <w:rFonts w:ascii="Verdana" w:hAnsi="Verdana"/>
                <w:b/>
                <w:sz w:val="18"/>
                <w:szCs w:val="18"/>
              </w:rPr>
            </w:pPr>
          </w:p>
        </w:tc>
      </w:tr>
    </w:tbl>
    <w:p w14:paraId="12AE3913" w14:textId="7AA6F76D" w:rsidR="009E1DDD" w:rsidRPr="007C6A53" w:rsidRDefault="0074235D" w:rsidP="00454A97">
      <w:pPr>
        <w:spacing w:after="200"/>
        <w:rPr>
          <w:rFonts w:ascii="Verdana" w:hAnsi="Verdana"/>
        </w:rPr>
      </w:pPr>
      <w:r w:rsidRPr="007C6A53">
        <w:rPr>
          <w:rFonts w:ascii="Verdana" w:hAnsi="Verdana"/>
        </w:rPr>
        <w:br w:type="page"/>
      </w:r>
    </w:p>
    <w:p w14:paraId="58E8AEA2" w14:textId="2B37171B" w:rsidR="00482B3C" w:rsidRPr="007C6A53" w:rsidRDefault="00482B3C" w:rsidP="00454A97">
      <w:pPr>
        <w:pStyle w:val="Naslov3"/>
        <w:numPr>
          <w:ilvl w:val="0"/>
          <w:numId w:val="0"/>
        </w:numPr>
      </w:pPr>
      <w:bookmarkStart w:id="118" w:name="_Toc94518995"/>
      <w:bookmarkStart w:id="119" w:name="_Toc195090413"/>
      <w:r w:rsidRPr="007C6A53">
        <w:t xml:space="preserve">OBRAZEC </w:t>
      </w:r>
      <w:r w:rsidR="00835842" w:rsidRPr="007C6A53">
        <w:t>2</w:t>
      </w:r>
      <w:r w:rsidRPr="007C6A53">
        <w:t xml:space="preserve"> – Podatki o gospodarskem subjektu</w:t>
      </w:r>
      <w:bookmarkEnd w:id="118"/>
      <w:bookmarkEnd w:id="119"/>
    </w:p>
    <w:p w14:paraId="1F92CC9A" w14:textId="0A334159" w:rsidR="00502393" w:rsidRDefault="00502393" w:rsidP="00454A97">
      <w:pPr>
        <w:ind w:left="426" w:hanging="426"/>
        <w:jc w:val="center"/>
        <w:rPr>
          <w:rFonts w:ascii="Verdana" w:hAnsi="Verdana"/>
          <w:b/>
          <w:color w:val="1F497D" w:themeColor="text2"/>
          <w:sz w:val="22"/>
          <w:szCs w:val="22"/>
        </w:rPr>
      </w:pPr>
    </w:p>
    <w:p w14:paraId="65EEDA6D" w14:textId="77777777" w:rsidR="00482B3C" w:rsidRPr="007C6A53" w:rsidRDefault="00482B3C" w:rsidP="00454A97">
      <w:pPr>
        <w:ind w:left="426" w:hanging="426"/>
        <w:jc w:val="center"/>
        <w:rPr>
          <w:rFonts w:ascii="Verdana" w:hAnsi="Verdana"/>
          <w:b/>
          <w:color w:val="1F497D" w:themeColor="text2"/>
          <w:sz w:val="22"/>
          <w:szCs w:val="22"/>
        </w:rPr>
      </w:pPr>
      <w:r w:rsidRPr="007C6A53">
        <w:rPr>
          <w:rFonts w:ascii="Verdana" w:hAnsi="Verdana"/>
          <w:b/>
          <w:color w:val="1F497D" w:themeColor="text2"/>
          <w:sz w:val="22"/>
          <w:szCs w:val="22"/>
        </w:rPr>
        <w:t>Podatki o gospodarskem subjektu</w:t>
      </w:r>
    </w:p>
    <w:p w14:paraId="62777EA4" w14:textId="5676D32A" w:rsidR="004554E7" w:rsidRPr="007C6A53" w:rsidRDefault="00482B3C" w:rsidP="00454A97">
      <w:pPr>
        <w:ind w:left="426" w:hanging="426"/>
        <w:jc w:val="center"/>
        <w:rPr>
          <w:rFonts w:ascii="Verdana" w:hAnsi="Verdana"/>
          <w:b/>
          <w:sz w:val="16"/>
          <w:szCs w:val="16"/>
        </w:rPr>
      </w:pPr>
      <w:r w:rsidRPr="007C6A53">
        <w:rPr>
          <w:rFonts w:ascii="Verdana" w:hAnsi="Verdana"/>
          <w:b/>
          <w:sz w:val="16"/>
          <w:szCs w:val="16"/>
        </w:rPr>
        <w:t xml:space="preserve">(obrazec izpolni vsak sodelujoči gospodarski subjekt: ponudnik, partner </w:t>
      </w:r>
      <w:r w:rsidR="00E46080" w:rsidRPr="007C6A53">
        <w:rPr>
          <w:rFonts w:ascii="Verdana" w:hAnsi="Verdana"/>
          <w:b/>
          <w:sz w:val="16"/>
          <w:szCs w:val="16"/>
        </w:rPr>
        <w:t>v skupni ponudbi, podizvajalec)</w:t>
      </w:r>
    </w:p>
    <w:p w14:paraId="10887854" w14:textId="3B00905C" w:rsidR="002A3E12" w:rsidRDefault="002A3E12" w:rsidP="00454A97">
      <w:bookmarkStart w:id="120" w:name="_Toc94518996"/>
    </w:p>
    <w:tbl>
      <w:tblPr>
        <w:tblStyle w:val="Navadnatabela1"/>
        <w:tblW w:w="9351" w:type="dxa"/>
        <w:tblLook w:val="04A0" w:firstRow="1" w:lastRow="0" w:firstColumn="1" w:lastColumn="0" w:noHBand="0" w:noVBand="1"/>
      </w:tblPr>
      <w:tblGrid>
        <w:gridCol w:w="4581"/>
        <w:gridCol w:w="4770"/>
      </w:tblGrid>
      <w:tr w:rsidR="002A3E12" w:rsidRPr="00E46080" w14:paraId="685F71CB" w14:textId="77777777" w:rsidTr="002A3E12">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shd w:val="clear" w:color="auto" w:fill="F2F2F2" w:themeFill="background1" w:themeFillShade="F2"/>
          </w:tcPr>
          <w:p w14:paraId="5E7CF219" w14:textId="77777777" w:rsidR="002A3E12" w:rsidRPr="00134131" w:rsidRDefault="002A3E12" w:rsidP="00454A97">
            <w:pPr>
              <w:spacing w:line="276" w:lineRule="auto"/>
              <w:rPr>
                <w:rFonts w:ascii="Verdana" w:hAnsi="Verdana"/>
                <w:b w:val="0"/>
                <w:sz w:val="18"/>
                <w:szCs w:val="18"/>
              </w:rPr>
            </w:pPr>
            <w:r w:rsidRPr="00134131">
              <w:rPr>
                <w:rFonts w:ascii="Verdana" w:hAnsi="Verdana"/>
                <w:b w:val="0"/>
                <w:sz w:val="18"/>
                <w:szCs w:val="18"/>
              </w:rPr>
              <w:t>NAZIV:</w:t>
            </w:r>
          </w:p>
        </w:tc>
        <w:tc>
          <w:tcPr>
            <w:tcW w:w="4770" w:type="dxa"/>
            <w:shd w:val="clear" w:color="auto" w:fill="F2F2F2" w:themeFill="background1" w:themeFillShade="F2"/>
          </w:tcPr>
          <w:p w14:paraId="7A60A323" w14:textId="77777777" w:rsidR="002A3E12" w:rsidRPr="00E46080" w:rsidRDefault="002A3E12" w:rsidP="00454A97">
            <w:pPr>
              <w:spacing w:line="276" w:lineRule="auto"/>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2A3E12" w:rsidRPr="00E46080" w14:paraId="7375E609" w14:textId="77777777" w:rsidTr="002A3E1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tcPr>
          <w:p w14:paraId="309D7128" w14:textId="77777777" w:rsidR="002A3E12" w:rsidRPr="00134131" w:rsidRDefault="002A3E12" w:rsidP="00454A97">
            <w:pPr>
              <w:spacing w:line="276" w:lineRule="auto"/>
              <w:rPr>
                <w:rFonts w:ascii="Verdana" w:hAnsi="Verdana"/>
                <w:b w:val="0"/>
                <w:sz w:val="18"/>
                <w:szCs w:val="18"/>
              </w:rPr>
            </w:pPr>
            <w:r w:rsidRPr="00134131">
              <w:rPr>
                <w:rFonts w:ascii="Verdana" w:hAnsi="Verdana"/>
                <w:b w:val="0"/>
                <w:sz w:val="18"/>
                <w:szCs w:val="18"/>
              </w:rPr>
              <w:t>POŠTNI NASLOV:</w:t>
            </w:r>
          </w:p>
        </w:tc>
        <w:tc>
          <w:tcPr>
            <w:tcW w:w="4770" w:type="dxa"/>
          </w:tcPr>
          <w:p w14:paraId="230AE167" w14:textId="77777777" w:rsidR="002A3E12" w:rsidRPr="00E46080" w:rsidRDefault="002A3E12" w:rsidP="00454A97">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2A3E12" w:rsidRPr="00E46080" w14:paraId="029633B4" w14:textId="77777777" w:rsidTr="006916EB">
        <w:trPr>
          <w:trHeight w:val="492"/>
        </w:trPr>
        <w:tc>
          <w:tcPr>
            <w:cnfStyle w:val="001000000000" w:firstRow="0" w:lastRow="0" w:firstColumn="1" w:lastColumn="0" w:oddVBand="0" w:evenVBand="0" w:oddHBand="0" w:evenHBand="0" w:firstRowFirstColumn="0" w:firstRowLastColumn="0" w:lastRowFirstColumn="0" w:lastRowLastColumn="0"/>
            <w:tcW w:w="4581" w:type="dxa"/>
            <w:shd w:val="clear" w:color="auto" w:fill="F2F2F2" w:themeFill="background1" w:themeFillShade="F2"/>
          </w:tcPr>
          <w:p w14:paraId="0D06DB43" w14:textId="77777777" w:rsidR="002A3E12" w:rsidRPr="00134131" w:rsidRDefault="002A3E12" w:rsidP="00454A97">
            <w:pPr>
              <w:spacing w:line="276" w:lineRule="auto"/>
              <w:rPr>
                <w:rFonts w:ascii="Verdana" w:hAnsi="Verdana"/>
                <w:b w:val="0"/>
                <w:sz w:val="18"/>
                <w:szCs w:val="18"/>
              </w:rPr>
            </w:pPr>
            <w:r w:rsidRPr="00134131">
              <w:rPr>
                <w:rFonts w:ascii="Verdana" w:hAnsi="Verdana"/>
                <w:b w:val="0"/>
                <w:sz w:val="18"/>
                <w:szCs w:val="18"/>
              </w:rPr>
              <w:t>SPLETNI NASLOV:</w:t>
            </w:r>
          </w:p>
        </w:tc>
        <w:tc>
          <w:tcPr>
            <w:tcW w:w="4770" w:type="dxa"/>
            <w:shd w:val="clear" w:color="auto" w:fill="F2F2F2" w:themeFill="background1" w:themeFillShade="F2"/>
          </w:tcPr>
          <w:p w14:paraId="5B1653B5" w14:textId="77777777" w:rsidR="002A3E12" w:rsidRPr="00E46080" w:rsidRDefault="002A3E12" w:rsidP="00454A97">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2A3E12" w:rsidRPr="00E46080" w14:paraId="4ED175EB" w14:textId="77777777" w:rsidTr="002A3E12">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581" w:type="dxa"/>
            <w:shd w:val="clear" w:color="auto" w:fill="FFFFFF" w:themeFill="background1"/>
          </w:tcPr>
          <w:p w14:paraId="6544DC41" w14:textId="77777777" w:rsidR="002A3E12" w:rsidRPr="00E46080" w:rsidRDefault="002A3E12" w:rsidP="00454A97">
            <w:pPr>
              <w:spacing w:line="276" w:lineRule="auto"/>
              <w:rPr>
                <w:rFonts w:ascii="Verdana" w:hAnsi="Verdana"/>
                <w:sz w:val="18"/>
                <w:szCs w:val="18"/>
              </w:rPr>
            </w:pPr>
          </w:p>
        </w:tc>
        <w:tc>
          <w:tcPr>
            <w:tcW w:w="4770" w:type="dxa"/>
            <w:shd w:val="clear" w:color="auto" w:fill="FFFFFF" w:themeFill="background1"/>
          </w:tcPr>
          <w:p w14:paraId="1DC2A21A" w14:textId="77777777" w:rsidR="002A3E12" w:rsidRPr="00E46080" w:rsidRDefault="002A3E12" w:rsidP="00454A97">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2A3E12" w:rsidRPr="00E46080" w14:paraId="6F348FCB" w14:textId="77777777" w:rsidTr="002A3E12">
        <w:trPr>
          <w:trHeight w:val="284"/>
        </w:trPr>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F2F2F2" w:themeFill="background1" w:themeFillShade="F2"/>
          </w:tcPr>
          <w:p w14:paraId="54A5943B" w14:textId="77777777" w:rsidR="002A3E12" w:rsidRPr="00662D01" w:rsidRDefault="002A3E12" w:rsidP="00454A97">
            <w:pPr>
              <w:spacing w:line="276" w:lineRule="auto"/>
              <w:rPr>
                <w:rFonts w:ascii="Verdana" w:hAnsi="Verdana"/>
                <w:b w:val="0"/>
                <w:sz w:val="18"/>
                <w:szCs w:val="18"/>
              </w:rPr>
            </w:pPr>
            <w:r w:rsidRPr="00662D01">
              <w:rPr>
                <w:rFonts w:ascii="Verdana" w:hAnsi="Verdana"/>
                <w:sz w:val="18"/>
                <w:szCs w:val="18"/>
              </w:rPr>
              <w:t>KONTAKTNA OSEBA ZA OBVEŠČANJE</w:t>
            </w:r>
          </w:p>
        </w:tc>
      </w:tr>
      <w:tr w:rsidR="002A3E12" w:rsidRPr="00E46080" w14:paraId="7E0B1DBE" w14:textId="77777777" w:rsidTr="002A3E1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tcPr>
          <w:p w14:paraId="4E7D6252" w14:textId="77777777" w:rsidR="002A3E12" w:rsidRPr="00134131" w:rsidRDefault="002A3E12" w:rsidP="00454A97">
            <w:pPr>
              <w:spacing w:line="276" w:lineRule="auto"/>
              <w:rPr>
                <w:rFonts w:ascii="Verdana" w:hAnsi="Verdana"/>
                <w:b w:val="0"/>
                <w:sz w:val="18"/>
                <w:szCs w:val="18"/>
              </w:rPr>
            </w:pPr>
            <w:r w:rsidRPr="00134131">
              <w:rPr>
                <w:rFonts w:ascii="Verdana" w:hAnsi="Verdana"/>
                <w:b w:val="0"/>
                <w:sz w:val="18"/>
                <w:szCs w:val="18"/>
              </w:rPr>
              <w:t>Ime in priimek:</w:t>
            </w:r>
          </w:p>
        </w:tc>
        <w:tc>
          <w:tcPr>
            <w:tcW w:w="4770" w:type="dxa"/>
          </w:tcPr>
          <w:p w14:paraId="3B31BC21" w14:textId="77777777" w:rsidR="002A3E12" w:rsidRPr="00E46080" w:rsidRDefault="002A3E12" w:rsidP="00454A97">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2A3E12" w:rsidRPr="00E46080" w14:paraId="0F4DF2A2" w14:textId="77777777" w:rsidTr="002A3E12">
        <w:trPr>
          <w:trHeight w:val="284"/>
        </w:trPr>
        <w:tc>
          <w:tcPr>
            <w:cnfStyle w:val="001000000000" w:firstRow="0" w:lastRow="0" w:firstColumn="1" w:lastColumn="0" w:oddVBand="0" w:evenVBand="0" w:oddHBand="0" w:evenHBand="0" w:firstRowFirstColumn="0" w:firstRowLastColumn="0" w:lastRowFirstColumn="0" w:lastRowLastColumn="0"/>
            <w:tcW w:w="4581" w:type="dxa"/>
            <w:shd w:val="clear" w:color="auto" w:fill="F2F2F2" w:themeFill="background1" w:themeFillShade="F2"/>
          </w:tcPr>
          <w:p w14:paraId="0B810779" w14:textId="7EBCE8D8" w:rsidR="002A3E12" w:rsidRPr="00134131" w:rsidRDefault="000A4B55" w:rsidP="00454A97">
            <w:pPr>
              <w:spacing w:line="276" w:lineRule="auto"/>
              <w:rPr>
                <w:rFonts w:ascii="Verdana" w:hAnsi="Verdana"/>
                <w:b w:val="0"/>
                <w:sz w:val="18"/>
                <w:szCs w:val="18"/>
              </w:rPr>
            </w:pPr>
            <w:r>
              <w:rPr>
                <w:rFonts w:ascii="Verdana" w:hAnsi="Verdana"/>
                <w:b w:val="0"/>
                <w:sz w:val="18"/>
                <w:szCs w:val="18"/>
              </w:rPr>
              <w:t>E</w:t>
            </w:r>
            <w:r w:rsidR="002A3E12" w:rsidRPr="00134131">
              <w:rPr>
                <w:rFonts w:ascii="Verdana" w:hAnsi="Verdana"/>
                <w:b w:val="0"/>
                <w:sz w:val="18"/>
                <w:szCs w:val="18"/>
              </w:rPr>
              <w:t>lektronski naslov:</w:t>
            </w:r>
          </w:p>
        </w:tc>
        <w:tc>
          <w:tcPr>
            <w:tcW w:w="4770" w:type="dxa"/>
            <w:shd w:val="clear" w:color="auto" w:fill="F2F2F2" w:themeFill="background1" w:themeFillShade="F2"/>
          </w:tcPr>
          <w:p w14:paraId="700873C3" w14:textId="77777777" w:rsidR="002A3E12" w:rsidRPr="00E46080" w:rsidRDefault="002A3E12" w:rsidP="00454A97">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2A3E12" w:rsidRPr="00E46080" w14:paraId="5170BF85" w14:textId="77777777" w:rsidTr="002A3E1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tcPr>
          <w:p w14:paraId="3C61EED1" w14:textId="47DD228B" w:rsidR="002A3E12" w:rsidRPr="00134131" w:rsidRDefault="000A4B55" w:rsidP="00454A97">
            <w:pPr>
              <w:spacing w:line="276" w:lineRule="auto"/>
              <w:rPr>
                <w:rFonts w:ascii="Verdana" w:hAnsi="Verdana"/>
                <w:b w:val="0"/>
                <w:sz w:val="18"/>
                <w:szCs w:val="18"/>
              </w:rPr>
            </w:pPr>
            <w:r>
              <w:rPr>
                <w:rFonts w:ascii="Verdana" w:hAnsi="Verdana"/>
                <w:b w:val="0"/>
                <w:sz w:val="18"/>
                <w:szCs w:val="18"/>
              </w:rPr>
              <w:t>T</w:t>
            </w:r>
            <w:r w:rsidR="002A3E12" w:rsidRPr="00134131">
              <w:rPr>
                <w:rFonts w:ascii="Verdana" w:hAnsi="Verdana"/>
                <w:b w:val="0"/>
                <w:sz w:val="18"/>
                <w:szCs w:val="18"/>
              </w:rPr>
              <w:t>elefonska številka:</w:t>
            </w:r>
          </w:p>
        </w:tc>
        <w:tc>
          <w:tcPr>
            <w:tcW w:w="4770" w:type="dxa"/>
          </w:tcPr>
          <w:p w14:paraId="1413AA16" w14:textId="77777777" w:rsidR="002A3E12" w:rsidRPr="00E46080" w:rsidRDefault="002A3E12" w:rsidP="00454A97">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2A3E12" w:rsidRPr="00E46080" w14:paraId="44AE9DBF" w14:textId="77777777" w:rsidTr="002A3E12">
        <w:trPr>
          <w:trHeight w:val="413"/>
        </w:trPr>
        <w:tc>
          <w:tcPr>
            <w:cnfStyle w:val="001000000000" w:firstRow="0" w:lastRow="0" w:firstColumn="1" w:lastColumn="0" w:oddVBand="0" w:evenVBand="0" w:oddHBand="0" w:evenHBand="0" w:firstRowFirstColumn="0" w:firstRowLastColumn="0" w:lastRowFirstColumn="0" w:lastRowLastColumn="0"/>
            <w:tcW w:w="4581" w:type="dxa"/>
            <w:shd w:val="clear" w:color="auto" w:fill="FFFFFF" w:themeFill="background1"/>
          </w:tcPr>
          <w:p w14:paraId="6D702DA0" w14:textId="77777777" w:rsidR="002A3E12" w:rsidRPr="00E46080" w:rsidRDefault="002A3E12" w:rsidP="00454A97">
            <w:pPr>
              <w:spacing w:line="276" w:lineRule="auto"/>
              <w:rPr>
                <w:rFonts w:ascii="Verdana" w:hAnsi="Verdana"/>
                <w:sz w:val="18"/>
                <w:szCs w:val="18"/>
              </w:rPr>
            </w:pPr>
          </w:p>
        </w:tc>
        <w:tc>
          <w:tcPr>
            <w:tcW w:w="4770" w:type="dxa"/>
            <w:shd w:val="clear" w:color="auto" w:fill="FFFFFF" w:themeFill="background1"/>
          </w:tcPr>
          <w:p w14:paraId="03934AF0" w14:textId="77777777" w:rsidR="002A3E12" w:rsidRPr="00E46080" w:rsidRDefault="002A3E12" w:rsidP="00454A97">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2A3E12" w:rsidRPr="00E46080" w14:paraId="63903939" w14:textId="77777777" w:rsidTr="002A3E12">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9351" w:type="dxa"/>
            <w:gridSpan w:val="2"/>
          </w:tcPr>
          <w:p w14:paraId="79E689F1" w14:textId="77777777" w:rsidR="002A3E12" w:rsidRPr="00662D01" w:rsidRDefault="002A3E12" w:rsidP="00454A97">
            <w:pPr>
              <w:spacing w:line="276" w:lineRule="auto"/>
              <w:rPr>
                <w:rFonts w:ascii="Verdana" w:hAnsi="Verdana"/>
                <w:b w:val="0"/>
                <w:sz w:val="18"/>
                <w:szCs w:val="18"/>
              </w:rPr>
            </w:pPr>
            <w:r w:rsidRPr="00662D01">
              <w:rPr>
                <w:rFonts w:ascii="Verdana" w:hAnsi="Verdana"/>
                <w:sz w:val="18"/>
                <w:szCs w:val="18"/>
              </w:rPr>
              <w:t>ODGOVORNA OSEBA ZA PODPIS POGODBE</w:t>
            </w:r>
          </w:p>
          <w:p w14:paraId="1C46CF6D" w14:textId="77777777" w:rsidR="002A3E12" w:rsidRPr="005A7FF1" w:rsidRDefault="002A3E12" w:rsidP="00454A97">
            <w:pPr>
              <w:spacing w:line="276" w:lineRule="auto"/>
              <w:rPr>
                <w:rFonts w:ascii="Verdana" w:hAnsi="Verdana"/>
                <w:b w:val="0"/>
                <w:sz w:val="18"/>
                <w:szCs w:val="18"/>
              </w:rPr>
            </w:pPr>
            <w:r w:rsidRPr="00662D01">
              <w:rPr>
                <w:rFonts w:ascii="Verdana" w:hAnsi="Verdana"/>
                <w:sz w:val="16"/>
                <w:szCs w:val="16"/>
              </w:rPr>
              <w:t>(ne velja za podizvajalce)</w:t>
            </w:r>
          </w:p>
        </w:tc>
      </w:tr>
      <w:tr w:rsidR="002A3E12" w:rsidRPr="00E46080" w14:paraId="61425844" w14:textId="77777777" w:rsidTr="002A3E12">
        <w:trPr>
          <w:trHeight w:val="284"/>
        </w:trPr>
        <w:tc>
          <w:tcPr>
            <w:cnfStyle w:val="001000000000" w:firstRow="0" w:lastRow="0" w:firstColumn="1" w:lastColumn="0" w:oddVBand="0" w:evenVBand="0" w:oddHBand="0" w:evenHBand="0" w:firstRowFirstColumn="0" w:firstRowLastColumn="0" w:lastRowFirstColumn="0" w:lastRowLastColumn="0"/>
            <w:tcW w:w="4581" w:type="dxa"/>
            <w:shd w:val="clear" w:color="auto" w:fill="F2F2F2" w:themeFill="background1" w:themeFillShade="F2"/>
          </w:tcPr>
          <w:p w14:paraId="2EF03B7D" w14:textId="77777777" w:rsidR="002A3E12" w:rsidRPr="00134131" w:rsidRDefault="002A3E12" w:rsidP="00454A97">
            <w:pPr>
              <w:spacing w:line="276" w:lineRule="auto"/>
              <w:rPr>
                <w:rFonts w:ascii="Verdana" w:hAnsi="Verdana"/>
                <w:b w:val="0"/>
                <w:sz w:val="18"/>
                <w:szCs w:val="18"/>
              </w:rPr>
            </w:pPr>
            <w:r w:rsidRPr="00134131">
              <w:rPr>
                <w:rFonts w:ascii="Verdana" w:hAnsi="Verdana"/>
                <w:b w:val="0"/>
                <w:sz w:val="18"/>
                <w:szCs w:val="18"/>
              </w:rPr>
              <w:t>Ime in priimek:</w:t>
            </w:r>
          </w:p>
        </w:tc>
        <w:tc>
          <w:tcPr>
            <w:tcW w:w="4770" w:type="dxa"/>
            <w:shd w:val="clear" w:color="auto" w:fill="F2F2F2" w:themeFill="background1" w:themeFillShade="F2"/>
          </w:tcPr>
          <w:p w14:paraId="512706F2" w14:textId="77777777" w:rsidR="002A3E12" w:rsidRPr="00E46080" w:rsidRDefault="002A3E12" w:rsidP="00454A97">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2A3E12" w:rsidRPr="00E46080" w14:paraId="2A82D03C" w14:textId="77777777" w:rsidTr="002A3E1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581" w:type="dxa"/>
          </w:tcPr>
          <w:p w14:paraId="49410730" w14:textId="77777777" w:rsidR="002A3E12" w:rsidRPr="00134131" w:rsidRDefault="002A3E12" w:rsidP="00454A97">
            <w:pPr>
              <w:tabs>
                <w:tab w:val="left" w:pos="806"/>
                <w:tab w:val="left" w:pos="1035"/>
                <w:tab w:val="center" w:pos="2228"/>
              </w:tabs>
              <w:spacing w:line="276" w:lineRule="auto"/>
              <w:rPr>
                <w:rFonts w:ascii="Verdana" w:hAnsi="Verdana"/>
                <w:b w:val="0"/>
                <w:sz w:val="18"/>
                <w:szCs w:val="18"/>
              </w:rPr>
            </w:pPr>
            <w:r w:rsidRPr="00134131">
              <w:rPr>
                <w:rFonts w:ascii="Verdana" w:hAnsi="Verdana"/>
                <w:b w:val="0"/>
                <w:sz w:val="18"/>
                <w:szCs w:val="18"/>
              </w:rPr>
              <w:t xml:space="preserve">Status </w:t>
            </w:r>
            <w:r w:rsidRPr="00134131">
              <w:rPr>
                <w:rFonts w:ascii="Verdana" w:hAnsi="Verdana"/>
                <w:b w:val="0"/>
                <w:i/>
                <w:sz w:val="18"/>
                <w:szCs w:val="18"/>
              </w:rPr>
              <w:t>(direktor</w:t>
            </w:r>
            <w:r>
              <w:rPr>
                <w:rFonts w:ascii="Verdana" w:hAnsi="Verdana"/>
                <w:b w:val="0"/>
                <w:i/>
                <w:sz w:val="18"/>
                <w:szCs w:val="18"/>
              </w:rPr>
              <w:t>,</w:t>
            </w:r>
            <w:r w:rsidRPr="00134131">
              <w:rPr>
                <w:rFonts w:ascii="Verdana" w:hAnsi="Verdana"/>
                <w:b w:val="0"/>
                <w:i/>
                <w:sz w:val="18"/>
                <w:szCs w:val="18"/>
              </w:rPr>
              <w:t>…)</w:t>
            </w:r>
            <w:r w:rsidRPr="00134131">
              <w:rPr>
                <w:rFonts w:ascii="Verdana" w:hAnsi="Verdana"/>
                <w:b w:val="0"/>
                <w:sz w:val="18"/>
                <w:szCs w:val="18"/>
              </w:rPr>
              <w:t>:</w:t>
            </w:r>
            <w:r w:rsidRPr="00134131">
              <w:rPr>
                <w:rFonts w:ascii="Verdana" w:hAnsi="Verdana"/>
                <w:b w:val="0"/>
                <w:i/>
                <w:sz w:val="18"/>
                <w:szCs w:val="18"/>
              </w:rPr>
              <w:tab/>
            </w:r>
          </w:p>
        </w:tc>
        <w:tc>
          <w:tcPr>
            <w:tcW w:w="4770" w:type="dxa"/>
          </w:tcPr>
          <w:p w14:paraId="5EBD9826" w14:textId="77777777" w:rsidR="002A3E12" w:rsidRPr="00E46080" w:rsidRDefault="002A3E12" w:rsidP="00454A97">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777B4CE2" w14:textId="77777777" w:rsidR="002A3E12" w:rsidRDefault="002A3E12" w:rsidP="00454A97"/>
    <w:p w14:paraId="5041780E" w14:textId="77777777" w:rsidR="002A3E12" w:rsidRPr="007C53D9" w:rsidRDefault="002A3E12" w:rsidP="00454A97">
      <w:pPr>
        <w:rPr>
          <w:rFonts w:ascii="Verdana" w:hAnsi="Verdana"/>
          <w:sz w:val="18"/>
          <w:szCs w:val="18"/>
        </w:rPr>
      </w:pPr>
      <w:r w:rsidRPr="00134131">
        <w:rPr>
          <w:rFonts w:ascii="Verdana" w:hAnsi="Verdana"/>
          <w:sz w:val="18"/>
          <w:szCs w:val="18"/>
        </w:rPr>
        <w:t>Način podpisa pogodbe</w:t>
      </w:r>
      <w:r w:rsidRPr="007C53D9">
        <w:rPr>
          <w:rFonts w:ascii="Verdana" w:hAnsi="Verdana"/>
          <w:sz w:val="18"/>
          <w:szCs w:val="18"/>
        </w:rPr>
        <w:t xml:space="preserve"> </w:t>
      </w:r>
      <w:r w:rsidRPr="007C53D9">
        <w:rPr>
          <w:rFonts w:ascii="Verdana" w:hAnsi="Verdana"/>
          <w:b/>
          <w:sz w:val="16"/>
          <w:szCs w:val="16"/>
        </w:rPr>
        <w:t xml:space="preserve">(ustrezno </w:t>
      </w:r>
      <w:r>
        <w:rPr>
          <w:rFonts w:ascii="Verdana" w:hAnsi="Verdana"/>
          <w:b/>
          <w:sz w:val="16"/>
          <w:szCs w:val="16"/>
        </w:rPr>
        <w:t>označiti; ne velja za podizvajalce</w:t>
      </w:r>
      <w:r w:rsidRPr="007C53D9">
        <w:rPr>
          <w:rFonts w:ascii="Verdana" w:hAnsi="Verdana"/>
          <w:b/>
          <w:sz w:val="16"/>
          <w:szCs w:val="16"/>
        </w:rPr>
        <w:t>)</w:t>
      </w:r>
      <w:r w:rsidRPr="007C53D9">
        <w:rPr>
          <w:rFonts w:ascii="Verdana" w:hAnsi="Verdana"/>
          <w:sz w:val="18"/>
          <w:szCs w:val="18"/>
        </w:rPr>
        <w:t>:</w:t>
      </w:r>
    </w:p>
    <w:p w14:paraId="7AA797F6" w14:textId="77777777" w:rsidR="002A3E12" w:rsidRPr="007C53D9" w:rsidRDefault="002A3E12" w:rsidP="00454A97">
      <w:pPr>
        <w:pStyle w:val="Odstavekseznama"/>
        <w:numPr>
          <w:ilvl w:val="4"/>
          <w:numId w:val="3"/>
        </w:numPr>
        <w:ind w:left="851" w:hanging="284"/>
        <w:rPr>
          <w:rFonts w:ascii="Verdana" w:hAnsi="Verdana"/>
          <w:sz w:val="18"/>
          <w:szCs w:val="18"/>
        </w:rPr>
      </w:pPr>
      <w:r w:rsidRPr="007C53D9">
        <w:rPr>
          <w:rFonts w:ascii="Verdana" w:hAnsi="Verdana"/>
          <w:sz w:val="18"/>
          <w:szCs w:val="18"/>
        </w:rPr>
        <w:t>z varnim elektronskim podpisom</w:t>
      </w:r>
      <w:r w:rsidRPr="007C53D9">
        <w:rPr>
          <w:rFonts w:ascii="Verdana" w:hAnsi="Verdana"/>
          <w:sz w:val="16"/>
          <w:szCs w:val="16"/>
        </w:rPr>
        <w:t>*</w:t>
      </w:r>
    </w:p>
    <w:p w14:paraId="0A7DA145" w14:textId="77777777" w:rsidR="002A3E12" w:rsidRPr="007C53D9" w:rsidRDefault="002A3E12" w:rsidP="00454A97">
      <w:pPr>
        <w:pStyle w:val="Odstavekseznama"/>
        <w:numPr>
          <w:ilvl w:val="4"/>
          <w:numId w:val="3"/>
        </w:numPr>
        <w:ind w:left="851" w:hanging="284"/>
        <w:rPr>
          <w:rFonts w:ascii="Verdana" w:hAnsi="Verdana"/>
          <w:sz w:val="18"/>
          <w:szCs w:val="18"/>
        </w:rPr>
      </w:pPr>
      <w:r>
        <w:rPr>
          <w:rFonts w:ascii="Verdana" w:hAnsi="Verdana"/>
          <w:sz w:val="18"/>
          <w:szCs w:val="18"/>
        </w:rPr>
        <w:t>fizično</w:t>
      </w:r>
    </w:p>
    <w:p w14:paraId="10A092EF" w14:textId="77777777" w:rsidR="002A3E12" w:rsidRPr="005471D6" w:rsidRDefault="002A3E12" w:rsidP="00454A97">
      <w:pPr>
        <w:rPr>
          <w:rFonts w:ascii="Verdana" w:hAnsi="Verdana"/>
          <w:b/>
          <w:sz w:val="16"/>
          <w:szCs w:val="16"/>
        </w:rPr>
      </w:pPr>
      <w:r w:rsidRPr="005471D6">
        <w:rPr>
          <w:rFonts w:ascii="Verdana" w:hAnsi="Verdana"/>
          <w:b/>
          <w:sz w:val="16"/>
          <w:szCs w:val="16"/>
        </w:rPr>
        <w:t xml:space="preserve">*zaradi večje učinkovitosti poslovanja naročnik predlaga </w:t>
      </w:r>
    </w:p>
    <w:p w14:paraId="7B319D82" w14:textId="77777777" w:rsidR="002A3E12" w:rsidRPr="005471D6" w:rsidRDefault="002A3E12" w:rsidP="00454A97">
      <w:pPr>
        <w:rPr>
          <w:rFonts w:ascii="Verdana" w:hAnsi="Verdana"/>
          <w:b/>
          <w:sz w:val="16"/>
          <w:szCs w:val="16"/>
        </w:rPr>
      </w:pPr>
      <w:r w:rsidRPr="005471D6">
        <w:rPr>
          <w:rFonts w:ascii="Verdana" w:hAnsi="Verdana"/>
          <w:b/>
          <w:sz w:val="16"/>
          <w:szCs w:val="16"/>
        </w:rPr>
        <w:t>elektronski podpis s kvalificiranim digitalnim potrdilom</w:t>
      </w:r>
    </w:p>
    <w:p w14:paraId="39747764" w14:textId="77777777" w:rsidR="002A3E12" w:rsidRPr="007C53D9" w:rsidRDefault="002A3E12" w:rsidP="00454A97">
      <w:pPr>
        <w:rPr>
          <w:rFonts w:ascii="Verdana" w:hAnsi="Verdana"/>
          <w:sz w:val="18"/>
          <w:szCs w:val="18"/>
        </w:rPr>
      </w:pPr>
    </w:p>
    <w:p w14:paraId="44151836" w14:textId="77777777" w:rsidR="002A3E12" w:rsidRPr="007C53D9" w:rsidRDefault="002A3E12" w:rsidP="00454A97">
      <w:pPr>
        <w:rPr>
          <w:rFonts w:ascii="Verdana" w:hAnsi="Verdana"/>
          <w:sz w:val="18"/>
          <w:szCs w:val="18"/>
        </w:rPr>
      </w:pPr>
      <w:r w:rsidRPr="00134131">
        <w:rPr>
          <w:rFonts w:ascii="Verdana" w:hAnsi="Verdana"/>
          <w:sz w:val="18"/>
          <w:szCs w:val="18"/>
        </w:rPr>
        <w:t>Ali je gospodarski subjekt mikropodjetje, malo ali srednje podjetje</w:t>
      </w:r>
      <w:r w:rsidRPr="007C53D9">
        <w:rPr>
          <w:rFonts w:ascii="Verdana" w:hAnsi="Verdana"/>
          <w:sz w:val="18"/>
          <w:szCs w:val="18"/>
        </w:rPr>
        <w:t>:</w:t>
      </w:r>
      <w:r>
        <w:rPr>
          <w:rFonts w:ascii="Verdana" w:hAnsi="Verdana"/>
          <w:sz w:val="18"/>
          <w:szCs w:val="18"/>
        </w:rPr>
        <w:tab/>
        <w:t>DA          NE</w:t>
      </w:r>
    </w:p>
    <w:p w14:paraId="784EA422" w14:textId="77777777" w:rsidR="002A3E12" w:rsidRPr="005471D6" w:rsidRDefault="002A3E12" w:rsidP="00454A97">
      <w:pPr>
        <w:rPr>
          <w:rFonts w:ascii="Verdana" w:hAnsi="Verdana"/>
          <w:b/>
          <w:sz w:val="16"/>
          <w:szCs w:val="16"/>
        </w:rPr>
      </w:pPr>
      <w:r w:rsidRPr="005471D6">
        <w:rPr>
          <w:rFonts w:ascii="Verdana" w:hAnsi="Verdana"/>
          <w:b/>
          <w:sz w:val="16"/>
          <w:szCs w:val="16"/>
        </w:rPr>
        <w:t xml:space="preserve">(ustrezno </w:t>
      </w:r>
      <w:r>
        <w:rPr>
          <w:rFonts w:ascii="Verdana" w:hAnsi="Verdana"/>
          <w:b/>
          <w:sz w:val="16"/>
          <w:szCs w:val="16"/>
        </w:rPr>
        <w:t>označiti</w:t>
      </w:r>
      <w:r w:rsidRPr="005471D6">
        <w:rPr>
          <w:rFonts w:ascii="Verdana" w:hAnsi="Verdana"/>
          <w:b/>
          <w:sz w:val="16"/>
          <w:szCs w:val="16"/>
        </w:rPr>
        <w:t>)</w:t>
      </w:r>
    </w:p>
    <w:p w14:paraId="26EA3FBA" w14:textId="77777777" w:rsidR="000A4B55" w:rsidRDefault="000A4B55" w:rsidP="00454A97">
      <w:pPr>
        <w:rPr>
          <w:rFonts w:ascii="Verdana" w:hAnsi="Verdana"/>
          <w:sz w:val="18"/>
          <w:szCs w:val="18"/>
        </w:rPr>
      </w:pPr>
    </w:p>
    <w:p w14:paraId="5E0799B1" w14:textId="77777777" w:rsidR="000A4B55" w:rsidRPr="000A4B55" w:rsidRDefault="000A4B55" w:rsidP="00454A97">
      <w:pPr>
        <w:rPr>
          <w:rFonts w:ascii="Verdana" w:hAnsi="Verdana"/>
          <w:sz w:val="18"/>
          <w:szCs w:val="18"/>
        </w:rPr>
      </w:pPr>
      <w:r w:rsidRPr="000A4B55">
        <w:rPr>
          <w:rFonts w:ascii="Verdana" w:hAnsi="Verdana"/>
          <w:sz w:val="18"/>
          <w:szCs w:val="18"/>
        </w:rPr>
        <w:t>Ali je gospodarski subjekt zavezanec za DDV:    DA          NE</w:t>
      </w:r>
    </w:p>
    <w:p w14:paraId="649FFF7A" w14:textId="77777777" w:rsidR="000A4B55" w:rsidRPr="000A4B55" w:rsidRDefault="000A4B55" w:rsidP="000A4B55">
      <w:pPr>
        <w:rPr>
          <w:rFonts w:ascii="Verdana" w:hAnsi="Verdana"/>
          <w:b/>
          <w:sz w:val="18"/>
          <w:szCs w:val="18"/>
        </w:rPr>
      </w:pPr>
      <w:r w:rsidRPr="000A4B55">
        <w:rPr>
          <w:rFonts w:ascii="Verdana" w:hAnsi="Verdana"/>
          <w:b/>
          <w:sz w:val="18"/>
          <w:szCs w:val="18"/>
        </w:rPr>
        <w:t>(ustrezno označiti)</w:t>
      </w:r>
    </w:p>
    <w:p w14:paraId="2C8175D6" w14:textId="77777777" w:rsidR="000A4B55" w:rsidRDefault="000A4B55" w:rsidP="00454A97">
      <w:pPr>
        <w:rPr>
          <w:rFonts w:ascii="Verdana" w:hAnsi="Verdana"/>
          <w:sz w:val="18"/>
          <w:szCs w:val="18"/>
        </w:rPr>
      </w:pPr>
    </w:p>
    <w:p w14:paraId="7BFBA85B" w14:textId="16649A55" w:rsidR="002A3E12" w:rsidRPr="006B7F91" w:rsidRDefault="002A3E12" w:rsidP="00454A97">
      <w:pPr>
        <w:rPr>
          <w:rFonts w:ascii="Verdana" w:hAnsi="Verdana"/>
          <w:sz w:val="18"/>
          <w:szCs w:val="18"/>
        </w:rPr>
      </w:pPr>
      <w:r>
        <w:rPr>
          <w:rFonts w:ascii="Verdana" w:hAnsi="Verdana"/>
          <w:sz w:val="18"/>
          <w:szCs w:val="18"/>
        </w:rPr>
        <w:br w:type="textWrapping" w:clear="all"/>
      </w:r>
      <w:r w:rsidRPr="006B7F91">
        <w:rPr>
          <w:rFonts w:ascii="Verdana" w:hAnsi="Verdana"/>
          <w:sz w:val="18"/>
          <w:szCs w:val="18"/>
        </w:rPr>
        <w:t>Kraj:_______________________</w:t>
      </w:r>
      <w:r w:rsidRPr="006B7F91">
        <w:rPr>
          <w:rFonts w:ascii="Verdana" w:hAnsi="Verdana"/>
          <w:sz w:val="18"/>
          <w:szCs w:val="18"/>
        </w:rPr>
        <w:tab/>
      </w:r>
    </w:p>
    <w:p w14:paraId="00769C94" w14:textId="5761FC84" w:rsidR="002A3E12" w:rsidRPr="006B7F91" w:rsidRDefault="002A3E12" w:rsidP="00454A97">
      <w:pPr>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p>
    <w:p w14:paraId="0CDAC717" w14:textId="77777777" w:rsidR="006F1AB5" w:rsidRDefault="002A3E12" w:rsidP="00454A97">
      <w:pPr>
        <w:pBdr>
          <w:bottom w:val="single" w:sz="12" w:space="1" w:color="auto"/>
        </w:pBdr>
        <w:rPr>
          <w:rFonts w:ascii="Verdana" w:hAnsi="Verdana"/>
          <w:sz w:val="18"/>
          <w:szCs w:val="18"/>
        </w:rPr>
      </w:pPr>
      <w:r w:rsidRPr="006B7F91">
        <w:rPr>
          <w:rFonts w:ascii="Verdana" w:hAnsi="Verdana"/>
          <w:sz w:val="18"/>
          <w:szCs w:val="18"/>
        </w:rPr>
        <w:t>Datum:_____________________</w:t>
      </w:r>
      <w:r w:rsidRPr="007C6A53">
        <w:rPr>
          <w:rFonts w:ascii="Verdana" w:hAnsi="Verdana"/>
          <w:sz w:val="18"/>
          <w:szCs w:val="18"/>
        </w:rPr>
        <w:tab/>
      </w:r>
    </w:p>
    <w:p w14:paraId="0010F4EA" w14:textId="77777777" w:rsidR="006F1AB5" w:rsidRDefault="006F1AB5" w:rsidP="00454A97">
      <w:pPr>
        <w:pBdr>
          <w:bottom w:val="single" w:sz="12" w:space="1" w:color="auto"/>
        </w:pBdr>
        <w:rPr>
          <w:rFonts w:ascii="Verdana" w:hAnsi="Verdana"/>
          <w:sz w:val="18"/>
          <w:szCs w:val="18"/>
        </w:rPr>
      </w:pPr>
    </w:p>
    <w:p w14:paraId="29436C1E" w14:textId="77777777" w:rsidR="006F1AB5" w:rsidRDefault="006F1AB5" w:rsidP="00454A97">
      <w:pPr>
        <w:pBdr>
          <w:bottom w:val="single" w:sz="12" w:space="1" w:color="auto"/>
        </w:pBdr>
        <w:rPr>
          <w:rFonts w:ascii="Verdana" w:hAnsi="Verdana"/>
          <w:sz w:val="18"/>
          <w:szCs w:val="18"/>
        </w:rPr>
      </w:pPr>
    </w:p>
    <w:p w14:paraId="44DB6B40" w14:textId="77777777" w:rsidR="006F1AB5" w:rsidRDefault="006F1AB5" w:rsidP="00454A97">
      <w:pPr>
        <w:pBdr>
          <w:bottom w:val="single" w:sz="12" w:space="1" w:color="auto"/>
        </w:pBdr>
        <w:rPr>
          <w:rFonts w:ascii="Verdana" w:hAnsi="Verdana"/>
          <w:sz w:val="18"/>
          <w:szCs w:val="18"/>
        </w:rPr>
      </w:pPr>
    </w:p>
    <w:p w14:paraId="3E9BEE88" w14:textId="77777777" w:rsidR="006F1AB5" w:rsidRDefault="006F1AB5" w:rsidP="00454A97">
      <w:pPr>
        <w:pBdr>
          <w:bottom w:val="single" w:sz="12" w:space="1" w:color="auto"/>
        </w:pBdr>
        <w:rPr>
          <w:rFonts w:ascii="Verdana" w:hAnsi="Verdana"/>
          <w:sz w:val="18"/>
          <w:szCs w:val="18"/>
        </w:rPr>
      </w:pPr>
    </w:p>
    <w:p w14:paraId="2B3FCA1D" w14:textId="77777777" w:rsidR="006F1AB5" w:rsidRDefault="006F1AB5" w:rsidP="00454A97">
      <w:pPr>
        <w:pBdr>
          <w:bottom w:val="single" w:sz="12" w:space="1" w:color="auto"/>
        </w:pBdr>
        <w:rPr>
          <w:rFonts w:ascii="Verdana" w:hAnsi="Verdana"/>
          <w:sz w:val="18"/>
          <w:szCs w:val="18"/>
        </w:rPr>
      </w:pPr>
    </w:p>
    <w:p w14:paraId="11A704AB" w14:textId="77777777" w:rsidR="006F1AB5" w:rsidRDefault="006F1AB5" w:rsidP="00454A97">
      <w:pPr>
        <w:pBdr>
          <w:bottom w:val="single" w:sz="12" w:space="1" w:color="auto"/>
        </w:pBdr>
        <w:rPr>
          <w:rFonts w:ascii="Verdana" w:hAnsi="Verdana"/>
          <w:sz w:val="18"/>
          <w:szCs w:val="18"/>
        </w:rPr>
      </w:pPr>
    </w:p>
    <w:p w14:paraId="7F74EA2F" w14:textId="77777777" w:rsidR="006F1AB5" w:rsidRDefault="006F1AB5" w:rsidP="00454A97">
      <w:pPr>
        <w:pBdr>
          <w:bottom w:val="single" w:sz="12" w:space="1" w:color="auto"/>
        </w:pBdr>
        <w:rPr>
          <w:rFonts w:ascii="Verdana" w:hAnsi="Verdana"/>
          <w:sz w:val="18"/>
          <w:szCs w:val="18"/>
        </w:rPr>
      </w:pPr>
    </w:p>
    <w:p w14:paraId="0E77C948" w14:textId="77777777" w:rsidR="006F1AB5" w:rsidRDefault="006F1AB5" w:rsidP="00454A97">
      <w:pPr>
        <w:pBdr>
          <w:bottom w:val="single" w:sz="12" w:space="1" w:color="auto"/>
        </w:pBdr>
        <w:rPr>
          <w:rFonts w:ascii="Verdana" w:hAnsi="Verdana"/>
          <w:sz w:val="18"/>
          <w:szCs w:val="18"/>
        </w:rPr>
      </w:pPr>
    </w:p>
    <w:p w14:paraId="422C8C41" w14:textId="77777777" w:rsidR="006F1AB5" w:rsidRDefault="006F1AB5" w:rsidP="00DE1B1F">
      <w:pPr>
        <w:pBdr>
          <w:bottom w:val="single" w:sz="12" w:space="1" w:color="auto"/>
        </w:pBdr>
        <w:rPr>
          <w:rFonts w:ascii="Verdana" w:hAnsi="Verdana"/>
          <w:sz w:val="18"/>
          <w:szCs w:val="18"/>
        </w:rPr>
      </w:pPr>
    </w:p>
    <w:p w14:paraId="6CD50D1B" w14:textId="77921804" w:rsidR="006F1AB5" w:rsidRDefault="002A3E12" w:rsidP="006F1AB5">
      <w:pPr>
        <w:pBdr>
          <w:bottom w:val="single" w:sz="12" w:space="1" w:color="auto"/>
        </w:pBdr>
        <w:rPr>
          <w:rFonts w:ascii="Verdana" w:hAnsi="Verdana"/>
          <w:sz w:val="18"/>
          <w:szCs w:val="18"/>
        </w:rPr>
      </w:pPr>
      <w:r w:rsidRPr="007C6A53">
        <w:rPr>
          <w:rFonts w:ascii="Verdana" w:hAnsi="Verdana"/>
          <w:sz w:val="18"/>
          <w:szCs w:val="18"/>
        </w:rPr>
        <w:t xml:space="preserve">    </w:t>
      </w:r>
      <w:r w:rsidR="006F1AB5">
        <w:rPr>
          <w:rFonts w:ascii="Verdana" w:hAnsi="Verdana"/>
          <w:sz w:val="18"/>
          <w:szCs w:val="18"/>
        </w:rPr>
        <w:br w:type="page"/>
      </w:r>
    </w:p>
    <w:p w14:paraId="6FD30F84" w14:textId="0F43176E" w:rsidR="00482B3C" w:rsidRPr="007C6A53" w:rsidRDefault="0046446B" w:rsidP="00DE1B1F">
      <w:pPr>
        <w:pStyle w:val="Naslov3"/>
        <w:numPr>
          <w:ilvl w:val="0"/>
          <w:numId w:val="0"/>
        </w:numPr>
        <w:rPr>
          <w:sz w:val="16"/>
          <w:szCs w:val="16"/>
        </w:rPr>
      </w:pPr>
      <w:bookmarkStart w:id="121" w:name="_Toc195090414"/>
      <w:r>
        <w:t>O</w:t>
      </w:r>
      <w:r w:rsidR="00482B3C" w:rsidRPr="007C6A53">
        <w:t xml:space="preserve">BRAZEC </w:t>
      </w:r>
      <w:r w:rsidR="00835842" w:rsidRPr="007C6A53">
        <w:t>3</w:t>
      </w:r>
      <w:r w:rsidR="00482B3C" w:rsidRPr="007C6A53">
        <w:t xml:space="preserve"> - </w:t>
      </w:r>
      <w:r w:rsidR="00482B3C" w:rsidRPr="007C6A53">
        <w:rPr>
          <w:sz w:val="16"/>
          <w:szCs w:val="16"/>
        </w:rPr>
        <w:t>Ponudba</w:t>
      </w:r>
      <w:bookmarkEnd w:id="120"/>
      <w:bookmarkEnd w:id="121"/>
    </w:p>
    <w:p w14:paraId="0F07335E" w14:textId="77777777" w:rsidR="00482B3C" w:rsidRPr="007C6A53" w:rsidRDefault="00482B3C" w:rsidP="00DE1B1F">
      <w:pPr>
        <w:rPr>
          <w:rFonts w:ascii="Verdana" w:hAnsi="Verdana"/>
          <w:b/>
          <w:sz w:val="18"/>
          <w:szCs w:val="18"/>
        </w:rPr>
      </w:pPr>
    </w:p>
    <w:p w14:paraId="7DCC90F3" w14:textId="663D4AE0" w:rsidR="000313BF" w:rsidRPr="007C6A53" w:rsidRDefault="000313BF" w:rsidP="00DE1B1F">
      <w:pPr>
        <w:jc w:val="center"/>
        <w:rPr>
          <w:rFonts w:ascii="Verdana" w:hAnsi="Verdana"/>
          <w:b/>
          <w:sz w:val="16"/>
          <w:szCs w:val="16"/>
        </w:rPr>
      </w:pPr>
      <w:r w:rsidRPr="007C6A53">
        <w:rPr>
          <w:rFonts w:ascii="Verdana" w:hAnsi="Verdana"/>
          <w:b/>
          <w:sz w:val="16"/>
          <w:szCs w:val="16"/>
        </w:rPr>
        <w:t>(obrazec izpolni ponudnik</w:t>
      </w:r>
      <w:r w:rsidR="00506708" w:rsidRPr="007C6A53">
        <w:rPr>
          <w:rFonts w:ascii="Verdana" w:hAnsi="Verdana"/>
          <w:b/>
          <w:sz w:val="16"/>
          <w:szCs w:val="16"/>
        </w:rPr>
        <w:t xml:space="preserve"> oziroma v primeru skupne ponudbe</w:t>
      </w:r>
      <w:r w:rsidRPr="007C6A53">
        <w:rPr>
          <w:rFonts w:ascii="Verdana" w:hAnsi="Verdana"/>
          <w:b/>
          <w:sz w:val="16"/>
          <w:szCs w:val="16"/>
        </w:rPr>
        <w:t xml:space="preserve"> vsak partner v skupni ponudbi)</w:t>
      </w:r>
    </w:p>
    <w:p w14:paraId="0DF528C4" w14:textId="6BC6D599" w:rsidR="00D539DC" w:rsidRPr="007C6A53" w:rsidRDefault="00D539DC" w:rsidP="00DE1B1F">
      <w:pPr>
        <w:rPr>
          <w:rFonts w:ascii="Verdana" w:hAnsi="Verdana"/>
          <w:b/>
          <w:sz w:val="18"/>
          <w:szCs w:val="18"/>
        </w:rPr>
      </w:pPr>
    </w:p>
    <w:p w14:paraId="224A4CBB" w14:textId="6017D938" w:rsidR="00482B3C" w:rsidRPr="007C6A53" w:rsidRDefault="00482B3C" w:rsidP="00DE1B1F">
      <w:pPr>
        <w:rPr>
          <w:rFonts w:ascii="Verdana" w:hAnsi="Verdana"/>
          <w:sz w:val="18"/>
          <w:szCs w:val="18"/>
        </w:rPr>
      </w:pPr>
      <w:r w:rsidRPr="007C6A53">
        <w:rPr>
          <w:rFonts w:ascii="Verdana" w:hAnsi="Verdana"/>
          <w:b/>
          <w:sz w:val="18"/>
          <w:szCs w:val="18"/>
        </w:rPr>
        <w:t>PONUDNIK:</w:t>
      </w:r>
    </w:p>
    <w:p w14:paraId="176E6286" w14:textId="77777777" w:rsidR="00482B3C" w:rsidRPr="007C6A53" w:rsidRDefault="00482B3C" w:rsidP="00DE1B1F">
      <w:pPr>
        <w:rPr>
          <w:rFonts w:ascii="Verdana" w:hAnsi="Verdana"/>
          <w:sz w:val="18"/>
          <w:szCs w:val="18"/>
        </w:rPr>
      </w:pPr>
      <w:r w:rsidRPr="007C6A53">
        <w:rPr>
          <w:rFonts w:ascii="Verdana" w:hAnsi="Verdana"/>
          <w:sz w:val="18"/>
          <w:szCs w:val="18"/>
        </w:rPr>
        <w:t>_________________________</w:t>
      </w:r>
    </w:p>
    <w:p w14:paraId="00C67830" w14:textId="77777777" w:rsidR="00482B3C" w:rsidRPr="007C6A53" w:rsidRDefault="00482B3C" w:rsidP="00DE1B1F">
      <w:pPr>
        <w:rPr>
          <w:rFonts w:ascii="Verdana" w:hAnsi="Verdana"/>
          <w:sz w:val="18"/>
          <w:szCs w:val="18"/>
        </w:rPr>
      </w:pPr>
      <w:r w:rsidRPr="007C6A53">
        <w:rPr>
          <w:rFonts w:ascii="Verdana" w:hAnsi="Verdana"/>
          <w:sz w:val="18"/>
          <w:szCs w:val="18"/>
        </w:rPr>
        <w:t>_________________________</w:t>
      </w:r>
    </w:p>
    <w:p w14:paraId="58FD842E" w14:textId="77777777" w:rsidR="00482B3C" w:rsidRPr="007C6A53" w:rsidRDefault="00482B3C" w:rsidP="00DE1B1F">
      <w:pPr>
        <w:rPr>
          <w:rFonts w:ascii="Verdana" w:hAnsi="Verdana"/>
          <w:sz w:val="18"/>
          <w:szCs w:val="18"/>
        </w:rPr>
      </w:pPr>
      <w:r w:rsidRPr="007C6A53">
        <w:rPr>
          <w:rFonts w:ascii="Verdana" w:hAnsi="Verdana"/>
          <w:sz w:val="18"/>
          <w:szCs w:val="18"/>
        </w:rPr>
        <w:t>_________________________</w:t>
      </w:r>
    </w:p>
    <w:p w14:paraId="1C963541" w14:textId="221AC283" w:rsidR="00B44840" w:rsidRPr="007C6A53" w:rsidRDefault="00B44840" w:rsidP="00DE1B1F">
      <w:pPr>
        <w:rPr>
          <w:rFonts w:ascii="Verdana" w:hAnsi="Verdana"/>
          <w:b/>
          <w:color w:val="1F497D" w:themeColor="text2"/>
          <w:sz w:val="22"/>
          <w:szCs w:val="22"/>
        </w:rPr>
      </w:pPr>
    </w:p>
    <w:p w14:paraId="67588D75" w14:textId="77777777" w:rsidR="00482B3C" w:rsidRPr="007C6A53" w:rsidRDefault="00482B3C" w:rsidP="00454A97">
      <w:pPr>
        <w:jc w:val="center"/>
        <w:rPr>
          <w:rFonts w:ascii="Verdana" w:hAnsi="Verdana"/>
          <w:b/>
          <w:color w:val="1F497D" w:themeColor="text2"/>
          <w:sz w:val="22"/>
          <w:szCs w:val="22"/>
        </w:rPr>
      </w:pPr>
      <w:r w:rsidRPr="007C6A53">
        <w:rPr>
          <w:rFonts w:ascii="Verdana" w:hAnsi="Verdana"/>
          <w:b/>
          <w:color w:val="1F497D" w:themeColor="text2"/>
          <w:sz w:val="22"/>
          <w:szCs w:val="22"/>
        </w:rPr>
        <w:t>Ponudba</w:t>
      </w:r>
    </w:p>
    <w:p w14:paraId="30EB1580" w14:textId="77777777" w:rsidR="00E8565C" w:rsidRPr="007C6A53" w:rsidRDefault="00E8565C" w:rsidP="00454A97">
      <w:pPr>
        <w:jc w:val="center"/>
        <w:rPr>
          <w:rFonts w:ascii="Verdana" w:hAnsi="Verdana"/>
          <w:b/>
          <w:color w:val="1F497D" w:themeColor="text2"/>
          <w:sz w:val="22"/>
          <w:szCs w:val="22"/>
        </w:rPr>
      </w:pPr>
    </w:p>
    <w:p w14:paraId="0D6AC447" w14:textId="77777777" w:rsidR="00471B09" w:rsidRDefault="00471B09" w:rsidP="00454A97">
      <w:pPr>
        <w:rPr>
          <w:rFonts w:ascii="Verdana" w:hAnsi="Verdana"/>
          <w:sz w:val="18"/>
          <w:szCs w:val="18"/>
        </w:rPr>
      </w:pPr>
    </w:p>
    <w:p w14:paraId="45A4AE5C" w14:textId="2291A9C4" w:rsidR="00E8565C" w:rsidRDefault="00E8565C" w:rsidP="00454A97">
      <w:pPr>
        <w:rPr>
          <w:rFonts w:ascii="Verdana" w:hAnsi="Verdana"/>
          <w:sz w:val="18"/>
          <w:szCs w:val="18"/>
        </w:rPr>
      </w:pPr>
      <w:r w:rsidRPr="007C6A53">
        <w:rPr>
          <w:rFonts w:ascii="Verdana" w:hAnsi="Verdana"/>
          <w:sz w:val="18"/>
          <w:szCs w:val="18"/>
        </w:rPr>
        <w:t xml:space="preserve">Na osnovi </w:t>
      </w:r>
      <w:r w:rsidR="00F73288" w:rsidRPr="007C6A53">
        <w:rPr>
          <w:rFonts w:ascii="Verdana" w:hAnsi="Verdana"/>
          <w:sz w:val="18"/>
          <w:szCs w:val="18"/>
        </w:rPr>
        <w:t>O</w:t>
      </w:r>
      <w:r w:rsidRPr="007C6A53">
        <w:rPr>
          <w:rFonts w:ascii="Verdana" w:hAnsi="Verdana"/>
          <w:sz w:val="18"/>
          <w:szCs w:val="18"/>
        </w:rPr>
        <w:t>bvestila o</w:t>
      </w:r>
      <w:r w:rsidR="00506708" w:rsidRPr="007C6A53">
        <w:rPr>
          <w:rFonts w:ascii="Verdana" w:hAnsi="Verdana"/>
          <w:sz w:val="18"/>
          <w:szCs w:val="18"/>
        </w:rPr>
        <w:t xml:space="preserve"> javnem</w:t>
      </w:r>
      <w:r w:rsidRPr="007C6A53">
        <w:rPr>
          <w:rFonts w:ascii="Verdana" w:hAnsi="Verdana"/>
          <w:sz w:val="18"/>
          <w:szCs w:val="18"/>
        </w:rPr>
        <w:t xml:space="preserve"> naročilu</w:t>
      </w:r>
      <w:r w:rsidR="00482B3C" w:rsidRPr="007C6A53">
        <w:rPr>
          <w:rFonts w:ascii="Verdana" w:hAnsi="Verdana"/>
          <w:sz w:val="18"/>
          <w:szCs w:val="18"/>
        </w:rPr>
        <w:t xml:space="preserve"> </w:t>
      </w:r>
      <w:r w:rsidR="00471B09">
        <w:rPr>
          <w:rFonts w:ascii="Verdana" w:hAnsi="Verdana"/>
          <w:sz w:val="18"/>
          <w:szCs w:val="18"/>
        </w:rPr>
        <w:t>za</w:t>
      </w:r>
      <w:r w:rsidR="0046446B">
        <w:rPr>
          <w:rFonts w:ascii="Verdana" w:hAnsi="Verdana"/>
          <w:sz w:val="18"/>
          <w:szCs w:val="18"/>
        </w:rPr>
        <w:t xml:space="preserve"> </w:t>
      </w:r>
      <w:r w:rsidR="0046446B" w:rsidRPr="0046446B">
        <w:rPr>
          <w:rFonts w:ascii="Verdana" w:hAnsi="Verdana"/>
          <w:b/>
          <w:sz w:val="18"/>
          <w:szCs w:val="18"/>
        </w:rPr>
        <w:t>nadgradnjo obstoječega brezžičnega, komunikacijskega in shranjevalnega omrežja</w:t>
      </w:r>
      <w:r w:rsidR="00B7653F">
        <w:rPr>
          <w:rFonts w:ascii="Verdana" w:hAnsi="Verdana"/>
          <w:b/>
          <w:sz w:val="18"/>
          <w:szCs w:val="18"/>
        </w:rPr>
        <w:t>,</w:t>
      </w:r>
      <w:r w:rsidRPr="007C6A53">
        <w:rPr>
          <w:rFonts w:ascii="Verdana" w:hAnsi="Verdana"/>
          <w:sz w:val="18"/>
          <w:szCs w:val="18"/>
        </w:rPr>
        <w:t xml:space="preserve"> številka javnega naročila 430-</w:t>
      </w:r>
      <w:r w:rsidR="0046446B">
        <w:rPr>
          <w:rFonts w:ascii="Verdana" w:hAnsi="Verdana"/>
          <w:sz w:val="18"/>
          <w:szCs w:val="18"/>
        </w:rPr>
        <w:t>26</w:t>
      </w:r>
      <w:r w:rsidRPr="007C6A53">
        <w:rPr>
          <w:rFonts w:ascii="Verdana" w:hAnsi="Verdana"/>
          <w:sz w:val="18"/>
          <w:szCs w:val="18"/>
        </w:rPr>
        <w:t>/20</w:t>
      </w:r>
      <w:r w:rsidR="0042389E" w:rsidRPr="007C6A53">
        <w:rPr>
          <w:rFonts w:ascii="Verdana" w:hAnsi="Verdana"/>
          <w:sz w:val="18"/>
          <w:szCs w:val="18"/>
        </w:rPr>
        <w:t>2</w:t>
      </w:r>
      <w:r w:rsidR="00506708" w:rsidRPr="007C6A53">
        <w:rPr>
          <w:rFonts w:ascii="Verdana" w:hAnsi="Verdana"/>
          <w:sz w:val="18"/>
          <w:szCs w:val="18"/>
        </w:rPr>
        <w:t>4</w:t>
      </w:r>
      <w:r w:rsidRPr="007C6A53">
        <w:rPr>
          <w:rFonts w:ascii="Verdana" w:hAnsi="Verdana"/>
          <w:sz w:val="18"/>
          <w:szCs w:val="18"/>
        </w:rPr>
        <w:t xml:space="preserve">, </w:t>
      </w:r>
      <w:r w:rsidR="00506708" w:rsidRPr="007C6A53">
        <w:rPr>
          <w:rFonts w:ascii="Verdana" w:hAnsi="Verdana"/>
          <w:sz w:val="18"/>
          <w:szCs w:val="18"/>
        </w:rPr>
        <w:t xml:space="preserve">objavljenega </w:t>
      </w:r>
      <w:r w:rsidRPr="007C6A53">
        <w:rPr>
          <w:rFonts w:ascii="Verdana" w:hAnsi="Verdana"/>
          <w:sz w:val="18"/>
          <w:szCs w:val="18"/>
        </w:rPr>
        <w:t xml:space="preserve">na </w:t>
      </w:r>
      <w:r w:rsidR="0042389E" w:rsidRPr="007C6A53">
        <w:rPr>
          <w:rFonts w:ascii="Verdana" w:hAnsi="Verdana"/>
          <w:sz w:val="18"/>
          <w:szCs w:val="18"/>
        </w:rPr>
        <w:t>p</w:t>
      </w:r>
      <w:r w:rsidRPr="007C6A53">
        <w:rPr>
          <w:rFonts w:ascii="Verdana" w:hAnsi="Verdana"/>
          <w:sz w:val="18"/>
          <w:szCs w:val="18"/>
        </w:rPr>
        <w:t>ortal</w:t>
      </w:r>
      <w:r w:rsidR="00506708" w:rsidRPr="007C6A53">
        <w:rPr>
          <w:rFonts w:ascii="Verdana" w:hAnsi="Verdana"/>
          <w:sz w:val="18"/>
          <w:szCs w:val="18"/>
        </w:rPr>
        <w:t>u</w:t>
      </w:r>
      <w:r w:rsidRPr="007C6A53">
        <w:rPr>
          <w:rFonts w:ascii="Verdana" w:hAnsi="Verdana"/>
          <w:sz w:val="18"/>
          <w:szCs w:val="18"/>
        </w:rPr>
        <w:t xml:space="preserve"> javnih naročil pri Uradnem listu RS</w:t>
      </w:r>
      <w:r w:rsidR="000313BF" w:rsidRPr="007C6A53">
        <w:rPr>
          <w:rFonts w:ascii="Verdana" w:hAnsi="Verdana"/>
          <w:sz w:val="18"/>
          <w:szCs w:val="18"/>
        </w:rPr>
        <w:t xml:space="preserve"> in </w:t>
      </w:r>
      <w:r w:rsidR="00506708" w:rsidRPr="007C6A53">
        <w:rPr>
          <w:rFonts w:ascii="Verdana" w:hAnsi="Verdana"/>
          <w:sz w:val="18"/>
          <w:szCs w:val="18"/>
        </w:rPr>
        <w:t xml:space="preserve">v </w:t>
      </w:r>
      <w:r w:rsidR="000313BF" w:rsidRPr="007C6A53">
        <w:rPr>
          <w:rFonts w:ascii="Verdana" w:hAnsi="Verdana"/>
          <w:sz w:val="18"/>
          <w:szCs w:val="18"/>
        </w:rPr>
        <w:t>Uradn</w:t>
      </w:r>
      <w:r w:rsidR="00506708" w:rsidRPr="007C6A53">
        <w:rPr>
          <w:rFonts w:ascii="Verdana" w:hAnsi="Verdana"/>
          <w:sz w:val="18"/>
          <w:szCs w:val="18"/>
        </w:rPr>
        <w:t>em</w:t>
      </w:r>
      <w:r w:rsidR="000313BF" w:rsidRPr="007C6A53">
        <w:rPr>
          <w:rFonts w:ascii="Verdana" w:hAnsi="Verdana"/>
          <w:sz w:val="18"/>
          <w:szCs w:val="18"/>
        </w:rPr>
        <w:t xml:space="preserve"> list</w:t>
      </w:r>
      <w:r w:rsidR="00506708" w:rsidRPr="007C6A53">
        <w:rPr>
          <w:rFonts w:ascii="Verdana" w:hAnsi="Verdana"/>
          <w:sz w:val="18"/>
          <w:szCs w:val="18"/>
        </w:rPr>
        <w:t>u</w:t>
      </w:r>
      <w:r w:rsidR="000313BF" w:rsidRPr="007C6A53">
        <w:rPr>
          <w:rFonts w:ascii="Verdana" w:hAnsi="Verdana"/>
          <w:sz w:val="18"/>
          <w:szCs w:val="18"/>
        </w:rPr>
        <w:t xml:space="preserve"> EU</w:t>
      </w:r>
      <w:r w:rsidR="00506708" w:rsidRPr="007C6A53">
        <w:rPr>
          <w:rFonts w:ascii="Verdana" w:hAnsi="Verdana"/>
          <w:sz w:val="18"/>
          <w:szCs w:val="18"/>
        </w:rPr>
        <w:t>,</w:t>
      </w:r>
      <w:r w:rsidRPr="007C6A53">
        <w:rPr>
          <w:rFonts w:ascii="Verdana" w:hAnsi="Verdana"/>
          <w:sz w:val="18"/>
          <w:szCs w:val="18"/>
        </w:rPr>
        <w:t xml:space="preserve"> in te razpisne dokumentacije</w:t>
      </w:r>
      <w:r w:rsidR="006567A0">
        <w:rPr>
          <w:rFonts w:ascii="Verdana" w:hAnsi="Verdana"/>
          <w:sz w:val="18"/>
          <w:szCs w:val="18"/>
        </w:rPr>
        <w:t>,</w:t>
      </w:r>
      <w:r w:rsidRPr="007C6A53">
        <w:rPr>
          <w:rFonts w:ascii="Verdana" w:hAnsi="Verdana"/>
          <w:sz w:val="18"/>
          <w:szCs w:val="18"/>
        </w:rPr>
        <w:t xml:space="preserve"> dajemo ponudbo, kot sledi:</w:t>
      </w:r>
    </w:p>
    <w:p w14:paraId="492A9919" w14:textId="77777777" w:rsidR="005D0FFA" w:rsidRPr="007C6A53" w:rsidRDefault="005D0FFA" w:rsidP="00454A97">
      <w:pPr>
        <w:rPr>
          <w:rFonts w:ascii="Verdana" w:hAnsi="Verdana"/>
          <w:sz w:val="18"/>
          <w:szCs w:val="18"/>
        </w:rPr>
      </w:pPr>
    </w:p>
    <w:p w14:paraId="6343CDC7" w14:textId="3FB63C07" w:rsidR="0046446B" w:rsidRPr="0046446B" w:rsidRDefault="0046446B" w:rsidP="00454A97">
      <w:pPr>
        <w:ind w:left="284" w:hanging="284"/>
        <w:rPr>
          <w:rFonts w:ascii="Verdana" w:hAnsi="Verdana"/>
          <w:sz w:val="18"/>
          <w:szCs w:val="18"/>
        </w:rPr>
      </w:pPr>
      <w:r w:rsidRPr="0046446B">
        <w:rPr>
          <w:rFonts w:ascii="Verdana" w:hAnsi="Verdana"/>
          <w:sz w:val="18"/>
          <w:szCs w:val="18"/>
        </w:rPr>
        <w:t>I</w:t>
      </w:r>
      <w:r w:rsidRPr="0046446B">
        <w:rPr>
          <w:rFonts w:ascii="Verdana" w:hAnsi="Verdana"/>
          <w:sz w:val="18"/>
          <w:szCs w:val="18"/>
        </w:rPr>
        <w:tab/>
        <w:t>Informacija o sodelujočih gospodarskih subjektih:</w:t>
      </w:r>
      <w:r w:rsidRPr="0046446B">
        <w:rPr>
          <w:rFonts w:ascii="Verdana" w:hAnsi="Verdana"/>
          <w:sz w:val="18"/>
          <w:szCs w:val="18"/>
        </w:rPr>
        <w:tab/>
      </w:r>
    </w:p>
    <w:p w14:paraId="3B3A32B2" w14:textId="77777777" w:rsidR="0046446B" w:rsidRPr="0046446B" w:rsidRDefault="0046446B" w:rsidP="00454A97">
      <w:pPr>
        <w:ind w:left="284"/>
        <w:rPr>
          <w:rFonts w:ascii="Verdana" w:hAnsi="Verdana"/>
          <w:b/>
          <w:sz w:val="16"/>
          <w:szCs w:val="16"/>
        </w:rPr>
      </w:pPr>
    </w:p>
    <w:p w14:paraId="42B7A39E" w14:textId="77777777" w:rsidR="0046446B" w:rsidRPr="0046446B" w:rsidRDefault="0046446B" w:rsidP="00454A97">
      <w:pPr>
        <w:ind w:left="284"/>
        <w:rPr>
          <w:rFonts w:ascii="Verdana" w:hAnsi="Verdana"/>
          <w:sz w:val="16"/>
          <w:szCs w:val="16"/>
        </w:rPr>
      </w:pPr>
      <w:r w:rsidRPr="0046446B">
        <w:rPr>
          <w:rFonts w:ascii="Verdana" w:hAnsi="Verdana"/>
          <w:b/>
          <w:sz w:val="16"/>
          <w:szCs w:val="16"/>
        </w:rPr>
        <w:t>(označiti in/oz. izpolniti)</w:t>
      </w:r>
    </w:p>
    <w:p w14:paraId="1A0CACC8" w14:textId="77777777" w:rsidR="0046446B" w:rsidRPr="0046446B" w:rsidRDefault="0046446B" w:rsidP="00454A97">
      <w:pPr>
        <w:ind w:left="284" w:hanging="284"/>
        <w:rPr>
          <w:rFonts w:ascii="Verdana" w:hAnsi="Verdana"/>
          <w:sz w:val="16"/>
          <w:szCs w:val="16"/>
        </w:rPr>
      </w:pPr>
    </w:p>
    <w:p w14:paraId="734D39F6" w14:textId="77777777" w:rsidR="0046446B" w:rsidRPr="0046446B" w:rsidRDefault="0046446B" w:rsidP="00454A97">
      <w:pPr>
        <w:ind w:left="567" w:hanging="283"/>
        <w:rPr>
          <w:rFonts w:ascii="Verdana" w:hAnsi="Verdana"/>
          <w:sz w:val="18"/>
          <w:szCs w:val="18"/>
        </w:rPr>
      </w:pPr>
      <w:r w:rsidRPr="0046446B">
        <w:rPr>
          <w:rFonts w:ascii="Verdana" w:hAnsi="Verdana"/>
          <w:sz w:val="18"/>
          <w:szCs w:val="18"/>
        </w:rPr>
        <w:t>1</w:t>
      </w:r>
      <w:r w:rsidRPr="0046446B">
        <w:rPr>
          <w:rFonts w:ascii="Verdana" w:hAnsi="Verdana"/>
          <w:sz w:val="18"/>
          <w:szCs w:val="18"/>
        </w:rPr>
        <w:tab/>
        <w:t xml:space="preserve">Ponudbo za </w:t>
      </w:r>
      <w:r w:rsidRPr="0046446B">
        <w:rPr>
          <w:rFonts w:ascii="Verdana" w:hAnsi="Verdana"/>
          <w:b/>
          <w:sz w:val="18"/>
          <w:szCs w:val="18"/>
        </w:rPr>
        <w:t>SKLOP 1</w:t>
      </w:r>
      <w:r w:rsidRPr="0046446B">
        <w:rPr>
          <w:rFonts w:ascii="Verdana" w:hAnsi="Verdana"/>
          <w:sz w:val="18"/>
          <w:szCs w:val="18"/>
        </w:rPr>
        <w:t xml:space="preserve"> dajemo:</w:t>
      </w:r>
    </w:p>
    <w:p w14:paraId="74B5933E"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a)</w:t>
      </w:r>
      <w:r w:rsidRPr="0046446B">
        <w:rPr>
          <w:rFonts w:ascii="Verdana" w:hAnsi="Verdana"/>
          <w:sz w:val="18"/>
          <w:szCs w:val="18"/>
        </w:rPr>
        <w:tab/>
        <w:t>samostojno;</w:t>
      </w:r>
    </w:p>
    <w:p w14:paraId="74DE9B8B"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b)</w:t>
      </w:r>
      <w:r w:rsidRPr="0046446B">
        <w:rPr>
          <w:rFonts w:ascii="Verdana" w:hAnsi="Verdana"/>
          <w:sz w:val="18"/>
          <w:szCs w:val="18"/>
        </w:rPr>
        <w:tab/>
        <w:t xml:space="preserve">kot skupno ponudbo: ________________________________________________, </w:t>
      </w:r>
    </w:p>
    <w:p w14:paraId="1B02249A" w14:textId="77777777" w:rsidR="0046446B" w:rsidRPr="0046446B" w:rsidRDefault="0046446B" w:rsidP="00454A97">
      <w:pPr>
        <w:ind w:left="851" w:hanging="142"/>
        <w:rPr>
          <w:rFonts w:ascii="Verdana" w:hAnsi="Verdana"/>
          <w:b/>
          <w:sz w:val="16"/>
          <w:szCs w:val="16"/>
        </w:rPr>
      </w:pPr>
      <w:r w:rsidRPr="0046446B">
        <w:rPr>
          <w:rFonts w:ascii="Verdana" w:hAnsi="Verdana"/>
          <w:sz w:val="18"/>
          <w:szCs w:val="18"/>
        </w:rPr>
        <w:tab/>
      </w:r>
      <w:r w:rsidRPr="0046446B">
        <w:rPr>
          <w:rFonts w:ascii="Verdana" w:hAnsi="Verdana"/>
          <w:sz w:val="18"/>
          <w:szCs w:val="18"/>
        </w:rPr>
        <w:tab/>
      </w:r>
      <w:r w:rsidRPr="0046446B">
        <w:rPr>
          <w:rFonts w:ascii="Verdana" w:hAnsi="Verdana"/>
          <w:sz w:val="18"/>
          <w:szCs w:val="18"/>
        </w:rPr>
        <w:tab/>
      </w:r>
      <w:r w:rsidRPr="0046446B">
        <w:rPr>
          <w:rFonts w:ascii="Verdana" w:hAnsi="Verdana"/>
          <w:sz w:val="18"/>
          <w:szCs w:val="18"/>
        </w:rPr>
        <w:tab/>
      </w:r>
      <w:r w:rsidRPr="0046446B">
        <w:rPr>
          <w:rFonts w:ascii="Verdana" w:hAnsi="Verdana"/>
          <w:b/>
          <w:sz w:val="18"/>
          <w:szCs w:val="18"/>
        </w:rPr>
        <w:t xml:space="preserve">         </w:t>
      </w:r>
      <w:r w:rsidRPr="0046446B">
        <w:rPr>
          <w:rFonts w:ascii="Verdana" w:hAnsi="Verdana"/>
          <w:b/>
          <w:sz w:val="16"/>
          <w:szCs w:val="16"/>
        </w:rPr>
        <w:t>(nazivi vseh sodelujočih partnerjev v skupni ponudbi)</w:t>
      </w:r>
    </w:p>
    <w:p w14:paraId="3C42DA39"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c)</w:t>
      </w:r>
      <w:r w:rsidRPr="0046446B">
        <w:rPr>
          <w:rFonts w:ascii="Verdana" w:hAnsi="Verdana"/>
          <w:sz w:val="18"/>
          <w:szCs w:val="18"/>
        </w:rPr>
        <w:tab/>
        <w:t>s podizvajalci: ______________________________________________________.</w:t>
      </w:r>
    </w:p>
    <w:p w14:paraId="6BBA91F9" w14:textId="77777777" w:rsidR="0046446B" w:rsidRPr="0046446B" w:rsidRDefault="0046446B" w:rsidP="00454A97">
      <w:pPr>
        <w:ind w:left="709"/>
        <w:rPr>
          <w:rFonts w:ascii="Verdana" w:hAnsi="Verdana"/>
          <w:sz w:val="16"/>
          <w:szCs w:val="16"/>
        </w:rPr>
      </w:pPr>
      <w:r w:rsidRPr="0046446B">
        <w:rPr>
          <w:rFonts w:ascii="Verdana" w:hAnsi="Verdana"/>
          <w:sz w:val="16"/>
          <w:szCs w:val="16"/>
        </w:rPr>
        <w:t xml:space="preserve">                                                          </w:t>
      </w:r>
      <w:r w:rsidRPr="0046446B">
        <w:rPr>
          <w:rFonts w:ascii="Verdana" w:hAnsi="Verdana"/>
          <w:b/>
          <w:sz w:val="16"/>
          <w:szCs w:val="16"/>
        </w:rPr>
        <w:t>(nazivi vseh sodelujočih podizvajalcev</w:t>
      </w:r>
      <w:r w:rsidRPr="0046446B">
        <w:rPr>
          <w:rFonts w:ascii="Verdana" w:hAnsi="Verdana"/>
          <w:sz w:val="16"/>
          <w:szCs w:val="16"/>
        </w:rPr>
        <w:t>)</w:t>
      </w:r>
    </w:p>
    <w:p w14:paraId="6F7EF26B" w14:textId="77777777" w:rsidR="0046446B" w:rsidRPr="0046446B" w:rsidRDefault="0046446B" w:rsidP="00454A97">
      <w:pPr>
        <w:rPr>
          <w:rFonts w:ascii="Verdana" w:hAnsi="Verdana"/>
          <w:sz w:val="18"/>
          <w:szCs w:val="18"/>
        </w:rPr>
      </w:pPr>
    </w:p>
    <w:p w14:paraId="7426E18A" w14:textId="77777777" w:rsidR="0046446B" w:rsidRPr="0046446B" w:rsidRDefault="0046446B" w:rsidP="00454A97">
      <w:pPr>
        <w:ind w:left="567" w:hanging="283"/>
        <w:rPr>
          <w:rFonts w:ascii="Verdana" w:hAnsi="Verdana"/>
          <w:sz w:val="18"/>
          <w:szCs w:val="18"/>
        </w:rPr>
      </w:pPr>
      <w:r w:rsidRPr="0046446B">
        <w:rPr>
          <w:rFonts w:ascii="Verdana" w:hAnsi="Verdana"/>
          <w:sz w:val="18"/>
          <w:szCs w:val="18"/>
        </w:rPr>
        <w:t>2</w:t>
      </w:r>
      <w:r w:rsidRPr="0046446B">
        <w:rPr>
          <w:rFonts w:ascii="Verdana" w:hAnsi="Verdana"/>
          <w:sz w:val="18"/>
          <w:szCs w:val="18"/>
        </w:rPr>
        <w:tab/>
        <w:t xml:space="preserve">Ponudbo za </w:t>
      </w:r>
      <w:r w:rsidRPr="0046446B">
        <w:rPr>
          <w:rFonts w:ascii="Verdana" w:hAnsi="Verdana"/>
          <w:b/>
          <w:sz w:val="18"/>
          <w:szCs w:val="18"/>
        </w:rPr>
        <w:t>SKLOP 2</w:t>
      </w:r>
      <w:r w:rsidRPr="0046446B">
        <w:rPr>
          <w:rFonts w:ascii="Verdana" w:hAnsi="Verdana"/>
          <w:sz w:val="18"/>
          <w:szCs w:val="18"/>
        </w:rPr>
        <w:t xml:space="preserve"> dajemo:</w:t>
      </w:r>
    </w:p>
    <w:p w14:paraId="12A74FEA"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a)</w:t>
      </w:r>
      <w:r w:rsidRPr="0046446B">
        <w:rPr>
          <w:rFonts w:ascii="Verdana" w:hAnsi="Verdana"/>
          <w:sz w:val="18"/>
          <w:szCs w:val="18"/>
        </w:rPr>
        <w:tab/>
        <w:t>samostojno;</w:t>
      </w:r>
    </w:p>
    <w:p w14:paraId="37B18353"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b)</w:t>
      </w:r>
      <w:r w:rsidRPr="0046446B">
        <w:rPr>
          <w:rFonts w:ascii="Verdana" w:hAnsi="Verdana"/>
          <w:sz w:val="18"/>
          <w:szCs w:val="18"/>
        </w:rPr>
        <w:tab/>
        <w:t xml:space="preserve">kot skupno ponudbo: ________________________________________________, </w:t>
      </w:r>
    </w:p>
    <w:p w14:paraId="3007CD49" w14:textId="77777777" w:rsidR="0046446B" w:rsidRPr="0046446B" w:rsidRDefault="0046446B" w:rsidP="00454A97">
      <w:pPr>
        <w:ind w:left="851" w:hanging="142"/>
        <w:rPr>
          <w:rFonts w:ascii="Verdana" w:hAnsi="Verdana"/>
          <w:b/>
          <w:sz w:val="16"/>
          <w:szCs w:val="16"/>
        </w:rPr>
      </w:pPr>
      <w:r w:rsidRPr="0046446B">
        <w:rPr>
          <w:rFonts w:ascii="Verdana" w:hAnsi="Verdana"/>
          <w:sz w:val="18"/>
          <w:szCs w:val="18"/>
        </w:rPr>
        <w:tab/>
      </w:r>
      <w:r w:rsidRPr="0046446B">
        <w:rPr>
          <w:rFonts w:ascii="Verdana" w:hAnsi="Verdana"/>
          <w:sz w:val="18"/>
          <w:szCs w:val="18"/>
        </w:rPr>
        <w:tab/>
      </w:r>
      <w:r w:rsidRPr="0046446B">
        <w:rPr>
          <w:rFonts w:ascii="Verdana" w:hAnsi="Verdana"/>
          <w:sz w:val="18"/>
          <w:szCs w:val="18"/>
        </w:rPr>
        <w:tab/>
      </w:r>
      <w:r w:rsidRPr="0046446B">
        <w:rPr>
          <w:rFonts w:ascii="Verdana" w:hAnsi="Verdana"/>
          <w:sz w:val="18"/>
          <w:szCs w:val="18"/>
        </w:rPr>
        <w:tab/>
      </w:r>
      <w:r w:rsidRPr="0046446B">
        <w:rPr>
          <w:rFonts w:ascii="Verdana" w:hAnsi="Verdana"/>
          <w:b/>
          <w:sz w:val="18"/>
          <w:szCs w:val="18"/>
        </w:rPr>
        <w:t xml:space="preserve">         </w:t>
      </w:r>
      <w:r w:rsidRPr="0046446B">
        <w:rPr>
          <w:rFonts w:ascii="Verdana" w:hAnsi="Verdana"/>
          <w:b/>
          <w:sz w:val="16"/>
          <w:szCs w:val="16"/>
        </w:rPr>
        <w:t>(nazivi vseh sodelujočih partnerjev v skupni ponudbi)</w:t>
      </w:r>
    </w:p>
    <w:p w14:paraId="365B43F5"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c)</w:t>
      </w:r>
      <w:r w:rsidRPr="0046446B">
        <w:rPr>
          <w:rFonts w:ascii="Verdana" w:hAnsi="Verdana"/>
          <w:sz w:val="18"/>
          <w:szCs w:val="18"/>
        </w:rPr>
        <w:tab/>
        <w:t>s podizvajalci: ______________________________________________________.</w:t>
      </w:r>
    </w:p>
    <w:p w14:paraId="664AF10F" w14:textId="77777777" w:rsidR="0046446B" w:rsidRPr="0046446B" w:rsidRDefault="0046446B" w:rsidP="00454A97">
      <w:pPr>
        <w:ind w:left="709"/>
        <w:rPr>
          <w:rFonts w:ascii="Verdana" w:hAnsi="Verdana"/>
          <w:sz w:val="16"/>
          <w:szCs w:val="16"/>
        </w:rPr>
      </w:pPr>
      <w:r w:rsidRPr="0046446B">
        <w:rPr>
          <w:rFonts w:ascii="Verdana" w:hAnsi="Verdana"/>
          <w:sz w:val="16"/>
          <w:szCs w:val="16"/>
        </w:rPr>
        <w:t xml:space="preserve">                                                          </w:t>
      </w:r>
      <w:r w:rsidRPr="0046446B">
        <w:rPr>
          <w:rFonts w:ascii="Verdana" w:hAnsi="Verdana"/>
          <w:b/>
          <w:sz w:val="16"/>
          <w:szCs w:val="16"/>
        </w:rPr>
        <w:t>(nazivi vseh sodelujočih podizvajalcev</w:t>
      </w:r>
      <w:r w:rsidRPr="0046446B">
        <w:rPr>
          <w:rFonts w:ascii="Verdana" w:hAnsi="Verdana"/>
          <w:sz w:val="16"/>
          <w:szCs w:val="16"/>
        </w:rPr>
        <w:t>)</w:t>
      </w:r>
    </w:p>
    <w:p w14:paraId="640EAB3B" w14:textId="77777777" w:rsidR="0046446B" w:rsidRPr="0046446B" w:rsidRDefault="0046446B" w:rsidP="00454A97">
      <w:pPr>
        <w:rPr>
          <w:rFonts w:ascii="Verdana" w:hAnsi="Verdana"/>
          <w:sz w:val="18"/>
          <w:szCs w:val="18"/>
        </w:rPr>
      </w:pPr>
    </w:p>
    <w:p w14:paraId="21CBEE05" w14:textId="77777777" w:rsidR="0046446B" w:rsidRPr="0046446B" w:rsidRDefault="0046446B" w:rsidP="00454A97">
      <w:pPr>
        <w:ind w:left="567" w:hanging="283"/>
        <w:rPr>
          <w:rFonts w:ascii="Verdana" w:hAnsi="Verdana"/>
          <w:sz w:val="18"/>
          <w:szCs w:val="18"/>
        </w:rPr>
      </w:pPr>
      <w:r w:rsidRPr="0046446B">
        <w:rPr>
          <w:rFonts w:ascii="Verdana" w:hAnsi="Verdana"/>
          <w:sz w:val="18"/>
          <w:szCs w:val="18"/>
        </w:rPr>
        <w:t>3</w:t>
      </w:r>
      <w:r w:rsidRPr="0046446B">
        <w:rPr>
          <w:rFonts w:ascii="Verdana" w:hAnsi="Verdana"/>
          <w:sz w:val="18"/>
          <w:szCs w:val="18"/>
        </w:rPr>
        <w:tab/>
        <w:t xml:space="preserve">Ponudbo za </w:t>
      </w:r>
      <w:r w:rsidRPr="0046446B">
        <w:rPr>
          <w:rFonts w:ascii="Verdana" w:hAnsi="Verdana"/>
          <w:b/>
          <w:sz w:val="18"/>
          <w:szCs w:val="18"/>
        </w:rPr>
        <w:t>SKLOP 3</w:t>
      </w:r>
      <w:r w:rsidRPr="0046446B">
        <w:rPr>
          <w:rFonts w:ascii="Verdana" w:hAnsi="Verdana"/>
          <w:sz w:val="18"/>
          <w:szCs w:val="18"/>
        </w:rPr>
        <w:t xml:space="preserve"> dajemo:</w:t>
      </w:r>
    </w:p>
    <w:p w14:paraId="27770BC3"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a)</w:t>
      </w:r>
      <w:r w:rsidRPr="0046446B">
        <w:rPr>
          <w:rFonts w:ascii="Verdana" w:hAnsi="Verdana"/>
          <w:sz w:val="18"/>
          <w:szCs w:val="18"/>
        </w:rPr>
        <w:tab/>
        <w:t>samostojno;</w:t>
      </w:r>
    </w:p>
    <w:p w14:paraId="1D0AF86E"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b)</w:t>
      </w:r>
      <w:r w:rsidRPr="0046446B">
        <w:rPr>
          <w:rFonts w:ascii="Verdana" w:hAnsi="Verdana"/>
          <w:sz w:val="18"/>
          <w:szCs w:val="18"/>
        </w:rPr>
        <w:tab/>
        <w:t xml:space="preserve">kot skupno ponudbo: ________________________________________________, </w:t>
      </w:r>
    </w:p>
    <w:p w14:paraId="48E95D77" w14:textId="77777777" w:rsidR="0046446B" w:rsidRPr="0046446B" w:rsidRDefault="0046446B" w:rsidP="005D0FFA">
      <w:pPr>
        <w:ind w:left="851" w:hanging="142"/>
        <w:rPr>
          <w:rFonts w:ascii="Verdana" w:hAnsi="Verdana"/>
          <w:b/>
          <w:sz w:val="16"/>
          <w:szCs w:val="16"/>
        </w:rPr>
      </w:pPr>
      <w:r w:rsidRPr="0046446B">
        <w:rPr>
          <w:rFonts w:ascii="Verdana" w:hAnsi="Verdana"/>
          <w:sz w:val="18"/>
          <w:szCs w:val="18"/>
        </w:rPr>
        <w:tab/>
      </w:r>
      <w:r w:rsidRPr="0046446B">
        <w:rPr>
          <w:rFonts w:ascii="Verdana" w:hAnsi="Verdana"/>
          <w:sz w:val="18"/>
          <w:szCs w:val="18"/>
        </w:rPr>
        <w:tab/>
      </w:r>
      <w:r w:rsidRPr="0046446B">
        <w:rPr>
          <w:rFonts w:ascii="Verdana" w:hAnsi="Verdana"/>
          <w:sz w:val="18"/>
          <w:szCs w:val="18"/>
        </w:rPr>
        <w:tab/>
      </w:r>
      <w:r w:rsidRPr="0046446B">
        <w:rPr>
          <w:rFonts w:ascii="Verdana" w:hAnsi="Verdana"/>
          <w:sz w:val="18"/>
          <w:szCs w:val="18"/>
        </w:rPr>
        <w:tab/>
      </w:r>
      <w:r w:rsidRPr="0046446B">
        <w:rPr>
          <w:rFonts w:ascii="Verdana" w:hAnsi="Verdana"/>
          <w:b/>
          <w:sz w:val="18"/>
          <w:szCs w:val="18"/>
        </w:rPr>
        <w:t xml:space="preserve">         </w:t>
      </w:r>
      <w:r w:rsidRPr="0046446B">
        <w:rPr>
          <w:rFonts w:ascii="Verdana" w:hAnsi="Verdana"/>
          <w:b/>
          <w:sz w:val="16"/>
          <w:szCs w:val="16"/>
        </w:rPr>
        <w:t>(nazivi vseh sodelujočih partnerjev v skupni ponudbi)</w:t>
      </w:r>
    </w:p>
    <w:p w14:paraId="3BB37F57" w14:textId="77777777" w:rsidR="0046446B" w:rsidRPr="0046446B" w:rsidRDefault="0046446B" w:rsidP="00454A97">
      <w:pPr>
        <w:ind w:left="993" w:hanging="284"/>
        <w:rPr>
          <w:rFonts w:ascii="Verdana" w:hAnsi="Verdana"/>
          <w:sz w:val="18"/>
          <w:szCs w:val="18"/>
        </w:rPr>
      </w:pPr>
      <w:r w:rsidRPr="0046446B">
        <w:rPr>
          <w:rFonts w:ascii="Verdana" w:hAnsi="Verdana"/>
          <w:sz w:val="18"/>
          <w:szCs w:val="18"/>
        </w:rPr>
        <w:t>c)</w:t>
      </w:r>
      <w:r w:rsidRPr="0046446B">
        <w:rPr>
          <w:rFonts w:ascii="Verdana" w:hAnsi="Verdana"/>
          <w:sz w:val="18"/>
          <w:szCs w:val="18"/>
        </w:rPr>
        <w:tab/>
        <w:t>s podizvajalci: ______________________________________________________.</w:t>
      </w:r>
    </w:p>
    <w:p w14:paraId="7028EFAA" w14:textId="77777777" w:rsidR="0046446B" w:rsidRPr="0046446B" w:rsidRDefault="0046446B" w:rsidP="00454A97">
      <w:pPr>
        <w:ind w:left="709"/>
        <w:rPr>
          <w:rFonts w:ascii="Verdana" w:hAnsi="Verdana"/>
          <w:sz w:val="16"/>
          <w:szCs w:val="16"/>
        </w:rPr>
      </w:pPr>
      <w:r w:rsidRPr="0046446B">
        <w:rPr>
          <w:rFonts w:ascii="Verdana" w:hAnsi="Verdana"/>
          <w:sz w:val="16"/>
          <w:szCs w:val="16"/>
        </w:rPr>
        <w:t xml:space="preserve">                                                          </w:t>
      </w:r>
      <w:r w:rsidRPr="0046446B">
        <w:rPr>
          <w:rFonts w:ascii="Verdana" w:hAnsi="Verdana"/>
          <w:b/>
          <w:sz w:val="16"/>
          <w:szCs w:val="16"/>
        </w:rPr>
        <w:t>(nazivi vseh sodelujočih podizvajalcev</w:t>
      </w:r>
      <w:r w:rsidRPr="0046446B">
        <w:rPr>
          <w:rFonts w:ascii="Verdana" w:hAnsi="Verdana"/>
          <w:sz w:val="16"/>
          <w:szCs w:val="16"/>
        </w:rPr>
        <w:t>)</w:t>
      </w:r>
    </w:p>
    <w:p w14:paraId="6D7F3C66" w14:textId="77777777" w:rsidR="0046446B" w:rsidRPr="0046446B" w:rsidRDefault="0046446B" w:rsidP="00454A97">
      <w:pPr>
        <w:spacing w:after="200"/>
        <w:rPr>
          <w:rFonts w:ascii="Verdana" w:hAnsi="Verdana"/>
          <w:sz w:val="18"/>
          <w:szCs w:val="18"/>
        </w:rPr>
      </w:pPr>
      <w:r w:rsidRPr="0046446B">
        <w:rPr>
          <w:rFonts w:ascii="Verdana" w:hAnsi="Verdana"/>
          <w:sz w:val="18"/>
          <w:szCs w:val="18"/>
        </w:rPr>
        <w:br w:type="page"/>
      </w:r>
    </w:p>
    <w:p w14:paraId="6E101F44" w14:textId="77777777" w:rsidR="0046446B" w:rsidRPr="007C6A53" w:rsidRDefault="0046446B" w:rsidP="00454A97">
      <w:pPr>
        <w:rPr>
          <w:rFonts w:ascii="Verdana" w:hAnsi="Verdana"/>
          <w:sz w:val="18"/>
          <w:szCs w:val="18"/>
        </w:rPr>
      </w:pPr>
    </w:p>
    <w:p w14:paraId="68B66982" w14:textId="4AECA8B0" w:rsidR="00386FED" w:rsidRPr="007C6A53" w:rsidRDefault="00471B09" w:rsidP="00454A97">
      <w:pPr>
        <w:ind w:left="284" w:hanging="284"/>
        <w:rPr>
          <w:rFonts w:ascii="Verdana" w:hAnsi="Verdana"/>
          <w:sz w:val="18"/>
          <w:szCs w:val="18"/>
        </w:rPr>
      </w:pPr>
      <w:r>
        <w:rPr>
          <w:rFonts w:ascii="Verdana" w:hAnsi="Verdana"/>
          <w:sz w:val="18"/>
          <w:szCs w:val="18"/>
        </w:rPr>
        <w:t>I</w:t>
      </w:r>
      <w:r w:rsidR="00C45D0A" w:rsidRPr="007C6A53">
        <w:rPr>
          <w:rFonts w:ascii="Verdana" w:hAnsi="Verdana"/>
          <w:sz w:val="18"/>
          <w:szCs w:val="18"/>
        </w:rPr>
        <w:t>I</w:t>
      </w:r>
      <w:r w:rsidR="0046446B">
        <w:rPr>
          <w:rFonts w:ascii="Verdana" w:hAnsi="Verdana"/>
          <w:sz w:val="18"/>
          <w:szCs w:val="18"/>
        </w:rPr>
        <w:t>I</w:t>
      </w:r>
      <w:r w:rsidR="0042389E" w:rsidRPr="007C6A53">
        <w:rPr>
          <w:rFonts w:ascii="Verdana" w:hAnsi="Verdana"/>
          <w:sz w:val="18"/>
          <w:szCs w:val="18"/>
        </w:rPr>
        <w:tab/>
        <w:t>Ponudbeni pogoji:</w:t>
      </w:r>
    </w:p>
    <w:p w14:paraId="037C689A" w14:textId="77777777" w:rsidR="00B44840" w:rsidRPr="007C6A53" w:rsidRDefault="00B44840" w:rsidP="00454A97">
      <w:pPr>
        <w:ind w:left="284" w:hanging="284"/>
        <w:rPr>
          <w:rFonts w:ascii="Verdana" w:hAnsi="Verdana"/>
          <w:sz w:val="18"/>
          <w:szCs w:val="18"/>
        </w:rPr>
      </w:pPr>
    </w:p>
    <w:p w14:paraId="154AAB8F" w14:textId="4ABF81BB" w:rsidR="0042389E" w:rsidRPr="007C6A53" w:rsidRDefault="009C79D7" w:rsidP="00454A97">
      <w:pPr>
        <w:ind w:firstLine="284"/>
        <w:rPr>
          <w:rFonts w:ascii="Verdana" w:hAnsi="Verdana"/>
          <w:sz w:val="18"/>
          <w:szCs w:val="18"/>
        </w:rPr>
      </w:pPr>
      <w:r w:rsidRPr="007C6A53">
        <w:rPr>
          <w:rFonts w:ascii="Verdana" w:hAnsi="Verdana"/>
          <w:sz w:val="18"/>
          <w:szCs w:val="18"/>
        </w:rPr>
        <w:t>1</w:t>
      </w:r>
      <w:r w:rsidRPr="007C6A53">
        <w:rPr>
          <w:rFonts w:ascii="Verdana" w:hAnsi="Verdana"/>
          <w:sz w:val="18"/>
          <w:szCs w:val="18"/>
        </w:rPr>
        <w:tab/>
      </w:r>
      <w:r w:rsidR="0042389E" w:rsidRPr="007C6A53">
        <w:rPr>
          <w:rFonts w:ascii="Verdana" w:hAnsi="Verdana"/>
          <w:sz w:val="18"/>
          <w:szCs w:val="18"/>
        </w:rPr>
        <w:t xml:space="preserve">Ponudba velja do </w:t>
      </w:r>
      <w:r w:rsidR="00BD0428" w:rsidRPr="00BD0428">
        <w:rPr>
          <w:rFonts w:ascii="Verdana" w:hAnsi="Verdana"/>
          <w:sz w:val="18"/>
          <w:szCs w:val="18"/>
        </w:rPr>
        <w:t>31. 10.</w:t>
      </w:r>
      <w:r w:rsidR="00BD0428">
        <w:rPr>
          <w:rFonts w:ascii="Verdana" w:hAnsi="Verdana"/>
          <w:sz w:val="18"/>
          <w:szCs w:val="18"/>
        </w:rPr>
        <w:t xml:space="preserve"> </w:t>
      </w:r>
      <w:r w:rsidR="00BD0428" w:rsidRPr="00BD0428">
        <w:rPr>
          <w:rFonts w:ascii="Verdana" w:hAnsi="Verdana"/>
          <w:sz w:val="18"/>
          <w:szCs w:val="18"/>
        </w:rPr>
        <w:t>2025</w:t>
      </w:r>
      <w:r w:rsidR="0042389E" w:rsidRPr="007C6A53">
        <w:rPr>
          <w:rFonts w:ascii="Verdana" w:hAnsi="Verdana"/>
          <w:sz w:val="18"/>
          <w:szCs w:val="18"/>
        </w:rPr>
        <w:t>.</w:t>
      </w:r>
    </w:p>
    <w:p w14:paraId="6007740D" w14:textId="774E1502" w:rsidR="009C79D7" w:rsidRPr="007C6A53" w:rsidRDefault="009C79D7" w:rsidP="00454A97">
      <w:pPr>
        <w:ind w:left="704" w:hanging="420"/>
        <w:rPr>
          <w:rFonts w:ascii="Verdana" w:hAnsi="Verdana"/>
          <w:sz w:val="18"/>
          <w:szCs w:val="18"/>
        </w:rPr>
      </w:pPr>
      <w:r w:rsidRPr="007C6A53">
        <w:rPr>
          <w:rFonts w:ascii="Verdana" w:hAnsi="Verdana"/>
          <w:sz w:val="18"/>
          <w:szCs w:val="18"/>
        </w:rPr>
        <w:t>2</w:t>
      </w:r>
      <w:r w:rsidRPr="007C6A53">
        <w:rPr>
          <w:rFonts w:ascii="Verdana" w:hAnsi="Verdana"/>
          <w:sz w:val="18"/>
          <w:szCs w:val="18"/>
        </w:rPr>
        <w:tab/>
      </w:r>
      <w:r w:rsidR="00342793" w:rsidRPr="007C6A53">
        <w:rPr>
          <w:rFonts w:ascii="Verdana" w:hAnsi="Verdana"/>
          <w:sz w:val="18"/>
          <w:szCs w:val="18"/>
        </w:rPr>
        <w:t>Zagotavljamo</w:t>
      </w:r>
      <w:r w:rsidRPr="007C6A53">
        <w:rPr>
          <w:rFonts w:ascii="Verdana" w:hAnsi="Verdana"/>
          <w:sz w:val="18"/>
          <w:szCs w:val="18"/>
        </w:rPr>
        <w:t xml:space="preserve"> izvedbo </w:t>
      </w:r>
      <w:r w:rsidR="0046446B">
        <w:rPr>
          <w:rFonts w:ascii="Verdana" w:hAnsi="Verdana"/>
          <w:sz w:val="18"/>
          <w:szCs w:val="18"/>
        </w:rPr>
        <w:t xml:space="preserve">dobav in </w:t>
      </w:r>
      <w:r w:rsidR="00B10C5A" w:rsidRPr="007C6A53">
        <w:rPr>
          <w:rFonts w:ascii="Verdana" w:hAnsi="Verdana"/>
          <w:sz w:val="18"/>
          <w:szCs w:val="18"/>
        </w:rPr>
        <w:t>storitev,</w:t>
      </w:r>
      <w:r w:rsidR="000313BF" w:rsidRPr="007C6A53">
        <w:rPr>
          <w:rFonts w:ascii="Verdana" w:hAnsi="Verdana"/>
          <w:sz w:val="18"/>
          <w:szCs w:val="18"/>
        </w:rPr>
        <w:t xml:space="preserve"> ki so predmet tega javnega naročila,</w:t>
      </w:r>
      <w:r w:rsidR="00B10C5A" w:rsidRPr="007C6A53">
        <w:rPr>
          <w:rFonts w:ascii="Verdana" w:hAnsi="Verdana"/>
          <w:sz w:val="18"/>
          <w:szCs w:val="18"/>
        </w:rPr>
        <w:t xml:space="preserve"> kot je zahtevano v predmetni razpisni dokumentaciji.</w:t>
      </w:r>
    </w:p>
    <w:p w14:paraId="76630290" w14:textId="77777777" w:rsidR="00242E40" w:rsidRPr="00242E40" w:rsidRDefault="000313BF" w:rsidP="00454A97">
      <w:pPr>
        <w:ind w:left="704" w:hanging="420"/>
        <w:rPr>
          <w:rFonts w:ascii="Verdana" w:hAnsi="Verdana"/>
          <w:sz w:val="18"/>
          <w:szCs w:val="18"/>
        </w:rPr>
      </w:pPr>
      <w:r w:rsidRPr="007C6A53">
        <w:rPr>
          <w:rFonts w:ascii="Verdana" w:hAnsi="Verdana"/>
          <w:sz w:val="18"/>
          <w:szCs w:val="18"/>
        </w:rPr>
        <w:t>3</w:t>
      </w:r>
      <w:r w:rsidRPr="007C6A53">
        <w:rPr>
          <w:rFonts w:ascii="Verdana" w:hAnsi="Verdana"/>
          <w:sz w:val="18"/>
          <w:szCs w:val="18"/>
        </w:rPr>
        <w:tab/>
        <w:t>Za sodelovanje na predmetnem javnem naročilu sprejemamo in izpolnjujemo vse</w:t>
      </w:r>
      <w:r w:rsidR="004E5413" w:rsidRPr="007C6A53">
        <w:rPr>
          <w:rFonts w:ascii="Verdana" w:hAnsi="Verdana"/>
          <w:sz w:val="18"/>
          <w:szCs w:val="18"/>
        </w:rPr>
        <w:t xml:space="preserve"> pogoje</w:t>
      </w:r>
      <w:r w:rsidR="00471B09">
        <w:rPr>
          <w:rFonts w:ascii="Verdana" w:hAnsi="Verdana"/>
          <w:sz w:val="18"/>
          <w:szCs w:val="18"/>
        </w:rPr>
        <w:t xml:space="preserve"> </w:t>
      </w:r>
      <w:r w:rsidR="00232065">
        <w:rPr>
          <w:rFonts w:ascii="Verdana" w:hAnsi="Verdana"/>
          <w:sz w:val="18"/>
          <w:szCs w:val="18"/>
        </w:rPr>
        <w:t>za sodelovanje iz točk 3.3.1.</w:t>
      </w:r>
      <w:r w:rsidR="0046446B">
        <w:rPr>
          <w:rFonts w:ascii="Verdana" w:hAnsi="Verdana"/>
          <w:sz w:val="18"/>
          <w:szCs w:val="18"/>
        </w:rPr>
        <w:t>7</w:t>
      </w:r>
      <w:r w:rsidR="002676BB">
        <w:rPr>
          <w:rFonts w:ascii="Verdana" w:hAnsi="Verdana"/>
          <w:sz w:val="18"/>
          <w:szCs w:val="18"/>
        </w:rPr>
        <w:t>,</w:t>
      </w:r>
      <w:r w:rsidR="00232065">
        <w:rPr>
          <w:rFonts w:ascii="Verdana" w:hAnsi="Verdana"/>
          <w:sz w:val="18"/>
          <w:szCs w:val="18"/>
        </w:rPr>
        <w:t xml:space="preserve"> </w:t>
      </w:r>
      <w:r w:rsidR="00471B09">
        <w:rPr>
          <w:rFonts w:ascii="Verdana" w:hAnsi="Verdana"/>
          <w:sz w:val="18"/>
          <w:szCs w:val="18"/>
        </w:rPr>
        <w:t>3.3.1.</w:t>
      </w:r>
      <w:r w:rsidR="0046446B">
        <w:rPr>
          <w:rFonts w:ascii="Verdana" w:hAnsi="Verdana"/>
          <w:sz w:val="18"/>
          <w:szCs w:val="18"/>
        </w:rPr>
        <w:t>8 in 3.3.1.9</w:t>
      </w:r>
      <w:r w:rsidR="009B3859">
        <w:rPr>
          <w:rFonts w:ascii="Verdana" w:hAnsi="Verdana"/>
          <w:sz w:val="18"/>
          <w:szCs w:val="18"/>
        </w:rPr>
        <w:t xml:space="preserve"> in vse</w:t>
      </w:r>
      <w:r w:rsidR="00FE7FE2">
        <w:rPr>
          <w:rFonts w:ascii="Verdana" w:hAnsi="Verdana"/>
          <w:sz w:val="18"/>
          <w:szCs w:val="18"/>
        </w:rPr>
        <w:t xml:space="preserve"> zahteve glede neobstoja razlogov za izključitev ter</w:t>
      </w:r>
      <w:r w:rsidR="004E5413" w:rsidRPr="007C6A53">
        <w:rPr>
          <w:rFonts w:ascii="Verdana" w:hAnsi="Verdana"/>
          <w:sz w:val="18"/>
          <w:szCs w:val="18"/>
        </w:rPr>
        <w:t xml:space="preserve"> </w:t>
      </w:r>
      <w:r w:rsidR="00C45D0A" w:rsidRPr="007C6A53">
        <w:rPr>
          <w:rFonts w:ascii="Verdana" w:hAnsi="Verdana"/>
          <w:sz w:val="18"/>
          <w:szCs w:val="18"/>
        </w:rPr>
        <w:t>vse ostale</w:t>
      </w:r>
      <w:r w:rsidRPr="007C6A53">
        <w:rPr>
          <w:rFonts w:ascii="Verdana" w:hAnsi="Verdana"/>
          <w:sz w:val="18"/>
          <w:szCs w:val="18"/>
        </w:rPr>
        <w:t xml:space="preserve"> zahteve iz predmetne razpisne dokumentacije in sprejemamo vsebino osnutka pogodbe.</w:t>
      </w:r>
      <w:r w:rsidR="00242E40">
        <w:rPr>
          <w:rFonts w:ascii="Verdana" w:hAnsi="Verdana"/>
          <w:sz w:val="18"/>
          <w:szCs w:val="18"/>
        </w:rPr>
        <w:t xml:space="preserve"> </w:t>
      </w:r>
      <w:r w:rsidR="00242E40" w:rsidRPr="00242E40">
        <w:rPr>
          <w:rFonts w:ascii="Verdana" w:hAnsi="Verdana"/>
          <w:sz w:val="18"/>
          <w:szCs w:val="18"/>
        </w:rPr>
        <w:t>Pogoje za sodelovanje iz navedenih točk (kjer se zahteva), zahteve glede neobstoja razlogov za izključitev ter vse ostale zahteve, vezane na predmetno javno naročilo in dela, ki jih bo izvajal, izpolnjuje tudi naš podizvajalec (ta stavek velja v primeru sodelovanja s podizvajalcem).</w:t>
      </w:r>
    </w:p>
    <w:p w14:paraId="69421F57" w14:textId="6458C395" w:rsidR="000313BF" w:rsidRDefault="000313BF" w:rsidP="00454A97">
      <w:pPr>
        <w:ind w:left="704" w:hanging="420"/>
        <w:rPr>
          <w:rFonts w:ascii="Verdana" w:hAnsi="Verdana"/>
          <w:sz w:val="18"/>
          <w:szCs w:val="18"/>
        </w:rPr>
      </w:pPr>
    </w:p>
    <w:p w14:paraId="7840246E" w14:textId="055DDC5D" w:rsidR="00B44840" w:rsidRDefault="00B44840" w:rsidP="00454A97">
      <w:pPr>
        <w:rPr>
          <w:rFonts w:ascii="Verdana" w:hAnsi="Verdana"/>
          <w:sz w:val="18"/>
          <w:szCs w:val="18"/>
        </w:rPr>
      </w:pPr>
    </w:p>
    <w:p w14:paraId="7CDB98A0" w14:textId="7B7FFA7E" w:rsidR="006E1D37" w:rsidRDefault="006E1D37" w:rsidP="00454A97">
      <w:pPr>
        <w:rPr>
          <w:rFonts w:ascii="Verdana" w:hAnsi="Verdana"/>
          <w:sz w:val="18"/>
          <w:szCs w:val="18"/>
        </w:rPr>
      </w:pPr>
      <w:r>
        <w:rPr>
          <w:rFonts w:ascii="Verdana" w:hAnsi="Verdana"/>
          <w:sz w:val="18"/>
          <w:szCs w:val="18"/>
        </w:rPr>
        <w:t>III Izjav</w:t>
      </w:r>
      <w:r w:rsidR="00A25829">
        <w:rPr>
          <w:rFonts w:ascii="Verdana" w:hAnsi="Verdana"/>
          <w:sz w:val="18"/>
          <w:szCs w:val="18"/>
        </w:rPr>
        <w:t>e</w:t>
      </w:r>
      <w:r>
        <w:rPr>
          <w:rFonts w:ascii="Verdana" w:hAnsi="Verdana"/>
          <w:sz w:val="18"/>
          <w:szCs w:val="18"/>
        </w:rPr>
        <w:t>:</w:t>
      </w:r>
    </w:p>
    <w:p w14:paraId="77CB7C4A" w14:textId="56BD9AAF" w:rsidR="006E1D37" w:rsidRDefault="00A25829" w:rsidP="00454A97">
      <w:pPr>
        <w:rPr>
          <w:rFonts w:ascii="Verdana" w:hAnsi="Verdana"/>
          <w:sz w:val="18"/>
          <w:szCs w:val="18"/>
        </w:rPr>
      </w:pPr>
      <w:r>
        <w:rPr>
          <w:rFonts w:ascii="Verdana" w:hAnsi="Verdana"/>
          <w:sz w:val="18"/>
          <w:szCs w:val="18"/>
        </w:rPr>
        <w:t>Pod kazensko in materialno odgovornostjo izjavljamo, da:</w:t>
      </w:r>
    </w:p>
    <w:p w14:paraId="42E41E70" w14:textId="13F448EB" w:rsidR="00A25829" w:rsidRDefault="00A25829" w:rsidP="00454A97">
      <w:pPr>
        <w:pStyle w:val="Odstavekseznama"/>
        <w:numPr>
          <w:ilvl w:val="0"/>
          <w:numId w:val="3"/>
        </w:numPr>
        <w:rPr>
          <w:rFonts w:ascii="Verdana" w:hAnsi="Verdana"/>
          <w:sz w:val="18"/>
          <w:szCs w:val="18"/>
        </w:rPr>
      </w:pPr>
      <w:r>
        <w:rPr>
          <w:rFonts w:ascii="Verdana" w:hAnsi="Verdana"/>
          <w:sz w:val="18"/>
          <w:szCs w:val="18"/>
        </w:rPr>
        <w:t>so podatki in dokumenti, ki so podani v ponudbi, resnični,</w:t>
      </w:r>
    </w:p>
    <w:p w14:paraId="1D9E19D1" w14:textId="6D35CC1B" w:rsidR="00A25829" w:rsidRDefault="00A25829" w:rsidP="00454A97">
      <w:pPr>
        <w:pStyle w:val="Odstavekseznama"/>
        <w:numPr>
          <w:ilvl w:val="0"/>
          <w:numId w:val="3"/>
        </w:numPr>
        <w:rPr>
          <w:rFonts w:ascii="Verdana" w:hAnsi="Verdana"/>
          <w:sz w:val="18"/>
          <w:szCs w:val="18"/>
        </w:rPr>
      </w:pPr>
      <w:r>
        <w:rPr>
          <w:rFonts w:ascii="Verdana" w:hAnsi="Verdana"/>
          <w:sz w:val="18"/>
          <w:szCs w:val="18"/>
        </w:rPr>
        <w:t>fotokopije priloženih listin ustrezajo originalu,</w:t>
      </w:r>
    </w:p>
    <w:p w14:paraId="43E424F0" w14:textId="32DA0503" w:rsidR="00A25829" w:rsidRDefault="00A25829" w:rsidP="00454A97">
      <w:pPr>
        <w:pStyle w:val="Odstavekseznama"/>
        <w:numPr>
          <w:ilvl w:val="0"/>
          <w:numId w:val="3"/>
        </w:numPr>
        <w:rPr>
          <w:rFonts w:ascii="Verdana" w:hAnsi="Verdana"/>
          <w:sz w:val="18"/>
          <w:szCs w:val="18"/>
        </w:rPr>
      </w:pPr>
      <w:r>
        <w:rPr>
          <w:rFonts w:ascii="Verdana" w:hAnsi="Verdana"/>
          <w:sz w:val="18"/>
          <w:szCs w:val="18"/>
        </w:rPr>
        <w:t>za podane podatke, njihovo resničnost in ustreznost fotokopij</w:t>
      </w:r>
      <w:r w:rsidR="00284EC0">
        <w:rPr>
          <w:rFonts w:ascii="Verdana" w:hAnsi="Verdana"/>
          <w:sz w:val="18"/>
          <w:szCs w:val="18"/>
        </w:rPr>
        <w:t xml:space="preserve"> prevzemamo popolno odgovornost.</w:t>
      </w:r>
    </w:p>
    <w:p w14:paraId="70FF1DED" w14:textId="77777777" w:rsidR="00284EC0" w:rsidRDefault="00284EC0" w:rsidP="00454A97">
      <w:pPr>
        <w:pStyle w:val="Odstavekseznama"/>
        <w:rPr>
          <w:rFonts w:ascii="Verdana" w:hAnsi="Verdana"/>
          <w:sz w:val="18"/>
          <w:szCs w:val="18"/>
        </w:rPr>
      </w:pPr>
    </w:p>
    <w:p w14:paraId="79E40254" w14:textId="31ED1EAE" w:rsidR="00125A73" w:rsidRPr="007C6A53" w:rsidRDefault="00125A73" w:rsidP="00454A97">
      <w:pPr>
        <w:rPr>
          <w:rFonts w:ascii="Verdana" w:hAnsi="Verdana"/>
          <w:sz w:val="18"/>
          <w:szCs w:val="18"/>
        </w:rPr>
      </w:pPr>
    </w:p>
    <w:p w14:paraId="1299FA8C" w14:textId="35B40501" w:rsidR="00B62056" w:rsidRPr="007C6A53" w:rsidRDefault="00B62056" w:rsidP="00454A97">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 xml:space="preserve">ponudnika:  </w:t>
      </w:r>
    </w:p>
    <w:p w14:paraId="6D301037" w14:textId="69F74AE2" w:rsidR="00B62056" w:rsidRPr="007C6A53" w:rsidRDefault="00B62056" w:rsidP="00454A97">
      <w:pPr>
        <w:jc w:val="center"/>
        <w:rPr>
          <w:rFonts w:ascii="Verdana" w:hAnsi="Verdana"/>
          <w:sz w:val="18"/>
          <w:szCs w:val="18"/>
        </w:rPr>
      </w:pPr>
      <w:r w:rsidRPr="007C6A53">
        <w:rPr>
          <w:rFonts w:ascii="Verdana" w:hAnsi="Verdana"/>
          <w:sz w:val="18"/>
          <w:szCs w:val="18"/>
        </w:rPr>
        <w:t xml:space="preserve">                                                                         ___________________________</w:t>
      </w:r>
    </w:p>
    <w:p w14:paraId="1DD0DA5D" w14:textId="470A3214" w:rsidR="00E8565C" w:rsidRPr="007C6A53" w:rsidRDefault="00B62056" w:rsidP="00454A97">
      <w:pPr>
        <w:rPr>
          <w:rFonts w:ascii="Verdana" w:hAnsi="Verdana"/>
          <w:sz w:val="18"/>
          <w:szCs w:val="18"/>
        </w:rPr>
      </w:pPr>
      <w:r w:rsidRPr="007C6A53">
        <w:rPr>
          <w:rFonts w:ascii="Verdana" w:hAnsi="Verdana"/>
          <w:sz w:val="18"/>
          <w:szCs w:val="18"/>
        </w:rPr>
        <w:t xml:space="preserve">                                                                     </w:t>
      </w:r>
    </w:p>
    <w:p w14:paraId="7055F3FB" w14:textId="6C8CE2B7" w:rsidR="00E8565C" w:rsidRPr="007C6A53" w:rsidRDefault="00B62056" w:rsidP="00454A97">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00E8565C" w:rsidRPr="007C6A53">
        <w:rPr>
          <w:rFonts w:ascii="Verdana" w:hAnsi="Verdana"/>
          <w:sz w:val="18"/>
          <w:szCs w:val="18"/>
        </w:rPr>
        <w:t>Podpis:</w:t>
      </w:r>
    </w:p>
    <w:p w14:paraId="2C7DC7FD" w14:textId="3DCC2981" w:rsidR="00E8565C" w:rsidRPr="007C6A53" w:rsidRDefault="00B62056" w:rsidP="00454A97">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__________________________</w:t>
      </w:r>
    </w:p>
    <w:p w14:paraId="0EAE4CD7" w14:textId="1A605C0E" w:rsidR="00F31593" w:rsidRPr="007C6A53" w:rsidRDefault="00F31593" w:rsidP="00454A97">
      <w:pPr>
        <w:spacing w:after="200"/>
        <w:rPr>
          <w:rFonts w:ascii="Verdana" w:hAnsi="Verdana"/>
          <w:sz w:val="18"/>
          <w:szCs w:val="18"/>
        </w:rPr>
      </w:pPr>
      <w:r w:rsidRPr="007C6A53">
        <w:rPr>
          <w:rFonts w:ascii="Verdana" w:hAnsi="Verdana"/>
          <w:sz w:val="18"/>
          <w:szCs w:val="18"/>
        </w:rPr>
        <w:br w:type="page"/>
      </w:r>
    </w:p>
    <w:p w14:paraId="2F352880" w14:textId="6123E84D" w:rsidR="0029017B" w:rsidRPr="007C6A53" w:rsidRDefault="0029017B" w:rsidP="00DE1B1F">
      <w:pPr>
        <w:pStyle w:val="Naslov3"/>
        <w:numPr>
          <w:ilvl w:val="0"/>
          <w:numId w:val="0"/>
        </w:numPr>
      </w:pPr>
      <w:bookmarkStart w:id="122" w:name="_Toc38555559"/>
      <w:bookmarkStart w:id="123" w:name="_Toc97105630"/>
      <w:bookmarkStart w:id="124" w:name="_Toc195090415"/>
      <w:r w:rsidRPr="007C6A53">
        <w:t xml:space="preserve">OBRAZEC </w:t>
      </w:r>
      <w:bookmarkEnd w:id="122"/>
      <w:r w:rsidR="00266289">
        <w:t>4</w:t>
      </w:r>
      <w:r w:rsidR="004C4114">
        <w:t>/1 do OBRAZEC 4/3</w:t>
      </w:r>
      <w:r w:rsidR="0013513B" w:rsidRPr="007C6A53">
        <w:t xml:space="preserve"> </w:t>
      </w:r>
      <w:r w:rsidR="00342793" w:rsidRPr="007C6A53">
        <w:rPr>
          <w:sz w:val="16"/>
          <w:szCs w:val="16"/>
        </w:rPr>
        <w:t>–</w:t>
      </w:r>
      <w:r w:rsidRPr="007C6A53">
        <w:rPr>
          <w:sz w:val="16"/>
          <w:szCs w:val="16"/>
        </w:rPr>
        <w:t xml:space="preserve"> Predračun</w:t>
      </w:r>
      <w:bookmarkEnd w:id="123"/>
      <w:r w:rsidR="004C4114">
        <w:rPr>
          <w:sz w:val="16"/>
          <w:szCs w:val="16"/>
        </w:rPr>
        <w:t>i za posamezen sklop</w:t>
      </w:r>
      <w:bookmarkEnd w:id="124"/>
    </w:p>
    <w:p w14:paraId="255F936A" w14:textId="77777777" w:rsidR="0029017B" w:rsidRPr="007C6A53" w:rsidRDefault="0029017B" w:rsidP="00DE1B1F">
      <w:pPr>
        <w:tabs>
          <w:tab w:val="left" w:pos="9072"/>
        </w:tabs>
        <w:ind w:left="426" w:right="424" w:hanging="426"/>
        <w:jc w:val="center"/>
        <w:rPr>
          <w:rFonts w:ascii="Verdana" w:hAnsi="Verdana"/>
          <w:b/>
          <w:color w:val="1F497D" w:themeColor="text2"/>
          <w:sz w:val="18"/>
          <w:szCs w:val="18"/>
        </w:rPr>
      </w:pPr>
    </w:p>
    <w:p w14:paraId="5EA705F9" w14:textId="77777777" w:rsidR="0029017B" w:rsidRPr="007C6A53" w:rsidRDefault="0029017B" w:rsidP="00DE1B1F">
      <w:pPr>
        <w:tabs>
          <w:tab w:val="left" w:pos="9072"/>
        </w:tabs>
        <w:ind w:left="426" w:right="424" w:hanging="426"/>
        <w:jc w:val="center"/>
        <w:rPr>
          <w:rFonts w:ascii="Verdana" w:hAnsi="Verdana"/>
          <w:b/>
          <w:color w:val="1F497D" w:themeColor="text2"/>
          <w:sz w:val="18"/>
          <w:szCs w:val="18"/>
        </w:rPr>
      </w:pPr>
    </w:p>
    <w:p w14:paraId="489D11B3" w14:textId="77777777" w:rsidR="0029017B" w:rsidRPr="007C6A53" w:rsidRDefault="0029017B" w:rsidP="00DE1B1F">
      <w:pPr>
        <w:tabs>
          <w:tab w:val="left" w:pos="9072"/>
        </w:tabs>
        <w:ind w:left="426" w:right="424" w:hanging="426"/>
        <w:jc w:val="center"/>
        <w:rPr>
          <w:rFonts w:ascii="Verdana" w:hAnsi="Verdana"/>
          <w:b/>
          <w:color w:val="1F497D" w:themeColor="text2"/>
          <w:sz w:val="18"/>
          <w:szCs w:val="18"/>
        </w:rPr>
      </w:pPr>
    </w:p>
    <w:p w14:paraId="4CBCDD9D" w14:textId="77777777" w:rsidR="0029017B" w:rsidRPr="007C6A53" w:rsidRDefault="0029017B" w:rsidP="00DE1B1F">
      <w:pPr>
        <w:tabs>
          <w:tab w:val="left" w:pos="9072"/>
        </w:tabs>
        <w:ind w:left="426" w:right="424" w:hanging="426"/>
        <w:jc w:val="center"/>
        <w:rPr>
          <w:rFonts w:ascii="Verdana" w:hAnsi="Verdana"/>
          <w:b/>
          <w:color w:val="1F497D" w:themeColor="text2"/>
          <w:sz w:val="18"/>
          <w:szCs w:val="18"/>
        </w:rPr>
      </w:pPr>
    </w:p>
    <w:p w14:paraId="048EA4DC" w14:textId="77777777" w:rsidR="0029017B" w:rsidRPr="007C6A53" w:rsidRDefault="0029017B" w:rsidP="00DE1B1F">
      <w:pPr>
        <w:tabs>
          <w:tab w:val="left" w:pos="9072"/>
        </w:tabs>
        <w:ind w:left="426" w:right="424" w:hanging="426"/>
        <w:jc w:val="center"/>
        <w:rPr>
          <w:rFonts w:ascii="Verdana" w:hAnsi="Verdana"/>
          <w:b/>
          <w:color w:val="1F497D" w:themeColor="text2"/>
          <w:sz w:val="18"/>
          <w:szCs w:val="18"/>
        </w:rPr>
      </w:pPr>
    </w:p>
    <w:p w14:paraId="6F5730B6" w14:textId="77777777" w:rsidR="0029017B" w:rsidRPr="007C6A53" w:rsidRDefault="0029017B" w:rsidP="00DE1B1F">
      <w:pPr>
        <w:tabs>
          <w:tab w:val="left" w:pos="9072"/>
        </w:tabs>
        <w:ind w:left="426" w:right="424" w:hanging="426"/>
        <w:jc w:val="center"/>
        <w:rPr>
          <w:rFonts w:ascii="Verdana" w:hAnsi="Verdana"/>
          <w:b/>
          <w:color w:val="1F497D" w:themeColor="text2"/>
          <w:sz w:val="18"/>
          <w:szCs w:val="18"/>
        </w:rPr>
      </w:pPr>
    </w:p>
    <w:p w14:paraId="7EF49712" w14:textId="77777777" w:rsidR="0029017B" w:rsidRPr="007C6A53" w:rsidRDefault="0029017B" w:rsidP="00DE1B1F">
      <w:pPr>
        <w:tabs>
          <w:tab w:val="left" w:pos="9072"/>
        </w:tabs>
        <w:ind w:left="426" w:right="424" w:hanging="426"/>
        <w:jc w:val="center"/>
        <w:rPr>
          <w:rFonts w:ascii="Verdana" w:hAnsi="Verdana"/>
          <w:b/>
          <w:color w:val="1F497D" w:themeColor="text2"/>
          <w:sz w:val="18"/>
          <w:szCs w:val="18"/>
        </w:rPr>
      </w:pPr>
    </w:p>
    <w:p w14:paraId="08548F8B" w14:textId="76E219CF" w:rsidR="0029017B" w:rsidRPr="007C6A53" w:rsidRDefault="0029017B" w:rsidP="00DE1B1F">
      <w:pPr>
        <w:tabs>
          <w:tab w:val="left" w:pos="9072"/>
        </w:tabs>
        <w:ind w:left="426" w:right="424" w:hanging="426"/>
        <w:jc w:val="center"/>
        <w:rPr>
          <w:rFonts w:ascii="Verdana" w:hAnsi="Verdana"/>
          <w:b/>
          <w:color w:val="1F497D" w:themeColor="text2"/>
          <w:sz w:val="18"/>
          <w:szCs w:val="18"/>
        </w:rPr>
      </w:pPr>
    </w:p>
    <w:p w14:paraId="5B050951" w14:textId="4E8E7717" w:rsidR="00125A73" w:rsidRPr="007C6A53" w:rsidRDefault="00125A73" w:rsidP="00454A97">
      <w:pPr>
        <w:tabs>
          <w:tab w:val="left" w:pos="9072"/>
        </w:tabs>
        <w:ind w:left="426" w:right="424" w:hanging="426"/>
        <w:jc w:val="center"/>
        <w:rPr>
          <w:rFonts w:ascii="Verdana" w:hAnsi="Verdana"/>
          <w:b/>
          <w:color w:val="1F497D" w:themeColor="text2"/>
          <w:sz w:val="18"/>
          <w:szCs w:val="18"/>
        </w:rPr>
      </w:pPr>
    </w:p>
    <w:p w14:paraId="4A7B962E" w14:textId="77777777" w:rsidR="00125A73" w:rsidRPr="007C6A53" w:rsidRDefault="00125A73" w:rsidP="00454A97">
      <w:pPr>
        <w:tabs>
          <w:tab w:val="left" w:pos="9072"/>
        </w:tabs>
        <w:ind w:left="426" w:right="424" w:hanging="426"/>
        <w:jc w:val="center"/>
        <w:rPr>
          <w:rFonts w:ascii="Verdana" w:hAnsi="Verdana"/>
          <w:b/>
          <w:color w:val="1F497D" w:themeColor="text2"/>
          <w:sz w:val="18"/>
          <w:szCs w:val="18"/>
        </w:rPr>
      </w:pPr>
    </w:p>
    <w:p w14:paraId="2F1380AB" w14:textId="714930B4" w:rsidR="0029017B" w:rsidRPr="007C6A53" w:rsidRDefault="0029017B" w:rsidP="00454A97">
      <w:pPr>
        <w:tabs>
          <w:tab w:val="left" w:pos="9072"/>
        </w:tabs>
        <w:jc w:val="center"/>
        <w:rPr>
          <w:rFonts w:ascii="Verdana" w:hAnsi="Verdana"/>
          <w:sz w:val="18"/>
          <w:szCs w:val="18"/>
        </w:rPr>
      </w:pPr>
      <w:r w:rsidRPr="007C6A53">
        <w:rPr>
          <w:rFonts w:ascii="Verdana" w:hAnsi="Verdana"/>
          <w:sz w:val="18"/>
          <w:szCs w:val="18"/>
        </w:rPr>
        <w:t>(</w:t>
      </w:r>
      <w:r w:rsidR="00266289">
        <w:rPr>
          <w:rFonts w:ascii="Verdana" w:hAnsi="Verdana"/>
          <w:sz w:val="18"/>
          <w:szCs w:val="18"/>
        </w:rPr>
        <w:t>obrazec</w:t>
      </w:r>
      <w:r w:rsidR="004C4114">
        <w:rPr>
          <w:rFonts w:ascii="Verdana" w:hAnsi="Verdana"/>
          <w:sz w:val="18"/>
          <w:szCs w:val="18"/>
        </w:rPr>
        <w:t xml:space="preserve"> za posamezen sklop</w:t>
      </w:r>
      <w:r w:rsidRPr="007C6A53">
        <w:rPr>
          <w:rFonts w:ascii="Verdana" w:hAnsi="Verdana"/>
          <w:sz w:val="18"/>
          <w:szCs w:val="18"/>
        </w:rPr>
        <w:t xml:space="preserve"> se nahaja v Excel</w:t>
      </w:r>
      <w:r w:rsidR="001D1BC9" w:rsidRPr="007C6A53">
        <w:rPr>
          <w:rFonts w:ascii="Verdana" w:hAnsi="Verdana"/>
          <w:sz w:val="18"/>
          <w:szCs w:val="18"/>
        </w:rPr>
        <w:t>ovi</w:t>
      </w:r>
      <w:r w:rsidRPr="007C6A53">
        <w:rPr>
          <w:rFonts w:ascii="Verdana" w:hAnsi="Verdana"/>
          <w:sz w:val="18"/>
          <w:szCs w:val="18"/>
        </w:rPr>
        <w:t xml:space="preserve"> datoteki)</w:t>
      </w:r>
    </w:p>
    <w:p w14:paraId="1A3BEA4E" w14:textId="77777777" w:rsidR="0029017B" w:rsidRPr="007C6A53" w:rsidRDefault="0029017B" w:rsidP="00454A97">
      <w:pPr>
        <w:tabs>
          <w:tab w:val="left" w:pos="9072"/>
        </w:tabs>
        <w:ind w:left="425" w:right="425"/>
        <w:jc w:val="center"/>
        <w:rPr>
          <w:rFonts w:ascii="Verdana" w:hAnsi="Verdana"/>
          <w:b/>
          <w:color w:val="1F497D" w:themeColor="text2"/>
          <w:sz w:val="18"/>
          <w:szCs w:val="18"/>
        </w:rPr>
      </w:pPr>
    </w:p>
    <w:p w14:paraId="07985F12" w14:textId="77777777" w:rsidR="0029017B" w:rsidRPr="007C6A53" w:rsidRDefault="0029017B" w:rsidP="00454A97">
      <w:pPr>
        <w:tabs>
          <w:tab w:val="left" w:pos="9072"/>
        </w:tabs>
        <w:ind w:left="425" w:right="425" w:hanging="425"/>
        <w:rPr>
          <w:rFonts w:ascii="Verdana" w:hAnsi="Verdana"/>
          <w:b/>
          <w:sz w:val="18"/>
          <w:szCs w:val="18"/>
        </w:rPr>
      </w:pPr>
    </w:p>
    <w:p w14:paraId="7B83F9DF" w14:textId="77777777" w:rsidR="0029017B" w:rsidRPr="007C6A53" w:rsidRDefault="0029017B" w:rsidP="00454A97">
      <w:pPr>
        <w:tabs>
          <w:tab w:val="left" w:pos="9072"/>
        </w:tabs>
        <w:ind w:left="425" w:right="425" w:hanging="425"/>
        <w:rPr>
          <w:rFonts w:ascii="Verdana" w:hAnsi="Verdana"/>
          <w:b/>
          <w:sz w:val="18"/>
          <w:szCs w:val="18"/>
        </w:rPr>
      </w:pPr>
    </w:p>
    <w:p w14:paraId="1115D308" w14:textId="77777777" w:rsidR="0029017B" w:rsidRPr="007C6A53" w:rsidRDefault="0029017B" w:rsidP="00454A97">
      <w:pPr>
        <w:tabs>
          <w:tab w:val="left" w:pos="9072"/>
        </w:tabs>
        <w:ind w:left="425" w:right="425" w:hanging="425"/>
        <w:rPr>
          <w:rFonts w:ascii="Verdana" w:hAnsi="Verdana"/>
          <w:b/>
          <w:sz w:val="18"/>
          <w:szCs w:val="18"/>
        </w:rPr>
      </w:pPr>
    </w:p>
    <w:p w14:paraId="26E6F321" w14:textId="1A2E70A7" w:rsidR="00E4340C" w:rsidRPr="007C6A53" w:rsidRDefault="00E4340C" w:rsidP="00454A97">
      <w:pPr>
        <w:rPr>
          <w:rFonts w:ascii="Verdana" w:hAnsi="Verdana"/>
          <w:sz w:val="18"/>
          <w:szCs w:val="18"/>
        </w:rPr>
      </w:pPr>
    </w:p>
    <w:p w14:paraId="74064B4D" w14:textId="65962779" w:rsidR="00187864" w:rsidRDefault="004C4114" w:rsidP="00454A97">
      <w:pPr>
        <w:rPr>
          <w:rFonts w:ascii="Verdana" w:hAnsi="Verdana"/>
        </w:rPr>
      </w:pPr>
      <w:r w:rsidRPr="004C4114">
        <w:rPr>
          <w:rFonts w:ascii="Verdana" w:hAnsi="Verdana"/>
        </w:rPr>
        <w:t>Ponudnik izpolni in predloži obrazec za prijavljen sklop, ki je sestavni del te razpisne dokumentacije, skladno z  navodili iz točke 3.4.8.1 te razpisne dokumentacije ter navodili iz obrazca, če so v obrazcu navedena.</w:t>
      </w:r>
    </w:p>
    <w:p w14:paraId="225E96E9" w14:textId="5A27B67F" w:rsidR="004C4114" w:rsidRDefault="004C4114" w:rsidP="00454A97">
      <w:pPr>
        <w:rPr>
          <w:rFonts w:ascii="Verdana" w:hAnsi="Verdana"/>
        </w:rPr>
      </w:pPr>
    </w:p>
    <w:p w14:paraId="409119D4" w14:textId="77777777" w:rsidR="004C4114" w:rsidRDefault="004C4114" w:rsidP="00454A97">
      <w:pPr>
        <w:rPr>
          <w:rFonts w:ascii="Verdana" w:hAnsi="Verdana"/>
        </w:rPr>
      </w:pPr>
    </w:p>
    <w:p w14:paraId="41DDDA5B" w14:textId="7EAB8F78" w:rsidR="00D54BCA" w:rsidRDefault="00D54BCA" w:rsidP="00454A97">
      <w:pPr>
        <w:rPr>
          <w:rFonts w:ascii="Verdana" w:hAnsi="Verdana"/>
        </w:rPr>
      </w:pPr>
    </w:p>
    <w:p w14:paraId="16ABDAF1" w14:textId="2FD22FE6" w:rsidR="00D54BCA" w:rsidRDefault="00D54BCA" w:rsidP="00454A97">
      <w:pPr>
        <w:rPr>
          <w:rFonts w:ascii="Verdana" w:hAnsi="Verdana"/>
        </w:rPr>
      </w:pPr>
    </w:p>
    <w:p w14:paraId="2D8456D5" w14:textId="420EBFF1" w:rsidR="00D54BCA" w:rsidRDefault="00D54BCA" w:rsidP="00454A97">
      <w:pPr>
        <w:rPr>
          <w:rFonts w:ascii="Verdana" w:hAnsi="Verdana"/>
        </w:rPr>
      </w:pPr>
    </w:p>
    <w:p w14:paraId="4AE66926" w14:textId="57A3F2E7" w:rsidR="00D54BCA" w:rsidRDefault="00D54BCA" w:rsidP="00454A97">
      <w:pPr>
        <w:rPr>
          <w:rFonts w:ascii="Verdana" w:hAnsi="Verdana"/>
        </w:rPr>
      </w:pPr>
    </w:p>
    <w:p w14:paraId="47AA5C49" w14:textId="5383F1B2" w:rsidR="00D54BCA" w:rsidRDefault="00D54BCA" w:rsidP="00454A97">
      <w:pPr>
        <w:rPr>
          <w:rFonts w:ascii="Verdana" w:hAnsi="Verdana"/>
        </w:rPr>
      </w:pPr>
    </w:p>
    <w:p w14:paraId="07DC27F6" w14:textId="0F6E1A6B" w:rsidR="00D54BCA" w:rsidRDefault="00D54BCA" w:rsidP="00454A97">
      <w:pPr>
        <w:rPr>
          <w:rFonts w:ascii="Verdana" w:hAnsi="Verdana"/>
        </w:rPr>
      </w:pPr>
    </w:p>
    <w:p w14:paraId="0DF839E4" w14:textId="7F9DCF58" w:rsidR="00D54BCA" w:rsidRDefault="00D54BCA" w:rsidP="00DE1B1F">
      <w:pPr>
        <w:rPr>
          <w:rFonts w:ascii="Verdana" w:hAnsi="Verdana"/>
        </w:rPr>
      </w:pPr>
    </w:p>
    <w:p w14:paraId="64285349" w14:textId="5D1DF27A" w:rsidR="00D54BCA" w:rsidRDefault="00D54BCA" w:rsidP="00DE1B1F">
      <w:pPr>
        <w:rPr>
          <w:rFonts w:ascii="Verdana" w:hAnsi="Verdana"/>
        </w:rPr>
      </w:pPr>
    </w:p>
    <w:p w14:paraId="60EC2CFA" w14:textId="069F513C" w:rsidR="00D54BCA" w:rsidRDefault="00D54BCA" w:rsidP="00DE1B1F">
      <w:pPr>
        <w:rPr>
          <w:rFonts w:ascii="Verdana" w:hAnsi="Verdana"/>
        </w:rPr>
      </w:pPr>
    </w:p>
    <w:p w14:paraId="28FC137C" w14:textId="55B27FC4" w:rsidR="00D54BCA" w:rsidRDefault="00D54BCA" w:rsidP="00DE1B1F">
      <w:pPr>
        <w:rPr>
          <w:rFonts w:ascii="Verdana" w:hAnsi="Verdana"/>
        </w:rPr>
      </w:pPr>
    </w:p>
    <w:p w14:paraId="3BDC5992" w14:textId="0FC1725D" w:rsidR="00D54BCA" w:rsidRDefault="00D54BCA" w:rsidP="00DE1B1F">
      <w:pPr>
        <w:rPr>
          <w:rFonts w:ascii="Verdana" w:hAnsi="Verdana"/>
        </w:rPr>
      </w:pPr>
    </w:p>
    <w:p w14:paraId="0B4D0326" w14:textId="7C221269" w:rsidR="00D54BCA" w:rsidRDefault="00D54BCA" w:rsidP="00DE1B1F">
      <w:pPr>
        <w:rPr>
          <w:rFonts w:ascii="Verdana" w:hAnsi="Verdana"/>
        </w:rPr>
      </w:pPr>
    </w:p>
    <w:p w14:paraId="42293BDB" w14:textId="1712E994" w:rsidR="00D54BCA" w:rsidRDefault="00D54BCA" w:rsidP="00DE1B1F">
      <w:pPr>
        <w:rPr>
          <w:rFonts w:ascii="Verdana" w:hAnsi="Verdana"/>
        </w:rPr>
      </w:pPr>
    </w:p>
    <w:p w14:paraId="4B979753" w14:textId="465A2D7D" w:rsidR="00D54BCA" w:rsidRDefault="00D54BCA" w:rsidP="00DE1B1F">
      <w:pPr>
        <w:rPr>
          <w:rFonts w:ascii="Verdana" w:hAnsi="Verdana"/>
        </w:rPr>
      </w:pPr>
    </w:p>
    <w:p w14:paraId="0C8FFC30" w14:textId="6E94A43E" w:rsidR="00D54BCA" w:rsidRDefault="00D54BCA" w:rsidP="00DE1B1F">
      <w:pPr>
        <w:rPr>
          <w:rFonts w:ascii="Verdana" w:hAnsi="Verdana"/>
        </w:rPr>
      </w:pPr>
    </w:p>
    <w:p w14:paraId="576DBE6E" w14:textId="3069F108" w:rsidR="00315062" w:rsidRDefault="00315062" w:rsidP="00DE1B1F">
      <w:pPr>
        <w:rPr>
          <w:rFonts w:ascii="Verdana" w:hAnsi="Verdana"/>
        </w:rPr>
      </w:pPr>
    </w:p>
    <w:p w14:paraId="6B5094A6" w14:textId="77777777" w:rsidR="00315062" w:rsidRDefault="00315062">
      <w:pPr>
        <w:spacing w:after="200"/>
        <w:rPr>
          <w:rFonts w:ascii="Verdana" w:hAnsi="Verdana"/>
        </w:rPr>
      </w:pPr>
      <w:r>
        <w:rPr>
          <w:rFonts w:ascii="Verdana" w:hAnsi="Verdana"/>
        </w:rPr>
        <w:br w:type="page"/>
      </w:r>
    </w:p>
    <w:p w14:paraId="6F91334D" w14:textId="77777777" w:rsidR="00D54BCA" w:rsidRDefault="00D54BCA" w:rsidP="00DE1B1F">
      <w:pPr>
        <w:rPr>
          <w:rFonts w:ascii="Verdana" w:hAnsi="Verdana"/>
        </w:rPr>
      </w:pPr>
    </w:p>
    <w:p w14:paraId="381B597B" w14:textId="5B84E50C" w:rsidR="00D54BCA" w:rsidRDefault="00D54BCA" w:rsidP="00DE1B1F">
      <w:pPr>
        <w:rPr>
          <w:rFonts w:ascii="Verdana" w:hAnsi="Verdana"/>
        </w:rPr>
      </w:pPr>
    </w:p>
    <w:p w14:paraId="3216D343" w14:textId="0C2ED8DC" w:rsidR="00315062" w:rsidRPr="00315062" w:rsidRDefault="00315062" w:rsidP="00315062">
      <w:pPr>
        <w:keepLines/>
        <w:pBdr>
          <w:top w:val="dotDash" w:sz="4" w:space="1" w:color="auto"/>
          <w:left w:val="dotDash" w:sz="4" w:space="4" w:color="auto"/>
          <w:bottom w:val="dotDash" w:sz="4" w:space="1" w:color="auto"/>
          <w:right w:val="dotDash" w:sz="4" w:space="4" w:color="auto"/>
        </w:pBdr>
        <w:contextualSpacing/>
        <w:outlineLvl w:val="2"/>
        <w:rPr>
          <w:rFonts w:ascii="Verdana" w:eastAsiaTheme="majorEastAsia" w:hAnsi="Verdana" w:cstheme="majorBidi"/>
          <w:b/>
          <w:bCs/>
          <w:color w:val="4F81BD" w:themeColor="accent1"/>
        </w:rPr>
      </w:pPr>
      <w:bookmarkStart w:id="125" w:name="_Toc195090416"/>
      <w:r w:rsidRPr="00315062">
        <w:rPr>
          <w:rFonts w:ascii="Verdana" w:eastAsiaTheme="majorEastAsia" w:hAnsi="Verdana" w:cstheme="majorBidi"/>
          <w:b/>
          <w:bCs/>
          <w:color w:val="4F81BD" w:themeColor="accent1"/>
        </w:rPr>
        <w:t xml:space="preserve">OBRAZEC </w:t>
      </w:r>
      <w:r>
        <w:rPr>
          <w:rFonts w:ascii="Verdana" w:eastAsiaTheme="majorEastAsia" w:hAnsi="Verdana" w:cstheme="majorBidi"/>
          <w:b/>
          <w:bCs/>
          <w:color w:val="4F81BD" w:themeColor="accent1"/>
        </w:rPr>
        <w:t>5</w:t>
      </w:r>
      <w:r w:rsidRPr="00315062">
        <w:rPr>
          <w:rFonts w:ascii="Verdana" w:eastAsiaTheme="majorEastAsia" w:hAnsi="Verdana" w:cstheme="majorBidi"/>
          <w:b/>
          <w:bCs/>
          <w:color w:val="4F81BD" w:themeColor="accent1"/>
        </w:rPr>
        <w:t xml:space="preserve"> </w:t>
      </w:r>
      <w:r w:rsidRPr="00315062">
        <w:rPr>
          <w:rFonts w:ascii="Verdana" w:eastAsiaTheme="majorEastAsia" w:hAnsi="Verdana" w:cstheme="majorBidi"/>
          <w:b/>
          <w:bCs/>
          <w:color w:val="4F81BD" w:themeColor="accent1"/>
          <w:sz w:val="16"/>
          <w:szCs w:val="16"/>
        </w:rPr>
        <w:t>–</w:t>
      </w:r>
      <w:r>
        <w:rPr>
          <w:rFonts w:ascii="Verdana" w:eastAsiaTheme="majorEastAsia" w:hAnsi="Verdana" w:cstheme="majorBidi"/>
          <w:b/>
          <w:bCs/>
          <w:color w:val="4F81BD" w:themeColor="accent1"/>
          <w:sz w:val="16"/>
          <w:szCs w:val="16"/>
        </w:rPr>
        <w:t xml:space="preserve"> Povzetek predračunov</w:t>
      </w:r>
      <w:bookmarkEnd w:id="125"/>
      <w:r>
        <w:rPr>
          <w:rFonts w:ascii="Verdana" w:eastAsiaTheme="majorEastAsia" w:hAnsi="Verdana" w:cstheme="majorBidi"/>
          <w:b/>
          <w:bCs/>
          <w:color w:val="4F81BD" w:themeColor="accent1"/>
          <w:sz w:val="16"/>
          <w:szCs w:val="16"/>
        </w:rPr>
        <w:t xml:space="preserve"> </w:t>
      </w:r>
    </w:p>
    <w:p w14:paraId="1453EE5B" w14:textId="2EFEAE87" w:rsidR="00D54BCA" w:rsidRDefault="00D54BCA" w:rsidP="00DE1B1F">
      <w:pPr>
        <w:rPr>
          <w:rFonts w:ascii="Verdana" w:hAnsi="Verdana"/>
        </w:rPr>
      </w:pPr>
    </w:p>
    <w:p w14:paraId="7B7A4662" w14:textId="6D4B18D5" w:rsidR="00D54BCA" w:rsidRDefault="00D54BCA" w:rsidP="00454A97">
      <w:pPr>
        <w:rPr>
          <w:rFonts w:ascii="Verdana" w:hAnsi="Verdana"/>
        </w:rPr>
      </w:pPr>
    </w:p>
    <w:p w14:paraId="75048A67" w14:textId="4999DF6A" w:rsidR="00D54BCA" w:rsidRDefault="00D54BCA" w:rsidP="00454A97">
      <w:pPr>
        <w:rPr>
          <w:rFonts w:ascii="Verdana" w:hAnsi="Verdana"/>
        </w:rPr>
      </w:pPr>
    </w:p>
    <w:p w14:paraId="6AC031F8" w14:textId="77777777" w:rsidR="00DB2DED" w:rsidRPr="00DB2DED" w:rsidRDefault="00DB2DED" w:rsidP="00454A97">
      <w:pPr>
        <w:tabs>
          <w:tab w:val="left" w:pos="9072"/>
        </w:tabs>
        <w:ind w:left="426" w:right="424" w:hanging="426"/>
        <w:jc w:val="center"/>
        <w:rPr>
          <w:rFonts w:ascii="Verdana" w:hAnsi="Verdana"/>
          <w:b/>
          <w:color w:val="1F497D" w:themeColor="text2"/>
          <w:sz w:val="22"/>
          <w:szCs w:val="22"/>
        </w:rPr>
      </w:pPr>
      <w:r w:rsidRPr="00DB2DED">
        <w:rPr>
          <w:rFonts w:ascii="Verdana" w:hAnsi="Verdana"/>
          <w:b/>
          <w:color w:val="1F497D" w:themeColor="text2"/>
          <w:sz w:val="22"/>
          <w:szCs w:val="22"/>
        </w:rPr>
        <w:t xml:space="preserve">Povzetek predračunov </w:t>
      </w:r>
    </w:p>
    <w:p w14:paraId="6A49E72F" w14:textId="77777777" w:rsidR="00DB2DED" w:rsidRPr="00DB2DED" w:rsidRDefault="00DB2DED" w:rsidP="00454A97">
      <w:pPr>
        <w:jc w:val="center"/>
        <w:rPr>
          <w:rFonts w:ascii="Verdana" w:hAnsi="Verdana"/>
          <w:b/>
          <w:sz w:val="16"/>
          <w:szCs w:val="16"/>
        </w:rPr>
      </w:pPr>
      <w:r w:rsidRPr="00DB2DED">
        <w:rPr>
          <w:rFonts w:ascii="Verdana" w:hAnsi="Verdana"/>
          <w:b/>
          <w:sz w:val="16"/>
          <w:szCs w:val="16"/>
        </w:rPr>
        <w:t>(v informacijski sistem e-JN naložiti v razdelek »Predračun« v .pdf datoteki – dostopen na javnem odpiranju ponudb v celoti!)</w:t>
      </w:r>
    </w:p>
    <w:p w14:paraId="03817EDE" w14:textId="3BE79979" w:rsidR="00DB2DED" w:rsidRDefault="00DB2DED" w:rsidP="00454A97">
      <w:pPr>
        <w:rPr>
          <w:rFonts w:ascii="Verdana" w:hAnsi="Verdana"/>
          <w:b/>
          <w:sz w:val="18"/>
          <w:szCs w:val="18"/>
        </w:rPr>
      </w:pPr>
    </w:p>
    <w:p w14:paraId="3FF2D3D8" w14:textId="77777777" w:rsidR="00DB2DED" w:rsidRPr="00DB2DED" w:rsidRDefault="00DB2DED" w:rsidP="00454A97">
      <w:pPr>
        <w:rPr>
          <w:rFonts w:ascii="Verdana" w:hAnsi="Verdana"/>
          <w:b/>
          <w:sz w:val="18"/>
          <w:szCs w:val="18"/>
        </w:rPr>
      </w:pPr>
    </w:p>
    <w:p w14:paraId="460BE50E" w14:textId="77777777" w:rsidR="00DB2DED" w:rsidRPr="00DB2DED" w:rsidRDefault="00DB2DED" w:rsidP="00454A97">
      <w:pPr>
        <w:rPr>
          <w:rFonts w:ascii="Verdana" w:hAnsi="Verdana"/>
          <w:b/>
          <w:sz w:val="16"/>
          <w:szCs w:val="16"/>
        </w:rPr>
      </w:pPr>
      <w:r w:rsidRPr="00DB2DED">
        <w:rPr>
          <w:rFonts w:ascii="Verdana" w:hAnsi="Verdana"/>
          <w:b/>
          <w:sz w:val="16"/>
          <w:szCs w:val="16"/>
        </w:rPr>
        <w:t>(Obvezno izpolniti za vsak prijavljen sklop)</w:t>
      </w: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B2DED" w:rsidRPr="00DB2DED" w14:paraId="2937857B" w14:textId="77777777" w:rsidTr="002F2C69">
        <w:trPr>
          <w:trHeight w:val="469"/>
        </w:trPr>
        <w:tc>
          <w:tcPr>
            <w:tcW w:w="8931" w:type="dxa"/>
            <w:gridSpan w:val="2"/>
            <w:vAlign w:val="center"/>
          </w:tcPr>
          <w:p w14:paraId="515F147D" w14:textId="77777777" w:rsidR="00DB2DED" w:rsidRPr="00DB2DED" w:rsidRDefault="00DB2DED" w:rsidP="00454A97">
            <w:pPr>
              <w:rPr>
                <w:rFonts w:ascii="Verdana" w:hAnsi="Verdana"/>
                <w:b/>
                <w:sz w:val="18"/>
                <w:szCs w:val="18"/>
              </w:rPr>
            </w:pPr>
            <w:r w:rsidRPr="00DB2DED">
              <w:rPr>
                <w:rFonts w:ascii="Verdana" w:hAnsi="Verdana"/>
                <w:b/>
                <w:sz w:val="18"/>
                <w:szCs w:val="18"/>
              </w:rPr>
              <w:t xml:space="preserve">SKLOP 1: </w:t>
            </w:r>
          </w:p>
          <w:p w14:paraId="47A1E769" w14:textId="36AB83FA" w:rsidR="00DB2DED" w:rsidRPr="00DB2DED" w:rsidRDefault="00DB2DED" w:rsidP="00454A97">
            <w:pPr>
              <w:rPr>
                <w:rFonts w:ascii="Verdana" w:hAnsi="Verdana"/>
                <w:b/>
                <w:sz w:val="18"/>
                <w:szCs w:val="18"/>
              </w:rPr>
            </w:pPr>
            <w:r w:rsidRPr="00DB2DED">
              <w:rPr>
                <w:rFonts w:ascii="Verdana" w:hAnsi="Verdana"/>
                <w:b/>
                <w:sz w:val="18"/>
                <w:szCs w:val="18"/>
              </w:rPr>
              <w:t>Nadgradnja brezžičnega omrežja</w:t>
            </w:r>
          </w:p>
        </w:tc>
      </w:tr>
      <w:tr w:rsidR="00DB2DED" w:rsidRPr="00DB2DED" w14:paraId="66BC7A92" w14:textId="77777777" w:rsidTr="002F2C69">
        <w:trPr>
          <w:trHeight w:val="190"/>
        </w:trPr>
        <w:tc>
          <w:tcPr>
            <w:tcW w:w="6196" w:type="dxa"/>
            <w:vAlign w:val="center"/>
          </w:tcPr>
          <w:p w14:paraId="52088D75" w14:textId="77777777" w:rsidR="00DB2DED" w:rsidRPr="00DB2DED" w:rsidRDefault="00DB2DED" w:rsidP="00454A97">
            <w:pPr>
              <w:rPr>
                <w:rFonts w:ascii="Verdana" w:hAnsi="Verdana"/>
                <w:bCs/>
                <w:sz w:val="18"/>
                <w:szCs w:val="18"/>
              </w:rPr>
            </w:pPr>
            <w:r w:rsidRPr="00DB2DED">
              <w:rPr>
                <w:rFonts w:ascii="Verdana" w:hAnsi="Verdana"/>
                <w:bCs/>
                <w:sz w:val="18"/>
                <w:szCs w:val="18"/>
              </w:rPr>
              <w:t>Skupaj ponudbena vrednost v EUR brez DDV:</w:t>
            </w:r>
          </w:p>
          <w:p w14:paraId="2D27B02D" w14:textId="77777777" w:rsidR="00DB2DED" w:rsidRPr="00DB2DED" w:rsidRDefault="00DB2DED" w:rsidP="00454A97">
            <w:pPr>
              <w:rPr>
                <w:rFonts w:ascii="Verdana" w:hAnsi="Verdana"/>
                <w:bCs/>
                <w:sz w:val="18"/>
                <w:szCs w:val="18"/>
              </w:rPr>
            </w:pPr>
          </w:p>
        </w:tc>
        <w:tc>
          <w:tcPr>
            <w:tcW w:w="2735" w:type="dxa"/>
          </w:tcPr>
          <w:p w14:paraId="669E6CB0" w14:textId="77777777" w:rsidR="00DB2DED" w:rsidRPr="00DB2DED" w:rsidRDefault="00DB2DED" w:rsidP="00454A97">
            <w:pPr>
              <w:jc w:val="center"/>
              <w:rPr>
                <w:rFonts w:ascii="Verdana" w:hAnsi="Verdana"/>
                <w:sz w:val="18"/>
                <w:szCs w:val="18"/>
              </w:rPr>
            </w:pPr>
          </w:p>
        </w:tc>
      </w:tr>
      <w:tr w:rsidR="00DB2DED" w:rsidRPr="00DB2DED" w14:paraId="40295EC7" w14:textId="77777777" w:rsidTr="002F2C69">
        <w:trPr>
          <w:trHeight w:val="310"/>
        </w:trPr>
        <w:tc>
          <w:tcPr>
            <w:tcW w:w="6196" w:type="dxa"/>
          </w:tcPr>
          <w:p w14:paraId="67B71CB0" w14:textId="77777777" w:rsidR="00DB2DED" w:rsidRPr="00DB2DED" w:rsidRDefault="00DB2DED" w:rsidP="00454A97">
            <w:pPr>
              <w:rPr>
                <w:rFonts w:ascii="Verdana" w:hAnsi="Verdana"/>
                <w:bCs/>
                <w:sz w:val="18"/>
                <w:szCs w:val="18"/>
              </w:rPr>
            </w:pPr>
            <w:r w:rsidRPr="00DB2DED">
              <w:rPr>
                <w:rFonts w:ascii="Verdana" w:hAnsi="Verdana"/>
                <w:bCs/>
                <w:sz w:val="18"/>
                <w:szCs w:val="18"/>
              </w:rPr>
              <w:t xml:space="preserve">Znesek DDV v EUR:  </w:t>
            </w:r>
          </w:p>
          <w:p w14:paraId="76D46A1F" w14:textId="77777777" w:rsidR="00DB2DED" w:rsidRPr="00DB2DED" w:rsidRDefault="00DB2DED" w:rsidP="00454A97">
            <w:pPr>
              <w:rPr>
                <w:rFonts w:ascii="Verdana" w:hAnsi="Verdana"/>
                <w:bCs/>
                <w:sz w:val="18"/>
                <w:szCs w:val="18"/>
              </w:rPr>
            </w:pPr>
          </w:p>
        </w:tc>
        <w:tc>
          <w:tcPr>
            <w:tcW w:w="2735" w:type="dxa"/>
          </w:tcPr>
          <w:p w14:paraId="4DF80D77" w14:textId="77777777" w:rsidR="00DB2DED" w:rsidRPr="00DB2DED" w:rsidRDefault="00DB2DED" w:rsidP="00454A97">
            <w:pPr>
              <w:jc w:val="center"/>
              <w:rPr>
                <w:rFonts w:ascii="Verdana" w:hAnsi="Verdana"/>
                <w:sz w:val="18"/>
                <w:szCs w:val="18"/>
              </w:rPr>
            </w:pPr>
          </w:p>
        </w:tc>
      </w:tr>
      <w:tr w:rsidR="00DB2DED" w:rsidRPr="00DB2DED" w14:paraId="305931A4" w14:textId="77777777" w:rsidTr="002F2C69">
        <w:trPr>
          <w:trHeight w:val="287"/>
        </w:trPr>
        <w:tc>
          <w:tcPr>
            <w:tcW w:w="6196" w:type="dxa"/>
            <w:vAlign w:val="center"/>
          </w:tcPr>
          <w:p w14:paraId="0E25DC40" w14:textId="77777777" w:rsidR="00DB2DED" w:rsidRPr="00DB2DED" w:rsidRDefault="00DB2DED" w:rsidP="00454A97">
            <w:pPr>
              <w:rPr>
                <w:rFonts w:ascii="Verdana" w:hAnsi="Verdana"/>
                <w:b/>
                <w:bCs/>
                <w:sz w:val="18"/>
                <w:szCs w:val="18"/>
              </w:rPr>
            </w:pPr>
            <w:r w:rsidRPr="00DB2DED">
              <w:rPr>
                <w:rFonts w:ascii="Verdana" w:hAnsi="Verdana"/>
                <w:b/>
                <w:bCs/>
                <w:sz w:val="18"/>
                <w:szCs w:val="18"/>
              </w:rPr>
              <w:t>Skupaj ponudbena vrednost v EUR z DDV:</w:t>
            </w:r>
          </w:p>
          <w:p w14:paraId="5D7F4290" w14:textId="77777777" w:rsidR="00DB2DED" w:rsidRPr="00DB2DED" w:rsidRDefault="00DB2DED" w:rsidP="00454A97">
            <w:pPr>
              <w:rPr>
                <w:rFonts w:ascii="Verdana" w:hAnsi="Verdana"/>
                <w:b/>
                <w:bCs/>
                <w:sz w:val="18"/>
                <w:szCs w:val="18"/>
              </w:rPr>
            </w:pPr>
          </w:p>
        </w:tc>
        <w:tc>
          <w:tcPr>
            <w:tcW w:w="2735" w:type="dxa"/>
          </w:tcPr>
          <w:p w14:paraId="76297ACE" w14:textId="77777777" w:rsidR="00DB2DED" w:rsidRPr="00DB2DED" w:rsidRDefault="00DB2DED" w:rsidP="00454A97">
            <w:pPr>
              <w:jc w:val="center"/>
              <w:rPr>
                <w:rFonts w:ascii="Verdana" w:hAnsi="Verdana"/>
                <w:b/>
                <w:sz w:val="18"/>
                <w:szCs w:val="18"/>
              </w:rPr>
            </w:pPr>
          </w:p>
        </w:tc>
      </w:tr>
    </w:tbl>
    <w:p w14:paraId="68D21D58" w14:textId="77777777" w:rsidR="00DB2DED" w:rsidRPr="00DB2DED" w:rsidRDefault="00DB2DED" w:rsidP="00454A97">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B2DED" w:rsidRPr="00DB2DED" w14:paraId="4A736904" w14:textId="77777777" w:rsidTr="002F2C69">
        <w:trPr>
          <w:trHeight w:val="486"/>
        </w:trPr>
        <w:tc>
          <w:tcPr>
            <w:tcW w:w="8931" w:type="dxa"/>
            <w:gridSpan w:val="2"/>
            <w:vAlign w:val="center"/>
          </w:tcPr>
          <w:p w14:paraId="5FBC9EB8" w14:textId="77777777" w:rsidR="00DB2DED" w:rsidRPr="00DB2DED" w:rsidRDefault="00DB2DED" w:rsidP="00454A97">
            <w:pPr>
              <w:rPr>
                <w:rFonts w:ascii="Verdana" w:hAnsi="Verdana"/>
                <w:b/>
                <w:sz w:val="18"/>
                <w:szCs w:val="18"/>
              </w:rPr>
            </w:pPr>
            <w:r w:rsidRPr="00DB2DED">
              <w:rPr>
                <w:rFonts w:ascii="Verdana" w:hAnsi="Verdana"/>
                <w:b/>
                <w:sz w:val="18"/>
                <w:szCs w:val="18"/>
              </w:rPr>
              <w:t>SKLOP 2:</w:t>
            </w:r>
          </w:p>
          <w:p w14:paraId="6221EC4E" w14:textId="20CA185F" w:rsidR="00DB2DED" w:rsidRPr="00DB2DED" w:rsidRDefault="00DB2DED" w:rsidP="00454A97">
            <w:pPr>
              <w:rPr>
                <w:rFonts w:ascii="Verdana" w:hAnsi="Verdana"/>
                <w:b/>
                <w:sz w:val="18"/>
                <w:szCs w:val="18"/>
              </w:rPr>
            </w:pPr>
            <w:r w:rsidRPr="00DB2DED">
              <w:rPr>
                <w:rFonts w:ascii="Verdana" w:hAnsi="Verdana"/>
                <w:b/>
                <w:sz w:val="18"/>
                <w:szCs w:val="18"/>
              </w:rPr>
              <w:t>Nadgradnja komunikacijskega omrežja</w:t>
            </w:r>
          </w:p>
        </w:tc>
      </w:tr>
      <w:tr w:rsidR="00DB2DED" w:rsidRPr="00DB2DED" w14:paraId="67F3E718" w14:textId="77777777" w:rsidTr="002F2C69">
        <w:tc>
          <w:tcPr>
            <w:tcW w:w="6196" w:type="dxa"/>
            <w:vAlign w:val="center"/>
          </w:tcPr>
          <w:p w14:paraId="4890A1E2" w14:textId="77777777" w:rsidR="00DB2DED" w:rsidRPr="00DB2DED" w:rsidRDefault="00DB2DED" w:rsidP="00454A97">
            <w:pPr>
              <w:rPr>
                <w:rFonts w:ascii="Verdana" w:hAnsi="Verdana"/>
                <w:bCs/>
                <w:sz w:val="18"/>
                <w:szCs w:val="18"/>
              </w:rPr>
            </w:pPr>
            <w:r w:rsidRPr="00DB2DED">
              <w:rPr>
                <w:rFonts w:ascii="Verdana" w:hAnsi="Verdana"/>
                <w:bCs/>
                <w:sz w:val="18"/>
                <w:szCs w:val="18"/>
              </w:rPr>
              <w:t>Skupaj ponudbena vrednost v EUR brez DDV:</w:t>
            </w:r>
          </w:p>
          <w:p w14:paraId="6F9F365D" w14:textId="77777777" w:rsidR="00DB2DED" w:rsidRPr="00DB2DED" w:rsidRDefault="00DB2DED" w:rsidP="00454A97">
            <w:pPr>
              <w:rPr>
                <w:rFonts w:ascii="Verdana" w:hAnsi="Verdana"/>
                <w:bCs/>
                <w:sz w:val="18"/>
                <w:szCs w:val="18"/>
              </w:rPr>
            </w:pPr>
          </w:p>
        </w:tc>
        <w:tc>
          <w:tcPr>
            <w:tcW w:w="2735" w:type="dxa"/>
          </w:tcPr>
          <w:p w14:paraId="49F570C4" w14:textId="77777777" w:rsidR="00DB2DED" w:rsidRPr="00DB2DED" w:rsidRDefault="00DB2DED" w:rsidP="00454A97">
            <w:pPr>
              <w:jc w:val="center"/>
              <w:rPr>
                <w:rFonts w:ascii="Verdana" w:hAnsi="Verdana"/>
                <w:sz w:val="18"/>
                <w:szCs w:val="18"/>
              </w:rPr>
            </w:pPr>
          </w:p>
        </w:tc>
      </w:tr>
      <w:tr w:rsidR="00DB2DED" w:rsidRPr="00DB2DED" w14:paraId="23C31E16" w14:textId="77777777" w:rsidTr="002F2C69">
        <w:tc>
          <w:tcPr>
            <w:tcW w:w="6196" w:type="dxa"/>
          </w:tcPr>
          <w:p w14:paraId="12F56009" w14:textId="77777777" w:rsidR="00DB2DED" w:rsidRPr="00DB2DED" w:rsidRDefault="00DB2DED" w:rsidP="00454A97">
            <w:pPr>
              <w:rPr>
                <w:rFonts w:ascii="Verdana" w:hAnsi="Verdana"/>
                <w:bCs/>
                <w:sz w:val="18"/>
                <w:szCs w:val="18"/>
              </w:rPr>
            </w:pPr>
            <w:r w:rsidRPr="00DB2DED">
              <w:rPr>
                <w:rFonts w:ascii="Verdana" w:hAnsi="Verdana"/>
                <w:bCs/>
                <w:sz w:val="18"/>
                <w:szCs w:val="18"/>
              </w:rPr>
              <w:t>Znesek DDV v EUR:</w:t>
            </w:r>
          </w:p>
          <w:p w14:paraId="6A71E45A" w14:textId="77777777" w:rsidR="00DB2DED" w:rsidRPr="00DB2DED" w:rsidRDefault="00DB2DED" w:rsidP="00454A97">
            <w:pPr>
              <w:rPr>
                <w:rFonts w:ascii="Verdana" w:hAnsi="Verdana"/>
                <w:bCs/>
                <w:sz w:val="18"/>
                <w:szCs w:val="18"/>
              </w:rPr>
            </w:pPr>
          </w:p>
        </w:tc>
        <w:tc>
          <w:tcPr>
            <w:tcW w:w="2735" w:type="dxa"/>
          </w:tcPr>
          <w:p w14:paraId="2E523B8B" w14:textId="77777777" w:rsidR="00DB2DED" w:rsidRPr="00DB2DED" w:rsidRDefault="00DB2DED" w:rsidP="00454A97">
            <w:pPr>
              <w:jc w:val="center"/>
              <w:rPr>
                <w:rFonts w:ascii="Verdana" w:hAnsi="Verdana"/>
                <w:sz w:val="18"/>
                <w:szCs w:val="18"/>
              </w:rPr>
            </w:pPr>
          </w:p>
        </w:tc>
      </w:tr>
      <w:tr w:rsidR="00DB2DED" w:rsidRPr="00DB2DED" w14:paraId="7B754598" w14:textId="77777777" w:rsidTr="002F2C69">
        <w:tc>
          <w:tcPr>
            <w:tcW w:w="6196" w:type="dxa"/>
            <w:vAlign w:val="center"/>
          </w:tcPr>
          <w:p w14:paraId="0F65FCA0" w14:textId="77777777" w:rsidR="00DB2DED" w:rsidRPr="00DB2DED" w:rsidRDefault="00DB2DED" w:rsidP="00454A97">
            <w:pPr>
              <w:rPr>
                <w:rFonts w:ascii="Verdana" w:hAnsi="Verdana"/>
                <w:b/>
                <w:bCs/>
                <w:sz w:val="18"/>
                <w:szCs w:val="18"/>
              </w:rPr>
            </w:pPr>
            <w:r w:rsidRPr="00DB2DED">
              <w:rPr>
                <w:rFonts w:ascii="Verdana" w:hAnsi="Verdana"/>
                <w:b/>
                <w:bCs/>
                <w:sz w:val="18"/>
                <w:szCs w:val="18"/>
              </w:rPr>
              <w:t>Skupaj ponudbena vrednost v EUR z DDV:</w:t>
            </w:r>
          </w:p>
          <w:p w14:paraId="5699364E" w14:textId="77777777" w:rsidR="00DB2DED" w:rsidRPr="00DB2DED" w:rsidRDefault="00DB2DED" w:rsidP="00454A97">
            <w:pPr>
              <w:rPr>
                <w:rFonts w:ascii="Verdana" w:hAnsi="Verdana"/>
                <w:b/>
                <w:bCs/>
                <w:sz w:val="18"/>
                <w:szCs w:val="18"/>
              </w:rPr>
            </w:pPr>
          </w:p>
        </w:tc>
        <w:tc>
          <w:tcPr>
            <w:tcW w:w="2735" w:type="dxa"/>
          </w:tcPr>
          <w:p w14:paraId="4EC5204F" w14:textId="77777777" w:rsidR="00DB2DED" w:rsidRPr="00DB2DED" w:rsidRDefault="00DB2DED" w:rsidP="00454A97">
            <w:pPr>
              <w:jc w:val="center"/>
              <w:rPr>
                <w:rFonts w:ascii="Verdana" w:hAnsi="Verdana"/>
                <w:b/>
                <w:sz w:val="18"/>
                <w:szCs w:val="18"/>
              </w:rPr>
            </w:pPr>
          </w:p>
        </w:tc>
      </w:tr>
    </w:tbl>
    <w:p w14:paraId="5CFBE2AF" w14:textId="77777777" w:rsidR="00DB2DED" w:rsidRPr="00DB2DED" w:rsidRDefault="00DB2DED" w:rsidP="00454A97">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B2DED" w:rsidRPr="00DB2DED" w14:paraId="1D07C17E" w14:textId="77777777" w:rsidTr="002F2C69">
        <w:trPr>
          <w:trHeight w:val="332"/>
        </w:trPr>
        <w:tc>
          <w:tcPr>
            <w:tcW w:w="8931" w:type="dxa"/>
            <w:gridSpan w:val="2"/>
            <w:vAlign w:val="center"/>
          </w:tcPr>
          <w:p w14:paraId="46344730" w14:textId="77777777" w:rsidR="00DB2DED" w:rsidRPr="00DB2DED" w:rsidRDefault="00DB2DED" w:rsidP="00454A97">
            <w:pPr>
              <w:rPr>
                <w:rFonts w:ascii="Verdana" w:hAnsi="Verdana"/>
                <w:b/>
                <w:sz w:val="18"/>
                <w:szCs w:val="18"/>
              </w:rPr>
            </w:pPr>
            <w:r w:rsidRPr="00DB2DED">
              <w:rPr>
                <w:rFonts w:ascii="Verdana" w:hAnsi="Verdana"/>
                <w:b/>
                <w:sz w:val="18"/>
                <w:szCs w:val="18"/>
              </w:rPr>
              <w:t>SKLOP 3:</w:t>
            </w:r>
          </w:p>
          <w:p w14:paraId="5E9BE0B1" w14:textId="6B7ABE5A" w:rsidR="00DB2DED" w:rsidRPr="00DB2DED" w:rsidRDefault="00DB2DED" w:rsidP="00454A97">
            <w:pPr>
              <w:rPr>
                <w:rFonts w:ascii="Verdana" w:hAnsi="Verdana"/>
                <w:b/>
                <w:sz w:val="18"/>
                <w:szCs w:val="18"/>
              </w:rPr>
            </w:pPr>
            <w:r w:rsidRPr="00DB2DED">
              <w:rPr>
                <w:rFonts w:ascii="Verdana" w:hAnsi="Verdana"/>
                <w:b/>
                <w:sz w:val="18"/>
                <w:szCs w:val="18"/>
              </w:rPr>
              <w:t>Nadgradnja shranjevalnega omrežja</w:t>
            </w:r>
          </w:p>
        </w:tc>
      </w:tr>
      <w:tr w:rsidR="00DB2DED" w:rsidRPr="00DB2DED" w14:paraId="5FC5CCBB" w14:textId="77777777" w:rsidTr="002F2C69">
        <w:tc>
          <w:tcPr>
            <w:tcW w:w="6196" w:type="dxa"/>
            <w:vAlign w:val="center"/>
          </w:tcPr>
          <w:p w14:paraId="4D96B46C" w14:textId="77777777" w:rsidR="00DB2DED" w:rsidRPr="00DB2DED" w:rsidRDefault="00DB2DED" w:rsidP="00454A97">
            <w:pPr>
              <w:rPr>
                <w:rFonts w:ascii="Verdana" w:hAnsi="Verdana"/>
                <w:bCs/>
                <w:sz w:val="18"/>
                <w:szCs w:val="18"/>
              </w:rPr>
            </w:pPr>
            <w:r w:rsidRPr="00DB2DED">
              <w:rPr>
                <w:rFonts w:ascii="Verdana" w:hAnsi="Verdana"/>
                <w:bCs/>
                <w:sz w:val="18"/>
                <w:szCs w:val="18"/>
              </w:rPr>
              <w:t>Skupaj ponudbena vrednost v EUR brez DDV:</w:t>
            </w:r>
          </w:p>
          <w:p w14:paraId="29946F2C" w14:textId="77777777" w:rsidR="00DB2DED" w:rsidRPr="00DB2DED" w:rsidRDefault="00DB2DED" w:rsidP="00454A97">
            <w:pPr>
              <w:rPr>
                <w:rFonts w:ascii="Verdana" w:hAnsi="Verdana"/>
                <w:bCs/>
                <w:sz w:val="18"/>
                <w:szCs w:val="18"/>
              </w:rPr>
            </w:pPr>
          </w:p>
        </w:tc>
        <w:tc>
          <w:tcPr>
            <w:tcW w:w="2735" w:type="dxa"/>
          </w:tcPr>
          <w:p w14:paraId="3E79BFF4" w14:textId="77777777" w:rsidR="00DB2DED" w:rsidRPr="00DB2DED" w:rsidRDefault="00DB2DED" w:rsidP="00454A97">
            <w:pPr>
              <w:jc w:val="center"/>
              <w:rPr>
                <w:rFonts w:ascii="Verdana" w:hAnsi="Verdana"/>
                <w:sz w:val="18"/>
                <w:szCs w:val="18"/>
              </w:rPr>
            </w:pPr>
          </w:p>
        </w:tc>
      </w:tr>
      <w:tr w:rsidR="00DB2DED" w:rsidRPr="00DB2DED" w14:paraId="19152394" w14:textId="77777777" w:rsidTr="002F2C69">
        <w:tc>
          <w:tcPr>
            <w:tcW w:w="6196" w:type="dxa"/>
          </w:tcPr>
          <w:p w14:paraId="424BFAA6" w14:textId="77777777" w:rsidR="00DB2DED" w:rsidRPr="00DB2DED" w:rsidRDefault="00DB2DED" w:rsidP="00454A97">
            <w:pPr>
              <w:rPr>
                <w:rFonts w:ascii="Verdana" w:hAnsi="Verdana"/>
                <w:bCs/>
                <w:sz w:val="18"/>
                <w:szCs w:val="18"/>
              </w:rPr>
            </w:pPr>
            <w:r w:rsidRPr="00DB2DED">
              <w:rPr>
                <w:rFonts w:ascii="Verdana" w:hAnsi="Verdana"/>
                <w:bCs/>
                <w:sz w:val="18"/>
                <w:szCs w:val="18"/>
              </w:rPr>
              <w:t>Znesek DDV v EUR:</w:t>
            </w:r>
          </w:p>
          <w:p w14:paraId="77DB8E8A" w14:textId="77777777" w:rsidR="00DB2DED" w:rsidRPr="00DB2DED" w:rsidRDefault="00DB2DED" w:rsidP="00454A97">
            <w:pPr>
              <w:rPr>
                <w:rFonts w:ascii="Verdana" w:hAnsi="Verdana"/>
                <w:bCs/>
                <w:sz w:val="18"/>
                <w:szCs w:val="18"/>
              </w:rPr>
            </w:pPr>
          </w:p>
        </w:tc>
        <w:tc>
          <w:tcPr>
            <w:tcW w:w="2735" w:type="dxa"/>
          </w:tcPr>
          <w:p w14:paraId="3CF834FA" w14:textId="77777777" w:rsidR="00DB2DED" w:rsidRPr="00DB2DED" w:rsidRDefault="00DB2DED" w:rsidP="00454A97">
            <w:pPr>
              <w:jc w:val="center"/>
              <w:rPr>
                <w:rFonts w:ascii="Verdana" w:hAnsi="Verdana"/>
                <w:sz w:val="18"/>
                <w:szCs w:val="18"/>
              </w:rPr>
            </w:pPr>
          </w:p>
        </w:tc>
      </w:tr>
      <w:tr w:rsidR="00DB2DED" w:rsidRPr="00DB2DED" w14:paraId="7D347B89" w14:textId="77777777" w:rsidTr="002F2C69">
        <w:tc>
          <w:tcPr>
            <w:tcW w:w="6196" w:type="dxa"/>
            <w:vAlign w:val="center"/>
          </w:tcPr>
          <w:p w14:paraId="5B02A68D" w14:textId="77777777" w:rsidR="00DB2DED" w:rsidRPr="00DB2DED" w:rsidRDefault="00DB2DED" w:rsidP="00454A97">
            <w:pPr>
              <w:rPr>
                <w:rFonts w:ascii="Verdana" w:hAnsi="Verdana"/>
                <w:b/>
                <w:bCs/>
                <w:sz w:val="18"/>
                <w:szCs w:val="18"/>
              </w:rPr>
            </w:pPr>
            <w:r w:rsidRPr="00DB2DED">
              <w:rPr>
                <w:rFonts w:ascii="Verdana" w:hAnsi="Verdana"/>
                <w:b/>
                <w:bCs/>
                <w:sz w:val="18"/>
                <w:szCs w:val="18"/>
              </w:rPr>
              <w:t>Skupaj ponudbena vrednost v EUR z DDV:</w:t>
            </w:r>
          </w:p>
          <w:p w14:paraId="0FBC5B7F" w14:textId="77777777" w:rsidR="00DB2DED" w:rsidRPr="00DB2DED" w:rsidRDefault="00DB2DED" w:rsidP="00454A97">
            <w:pPr>
              <w:rPr>
                <w:rFonts w:ascii="Verdana" w:hAnsi="Verdana"/>
                <w:b/>
                <w:bCs/>
                <w:sz w:val="18"/>
                <w:szCs w:val="18"/>
              </w:rPr>
            </w:pPr>
          </w:p>
        </w:tc>
        <w:tc>
          <w:tcPr>
            <w:tcW w:w="2735" w:type="dxa"/>
          </w:tcPr>
          <w:p w14:paraId="480EDCAC" w14:textId="77777777" w:rsidR="00DB2DED" w:rsidRPr="00DB2DED" w:rsidRDefault="00DB2DED" w:rsidP="00454A97">
            <w:pPr>
              <w:jc w:val="center"/>
              <w:rPr>
                <w:rFonts w:ascii="Verdana" w:hAnsi="Verdana"/>
                <w:b/>
                <w:sz w:val="18"/>
                <w:szCs w:val="18"/>
              </w:rPr>
            </w:pPr>
          </w:p>
        </w:tc>
      </w:tr>
    </w:tbl>
    <w:p w14:paraId="61743ACB" w14:textId="77777777" w:rsidR="00DB2DED" w:rsidRPr="00DB2DED" w:rsidRDefault="00DB2DED" w:rsidP="00454A97">
      <w:pPr>
        <w:rPr>
          <w:rFonts w:ascii="Verdana" w:hAnsi="Verdana"/>
          <w:sz w:val="18"/>
          <w:szCs w:val="18"/>
        </w:rPr>
      </w:pPr>
    </w:p>
    <w:p w14:paraId="26319F6C" w14:textId="77777777" w:rsidR="00DB2DED" w:rsidRPr="00DB2DED" w:rsidRDefault="00DB2DED" w:rsidP="00454A97">
      <w:pPr>
        <w:rPr>
          <w:rFonts w:ascii="Verdana" w:hAnsi="Verdana"/>
          <w:sz w:val="18"/>
          <w:szCs w:val="18"/>
        </w:rPr>
      </w:pPr>
    </w:p>
    <w:p w14:paraId="58BDBAB0" w14:textId="77777777" w:rsidR="00DB2DED" w:rsidRPr="00DB2DED" w:rsidRDefault="00DB2DED" w:rsidP="00454A97">
      <w:pPr>
        <w:rPr>
          <w:rFonts w:ascii="Verdana" w:hAnsi="Verdana"/>
          <w:sz w:val="18"/>
          <w:szCs w:val="18"/>
        </w:rPr>
      </w:pPr>
      <w:r w:rsidRPr="00DB2DED">
        <w:rPr>
          <w:rFonts w:ascii="Verdana" w:hAnsi="Verdana"/>
          <w:sz w:val="18"/>
          <w:szCs w:val="18"/>
        </w:rPr>
        <w:t>Kraj:_______________________</w:t>
      </w:r>
      <w:r w:rsidRPr="00DB2DED">
        <w:rPr>
          <w:rFonts w:ascii="Verdana" w:hAnsi="Verdana"/>
          <w:sz w:val="18"/>
          <w:szCs w:val="18"/>
        </w:rPr>
        <w:tab/>
      </w:r>
      <w:r w:rsidRPr="00DB2DED">
        <w:rPr>
          <w:rFonts w:ascii="Verdana" w:hAnsi="Verdana"/>
          <w:sz w:val="18"/>
          <w:szCs w:val="18"/>
        </w:rPr>
        <w:tab/>
      </w:r>
      <w:r w:rsidRPr="00DB2DED">
        <w:rPr>
          <w:rFonts w:ascii="Verdana" w:hAnsi="Verdana"/>
          <w:sz w:val="18"/>
          <w:szCs w:val="18"/>
        </w:rPr>
        <w:tab/>
      </w:r>
    </w:p>
    <w:p w14:paraId="01AFE495" w14:textId="77777777" w:rsidR="00DB2DED" w:rsidRPr="00DB2DED" w:rsidRDefault="00DB2DED" w:rsidP="00454A97">
      <w:pPr>
        <w:rPr>
          <w:rFonts w:ascii="Verdana" w:hAnsi="Verdana"/>
          <w:sz w:val="18"/>
          <w:szCs w:val="18"/>
        </w:rPr>
      </w:pPr>
      <w:r w:rsidRPr="00DB2DED">
        <w:rPr>
          <w:rFonts w:ascii="Verdana" w:hAnsi="Verdana"/>
          <w:sz w:val="18"/>
          <w:szCs w:val="18"/>
        </w:rPr>
        <w:tab/>
      </w:r>
      <w:r w:rsidRPr="00DB2DED">
        <w:rPr>
          <w:rFonts w:ascii="Verdana" w:hAnsi="Verdana"/>
          <w:sz w:val="18"/>
          <w:szCs w:val="18"/>
        </w:rPr>
        <w:tab/>
      </w:r>
      <w:r w:rsidRPr="00DB2DED">
        <w:rPr>
          <w:rFonts w:ascii="Verdana" w:hAnsi="Verdana"/>
          <w:sz w:val="18"/>
          <w:szCs w:val="18"/>
        </w:rPr>
        <w:tab/>
      </w:r>
      <w:r w:rsidRPr="00DB2DED">
        <w:rPr>
          <w:rFonts w:ascii="Verdana" w:hAnsi="Verdana"/>
          <w:sz w:val="18"/>
          <w:szCs w:val="18"/>
        </w:rPr>
        <w:tab/>
      </w:r>
      <w:r w:rsidRPr="00DB2DED">
        <w:rPr>
          <w:rFonts w:ascii="Verdana" w:hAnsi="Verdana"/>
          <w:sz w:val="18"/>
          <w:szCs w:val="18"/>
        </w:rPr>
        <w:tab/>
      </w:r>
      <w:r w:rsidRPr="00DB2DED">
        <w:rPr>
          <w:rFonts w:ascii="Verdana" w:hAnsi="Verdana"/>
          <w:sz w:val="18"/>
          <w:szCs w:val="18"/>
        </w:rPr>
        <w:tab/>
      </w:r>
      <w:r w:rsidRPr="00DB2DED">
        <w:rPr>
          <w:rFonts w:ascii="Verdana" w:hAnsi="Verdana"/>
          <w:sz w:val="18"/>
          <w:szCs w:val="18"/>
        </w:rPr>
        <w:tab/>
      </w:r>
    </w:p>
    <w:p w14:paraId="53E0D828" w14:textId="77777777" w:rsidR="00DB2DED" w:rsidRPr="00DB2DED" w:rsidRDefault="00DB2DED" w:rsidP="00454A97">
      <w:pPr>
        <w:rPr>
          <w:rFonts w:ascii="Verdana" w:hAnsi="Verdana"/>
        </w:rPr>
      </w:pPr>
      <w:r w:rsidRPr="00DB2DED">
        <w:rPr>
          <w:rFonts w:ascii="Verdana" w:hAnsi="Verdana"/>
          <w:sz w:val="18"/>
          <w:szCs w:val="18"/>
        </w:rPr>
        <w:t>Datum:_____________________</w:t>
      </w:r>
      <w:r w:rsidRPr="00DB2DED">
        <w:rPr>
          <w:rFonts w:ascii="Verdana" w:hAnsi="Verdana"/>
          <w:sz w:val="18"/>
          <w:szCs w:val="18"/>
        </w:rPr>
        <w:tab/>
      </w:r>
      <w:r w:rsidRPr="00DB2DED">
        <w:rPr>
          <w:rFonts w:ascii="Verdana" w:hAnsi="Verdana"/>
          <w:sz w:val="18"/>
          <w:szCs w:val="18"/>
        </w:rPr>
        <w:tab/>
        <w:t xml:space="preserve"> </w:t>
      </w:r>
    </w:p>
    <w:p w14:paraId="731654EB" w14:textId="3DE2759C" w:rsidR="00315062" w:rsidRPr="007C6A53" w:rsidRDefault="00DB2DED" w:rsidP="00454A97">
      <w:pPr>
        <w:spacing w:after="200"/>
        <w:rPr>
          <w:rFonts w:ascii="Verdana" w:hAnsi="Verdana"/>
        </w:rPr>
      </w:pPr>
      <w:r w:rsidRPr="00DB2DED">
        <w:rPr>
          <w:rFonts w:ascii="Verdana" w:hAnsi="Verdana"/>
        </w:rPr>
        <w:br w:type="page"/>
      </w:r>
    </w:p>
    <w:p w14:paraId="7B8098A5" w14:textId="4B30B9E2" w:rsidR="00D54BCA" w:rsidRPr="00953288" w:rsidRDefault="00D54BCA" w:rsidP="00DB2DED">
      <w:pPr>
        <w:pStyle w:val="Naslov3"/>
        <w:numPr>
          <w:ilvl w:val="0"/>
          <w:numId w:val="0"/>
        </w:numPr>
        <w:ind w:left="720" w:hanging="720"/>
      </w:pPr>
      <w:bookmarkStart w:id="126" w:name="_Toc195090417"/>
      <w:r w:rsidRPr="00953288">
        <w:t xml:space="preserve">OBRAZEC </w:t>
      </w:r>
      <w:r w:rsidR="00315062">
        <w:t>6</w:t>
      </w:r>
      <w:r w:rsidR="00DB2DED">
        <w:t>/1</w:t>
      </w:r>
      <w:r w:rsidRPr="00953288">
        <w:t xml:space="preserve"> – </w:t>
      </w:r>
      <w:r>
        <w:t>Preglednica izpolnjevanja tehničnih zahtev</w:t>
      </w:r>
      <w:r w:rsidR="00DB2DED">
        <w:t xml:space="preserve"> za SKLOP 1</w:t>
      </w:r>
      <w:bookmarkEnd w:id="126"/>
    </w:p>
    <w:p w14:paraId="7ACE54A8" w14:textId="77777777" w:rsidR="00F5693E" w:rsidRDefault="00F5693E" w:rsidP="00DE1B1F">
      <w:pPr>
        <w:suppressAutoHyphens/>
        <w:rPr>
          <w:rFonts w:ascii="Verdana" w:hAnsi="Verdana"/>
        </w:rPr>
      </w:pPr>
    </w:p>
    <w:p w14:paraId="088C9C33" w14:textId="77777777" w:rsidR="00DF2E68" w:rsidRPr="00DF2E68" w:rsidRDefault="00DF2E68" w:rsidP="00DF2E68">
      <w:pPr>
        <w:spacing w:before="120"/>
        <w:rPr>
          <w:rFonts w:ascii="Verdana" w:hAnsi="Verdana"/>
          <w:b/>
          <w:bCs/>
        </w:rPr>
      </w:pPr>
      <w:r w:rsidRPr="00DF2E68">
        <w:rPr>
          <w:rFonts w:ascii="Verdana" w:hAnsi="Verdana"/>
          <w:b/>
          <w:bCs/>
        </w:rPr>
        <w:t>PONUDNIK:</w:t>
      </w:r>
    </w:p>
    <w:p w14:paraId="1550FC10" w14:textId="77777777" w:rsidR="00DF2E68" w:rsidRPr="00DF2E68" w:rsidRDefault="00DF2E68" w:rsidP="00DF2E68">
      <w:pPr>
        <w:rPr>
          <w:rFonts w:ascii="Verdana" w:hAnsi="Verdana"/>
        </w:rPr>
      </w:pPr>
      <w:r w:rsidRPr="00DF2E68">
        <w:rPr>
          <w:rFonts w:ascii="Verdana" w:hAnsi="Verdana"/>
        </w:rPr>
        <w:t>_________________________</w:t>
      </w:r>
    </w:p>
    <w:p w14:paraId="5EE2B9BE" w14:textId="77777777" w:rsidR="00DF2E68" w:rsidRPr="00DF2E68" w:rsidRDefault="00DF2E68" w:rsidP="00DF2E68">
      <w:pPr>
        <w:rPr>
          <w:rFonts w:ascii="Verdana" w:hAnsi="Verdana"/>
        </w:rPr>
      </w:pPr>
      <w:r w:rsidRPr="00DF2E68">
        <w:rPr>
          <w:rFonts w:ascii="Verdana" w:hAnsi="Verdana"/>
        </w:rPr>
        <w:t>_________________________</w:t>
      </w:r>
    </w:p>
    <w:p w14:paraId="3AFC9640" w14:textId="77777777" w:rsidR="00DF2E68" w:rsidRPr="00DF2E68" w:rsidRDefault="00DF2E68" w:rsidP="00DF2E68">
      <w:pPr>
        <w:rPr>
          <w:rFonts w:ascii="Verdana" w:hAnsi="Verdana"/>
        </w:rPr>
      </w:pPr>
      <w:r w:rsidRPr="00DF2E68">
        <w:rPr>
          <w:rFonts w:ascii="Verdana" w:hAnsi="Verdana"/>
        </w:rPr>
        <w:t>_________________________</w:t>
      </w:r>
    </w:p>
    <w:p w14:paraId="071CE221" w14:textId="3955A23C" w:rsidR="00DF2E68" w:rsidRPr="00DF2E68" w:rsidRDefault="00DF2E68" w:rsidP="00DF2E68">
      <w:pPr>
        <w:spacing w:before="360"/>
        <w:jc w:val="center"/>
        <w:rPr>
          <w:rFonts w:ascii="Verdana" w:hAnsi="Verdana"/>
          <w:b/>
          <w:color w:val="4F81BD" w:themeColor="accent1"/>
        </w:rPr>
      </w:pPr>
      <w:r>
        <w:rPr>
          <w:rFonts w:ascii="Verdana" w:hAnsi="Verdana"/>
          <w:b/>
          <w:color w:val="4F81BD" w:themeColor="accent1"/>
        </w:rPr>
        <w:t>Preglednica izpolnjevanja tehničnih zahtev</w:t>
      </w:r>
      <w:r w:rsidRPr="00DF2E68">
        <w:rPr>
          <w:rFonts w:ascii="Verdana" w:hAnsi="Verdana"/>
          <w:b/>
          <w:color w:val="4F81BD" w:themeColor="accent1"/>
        </w:rPr>
        <w:t xml:space="preserve"> za SKLOP 1</w:t>
      </w:r>
    </w:p>
    <w:p w14:paraId="7A1BCD66" w14:textId="30984362" w:rsidR="00DF2E68" w:rsidRPr="00DF2E68" w:rsidRDefault="00DF2E68" w:rsidP="00DF2E68">
      <w:pPr>
        <w:spacing w:after="360"/>
        <w:ind w:left="1418" w:hanging="1418"/>
        <w:jc w:val="center"/>
        <w:rPr>
          <w:rFonts w:ascii="Verdana" w:hAnsi="Verdana"/>
          <w:b/>
        </w:rPr>
      </w:pPr>
      <w:r>
        <w:rPr>
          <w:rFonts w:ascii="Verdana" w:hAnsi="Verdana"/>
          <w:b/>
        </w:rPr>
        <w:t>Nadgradnja brezžičnega omrežja</w:t>
      </w:r>
    </w:p>
    <w:p w14:paraId="17A3B1DA" w14:textId="4A6C241A" w:rsidR="00DF2E68" w:rsidRPr="00DF2E68" w:rsidRDefault="00DF2E68" w:rsidP="00DF2E68">
      <w:pPr>
        <w:adjustRightInd w:val="0"/>
        <w:spacing w:before="120"/>
        <w:rPr>
          <w:rFonts w:ascii="Verdana" w:hAnsi="Verdana"/>
          <w:u w:val="single"/>
        </w:rPr>
      </w:pPr>
      <w:r w:rsidRPr="00DF2E68">
        <w:rPr>
          <w:rFonts w:ascii="Verdana" w:hAnsi="Verdana"/>
          <w:u w:val="single"/>
        </w:rPr>
        <w:t xml:space="preserve">Pri izpolnjevanju tabel je potrebno upoštevati navodila iz točke </w:t>
      </w:r>
      <w:r w:rsidR="002F2C69" w:rsidRPr="002F2C69">
        <w:rPr>
          <w:rFonts w:ascii="Verdana" w:hAnsi="Verdana"/>
          <w:u w:val="single"/>
        </w:rPr>
        <w:t>3.3.1.6</w:t>
      </w:r>
      <w:r w:rsidRPr="00DF2E68">
        <w:rPr>
          <w:rFonts w:ascii="Verdana" w:hAnsi="Verdana"/>
          <w:u w:val="single"/>
        </w:rPr>
        <w:t xml:space="preserve"> razpisne dokumentacije.</w:t>
      </w:r>
    </w:p>
    <w:p w14:paraId="65F3ED22" w14:textId="3166C0E9" w:rsidR="00677FF6" w:rsidRDefault="00677FF6" w:rsidP="00DF2E68">
      <w:pPr>
        <w:adjustRightInd w:val="0"/>
        <w:spacing w:before="120"/>
        <w:rPr>
          <w:rFonts w:ascii="Verdana" w:hAnsi="Verdana"/>
          <w:u w:val="single"/>
        </w:rPr>
      </w:pPr>
    </w:p>
    <w:p w14:paraId="037383DD" w14:textId="77777777" w:rsidR="008743D7" w:rsidRDefault="00E518A6" w:rsidP="00E0522A">
      <w:pPr>
        <w:adjustRightInd w:val="0"/>
        <w:spacing w:before="120"/>
        <w:outlineLvl w:val="3"/>
        <w:rPr>
          <w:rFonts w:ascii="Verdana" w:hAnsi="Verdana"/>
          <w:b/>
          <w:sz w:val="24"/>
        </w:rPr>
      </w:pPr>
      <w:r w:rsidRPr="00375A1C">
        <w:rPr>
          <w:rFonts w:ascii="Verdana" w:hAnsi="Verdana"/>
          <w:b/>
          <w:sz w:val="24"/>
        </w:rPr>
        <w:t>Krmilnik brezžičnega omrežja</w:t>
      </w:r>
    </w:p>
    <w:p w14:paraId="274E1B2A" w14:textId="5611C9B2" w:rsidR="00E518A6" w:rsidRPr="008743D7" w:rsidRDefault="008743D7" w:rsidP="00DF2E68">
      <w:pPr>
        <w:adjustRightInd w:val="0"/>
        <w:spacing w:before="120"/>
        <w:rPr>
          <w:rFonts w:ascii="Verdana" w:hAnsi="Verdana"/>
          <w:sz w:val="24"/>
        </w:rPr>
      </w:pPr>
      <w:r w:rsidRPr="008743D7">
        <w:rPr>
          <w:rFonts w:ascii="Verdana" w:hAnsi="Verdana"/>
          <w:sz w:val="24"/>
        </w:rPr>
        <w:t>(tehnične specifikacije 2.3.1.1)</w:t>
      </w:r>
    </w:p>
    <w:p w14:paraId="4F27AF9D" w14:textId="77777777" w:rsidR="00E518A6" w:rsidRPr="00DF2E68" w:rsidRDefault="00E518A6" w:rsidP="00DF2E68">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F2E68" w:rsidRPr="00DF2E68" w14:paraId="1E40FAA3" w14:textId="77777777" w:rsidTr="00DF2E68">
        <w:tc>
          <w:tcPr>
            <w:tcW w:w="5000" w:type="pct"/>
            <w:shd w:val="clear" w:color="auto" w:fill="B8CCE4"/>
          </w:tcPr>
          <w:p w14:paraId="2ED436A4" w14:textId="2AD1FCBD" w:rsidR="00DF2E68" w:rsidRPr="00DF2E68" w:rsidRDefault="000644D8">
            <w:pPr>
              <w:keepNext/>
              <w:spacing w:before="120" w:after="120"/>
              <w:rPr>
                <w:rFonts w:ascii="Verdana" w:hAnsi="Verdana"/>
                <w:b/>
              </w:rPr>
            </w:pPr>
            <w:r>
              <w:rPr>
                <w:rFonts w:ascii="Verdana" w:hAnsi="Verdana"/>
                <w:b/>
              </w:rPr>
              <w:t>Popis p</w:t>
            </w:r>
            <w:r w:rsidR="00DF2E68" w:rsidRPr="00DF2E68">
              <w:rPr>
                <w:rFonts w:ascii="Verdana" w:hAnsi="Verdana"/>
                <w:b/>
              </w:rPr>
              <w:t>onujen</w:t>
            </w:r>
            <w:r>
              <w:rPr>
                <w:rFonts w:ascii="Verdana" w:hAnsi="Verdana"/>
                <w:b/>
              </w:rPr>
              <w:t>e</w:t>
            </w:r>
            <w:r w:rsidR="00DF2E68" w:rsidRPr="00DF2E68">
              <w:rPr>
                <w:rFonts w:ascii="Verdana" w:hAnsi="Verdana"/>
                <w:b/>
              </w:rPr>
              <w:t xml:space="preserve"> oprema (proizvajalec</w:t>
            </w:r>
            <w:r>
              <w:rPr>
                <w:rFonts w:ascii="Verdana" w:hAnsi="Verdana"/>
                <w:b/>
              </w:rPr>
              <w:t>,</w:t>
            </w:r>
            <w:r w:rsidR="00DF2E68" w:rsidRPr="00DF2E68">
              <w:rPr>
                <w:rFonts w:ascii="Verdana" w:hAnsi="Verdana"/>
                <w:b/>
              </w:rPr>
              <w:t xml:space="preserve"> model</w:t>
            </w:r>
            <w:r>
              <w:rPr>
                <w:rFonts w:ascii="Verdana" w:hAnsi="Verdana"/>
                <w:b/>
              </w:rPr>
              <w:t>, količine</w:t>
            </w:r>
            <w:r w:rsidR="00DF2E68" w:rsidRPr="00DF2E68">
              <w:rPr>
                <w:rFonts w:ascii="Verdana" w:hAnsi="Verdana"/>
                <w:b/>
              </w:rPr>
              <w:t>) *</w:t>
            </w:r>
          </w:p>
        </w:tc>
      </w:tr>
      <w:tr w:rsidR="00DF2E68" w:rsidRPr="00DF2E68" w14:paraId="3A8CDB61" w14:textId="77777777" w:rsidTr="002F2C69">
        <w:tc>
          <w:tcPr>
            <w:tcW w:w="5000" w:type="pct"/>
          </w:tcPr>
          <w:p w14:paraId="3DDBF683" w14:textId="77777777" w:rsidR="00DF2E68" w:rsidRPr="00DF2E68" w:rsidRDefault="00DF2E68" w:rsidP="00DF2E68">
            <w:pPr>
              <w:spacing w:before="120"/>
              <w:rPr>
                <w:rFonts w:ascii="Verdana" w:hAnsi="Verdana"/>
              </w:rPr>
            </w:pPr>
          </w:p>
        </w:tc>
      </w:tr>
      <w:tr w:rsidR="00DF2E68" w:rsidRPr="00DF2E68" w14:paraId="5D2A3B66" w14:textId="77777777" w:rsidTr="002F2C69">
        <w:tc>
          <w:tcPr>
            <w:tcW w:w="5000" w:type="pct"/>
          </w:tcPr>
          <w:p w14:paraId="48C8DF45" w14:textId="77777777" w:rsidR="00DF2E68" w:rsidRPr="00DF2E68" w:rsidRDefault="00DF2E68" w:rsidP="00DF2E68">
            <w:pPr>
              <w:spacing w:before="120"/>
              <w:rPr>
                <w:rFonts w:ascii="Verdana" w:hAnsi="Verdana"/>
              </w:rPr>
            </w:pPr>
          </w:p>
        </w:tc>
      </w:tr>
      <w:tr w:rsidR="00DF2E68" w:rsidRPr="00DF2E68" w14:paraId="79E2F318" w14:textId="77777777" w:rsidTr="002F2C69">
        <w:tc>
          <w:tcPr>
            <w:tcW w:w="5000" w:type="pct"/>
          </w:tcPr>
          <w:p w14:paraId="38359005" w14:textId="77777777" w:rsidR="00DF2E68" w:rsidRPr="00DF2E68" w:rsidRDefault="00DF2E68" w:rsidP="00DF2E68">
            <w:pPr>
              <w:spacing w:before="120"/>
              <w:rPr>
                <w:rFonts w:ascii="Verdana" w:hAnsi="Verdana"/>
              </w:rPr>
            </w:pPr>
          </w:p>
        </w:tc>
      </w:tr>
    </w:tbl>
    <w:p w14:paraId="1294D369" w14:textId="315B47CA" w:rsidR="00DF2E68" w:rsidRDefault="00DF2E68" w:rsidP="00DF2E68">
      <w:pPr>
        <w:spacing w:before="120" w:after="240"/>
        <w:rPr>
          <w:rFonts w:ascii="Verdana" w:hAnsi="Verdana"/>
          <w:sz w:val="16"/>
          <w:szCs w:val="16"/>
        </w:rPr>
      </w:pPr>
      <w:r w:rsidRPr="00DF2E68">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DF2E68">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F2E68" w:rsidRPr="00DF2E68" w14:paraId="7AC1A97E" w14:textId="77777777" w:rsidTr="00DF2E68">
        <w:tc>
          <w:tcPr>
            <w:tcW w:w="3142" w:type="pct"/>
            <w:shd w:val="clear" w:color="auto" w:fill="B8CCE4"/>
          </w:tcPr>
          <w:p w14:paraId="727F2800" w14:textId="77777777" w:rsidR="00DF2E68" w:rsidRPr="00DF2E68" w:rsidRDefault="00DF2E68" w:rsidP="00DF2E68">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132E856F" w14:textId="77777777" w:rsidR="00DF2E68" w:rsidRPr="00DF2E68" w:rsidRDefault="00DF2E68" w:rsidP="00DF2E68">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300F66" w:rsidRPr="00DF2E68" w14:paraId="553D994F" w14:textId="77777777" w:rsidTr="002F2C69">
        <w:tc>
          <w:tcPr>
            <w:tcW w:w="3142" w:type="pct"/>
          </w:tcPr>
          <w:p w14:paraId="4461EBFD" w14:textId="15E9C0F0"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ponujeni model dostopne točke,</w:t>
            </w:r>
          </w:p>
        </w:tc>
        <w:tc>
          <w:tcPr>
            <w:tcW w:w="1858" w:type="pct"/>
          </w:tcPr>
          <w:p w14:paraId="7BA71E2D" w14:textId="77777777" w:rsidR="00300F66" w:rsidRPr="00DF2E68" w:rsidRDefault="00300F66" w:rsidP="00300F66">
            <w:pPr>
              <w:spacing w:before="120"/>
              <w:rPr>
                <w:rFonts w:ascii="Verdana" w:hAnsi="Verdana"/>
              </w:rPr>
            </w:pPr>
          </w:p>
        </w:tc>
      </w:tr>
      <w:tr w:rsidR="00300F66" w:rsidRPr="00DF2E68" w14:paraId="64B605D4" w14:textId="77777777" w:rsidTr="002F2C69">
        <w:tc>
          <w:tcPr>
            <w:tcW w:w="3142" w:type="pct"/>
          </w:tcPr>
          <w:p w14:paraId="372F5A5F" w14:textId="439B7959"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višina 1U z možnostjo vgradnje v standardno 19" komunikacijsko omaro,</w:t>
            </w:r>
          </w:p>
        </w:tc>
        <w:tc>
          <w:tcPr>
            <w:tcW w:w="1858" w:type="pct"/>
          </w:tcPr>
          <w:p w14:paraId="2EAAACDA" w14:textId="77777777" w:rsidR="00300F66" w:rsidRPr="00DF2E68" w:rsidRDefault="00300F66" w:rsidP="00300F66">
            <w:pPr>
              <w:spacing w:before="120"/>
              <w:rPr>
                <w:rFonts w:ascii="Verdana" w:hAnsi="Verdana"/>
              </w:rPr>
            </w:pPr>
          </w:p>
        </w:tc>
      </w:tr>
      <w:tr w:rsidR="00300F66" w:rsidRPr="00DF2E68" w14:paraId="180955C1" w14:textId="77777777" w:rsidTr="002F2C69">
        <w:tc>
          <w:tcPr>
            <w:tcW w:w="3142" w:type="pct"/>
          </w:tcPr>
          <w:p w14:paraId="360A7FAA" w14:textId="3E8B3415"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250 dostopnih točk,</w:t>
            </w:r>
          </w:p>
        </w:tc>
        <w:tc>
          <w:tcPr>
            <w:tcW w:w="1858" w:type="pct"/>
          </w:tcPr>
          <w:p w14:paraId="4BD07AF1" w14:textId="77777777" w:rsidR="00300F66" w:rsidRPr="00DF2E68" w:rsidRDefault="00300F66" w:rsidP="00300F66">
            <w:pPr>
              <w:spacing w:before="120"/>
              <w:rPr>
                <w:rFonts w:ascii="Verdana" w:hAnsi="Verdana"/>
              </w:rPr>
            </w:pPr>
          </w:p>
        </w:tc>
      </w:tr>
      <w:tr w:rsidR="00300F66" w:rsidRPr="00DF2E68" w14:paraId="5D4D7C02" w14:textId="77777777" w:rsidTr="002F2C69">
        <w:tc>
          <w:tcPr>
            <w:tcW w:w="3142" w:type="pct"/>
          </w:tcPr>
          <w:p w14:paraId="392B9DA9" w14:textId="7D59E0EB"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5000 klientov,</w:t>
            </w:r>
          </w:p>
        </w:tc>
        <w:tc>
          <w:tcPr>
            <w:tcW w:w="1858" w:type="pct"/>
          </w:tcPr>
          <w:p w14:paraId="594C4059" w14:textId="77777777" w:rsidR="00300F66" w:rsidRPr="00DF2E68" w:rsidRDefault="00300F66" w:rsidP="00300F66">
            <w:pPr>
              <w:spacing w:before="120"/>
              <w:rPr>
                <w:rFonts w:ascii="Verdana" w:hAnsi="Verdana"/>
              </w:rPr>
            </w:pPr>
          </w:p>
        </w:tc>
      </w:tr>
      <w:tr w:rsidR="00300F66" w:rsidRPr="00DF2E68" w14:paraId="35B04C80" w14:textId="77777777" w:rsidTr="002F2C69">
        <w:tc>
          <w:tcPr>
            <w:tcW w:w="3142" w:type="pct"/>
          </w:tcPr>
          <w:p w14:paraId="009B453A" w14:textId="7C1688A9"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prepustnost vsaj 5Gbps,</w:t>
            </w:r>
          </w:p>
        </w:tc>
        <w:tc>
          <w:tcPr>
            <w:tcW w:w="1858" w:type="pct"/>
          </w:tcPr>
          <w:p w14:paraId="5FBB7625" w14:textId="77777777" w:rsidR="00300F66" w:rsidRPr="00DF2E68" w:rsidRDefault="00300F66" w:rsidP="00300F66">
            <w:pPr>
              <w:spacing w:before="120"/>
              <w:rPr>
                <w:rFonts w:ascii="Verdana" w:hAnsi="Verdana"/>
              </w:rPr>
            </w:pPr>
          </w:p>
        </w:tc>
      </w:tr>
      <w:tr w:rsidR="00300F66" w:rsidRPr="00DF2E68" w14:paraId="69469E37" w14:textId="77777777" w:rsidTr="002F2C69">
        <w:tc>
          <w:tcPr>
            <w:tcW w:w="3142" w:type="pct"/>
          </w:tcPr>
          <w:p w14:paraId="47738E63" w14:textId="0785ADD0"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4096 WLANov,</w:t>
            </w:r>
          </w:p>
        </w:tc>
        <w:tc>
          <w:tcPr>
            <w:tcW w:w="1858" w:type="pct"/>
          </w:tcPr>
          <w:p w14:paraId="372A352C" w14:textId="77777777" w:rsidR="00300F66" w:rsidRPr="00DF2E68" w:rsidRDefault="00300F66" w:rsidP="00300F66">
            <w:pPr>
              <w:spacing w:before="120"/>
              <w:rPr>
                <w:rFonts w:ascii="Verdana" w:hAnsi="Verdana"/>
              </w:rPr>
            </w:pPr>
          </w:p>
        </w:tc>
      </w:tr>
      <w:tr w:rsidR="00300F66" w:rsidRPr="00DF2E68" w14:paraId="5D3269F6" w14:textId="77777777" w:rsidTr="002F2C69">
        <w:tc>
          <w:tcPr>
            <w:tcW w:w="3142" w:type="pct"/>
          </w:tcPr>
          <w:p w14:paraId="55309DE3" w14:textId="2E69C620"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4096 VLANov,</w:t>
            </w:r>
          </w:p>
        </w:tc>
        <w:tc>
          <w:tcPr>
            <w:tcW w:w="1858" w:type="pct"/>
          </w:tcPr>
          <w:p w14:paraId="4525FB9C" w14:textId="77777777" w:rsidR="00300F66" w:rsidRPr="00DF2E68" w:rsidRDefault="00300F66" w:rsidP="00300F66">
            <w:pPr>
              <w:spacing w:before="120"/>
              <w:rPr>
                <w:rFonts w:ascii="Verdana" w:hAnsi="Verdana"/>
              </w:rPr>
            </w:pPr>
          </w:p>
        </w:tc>
      </w:tr>
      <w:tr w:rsidR="00300F66" w:rsidRPr="00DF2E68" w14:paraId="395A8473" w14:textId="77777777" w:rsidTr="002F2C69">
        <w:tc>
          <w:tcPr>
            <w:tcW w:w="3142" w:type="pct"/>
          </w:tcPr>
          <w:p w14:paraId="7217D77C" w14:textId="2AE290FE"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možnost redundantnega delovanja (HA) dveh krmilnikov z brezprekinitvenim preklopom med njima, ki ne povzroči prekinitve povezljivosti klientov (stateful switchover),</w:t>
            </w:r>
          </w:p>
        </w:tc>
        <w:tc>
          <w:tcPr>
            <w:tcW w:w="1858" w:type="pct"/>
          </w:tcPr>
          <w:p w14:paraId="17B29713" w14:textId="77777777" w:rsidR="00300F66" w:rsidRPr="00DF2E68" w:rsidRDefault="00300F66" w:rsidP="00300F66">
            <w:pPr>
              <w:spacing w:before="120"/>
              <w:rPr>
                <w:rFonts w:ascii="Verdana" w:hAnsi="Verdana"/>
              </w:rPr>
            </w:pPr>
          </w:p>
        </w:tc>
      </w:tr>
      <w:tr w:rsidR="00300F66" w:rsidRPr="00DF2E68" w14:paraId="5651972B" w14:textId="77777777" w:rsidTr="002F2C69">
        <w:tc>
          <w:tcPr>
            <w:tcW w:w="3142" w:type="pct"/>
          </w:tcPr>
          <w:p w14:paraId="609813BB" w14:textId="50E1322B" w:rsidR="00300F66" w:rsidRPr="00677FF6" w:rsidRDefault="00300F66" w:rsidP="00590046">
            <w:pPr>
              <w:keepLines/>
              <w:spacing w:before="60" w:after="60"/>
              <w:ind w:left="113"/>
              <w:rPr>
                <w:rFonts w:ascii="Verdana" w:hAnsi="Verdana"/>
                <w:sz w:val="16"/>
              </w:rPr>
            </w:pPr>
            <w:r w:rsidRPr="00677FF6">
              <w:rPr>
                <w:rFonts w:ascii="Verdana" w:eastAsia="Calibri" w:hAnsi="Verdana"/>
                <w:lang w:eastAsia="en-US"/>
              </w:rPr>
              <w:t>možnost brezprekinitvene nadgradnje programske opreme krmilnika,</w:t>
            </w:r>
          </w:p>
        </w:tc>
        <w:tc>
          <w:tcPr>
            <w:tcW w:w="1858" w:type="pct"/>
          </w:tcPr>
          <w:p w14:paraId="4539D29C" w14:textId="77777777" w:rsidR="00300F66" w:rsidRPr="00DF2E68" w:rsidRDefault="00300F66" w:rsidP="00300F66">
            <w:pPr>
              <w:spacing w:before="120"/>
              <w:rPr>
                <w:rFonts w:ascii="Verdana" w:hAnsi="Verdana"/>
              </w:rPr>
            </w:pPr>
          </w:p>
        </w:tc>
      </w:tr>
      <w:tr w:rsidR="00300F66" w:rsidRPr="00DF2E68" w14:paraId="467E2CA6" w14:textId="77777777" w:rsidTr="002F2C69">
        <w:tc>
          <w:tcPr>
            <w:tcW w:w="3142" w:type="pct"/>
          </w:tcPr>
          <w:p w14:paraId="13212710" w14:textId="6A4E89EA"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vsaj naslednji priključki:</w:t>
            </w:r>
          </w:p>
        </w:tc>
        <w:tc>
          <w:tcPr>
            <w:tcW w:w="1858" w:type="pct"/>
          </w:tcPr>
          <w:p w14:paraId="79E44D80" w14:textId="77777777" w:rsidR="00300F66" w:rsidRPr="00DF2E68" w:rsidRDefault="00300F66" w:rsidP="00300F66">
            <w:pPr>
              <w:spacing w:before="120"/>
              <w:rPr>
                <w:rFonts w:ascii="Verdana" w:hAnsi="Verdana"/>
              </w:rPr>
            </w:pPr>
          </w:p>
        </w:tc>
      </w:tr>
      <w:tr w:rsidR="00300F66" w:rsidRPr="00DF2E68" w14:paraId="36F7B964" w14:textId="77777777" w:rsidTr="002F2C69">
        <w:tc>
          <w:tcPr>
            <w:tcW w:w="3142" w:type="pct"/>
          </w:tcPr>
          <w:p w14:paraId="7183AD99" w14:textId="620DBE3B"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RJ-45 za lokalno konzolo,</w:t>
            </w:r>
          </w:p>
        </w:tc>
        <w:tc>
          <w:tcPr>
            <w:tcW w:w="1858" w:type="pct"/>
          </w:tcPr>
          <w:p w14:paraId="63A7C9DB" w14:textId="77777777" w:rsidR="00300F66" w:rsidRPr="00DF2E68" w:rsidRDefault="00300F66" w:rsidP="00300F66">
            <w:pPr>
              <w:spacing w:before="120"/>
              <w:rPr>
                <w:rFonts w:ascii="Verdana" w:hAnsi="Verdana"/>
              </w:rPr>
            </w:pPr>
          </w:p>
        </w:tc>
      </w:tr>
      <w:tr w:rsidR="00300F66" w:rsidRPr="00DF2E68" w14:paraId="772647C6" w14:textId="77777777" w:rsidTr="002F2C69">
        <w:tc>
          <w:tcPr>
            <w:tcW w:w="3142" w:type="pct"/>
          </w:tcPr>
          <w:p w14:paraId="305629DE" w14:textId="4447D0A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RJ-45 za oddaljeno konzolo (OOB management),</w:t>
            </w:r>
          </w:p>
        </w:tc>
        <w:tc>
          <w:tcPr>
            <w:tcW w:w="1858" w:type="pct"/>
          </w:tcPr>
          <w:p w14:paraId="7490EECE" w14:textId="77777777" w:rsidR="00300F66" w:rsidRPr="00DF2E68" w:rsidRDefault="00300F66" w:rsidP="00300F66">
            <w:pPr>
              <w:spacing w:before="120"/>
              <w:rPr>
                <w:rFonts w:ascii="Verdana" w:hAnsi="Verdana"/>
              </w:rPr>
            </w:pPr>
          </w:p>
        </w:tc>
      </w:tr>
      <w:tr w:rsidR="00300F66" w:rsidRPr="00DF2E68" w14:paraId="4066F48F" w14:textId="77777777" w:rsidTr="002F2C69">
        <w:tc>
          <w:tcPr>
            <w:tcW w:w="3142" w:type="pct"/>
          </w:tcPr>
          <w:p w14:paraId="129C6959" w14:textId="121D3E43"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RJ-45 za zagotavljanje HA,</w:t>
            </w:r>
          </w:p>
        </w:tc>
        <w:tc>
          <w:tcPr>
            <w:tcW w:w="1858" w:type="pct"/>
          </w:tcPr>
          <w:p w14:paraId="15823CE6" w14:textId="77777777" w:rsidR="00300F66" w:rsidRPr="00DF2E68" w:rsidRDefault="00300F66" w:rsidP="00300F66">
            <w:pPr>
              <w:spacing w:before="120"/>
              <w:rPr>
                <w:rFonts w:ascii="Verdana" w:hAnsi="Verdana"/>
              </w:rPr>
            </w:pPr>
          </w:p>
        </w:tc>
      </w:tr>
      <w:tr w:rsidR="00300F66" w:rsidRPr="00DF2E68" w14:paraId="4A7D5AEC" w14:textId="77777777" w:rsidTr="002F2C69">
        <w:tc>
          <w:tcPr>
            <w:tcW w:w="3142" w:type="pct"/>
          </w:tcPr>
          <w:p w14:paraId="3390F3E6" w14:textId="06EA59C6"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2 x 10G SFP+ optični,</w:t>
            </w:r>
          </w:p>
        </w:tc>
        <w:tc>
          <w:tcPr>
            <w:tcW w:w="1858" w:type="pct"/>
          </w:tcPr>
          <w:p w14:paraId="5AE97D6B" w14:textId="77777777" w:rsidR="00300F66" w:rsidRPr="00DF2E68" w:rsidRDefault="00300F66" w:rsidP="00300F66">
            <w:pPr>
              <w:spacing w:before="120"/>
              <w:rPr>
                <w:rFonts w:ascii="Verdana" w:hAnsi="Verdana"/>
              </w:rPr>
            </w:pPr>
          </w:p>
        </w:tc>
      </w:tr>
      <w:tr w:rsidR="00300F66" w:rsidRPr="00DF2E68" w14:paraId="790FB184" w14:textId="77777777" w:rsidTr="002F2C69">
        <w:tc>
          <w:tcPr>
            <w:tcW w:w="3142" w:type="pct"/>
          </w:tcPr>
          <w:p w14:paraId="126F5651" w14:textId="6782B4B4"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4 x 1G ethernet,</w:t>
            </w:r>
          </w:p>
        </w:tc>
        <w:tc>
          <w:tcPr>
            <w:tcW w:w="1858" w:type="pct"/>
          </w:tcPr>
          <w:p w14:paraId="544F1619" w14:textId="77777777" w:rsidR="00300F66" w:rsidRPr="00DF2E68" w:rsidRDefault="00300F66" w:rsidP="00300F66">
            <w:pPr>
              <w:spacing w:before="120"/>
              <w:rPr>
                <w:rFonts w:ascii="Verdana" w:hAnsi="Verdana"/>
              </w:rPr>
            </w:pPr>
          </w:p>
        </w:tc>
      </w:tr>
      <w:tr w:rsidR="00300F66" w:rsidRPr="00DF2E68" w14:paraId="68BDA60F" w14:textId="77777777" w:rsidTr="002F2C69">
        <w:tc>
          <w:tcPr>
            <w:tcW w:w="3142" w:type="pct"/>
          </w:tcPr>
          <w:p w14:paraId="6A1A1F7E" w14:textId="1C5B4AF0"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USB3,</w:t>
            </w:r>
          </w:p>
        </w:tc>
        <w:tc>
          <w:tcPr>
            <w:tcW w:w="1858" w:type="pct"/>
          </w:tcPr>
          <w:p w14:paraId="07371F6F" w14:textId="77777777" w:rsidR="00300F66" w:rsidRPr="00DF2E68" w:rsidRDefault="00300F66" w:rsidP="00300F66">
            <w:pPr>
              <w:spacing w:before="120"/>
              <w:rPr>
                <w:rFonts w:ascii="Verdana" w:hAnsi="Verdana"/>
              </w:rPr>
            </w:pPr>
          </w:p>
        </w:tc>
      </w:tr>
      <w:tr w:rsidR="00300F66" w:rsidRPr="00DF2E68" w14:paraId="55FBD37E" w14:textId="77777777" w:rsidTr="002F2C69">
        <w:tc>
          <w:tcPr>
            <w:tcW w:w="3142" w:type="pct"/>
          </w:tcPr>
          <w:p w14:paraId="4E988B41" w14:textId="7556A217"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možnost avtomatiziranega nameščanja, ki vključuje avtomatiziran proces programske nadgradnje in začetne konfiguracije pri dodajanju novih dostopnih točk v omrežje,</w:t>
            </w:r>
          </w:p>
        </w:tc>
        <w:tc>
          <w:tcPr>
            <w:tcW w:w="1858" w:type="pct"/>
          </w:tcPr>
          <w:p w14:paraId="4D23157A" w14:textId="77777777" w:rsidR="00300F66" w:rsidRPr="00DF2E68" w:rsidRDefault="00300F66" w:rsidP="00300F66">
            <w:pPr>
              <w:spacing w:before="120"/>
              <w:rPr>
                <w:rFonts w:ascii="Verdana" w:hAnsi="Verdana"/>
              </w:rPr>
            </w:pPr>
          </w:p>
        </w:tc>
      </w:tr>
      <w:tr w:rsidR="00300F66" w:rsidRPr="00DF2E68" w14:paraId="4A575F9B" w14:textId="77777777" w:rsidTr="002F2C69">
        <w:tc>
          <w:tcPr>
            <w:tcW w:w="3142" w:type="pct"/>
          </w:tcPr>
          <w:p w14:paraId="38ED7160" w14:textId="17954272"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možnost avtomatizirane in brezprekinitvene nadgradnje povezanih dostopnih točk,</w:t>
            </w:r>
          </w:p>
        </w:tc>
        <w:tc>
          <w:tcPr>
            <w:tcW w:w="1858" w:type="pct"/>
          </w:tcPr>
          <w:p w14:paraId="0823393C" w14:textId="77777777" w:rsidR="00300F66" w:rsidRPr="00DF2E68" w:rsidRDefault="00300F66" w:rsidP="00300F66">
            <w:pPr>
              <w:spacing w:before="120"/>
              <w:rPr>
                <w:rFonts w:ascii="Verdana" w:hAnsi="Verdana"/>
              </w:rPr>
            </w:pPr>
          </w:p>
        </w:tc>
      </w:tr>
      <w:tr w:rsidR="00300F66" w:rsidRPr="00DF2E68" w14:paraId="7FF308EB" w14:textId="77777777" w:rsidTr="002F2C69">
        <w:tc>
          <w:tcPr>
            <w:tcW w:w="3142" w:type="pct"/>
          </w:tcPr>
          <w:p w14:paraId="14FB889D" w14:textId="5422CD14"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prepoznavanje aplikacij s preddefiniranimi podpisi (application signatures) in možnostjo nadzora in upravljanja pogostih uporabniških aplikacij,</w:t>
            </w:r>
          </w:p>
        </w:tc>
        <w:tc>
          <w:tcPr>
            <w:tcW w:w="1858" w:type="pct"/>
          </w:tcPr>
          <w:p w14:paraId="10B4B792" w14:textId="77777777" w:rsidR="00300F66" w:rsidRPr="00DF2E68" w:rsidRDefault="00300F66" w:rsidP="00300F66">
            <w:pPr>
              <w:spacing w:before="120"/>
              <w:rPr>
                <w:rFonts w:ascii="Verdana" w:hAnsi="Verdana"/>
              </w:rPr>
            </w:pPr>
          </w:p>
        </w:tc>
      </w:tr>
      <w:tr w:rsidR="00300F66" w:rsidRPr="00DF2E68" w14:paraId="11A1D714" w14:textId="77777777" w:rsidTr="002F2C69">
        <w:tc>
          <w:tcPr>
            <w:tcW w:w="3142" w:type="pct"/>
          </w:tcPr>
          <w:p w14:paraId="29AA1802" w14:textId="562264E9"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kvaliteto storitve (QoS),</w:t>
            </w:r>
          </w:p>
        </w:tc>
        <w:tc>
          <w:tcPr>
            <w:tcW w:w="1858" w:type="pct"/>
          </w:tcPr>
          <w:p w14:paraId="7D67C948" w14:textId="77777777" w:rsidR="00300F66" w:rsidRPr="00DF2E68" w:rsidRDefault="00300F66" w:rsidP="00300F66">
            <w:pPr>
              <w:spacing w:before="120"/>
              <w:rPr>
                <w:rFonts w:ascii="Verdana" w:hAnsi="Verdana"/>
              </w:rPr>
            </w:pPr>
          </w:p>
        </w:tc>
      </w:tr>
      <w:tr w:rsidR="00300F66" w:rsidRPr="00DF2E68" w14:paraId="016B4111" w14:textId="77777777" w:rsidTr="002F2C69">
        <w:tc>
          <w:tcPr>
            <w:tcW w:w="3142" w:type="pct"/>
          </w:tcPr>
          <w:p w14:paraId="08C4E0ED" w14:textId="00862706"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naslednje brezžične standarde:</w:t>
            </w:r>
          </w:p>
        </w:tc>
        <w:tc>
          <w:tcPr>
            <w:tcW w:w="1858" w:type="pct"/>
          </w:tcPr>
          <w:p w14:paraId="03F5A298" w14:textId="77777777" w:rsidR="00300F66" w:rsidRPr="00DF2E68" w:rsidRDefault="00300F66" w:rsidP="00300F66">
            <w:pPr>
              <w:spacing w:before="120"/>
              <w:rPr>
                <w:rFonts w:ascii="Verdana" w:hAnsi="Verdana"/>
              </w:rPr>
            </w:pPr>
          </w:p>
        </w:tc>
      </w:tr>
      <w:tr w:rsidR="00300F66" w:rsidRPr="00DF2E68" w14:paraId="7E0CE973" w14:textId="77777777" w:rsidTr="002F2C69">
        <w:tc>
          <w:tcPr>
            <w:tcW w:w="3142" w:type="pct"/>
          </w:tcPr>
          <w:p w14:paraId="0AABE439" w14:textId="3593C5A1"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802.11a,</w:t>
            </w:r>
          </w:p>
        </w:tc>
        <w:tc>
          <w:tcPr>
            <w:tcW w:w="1858" w:type="pct"/>
          </w:tcPr>
          <w:p w14:paraId="7F5F1747" w14:textId="77777777" w:rsidR="00300F66" w:rsidRPr="00DF2E68" w:rsidRDefault="00300F66" w:rsidP="00300F66">
            <w:pPr>
              <w:spacing w:before="120"/>
              <w:rPr>
                <w:rFonts w:ascii="Verdana" w:hAnsi="Verdana"/>
              </w:rPr>
            </w:pPr>
          </w:p>
        </w:tc>
      </w:tr>
      <w:tr w:rsidR="00300F66" w:rsidRPr="00DF2E68" w14:paraId="56C4711A" w14:textId="77777777" w:rsidTr="002F2C69">
        <w:tc>
          <w:tcPr>
            <w:tcW w:w="3142" w:type="pct"/>
          </w:tcPr>
          <w:p w14:paraId="5064E387" w14:textId="01119107"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802.11b,</w:t>
            </w:r>
          </w:p>
        </w:tc>
        <w:tc>
          <w:tcPr>
            <w:tcW w:w="1858" w:type="pct"/>
          </w:tcPr>
          <w:p w14:paraId="49798A88" w14:textId="77777777" w:rsidR="00300F66" w:rsidRPr="00DF2E68" w:rsidRDefault="00300F66" w:rsidP="00300F66">
            <w:pPr>
              <w:spacing w:before="120"/>
              <w:rPr>
                <w:rFonts w:ascii="Verdana" w:hAnsi="Verdana"/>
              </w:rPr>
            </w:pPr>
          </w:p>
        </w:tc>
      </w:tr>
      <w:tr w:rsidR="00300F66" w:rsidRPr="00DF2E68" w14:paraId="29C84B91" w14:textId="77777777" w:rsidTr="002F2C69">
        <w:tc>
          <w:tcPr>
            <w:tcW w:w="3142" w:type="pct"/>
          </w:tcPr>
          <w:p w14:paraId="4933C949" w14:textId="19F568D3"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802.11g,</w:t>
            </w:r>
          </w:p>
        </w:tc>
        <w:tc>
          <w:tcPr>
            <w:tcW w:w="1858" w:type="pct"/>
          </w:tcPr>
          <w:p w14:paraId="62BDE35D" w14:textId="77777777" w:rsidR="00300F66" w:rsidRPr="00DF2E68" w:rsidRDefault="00300F66" w:rsidP="00300F66">
            <w:pPr>
              <w:spacing w:before="120"/>
              <w:rPr>
                <w:rFonts w:ascii="Verdana" w:hAnsi="Verdana"/>
              </w:rPr>
            </w:pPr>
          </w:p>
        </w:tc>
      </w:tr>
      <w:tr w:rsidR="00300F66" w:rsidRPr="00DF2E68" w14:paraId="3EF93C54" w14:textId="77777777" w:rsidTr="002F2C69">
        <w:tc>
          <w:tcPr>
            <w:tcW w:w="3142" w:type="pct"/>
          </w:tcPr>
          <w:p w14:paraId="0407B8EB" w14:textId="76C331BB"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802.11n,</w:t>
            </w:r>
          </w:p>
        </w:tc>
        <w:tc>
          <w:tcPr>
            <w:tcW w:w="1858" w:type="pct"/>
          </w:tcPr>
          <w:p w14:paraId="374DCE89" w14:textId="77777777" w:rsidR="00300F66" w:rsidRPr="00DF2E68" w:rsidRDefault="00300F66" w:rsidP="00300F66">
            <w:pPr>
              <w:spacing w:before="120"/>
              <w:rPr>
                <w:rFonts w:ascii="Verdana" w:hAnsi="Verdana"/>
              </w:rPr>
            </w:pPr>
          </w:p>
        </w:tc>
      </w:tr>
      <w:tr w:rsidR="00300F66" w:rsidRPr="00DF2E68" w14:paraId="39D8EE6C" w14:textId="77777777" w:rsidTr="002F2C69">
        <w:tc>
          <w:tcPr>
            <w:tcW w:w="3142" w:type="pct"/>
          </w:tcPr>
          <w:p w14:paraId="7A8C4531" w14:textId="3957B86D"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802.11ac Wave1 in Wave2,</w:t>
            </w:r>
          </w:p>
        </w:tc>
        <w:tc>
          <w:tcPr>
            <w:tcW w:w="1858" w:type="pct"/>
          </w:tcPr>
          <w:p w14:paraId="72477178" w14:textId="77777777" w:rsidR="00300F66" w:rsidRPr="00DF2E68" w:rsidRDefault="00300F66" w:rsidP="00300F66">
            <w:pPr>
              <w:spacing w:before="120"/>
              <w:rPr>
                <w:rFonts w:ascii="Verdana" w:hAnsi="Verdana"/>
              </w:rPr>
            </w:pPr>
          </w:p>
        </w:tc>
      </w:tr>
      <w:tr w:rsidR="00300F66" w:rsidRPr="00DF2E68" w14:paraId="3BC5EA1A" w14:textId="77777777" w:rsidTr="002F2C69">
        <w:tc>
          <w:tcPr>
            <w:tcW w:w="3142" w:type="pct"/>
          </w:tcPr>
          <w:p w14:paraId="523F7961" w14:textId="754AF59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802.11ax,</w:t>
            </w:r>
          </w:p>
        </w:tc>
        <w:tc>
          <w:tcPr>
            <w:tcW w:w="1858" w:type="pct"/>
          </w:tcPr>
          <w:p w14:paraId="68205767" w14:textId="77777777" w:rsidR="00300F66" w:rsidRPr="00DF2E68" w:rsidRDefault="00300F66" w:rsidP="00300F66">
            <w:pPr>
              <w:spacing w:before="120"/>
              <w:rPr>
                <w:rFonts w:ascii="Verdana" w:hAnsi="Verdana"/>
              </w:rPr>
            </w:pPr>
          </w:p>
        </w:tc>
      </w:tr>
      <w:tr w:rsidR="00300F66" w:rsidRPr="00DF2E68" w14:paraId="5704B0B4" w14:textId="77777777" w:rsidTr="002F2C69">
        <w:tc>
          <w:tcPr>
            <w:tcW w:w="3142" w:type="pct"/>
          </w:tcPr>
          <w:p w14:paraId="32B2BF90" w14:textId="57BD0423"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 xml:space="preserve">podpora za vsaj naslednje standarde povezovanja: </w:t>
            </w:r>
          </w:p>
        </w:tc>
        <w:tc>
          <w:tcPr>
            <w:tcW w:w="1858" w:type="pct"/>
          </w:tcPr>
          <w:p w14:paraId="0E6BC22B" w14:textId="77777777" w:rsidR="00300F66" w:rsidRPr="00DF2E68" w:rsidRDefault="00300F66" w:rsidP="00300F66">
            <w:pPr>
              <w:spacing w:before="120"/>
              <w:rPr>
                <w:rFonts w:ascii="Verdana" w:hAnsi="Verdana"/>
              </w:rPr>
            </w:pPr>
          </w:p>
        </w:tc>
      </w:tr>
      <w:tr w:rsidR="00300F66" w:rsidRPr="00DF2E68" w14:paraId="7A387EBC" w14:textId="77777777" w:rsidTr="002F2C69">
        <w:tc>
          <w:tcPr>
            <w:tcW w:w="3142" w:type="pct"/>
          </w:tcPr>
          <w:p w14:paraId="69FBD55C" w14:textId="0954A1D6"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10BASE-T,</w:t>
            </w:r>
          </w:p>
        </w:tc>
        <w:tc>
          <w:tcPr>
            <w:tcW w:w="1858" w:type="pct"/>
          </w:tcPr>
          <w:p w14:paraId="7D3520CE" w14:textId="77777777" w:rsidR="00300F66" w:rsidRPr="00DF2E68" w:rsidRDefault="00300F66" w:rsidP="00300F66">
            <w:pPr>
              <w:spacing w:before="120"/>
              <w:rPr>
                <w:rFonts w:ascii="Verdana" w:hAnsi="Verdana"/>
              </w:rPr>
            </w:pPr>
          </w:p>
        </w:tc>
      </w:tr>
      <w:tr w:rsidR="00300F66" w:rsidRPr="00DF2E68" w14:paraId="6ADD8FBE" w14:textId="77777777" w:rsidTr="002F2C69">
        <w:tc>
          <w:tcPr>
            <w:tcW w:w="3142" w:type="pct"/>
          </w:tcPr>
          <w:p w14:paraId="6462F4E5" w14:textId="0ED15088"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100BASE-TX,</w:t>
            </w:r>
          </w:p>
        </w:tc>
        <w:tc>
          <w:tcPr>
            <w:tcW w:w="1858" w:type="pct"/>
          </w:tcPr>
          <w:p w14:paraId="4359E61C" w14:textId="77777777" w:rsidR="00300F66" w:rsidRPr="00DF2E68" w:rsidRDefault="00300F66" w:rsidP="00300F66">
            <w:pPr>
              <w:spacing w:before="120"/>
              <w:rPr>
                <w:rFonts w:ascii="Verdana" w:hAnsi="Verdana"/>
              </w:rPr>
            </w:pPr>
          </w:p>
        </w:tc>
      </w:tr>
      <w:tr w:rsidR="00300F66" w:rsidRPr="00DF2E68" w14:paraId="5D7889C0" w14:textId="77777777" w:rsidTr="002F2C69">
        <w:tc>
          <w:tcPr>
            <w:tcW w:w="3142" w:type="pct"/>
          </w:tcPr>
          <w:p w14:paraId="50E0687B" w14:textId="0F0B3751"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1000BASE-T,</w:t>
            </w:r>
          </w:p>
        </w:tc>
        <w:tc>
          <w:tcPr>
            <w:tcW w:w="1858" w:type="pct"/>
          </w:tcPr>
          <w:p w14:paraId="4C150548" w14:textId="77777777" w:rsidR="00300F66" w:rsidRPr="00DF2E68" w:rsidRDefault="00300F66" w:rsidP="00300F66">
            <w:pPr>
              <w:spacing w:before="120"/>
              <w:rPr>
                <w:rFonts w:ascii="Verdana" w:hAnsi="Verdana"/>
              </w:rPr>
            </w:pPr>
          </w:p>
        </w:tc>
      </w:tr>
      <w:tr w:rsidR="00300F66" w:rsidRPr="00DF2E68" w14:paraId="38AE84E6" w14:textId="77777777" w:rsidTr="002F2C69">
        <w:tc>
          <w:tcPr>
            <w:tcW w:w="3142" w:type="pct"/>
          </w:tcPr>
          <w:p w14:paraId="7449687C" w14:textId="3C55E3F6"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1000BASE-SX,</w:t>
            </w:r>
          </w:p>
        </w:tc>
        <w:tc>
          <w:tcPr>
            <w:tcW w:w="1858" w:type="pct"/>
          </w:tcPr>
          <w:p w14:paraId="3F3A3FCE" w14:textId="77777777" w:rsidR="00300F66" w:rsidRPr="00DF2E68" w:rsidRDefault="00300F66" w:rsidP="00300F66">
            <w:pPr>
              <w:spacing w:before="120"/>
              <w:rPr>
                <w:rFonts w:ascii="Verdana" w:hAnsi="Verdana"/>
              </w:rPr>
            </w:pPr>
          </w:p>
        </w:tc>
      </w:tr>
      <w:tr w:rsidR="00300F66" w:rsidRPr="00DF2E68" w14:paraId="5C2D3056" w14:textId="77777777" w:rsidTr="002F2C69">
        <w:tc>
          <w:tcPr>
            <w:tcW w:w="3142" w:type="pct"/>
          </w:tcPr>
          <w:p w14:paraId="1A2D34D6" w14:textId="46171D6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1000-BASE-LH,</w:t>
            </w:r>
          </w:p>
        </w:tc>
        <w:tc>
          <w:tcPr>
            <w:tcW w:w="1858" w:type="pct"/>
          </w:tcPr>
          <w:p w14:paraId="5350C1F2" w14:textId="77777777" w:rsidR="00300F66" w:rsidRPr="00DF2E68" w:rsidRDefault="00300F66" w:rsidP="00300F66">
            <w:pPr>
              <w:spacing w:before="120"/>
              <w:rPr>
                <w:rFonts w:ascii="Verdana" w:hAnsi="Verdana"/>
              </w:rPr>
            </w:pPr>
          </w:p>
        </w:tc>
      </w:tr>
      <w:tr w:rsidR="00300F66" w:rsidRPr="00DF2E68" w14:paraId="27999D30" w14:textId="77777777" w:rsidTr="002F2C69">
        <w:tc>
          <w:tcPr>
            <w:tcW w:w="3142" w:type="pct"/>
          </w:tcPr>
          <w:p w14:paraId="4CA441C3" w14:textId="7FD095E4"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standard 802.1Q VLAN tagging,</w:t>
            </w:r>
          </w:p>
        </w:tc>
        <w:tc>
          <w:tcPr>
            <w:tcW w:w="1858" w:type="pct"/>
          </w:tcPr>
          <w:p w14:paraId="547BAC9B" w14:textId="77777777" w:rsidR="00300F66" w:rsidRPr="00DF2E68" w:rsidRDefault="00300F66" w:rsidP="00300F66">
            <w:pPr>
              <w:spacing w:before="120"/>
              <w:rPr>
                <w:rFonts w:ascii="Verdana" w:hAnsi="Verdana"/>
              </w:rPr>
            </w:pPr>
          </w:p>
        </w:tc>
      </w:tr>
      <w:tr w:rsidR="00300F66" w:rsidRPr="00DF2E68" w14:paraId="69FB3F9F" w14:textId="77777777" w:rsidTr="002F2C69">
        <w:tc>
          <w:tcPr>
            <w:tcW w:w="3142" w:type="pct"/>
          </w:tcPr>
          <w:p w14:paraId="4B2FFCF9" w14:textId="00134DFC"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standard 802.1AX Link Aggregation,</w:t>
            </w:r>
          </w:p>
        </w:tc>
        <w:tc>
          <w:tcPr>
            <w:tcW w:w="1858" w:type="pct"/>
          </w:tcPr>
          <w:p w14:paraId="0B08C1B0" w14:textId="77777777" w:rsidR="00300F66" w:rsidRPr="00DF2E68" w:rsidRDefault="00300F66" w:rsidP="00300F66">
            <w:pPr>
              <w:spacing w:before="120"/>
              <w:rPr>
                <w:rFonts w:ascii="Verdana" w:hAnsi="Verdana"/>
              </w:rPr>
            </w:pPr>
          </w:p>
        </w:tc>
      </w:tr>
      <w:tr w:rsidR="00300F66" w:rsidRPr="00DF2E68" w14:paraId="22C996D6" w14:textId="77777777" w:rsidTr="002F2C69">
        <w:tc>
          <w:tcPr>
            <w:tcW w:w="3142" w:type="pct"/>
          </w:tcPr>
          <w:p w14:paraId="66C4A9ED" w14:textId="7FA35D49"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 xml:space="preserve">podpora za vsaj naslednje varnostne standarde: </w:t>
            </w:r>
          </w:p>
        </w:tc>
        <w:tc>
          <w:tcPr>
            <w:tcW w:w="1858" w:type="pct"/>
          </w:tcPr>
          <w:p w14:paraId="21B7C9E8" w14:textId="77777777" w:rsidR="00300F66" w:rsidRPr="00DF2E68" w:rsidRDefault="00300F66" w:rsidP="00300F66">
            <w:pPr>
              <w:spacing w:before="120"/>
              <w:rPr>
                <w:rFonts w:ascii="Verdana" w:hAnsi="Verdana"/>
              </w:rPr>
            </w:pPr>
          </w:p>
        </w:tc>
      </w:tr>
      <w:tr w:rsidR="00300F66" w:rsidRPr="00DF2E68" w14:paraId="553741F3" w14:textId="77777777" w:rsidTr="002F2C69">
        <w:tc>
          <w:tcPr>
            <w:tcW w:w="3142" w:type="pct"/>
          </w:tcPr>
          <w:p w14:paraId="2AAC4325" w14:textId="393EC82F"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Wi-Fi Protected Access (WPA),</w:t>
            </w:r>
          </w:p>
        </w:tc>
        <w:tc>
          <w:tcPr>
            <w:tcW w:w="1858" w:type="pct"/>
          </w:tcPr>
          <w:p w14:paraId="2D98AD25" w14:textId="77777777" w:rsidR="00300F66" w:rsidRPr="00DF2E68" w:rsidRDefault="00300F66" w:rsidP="00300F66">
            <w:pPr>
              <w:spacing w:before="120"/>
              <w:rPr>
                <w:rFonts w:ascii="Verdana" w:hAnsi="Verdana"/>
              </w:rPr>
            </w:pPr>
          </w:p>
        </w:tc>
      </w:tr>
      <w:tr w:rsidR="00300F66" w:rsidRPr="00DF2E68" w14:paraId="7FDD0CF0" w14:textId="77777777" w:rsidTr="002F2C69">
        <w:tc>
          <w:tcPr>
            <w:tcW w:w="3142" w:type="pct"/>
          </w:tcPr>
          <w:p w14:paraId="43E9FB7E" w14:textId="389294B5"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IEEE 802.11i (WPA2, RSN),</w:t>
            </w:r>
          </w:p>
        </w:tc>
        <w:tc>
          <w:tcPr>
            <w:tcW w:w="1858" w:type="pct"/>
          </w:tcPr>
          <w:p w14:paraId="0261E00D" w14:textId="77777777" w:rsidR="00300F66" w:rsidRPr="00DF2E68" w:rsidRDefault="00300F66" w:rsidP="00300F66">
            <w:pPr>
              <w:spacing w:before="120"/>
              <w:rPr>
                <w:rFonts w:ascii="Verdana" w:hAnsi="Verdana"/>
              </w:rPr>
            </w:pPr>
          </w:p>
        </w:tc>
      </w:tr>
      <w:tr w:rsidR="00300F66" w:rsidRPr="00DF2E68" w14:paraId="2EA8BD04" w14:textId="77777777" w:rsidTr="002F2C69">
        <w:tc>
          <w:tcPr>
            <w:tcW w:w="3142" w:type="pct"/>
          </w:tcPr>
          <w:p w14:paraId="5E465890" w14:textId="6A5FB13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1321 MD5 Message-Digest Algorithm,</w:t>
            </w:r>
          </w:p>
        </w:tc>
        <w:tc>
          <w:tcPr>
            <w:tcW w:w="1858" w:type="pct"/>
          </w:tcPr>
          <w:p w14:paraId="4BC06327" w14:textId="77777777" w:rsidR="00300F66" w:rsidRPr="00DF2E68" w:rsidRDefault="00300F66" w:rsidP="00300F66">
            <w:pPr>
              <w:spacing w:before="120"/>
              <w:rPr>
                <w:rFonts w:ascii="Verdana" w:hAnsi="Verdana"/>
              </w:rPr>
            </w:pPr>
          </w:p>
        </w:tc>
      </w:tr>
      <w:tr w:rsidR="00300F66" w:rsidRPr="00DF2E68" w14:paraId="58BFBEC7" w14:textId="77777777" w:rsidTr="002F2C69">
        <w:tc>
          <w:tcPr>
            <w:tcW w:w="3142" w:type="pct"/>
          </w:tcPr>
          <w:p w14:paraId="1A6800DF" w14:textId="741EF73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1851 ESP Triple DES Transform,</w:t>
            </w:r>
          </w:p>
        </w:tc>
        <w:tc>
          <w:tcPr>
            <w:tcW w:w="1858" w:type="pct"/>
          </w:tcPr>
          <w:p w14:paraId="22F62A41" w14:textId="77777777" w:rsidR="00300F66" w:rsidRPr="00DF2E68" w:rsidRDefault="00300F66" w:rsidP="00300F66">
            <w:pPr>
              <w:spacing w:before="120"/>
              <w:rPr>
                <w:rFonts w:ascii="Verdana" w:hAnsi="Verdana"/>
              </w:rPr>
            </w:pPr>
          </w:p>
        </w:tc>
      </w:tr>
      <w:tr w:rsidR="00300F66" w:rsidRPr="00DF2E68" w14:paraId="084B92AF" w14:textId="77777777" w:rsidTr="002F2C69">
        <w:tc>
          <w:tcPr>
            <w:tcW w:w="3142" w:type="pct"/>
          </w:tcPr>
          <w:p w14:paraId="4F06B6DA" w14:textId="62FF6142"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2104 HMAC: Keyed-Hashing for Message Authentication,</w:t>
            </w:r>
          </w:p>
        </w:tc>
        <w:tc>
          <w:tcPr>
            <w:tcW w:w="1858" w:type="pct"/>
          </w:tcPr>
          <w:p w14:paraId="4FA1ABE0" w14:textId="77777777" w:rsidR="00300F66" w:rsidRPr="00DF2E68" w:rsidRDefault="00300F66" w:rsidP="00300F66">
            <w:pPr>
              <w:spacing w:before="120"/>
              <w:rPr>
                <w:rFonts w:ascii="Verdana" w:hAnsi="Verdana"/>
              </w:rPr>
            </w:pPr>
          </w:p>
        </w:tc>
      </w:tr>
      <w:tr w:rsidR="00300F66" w:rsidRPr="00DF2E68" w14:paraId="77A64D95" w14:textId="77777777" w:rsidTr="002F2C69">
        <w:tc>
          <w:tcPr>
            <w:tcW w:w="3142" w:type="pct"/>
          </w:tcPr>
          <w:p w14:paraId="5647030A" w14:textId="7A42FE1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2246 TLS Protocol Version 1.0,</w:t>
            </w:r>
          </w:p>
        </w:tc>
        <w:tc>
          <w:tcPr>
            <w:tcW w:w="1858" w:type="pct"/>
          </w:tcPr>
          <w:p w14:paraId="7D4C6AB3" w14:textId="77777777" w:rsidR="00300F66" w:rsidRPr="00DF2E68" w:rsidRDefault="00300F66" w:rsidP="00300F66">
            <w:pPr>
              <w:spacing w:before="120"/>
              <w:rPr>
                <w:rFonts w:ascii="Verdana" w:hAnsi="Verdana"/>
              </w:rPr>
            </w:pPr>
          </w:p>
        </w:tc>
      </w:tr>
      <w:tr w:rsidR="00300F66" w:rsidRPr="00DF2E68" w14:paraId="408552D5" w14:textId="77777777" w:rsidTr="002F2C69">
        <w:tc>
          <w:tcPr>
            <w:tcW w:w="3142" w:type="pct"/>
          </w:tcPr>
          <w:p w14:paraId="41FB575F" w14:textId="771B6FE7"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2401 Security Architecture for the Internet Protocol,</w:t>
            </w:r>
          </w:p>
        </w:tc>
        <w:tc>
          <w:tcPr>
            <w:tcW w:w="1858" w:type="pct"/>
          </w:tcPr>
          <w:p w14:paraId="6253B64B" w14:textId="77777777" w:rsidR="00300F66" w:rsidRPr="00DF2E68" w:rsidRDefault="00300F66" w:rsidP="00300F66">
            <w:pPr>
              <w:spacing w:before="120"/>
              <w:rPr>
                <w:rFonts w:ascii="Verdana" w:hAnsi="Verdana"/>
              </w:rPr>
            </w:pPr>
          </w:p>
        </w:tc>
      </w:tr>
      <w:tr w:rsidR="00300F66" w:rsidRPr="00DF2E68" w14:paraId="10BAD588" w14:textId="77777777" w:rsidTr="002F2C69">
        <w:tc>
          <w:tcPr>
            <w:tcW w:w="3142" w:type="pct"/>
          </w:tcPr>
          <w:p w14:paraId="55C78B52" w14:textId="72A0FB4F"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2403 HMAC-MD5-96 within ESP and AH,</w:t>
            </w:r>
          </w:p>
        </w:tc>
        <w:tc>
          <w:tcPr>
            <w:tcW w:w="1858" w:type="pct"/>
          </w:tcPr>
          <w:p w14:paraId="6338AFBD" w14:textId="77777777" w:rsidR="00300F66" w:rsidRPr="00DF2E68" w:rsidRDefault="00300F66" w:rsidP="00300F66">
            <w:pPr>
              <w:spacing w:before="120"/>
              <w:rPr>
                <w:rFonts w:ascii="Verdana" w:hAnsi="Verdana"/>
              </w:rPr>
            </w:pPr>
          </w:p>
        </w:tc>
      </w:tr>
      <w:tr w:rsidR="00300F66" w:rsidRPr="00DF2E68" w14:paraId="2F9314B7" w14:textId="77777777" w:rsidTr="002F2C69">
        <w:tc>
          <w:tcPr>
            <w:tcW w:w="3142" w:type="pct"/>
          </w:tcPr>
          <w:p w14:paraId="6A9E7D26" w14:textId="24D5F26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2404 HMAC-SHA-1-96 within ESP and AH,</w:t>
            </w:r>
          </w:p>
        </w:tc>
        <w:tc>
          <w:tcPr>
            <w:tcW w:w="1858" w:type="pct"/>
          </w:tcPr>
          <w:p w14:paraId="5D34043A" w14:textId="77777777" w:rsidR="00300F66" w:rsidRPr="00DF2E68" w:rsidRDefault="00300F66" w:rsidP="00300F66">
            <w:pPr>
              <w:spacing w:before="120"/>
              <w:rPr>
                <w:rFonts w:ascii="Verdana" w:hAnsi="Verdana"/>
              </w:rPr>
            </w:pPr>
          </w:p>
        </w:tc>
      </w:tr>
      <w:tr w:rsidR="00300F66" w:rsidRPr="00DF2E68" w14:paraId="60FC6927" w14:textId="77777777" w:rsidTr="002F2C69">
        <w:tc>
          <w:tcPr>
            <w:tcW w:w="3142" w:type="pct"/>
          </w:tcPr>
          <w:p w14:paraId="388E7CAF" w14:textId="3EC1E24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2405 ESP DES-CBC Cipher Algorithm with Explicit IV,</w:t>
            </w:r>
          </w:p>
        </w:tc>
        <w:tc>
          <w:tcPr>
            <w:tcW w:w="1858" w:type="pct"/>
          </w:tcPr>
          <w:p w14:paraId="4D5214FF" w14:textId="77777777" w:rsidR="00300F66" w:rsidRPr="00DF2E68" w:rsidRDefault="00300F66" w:rsidP="00300F66">
            <w:pPr>
              <w:spacing w:before="120"/>
              <w:rPr>
                <w:rFonts w:ascii="Verdana" w:hAnsi="Verdana"/>
              </w:rPr>
            </w:pPr>
          </w:p>
        </w:tc>
      </w:tr>
      <w:tr w:rsidR="00300F66" w:rsidRPr="00DF2E68" w14:paraId="43EEA9F2" w14:textId="77777777" w:rsidTr="002F2C69">
        <w:tc>
          <w:tcPr>
            <w:tcW w:w="3142" w:type="pct"/>
          </w:tcPr>
          <w:p w14:paraId="4E5AFA4C" w14:textId="2F130E8B"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2407 Interpretation for ISAKMP,</w:t>
            </w:r>
          </w:p>
        </w:tc>
        <w:tc>
          <w:tcPr>
            <w:tcW w:w="1858" w:type="pct"/>
          </w:tcPr>
          <w:p w14:paraId="13411C7D" w14:textId="77777777" w:rsidR="00300F66" w:rsidRPr="00DF2E68" w:rsidRDefault="00300F66" w:rsidP="00300F66">
            <w:pPr>
              <w:spacing w:before="120"/>
              <w:rPr>
                <w:rFonts w:ascii="Verdana" w:hAnsi="Verdana"/>
              </w:rPr>
            </w:pPr>
          </w:p>
        </w:tc>
      </w:tr>
      <w:tr w:rsidR="00300F66" w:rsidRPr="00DF2E68" w14:paraId="76DB92C9" w14:textId="77777777" w:rsidTr="002F2C69">
        <w:tc>
          <w:tcPr>
            <w:tcW w:w="3142" w:type="pct"/>
          </w:tcPr>
          <w:p w14:paraId="35FA8E25" w14:textId="0921C649"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2408 ISAKMP,</w:t>
            </w:r>
          </w:p>
        </w:tc>
        <w:tc>
          <w:tcPr>
            <w:tcW w:w="1858" w:type="pct"/>
          </w:tcPr>
          <w:p w14:paraId="682BE420" w14:textId="77777777" w:rsidR="00300F66" w:rsidRPr="00DF2E68" w:rsidRDefault="00300F66" w:rsidP="00300F66">
            <w:pPr>
              <w:spacing w:before="120"/>
              <w:rPr>
                <w:rFonts w:ascii="Verdana" w:hAnsi="Verdana"/>
              </w:rPr>
            </w:pPr>
          </w:p>
        </w:tc>
      </w:tr>
      <w:tr w:rsidR="00300F66" w:rsidRPr="00DF2E68" w14:paraId="2B327776" w14:textId="77777777" w:rsidTr="002F2C69">
        <w:tc>
          <w:tcPr>
            <w:tcW w:w="3142" w:type="pct"/>
          </w:tcPr>
          <w:p w14:paraId="609B3030" w14:textId="6FC0A58D"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2409 IKE,</w:t>
            </w:r>
          </w:p>
        </w:tc>
        <w:tc>
          <w:tcPr>
            <w:tcW w:w="1858" w:type="pct"/>
          </w:tcPr>
          <w:p w14:paraId="3C94955A" w14:textId="77777777" w:rsidR="00300F66" w:rsidRPr="00DF2E68" w:rsidRDefault="00300F66" w:rsidP="00300F66">
            <w:pPr>
              <w:spacing w:before="120"/>
              <w:rPr>
                <w:rFonts w:ascii="Verdana" w:hAnsi="Verdana"/>
              </w:rPr>
            </w:pPr>
          </w:p>
        </w:tc>
      </w:tr>
      <w:tr w:rsidR="00300F66" w:rsidRPr="00DF2E68" w14:paraId="0A2B4914" w14:textId="77777777" w:rsidTr="002F2C69">
        <w:tc>
          <w:tcPr>
            <w:tcW w:w="3142" w:type="pct"/>
          </w:tcPr>
          <w:p w14:paraId="4A1DB492" w14:textId="4C9BF38E"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2451 ESP CBC-Mode Cipher Algorithms,</w:t>
            </w:r>
          </w:p>
        </w:tc>
        <w:tc>
          <w:tcPr>
            <w:tcW w:w="1858" w:type="pct"/>
          </w:tcPr>
          <w:p w14:paraId="70A5228C" w14:textId="77777777" w:rsidR="00300F66" w:rsidRPr="00DF2E68" w:rsidRDefault="00300F66" w:rsidP="00300F66">
            <w:pPr>
              <w:spacing w:before="120"/>
              <w:rPr>
                <w:rFonts w:ascii="Verdana" w:hAnsi="Verdana"/>
              </w:rPr>
            </w:pPr>
          </w:p>
        </w:tc>
      </w:tr>
      <w:tr w:rsidR="00300F66" w:rsidRPr="00DF2E68" w14:paraId="1E3EAE5D" w14:textId="77777777" w:rsidTr="002F2C69">
        <w:tc>
          <w:tcPr>
            <w:tcW w:w="3142" w:type="pct"/>
          </w:tcPr>
          <w:p w14:paraId="399F2D41" w14:textId="15DB66A1"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3280 Internet X.509 PKI Certificate and CRL Profile,</w:t>
            </w:r>
          </w:p>
        </w:tc>
        <w:tc>
          <w:tcPr>
            <w:tcW w:w="1858" w:type="pct"/>
          </w:tcPr>
          <w:p w14:paraId="2A97D7CD" w14:textId="77777777" w:rsidR="00300F66" w:rsidRPr="00DF2E68" w:rsidRDefault="00300F66" w:rsidP="00300F66">
            <w:pPr>
              <w:spacing w:before="120"/>
              <w:rPr>
                <w:rFonts w:ascii="Verdana" w:hAnsi="Verdana"/>
              </w:rPr>
            </w:pPr>
          </w:p>
        </w:tc>
      </w:tr>
      <w:tr w:rsidR="00300F66" w:rsidRPr="00DF2E68" w14:paraId="2BE98101" w14:textId="77777777" w:rsidTr="002F2C69">
        <w:tc>
          <w:tcPr>
            <w:tcW w:w="3142" w:type="pct"/>
          </w:tcPr>
          <w:p w14:paraId="65B3E5EC" w14:textId="1CFCF260"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4347 Datagram Transport Layer Security,</w:t>
            </w:r>
          </w:p>
        </w:tc>
        <w:tc>
          <w:tcPr>
            <w:tcW w:w="1858" w:type="pct"/>
          </w:tcPr>
          <w:p w14:paraId="41887B28" w14:textId="77777777" w:rsidR="00300F66" w:rsidRPr="00DF2E68" w:rsidRDefault="00300F66" w:rsidP="00300F66">
            <w:pPr>
              <w:spacing w:before="120"/>
              <w:rPr>
                <w:rFonts w:ascii="Verdana" w:hAnsi="Verdana"/>
              </w:rPr>
            </w:pPr>
          </w:p>
        </w:tc>
      </w:tr>
      <w:tr w:rsidR="00300F66" w:rsidRPr="00DF2E68" w14:paraId="12757739" w14:textId="77777777" w:rsidTr="002F2C69">
        <w:tc>
          <w:tcPr>
            <w:tcW w:w="3142" w:type="pct"/>
          </w:tcPr>
          <w:p w14:paraId="3806C42D" w14:textId="2EEB1615"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RFC 5246 TLS Protocol Version 1.2,</w:t>
            </w:r>
          </w:p>
        </w:tc>
        <w:tc>
          <w:tcPr>
            <w:tcW w:w="1858" w:type="pct"/>
          </w:tcPr>
          <w:p w14:paraId="76A0D0C1" w14:textId="77777777" w:rsidR="00300F66" w:rsidRPr="00DF2E68" w:rsidRDefault="00300F66" w:rsidP="00300F66">
            <w:pPr>
              <w:spacing w:before="120"/>
              <w:rPr>
                <w:rFonts w:ascii="Verdana" w:hAnsi="Verdana"/>
              </w:rPr>
            </w:pPr>
          </w:p>
        </w:tc>
      </w:tr>
      <w:tr w:rsidR="00300F66" w:rsidRPr="00DF2E68" w14:paraId="4C5C0D49" w14:textId="77777777" w:rsidTr="002F2C69">
        <w:tc>
          <w:tcPr>
            <w:tcW w:w="3142" w:type="pct"/>
          </w:tcPr>
          <w:p w14:paraId="3F6B89F8" w14:textId="0BBAE8DE"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naslednje standarde kriptiranja:</w:t>
            </w:r>
          </w:p>
        </w:tc>
        <w:tc>
          <w:tcPr>
            <w:tcW w:w="1858" w:type="pct"/>
          </w:tcPr>
          <w:p w14:paraId="1B98B4C8" w14:textId="77777777" w:rsidR="00300F66" w:rsidRPr="00DF2E68" w:rsidRDefault="00300F66" w:rsidP="00300F66">
            <w:pPr>
              <w:spacing w:before="120"/>
              <w:rPr>
                <w:rFonts w:ascii="Verdana" w:hAnsi="Verdana"/>
              </w:rPr>
            </w:pPr>
          </w:p>
        </w:tc>
      </w:tr>
      <w:tr w:rsidR="00300F66" w:rsidRPr="00DF2E68" w14:paraId="27463490" w14:textId="77777777" w:rsidTr="002F2C69">
        <w:tc>
          <w:tcPr>
            <w:tcW w:w="3142" w:type="pct"/>
          </w:tcPr>
          <w:p w14:paraId="02767EF1" w14:textId="1C8439D5"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WEP RC4 40, 104 in 128 bits (static and shared keys),</w:t>
            </w:r>
          </w:p>
        </w:tc>
        <w:tc>
          <w:tcPr>
            <w:tcW w:w="1858" w:type="pct"/>
          </w:tcPr>
          <w:p w14:paraId="16F099BA" w14:textId="77777777" w:rsidR="00300F66" w:rsidRPr="00DF2E68" w:rsidRDefault="00300F66" w:rsidP="00300F66">
            <w:pPr>
              <w:spacing w:before="120"/>
              <w:rPr>
                <w:rFonts w:ascii="Verdana" w:hAnsi="Verdana"/>
              </w:rPr>
            </w:pPr>
          </w:p>
        </w:tc>
      </w:tr>
      <w:tr w:rsidR="00300F66" w:rsidRPr="00DF2E68" w14:paraId="3A4B7F51" w14:textId="77777777" w:rsidTr="002F2C69">
        <w:tc>
          <w:tcPr>
            <w:tcW w:w="3142" w:type="pct"/>
          </w:tcPr>
          <w:p w14:paraId="4615DC89" w14:textId="17AB682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AES,</w:t>
            </w:r>
          </w:p>
        </w:tc>
        <w:tc>
          <w:tcPr>
            <w:tcW w:w="1858" w:type="pct"/>
          </w:tcPr>
          <w:p w14:paraId="4FBA5494" w14:textId="77777777" w:rsidR="00300F66" w:rsidRPr="00DF2E68" w:rsidRDefault="00300F66" w:rsidP="00300F66">
            <w:pPr>
              <w:spacing w:before="120"/>
              <w:rPr>
                <w:rFonts w:ascii="Verdana" w:hAnsi="Verdana"/>
              </w:rPr>
            </w:pPr>
          </w:p>
        </w:tc>
      </w:tr>
      <w:tr w:rsidR="00300F66" w:rsidRPr="00DF2E68" w14:paraId="3695AC73" w14:textId="77777777" w:rsidTr="002F2C69">
        <w:tc>
          <w:tcPr>
            <w:tcW w:w="3142" w:type="pct"/>
          </w:tcPr>
          <w:p w14:paraId="7D602030" w14:textId="25C7C72F"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DES in 3DES,</w:t>
            </w:r>
          </w:p>
        </w:tc>
        <w:tc>
          <w:tcPr>
            <w:tcW w:w="1858" w:type="pct"/>
          </w:tcPr>
          <w:p w14:paraId="6BBFC281" w14:textId="77777777" w:rsidR="00300F66" w:rsidRPr="00DF2E68" w:rsidRDefault="00300F66" w:rsidP="00300F66">
            <w:pPr>
              <w:spacing w:before="120"/>
              <w:rPr>
                <w:rFonts w:ascii="Verdana" w:hAnsi="Verdana"/>
              </w:rPr>
            </w:pPr>
          </w:p>
        </w:tc>
      </w:tr>
      <w:tr w:rsidR="00300F66" w:rsidRPr="00DF2E68" w14:paraId="62703B25" w14:textId="77777777" w:rsidTr="002F2C69">
        <w:tc>
          <w:tcPr>
            <w:tcW w:w="3142" w:type="pct"/>
          </w:tcPr>
          <w:p w14:paraId="27058CAC" w14:textId="7C312B30"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SSL in TLS,</w:t>
            </w:r>
          </w:p>
        </w:tc>
        <w:tc>
          <w:tcPr>
            <w:tcW w:w="1858" w:type="pct"/>
          </w:tcPr>
          <w:p w14:paraId="1AF2749C" w14:textId="77777777" w:rsidR="00300F66" w:rsidRPr="00DF2E68" w:rsidRDefault="00300F66" w:rsidP="00300F66">
            <w:pPr>
              <w:spacing w:before="120"/>
              <w:rPr>
                <w:rFonts w:ascii="Verdana" w:hAnsi="Verdana"/>
              </w:rPr>
            </w:pPr>
          </w:p>
        </w:tc>
      </w:tr>
      <w:tr w:rsidR="00300F66" w:rsidRPr="00DF2E68" w14:paraId="017A8C75" w14:textId="77777777" w:rsidTr="002F2C69">
        <w:tc>
          <w:tcPr>
            <w:tcW w:w="3142" w:type="pct"/>
          </w:tcPr>
          <w:p w14:paraId="0699D64F" w14:textId="0552DDD5"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IPsec,</w:t>
            </w:r>
          </w:p>
        </w:tc>
        <w:tc>
          <w:tcPr>
            <w:tcW w:w="1858" w:type="pct"/>
          </w:tcPr>
          <w:p w14:paraId="56BF3C56" w14:textId="77777777" w:rsidR="00300F66" w:rsidRPr="00DF2E68" w:rsidRDefault="00300F66" w:rsidP="00300F66">
            <w:pPr>
              <w:spacing w:before="120"/>
              <w:rPr>
                <w:rFonts w:ascii="Verdana" w:hAnsi="Verdana"/>
              </w:rPr>
            </w:pPr>
          </w:p>
        </w:tc>
      </w:tr>
      <w:tr w:rsidR="00300F66" w:rsidRPr="00DF2E68" w14:paraId="2563759A" w14:textId="77777777" w:rsidTr="002F2C69">
        <w:tc>
          <w:tcPr>
            <w:tcW w:w="3142" w:type="pct"/>
          </w:tcPr>
          <w:p w14:paraId="556B167B" w14:textId="5714DE90"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802.1AE MACsec,</w:t>
            </w:r>
          </w:p>
        </w:tc>
        <w:tc>
          <w:tcPr>
            <w:tcW w:w="1858" w:type="pct"/>
          </w:tcPr>
          <w:p w14:paraId="084A4C72" w14:textId="77777777" w:rsidR="00300F66" w:rsidRPr="00DF2E68" w:rsidRDefault="00300F66" w:rsidP="00300F66">
            <w:pPr>
              <w:spacing w:before="120"/>
              <w:rPr>
                <w:rFonts w:ascii="Verdana" w:hAnsi="Verdana"/>
              </w:rPr>
            </w:pPr>
          </w:p>
        </w:tc>
      </w:tr>
      <w:tr w:rsidR="00300F66" w:rsidRPr="00DF2E68" w14:paraId="6F563145" w14:textId="77777777" w:rsidTr="002F2C69">
        <w:tc>
          <w:tcPr>
            <w:tcW w:w="3142" w:type="pct"/>
          </w:tcPr>
          <w:p w14:paraId="73A353A8" w14:textId="56AB1E44"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naslednje AAA standarde:</w:t>
            </w:r>
          </w:p>
        </w:tc>
        <w:tc>
          <w:tcPr>
            <w:tcW w:w="1858" w:type="pct"/>
          </w:tcPr>
          <w:p w14:paraId="5BCD5582" w14:textId="77777777" w:rsidR="00300F66" w:rsidRPr="00DF2E68" w:rsidRDefault="00300F66" w:rsidP="00300F66">
            <w:pPr>
              <w:spacing w:before="120"/>
              <w:rPr>
                <w:rFonts w:ascii="Verdana" w:hAnsi="Verdana"/>
              </w:rPr>
            </w:pPr>
          </w:p>
        </w:tc>
      </w:tr>
      <w:tr w:rsidR="00300F66" w:rsidRPr="00DF2E68" w14:paraId="660E44B2" w14:textId="77777777" w:rsidTr="002F2C69">
        <w:tc>
          <w:tcPr>
            <w:tcW w:w="3142" w:type="pct"/>
          </w:tcPr>
          <w:p w14:paraId="58AD0420" w14:textId="7DB4FC61"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IEEE 802.1X,</w:t>
            </w:r>
          </w:p>
        </w:tc>
        <w:tc>
          <w:tcPr>
            <w:tcW w:w="1858" w:type="pct"/>
          </w:tcPr>
          <w:p w14:paraId="00841460" w14:textId="77777777" w:rsidR="00300F66" w:rsidRPr="00DF2E68" w:rsidRDefault="00300F66" w:rsidP="00300F66">
            <w:pPr>
              <w:spacing w:before="120"/>
              <w:rPr>
                <w:rFonts w:ascii="Verdana" w:hAnsi="Verdana"/>
              </w:rPr>
            </w:pPr>
          </w:p>
        </w:tc>
      </w:tr>
      <w:tr w:rsidR="00300F66" w:rsidRPr="00DF2E68" w14:paraId="03CA90FA" w14:textId="77777777" w:rsidTr="002F2C69">
        <w:tc>
          <w:tcPr>
            <w:tcW w:w="3142" w:type="pct"/>
          </w:tcPr>
          <w:p w14:paraId="4C6E45BE" w14:textId="234301BD"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PPP EAP-TLS,</w:t>
            </w:r>
          </w:p>
        </w:tc>
        <w:tc>
          <w:tcPr>
            <w:tcW w:w="1858" w:type="pct"/>
          </w:tcPr>
          <w:p w14:paraId="3D76709A" w14:textId="77777777" w:rsidR="00300F66" w:rsidRPr="00DF2E68" w:rsidRDefault="00300F66" w:rsidP="00300F66">
            <w:pPr>
              <w:spacing w:before="120"/>
              <w:rPr>
                <w:rFonts w:ascii="Verdana" w:hAnsi="Verdana"/>
              </w:rPr>
            </w:pPr>
          </w:p>
        </w:tc>
      </w:tr>
      <w:tr w:rsidR="00300F66" w:rsidRPr="00DF2E68" w14:paraId="7918C5DA" w14:textId="77777777" w:rsidTr="002F2C69">
        <w:tc>
          <w:tcPr>
            <w:tcW w:w="3142" w:type="pct"/>
          </w:tcPr>
          <w:p w14:paraId="0D286FCF" w14:textId="5CA663B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RADIUS,</w:t>
            </w:r>
          </w:p>
        </w:tc>
        <w:tc>
          <w:tcPr>
            <w:tcW w:w="1858" w:type="pct"/>
          </w:tcPr>
          <w:p w14:paraId="63561963" w14:textId="77777777" w:rsidR="00300F66" w:rsidRPr="00DF2E68" w:rsidRDefault="00300F66" w:rsidP="00300F66">
            <w:pPr>
              <w:spacing w:before="120"/>
              <w:rPr>
                <w:rFonts w:ascii="Verdana" w:hAnsi="Verdana"/>
              </w:rPr>
            </w:pPr>
          </w:p>
        </w:tc>
      </w:tr>
      <w:tr w:rsidR="00300F66" w:rsidRPr="00DF2E68" w14:paraId="19606677" w14:textId="77777777" w:rsidTr="002F2C69">
        <w:tc>
          <w:tcPr>
            <w:tcW w:w="3142" w:type="pct"/>
          </w:tcPr>
          <w:p w14:paraId="466B22B2" w14:textId="764D0659"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EAP,</w:t>
            </w:r>
          </w:p>
        </w:tc>
        <w:tc>
          <w:tcPr>
            <w:tcW w:w="1858" w:type="pct"/>
          </w:tcPr>
          <w:p w14:paraId="171EF317" w14:textId="77777777" w:rsidR="00300F66" w:rsidRPr="00DF2E68" w:rsidRDefault="00300F66" w:rsidP="00300F66">
            <w:pPr>
              <w:spacing w:before="120"/>
              <w:rPr>
                <w:rFonts w:ascii="Verdana" w:hAnsi="Verdana"/>
              </w:rPr>
            </w:pPr>
          </w:p>
        </w:tc>
      </w:tr>
      <w:tr w:rsidR="00300F66" w:rsidRPr="00DF2E68" w14:paraId="414E2287" w14:textId="77777777" w:rsidTr="002F2C69">
        <w:tc>
          <w:tcPr>
            <w:tcW w:w="3142" w:type="pct"/>
          </w:tcPr>
          <w:p w14:paraId="2247A40C" w14:textId="03F9897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TACACS,</w:t>
            </w:r>
          </w:p>
        </w:tc>
        <w:tc>
          <w:tcPr>
            <w:tcW w:w="1858" w:type="pct"/>
          </w:tcPr>
          <w:p w14:paraId="316D1868" w14:textId="77777777" w:rsidR="00300F66" w:rsidRPr="00DF2E68" w:rsidRDefault="00300F66" w:rsidP="00300F66">
            <w:pPr>
              <w:spacing w:before="120"/>
              <w:rPr>
                <w:rFonts w:ascii="Verdana" w:hAnsi="Verdana"/>
              </w:rPr>
            </w:pPr>
          </w:p>
        </w:tc>
      </w:tr>
      <w:tr w:rsidR="00300F66" w:rsidRPr="00DF2E68" w14:paraId="676FEBFE" w14:textId="77777777" w:rsidTr="002F2C69">
        <w:tc>
          <w:tcPr>
            <w:tcW w:w="3142" w:type="pct"/>
          </w:tcPr>
          <w:p w14:paraId="6D8F593A" w14:textId="171C04FC"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Web-based authentication,</w:t>
            </w:r>
          </w:p>
        </w:tc>
        <w:tc>
          <w:tcPr>
            <w:tcW w:w="1858" w:type="pct"/>
          </w:tcPr>
          <w:p w14:paraId="2F5EEB26" w14:textId="77777777" w:rsidR="00300F66" w:rsidRPr="00DF2E68" w:rsidRDefault="00300F66" w:rsidP="00300F66">
            <w:pPr>
              <w:spacing w:before="120"/>
              <w:rPr>
                <w:rFonts w:ascii="Verdana" w:hAnsi="Verdana"/>
              </w:rPr>
            </w:pPr>
          </w:p>
        </w:tc>
      </w:tr>
      <w:tr w:rsidR="00300F66" w:rsidRPr="00DF2E68" w14:paraId="280A5C79" w14:textId="77777777" w:rsidTr="002F2C69">
        <w:tc>
          <w:tcPr>
            <w:tcW w:w="3142" w:type="pct"/>
          </w:tcPr>
          <w:p w14:paraId="4BBD4B49" w14:textId="28F7EE19" w:rsidR="00300F66" w:rsidRPr="00DF2E68" w:rsidRDefault="00300F66" w:rsidP="00EB5A63">
            <w:pPr>
              <w:keepLines/>
              <w:spacing w:before="60" w:after="60"/>
              <w:ind w:left="113"/>
              <w:rPr>
                <w:rFonts w:ascii="Verdana" w:hAnsi="Verdana"/>
                <w:sz w:val="16"/>
              </w:rPr>
            </w:pPr>
            <w:r w:rsidRPr="0036188C">
              <w:rPr>
                <w:rFonts w:ascii="Verdana" w:eastAsia="Calibri" w:hAnsi="Verdana"/>
                <w:lang w:eastAsia="en-US"/>
              </w:rPr>
              <w:t>podpora za SNMP v1, v2c, v3</w:t>
            </w:r>
          </w:p>
        </w:tc>
        <w:tc>
          <w:tcPr>
            <w:tcW w:w="1858" w:type="pct"/>
          </w:tcPr>
          <w:p w14:paraId="37FE0B75" w14:textId="77777777" w:rsidR="00300F66" w:rsidRPr="00DF2E68" w:rsidRDefault="00300F66" w:rsidP="00300F66">
            <w:pPr>
              <w:spacing w:before="120"/>
              <w:rPr>
                <w:rFonts w:ascii="Verdana" w:hAnsi="Verdana"/>
              </w:rPr>
            </w:pPr>
          </w:p>
        </w:tc>
      </w:tr>
      <w:tr w:rsidR="00300F66" w:rsidRPr="00DF2E68" w14:paraId="3F958524" w14:textId="77777777" w:rsidTr="002F2C69">
        <w:tc>
          <w:tcPr>
            <w:tcW w:w="3142" w:type="pct"/>
          </w:tcPr>
          <w:p w14:paraId="308A670C" w14:textId="4A75F18D" w:rsidR="00300F66" w:rsidRPr="00DF2E68" w:rsidRDefault="00300F66" w:rsidP="00EB5A63">
            <w:pPr>
              <w:keepLines/>
              <w:spacing w:before="60" w:after="60"/>
              <w:ind w:left="113"/>
              <w:rPr>
                <w:rFonts w:ascii="Verdana" w:hAnsi="Verdana"/>
                <w:sz w:val="16"/>
              </w:rPr>
            </w:pPr>
            <w:r w:rsidRPr="0036188C">
              <w:rPr>
                <w:rFonts w:ascii="Verdana" w:eastAsia="Calibri" w:hAnsi="Verdana"/>
                <w:lang w:eastAsia="en-US"/>
              </w:rPr>
              <w:t>podpora za Syslog,</w:t>
            </w:r>
          </w:p>
        </w:tc>
        <w:tc>
          <w:tcPr>
            <w:tcW w:w="1858" w:type="pct"/>
          </w:tcPr>
          <w:p w14:paraId="48A01013" w14:textId="77777777" w:rsidR="00300F66" w:rsidRPr="00DF2E68" w:rsidRDefault="00300F66" w:rsidP="00300F66">
            <w:pPr>
              <w:spacing w:before="120"/>
              <w:rPr>
                <w:rFonts w:ascii="Verdana" w:hAnsi="Verdana"/>
              </w:rPr>
            </w:pPr>
          </w:p>
        </w:tc>
      </w:tr>
      <w:tr w:rsidR="00300F66" w:rsidRPr="00DF2E68" w14:paraId="76613FCC" w14:textId="77777777" w:rsidTr="002F2C69">
        <w:tc>
          <w:tcPr>
            <w:tcW w:w="3142" w:type="pct"/>
          </w:tcPr>
          <w:p w14:paraId="6621808E" w14:textId="29C0781B" w:rsidR="00300F66" w:rsidRPr="00DF2E68" w:rsidRDefault="00300F66" w:rsidP="00590046">
            <w:pPr>
              <w:keepLines/>
              <w:spacing w:before="60" w:after="60"/>
              <w:ind w:left="113"/>
              <w:rPr>
                <w:rFonts w:ascii="Verdana" w:hAnsi="Verdana"/>
                <w:sz w:val="16"/>
              </w:rPr>
            </w:pPr>
            <w:r w:rsidRPr="0036188C">
              <w:rPr>
                <w:rFonts w:ascii="Verdana" w:eastAsia="Calibri" w:hAnsi="Verdana"/>
                <w:lang w:eastAsia="en-US"/>
              </w:rPr>
              <w:t>podpora za vsaj naslednje možnosti upravljanja:</w:t>
            </w:r>
          </w:p>
        </w:tc>
        <w:tc>
          <w:tcPr>
            <w:tcW w:w="1858" w:type="pct"/>
          </w:tcPr>
          <w:p w14:paraId="2E4DB68E" w14:textId="77777777" w:rsidR="00300F66" w:rsidRPr="00DF2E68" w:rsidRDefault="00300F66" w:rsidP="00300F66">
            <w:pPr>
              <w:spacing w:before="120"/>
              <w:rPr>
                <w:rFonts w:ascii="Verdana" w:hAnsi="Verdana"/>
              </w:rPr>
            </w:pPr>
          </w:p>
        </w:tc>
      </w:tr>
      <w:tr w:rsidR="00300F66" w:rsidRPr="00DF2E68" w14:paraId="12F8119E" w14:textId="77777777" w:rsidTr="002F2C69">
        <w:tc>
          <w:tcPr>
            <w:tcW w:w="3142" w:type="pct"/>
          </w:tcPr>
          <w:p w14:paraId="0BD969A0" w14:textId="57CC5B08"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HTTP/HTTPS,</w:t>
            </w:r>
          </w:p>
        </w:tc>
        <w:tc>
          <w:tcPr>
            <w:tcW w:w="1858" w:type="pct"/>
          </w:tcPr>
          <w:p w14:paraId="2EB5E3FC" w14:textId="77777777" w:rsidR="00300F66" w:rsidRPr="00DF2E68" w:rsidRDefault="00300F66" w:rsidP="00300F66">
            <w:pPr>
              <w:spacing w:before="120"/>
              <w:rPr>
                <w:rFonts w:ascii="Verdana" w:hAnsi="Verdana"/>
              </w:rPr>
            </w:pPr>
          </w:p>
        </w:tc>
      </w:tr>
      <w:tr w:rsidR="00300F66" w:rsidRPr="00DF2E68" w14:paraId="7C846207" w14:textId="77777777" w:rsidTr="002F2C69">
        <w:tc>
          <w:tcPr>
            <w:tcW w:w="3142" w:type="pct"/>
          </w:tcPr>
          <w:p w14:paraId="51C8906C" w14:textId="55CD16B9"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Telnet,</w:t>
            </w:r>
          </w:p>
        </w:tc>
        <w:tc>
          <w:tcPr>
            <w:tcW w:w="1858" w:type="pct"/>
          </w:tcPr>
          <w:p w14:paraId="165957A7" w14:textId="77777777" w:rsidR="00300F66" w:rsidRPr="00DF2E68" w:rsidRDefault="00300F66" w:rsidP="00300F66">
            <w:pPr>
              <w:spacing w:before="120"/>
              <w:rPr>
                <w:rFonts w:ascii="Verdana" w:hAnsi="Verdana"/>
              </w:rPr>
            </w:pPr>
          </w:p>
        </w:tc>
      </w:tr>
      <w:tr w:rsidR="00300F66" w:rsidRPr="00DF2E68" w14:paraId="48127004" w14:textId="77777777" w:rsidTr="002F2C69">
        <w:tc>
          <w:tcPr>
            <w:tcW w:w="3142" w:type="pct"/>
          </w:tcPr>
          <w:p w14:paraId="7DB1A7DE" w14:textId="37EDA8B9"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SSH,</w:t>
            </w:r>
          </w:p>
        </w:tc>
        <w:tc>
          <w:tcPr>
            <w:tcW w:w="1858" w:type="pct"/>
          </w:tcPr>
          <w:p w14:paraId="2381DD45" w14:textId="77777777" w:rsidR="00300F66" w:rsidRPr="00DF2E68" w:rsidRDefault="00300F66" w:rsidP="00300F66">
            <w:pPr>
              <w:spacing w:before="120"/>
              <w:rPr>
                <w:rFonts w:ascii="Verdana" w:hAnsi="Verdana"/>
              </w:rPr>
            </w:pPr>
          </w:p>
        </w:tc>
      </w:tr>
      <w:tr w:rsidR="00300F66" w:rsidRPr="00DF2E68" w14:paraId="54A5825E" w14:textId="77777777" w:rsidTr="002F2C69">
        <w:tc>
          <w:tcPr>
            <w:tcW w:w="3142" w:type="pct"/>
          </w:tcPr>
          <w:p w14:paraId="06601C07" w14:textId="336EA22A" w:rsidR="00300F66" w:rsidRPr="00DF2E68" w:rsidRDefault="00300F66" w:rsidP="00590046">
            <w:pPr>
              <w:keepLines/>
              <w:spacing w:before="60" w:after="60"/>
              <w:ind w:left="567"/>
              <w:rPr>
                <w:rFonts w:ascii="Verdana" w:hAnsi="Verdana"/>
                <w:sz w:val="16"/>
              </w:rPr>
            </w:pPr>
            <w:r w:rsidRPr="0036188C">
              <w:rPr>
                <w:rFonts w:ascii="Verdana" w:eastAsia="Calibri" w:hAnsi="Verdana"/>
                <w:lang w:eastAsia="en-US"/>
              </w:rPr>
              <w:t>serial port.</w:t>
            </w:r>
          </w:p>
        </w:tc>
        <w:tc>
          <w:tcPr>
            <w:tcW w:w="1858" w:type="pct"/>
          </w:tcPr>
          <w:p w14:paraId="301FF277" w14:textId="77777777" w:rsidR="00300F66" w:rsidRPr="00DF2E68" w:rsidRDefault="00300F66" w:rsidP="00300F66">
            <w:pPr>
              <w:spacing w:before="120"/>
              <w:rPr>
                <w:rFonts w:ascii="Verdana" w:hAnsi="Verdana"/>
              </w:rPr>
            </w:pPr>
          </w:p>
        </w:tc>
      </w:tr>
      <w:tr w:rsidR="00DF2E68" w:rsidRPr="00DF2E68" w14:paraId="3F3CC641" w14:textId="77777777" w:rsidTr="002F2C69">
        <w:tc>
          <w:tcPr>
            <w:tcW w:w="3142" w:type="pct"/>
          </w:tcPr>
          <w:p w14:paraId="1B1F48AA" w14:textId="57F46560" w:rsidR="00DF2E68" w:rsidRPr="00DF2E68" w:rsidRDefault="00DF2E68" w:rsidP="00677FF6">
            <w:pPr>
              <w:keepLines/>
              <w:spacing w:before="60" w:after="60"/>
              <w:ind w:left="284"/>
              <w:rPr>
                <w:rFonts w:ascii="Verdana" w:hAnsi="Verdana"/>
                <w:sz w:val="16"/>
              </w:rPr>
            </w:pPr>
          </w:p>
        </w:tc>
        <w:tc>
          <w:tcPr>
            <w:tcW w:w="1858" w:type="pct"/>
          </w:tcPr>
          <w:p w14:paraId="1A335B28" w14:textId="77777777" w:rsidR="00DF2E68" w:rsidRPr="00DF2E68" w:rsidRDefault="00DF2E68" w:rsidP="00DF2E68">
            <w:pPr>
              <w:spacing w:before="120"/>
              <w:rPr>
                <w:rFonts w:ascii="Verdana" w:hAnsi="Verdana"/>
              </w:rPr>
            </w:pPr>
          </w:p>
        </w:tc>
      </w:tr>
    </w:tbl>
    <w:p w14:paraId="0DCA2ABD" w14:textId="77777777" w:rsidR="00DF2E68" w:rsidRPr="00DF2E68" w:rsidRDefault="00DF2E68" w:rsidP="00DF2E68">
      <w:pPr>
        <w:spacing w:before="120"/>
        <w:rPr>
          <w:rFonts w:ascii="Verdana" w:hAnsi="Verdana"/>
          <w:sz w:val="16"/>
          <w:szCs w:val="16"/>
        </w:rPr>
      </w:pPr>
      <w:r w:rsidRPr="00DF2E68">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D8BA457" w14:textId="6F4F4181" w:rsidR="00DF2E68" w:rsidRDefault="00DF2E68" w:rsidP="00DF2E68">
      <w:pPr>
        <w:tabs>
          <w:tab w:val="left" w:pos="5103"/>
        </w:tabs>
        <w:rPr>
          <w:rFonts w:ascii="Verdana" w:hAnsi="Verdana"/>
        </w:rPr>
      </w:pPr>
    </w:p>
    <w:p w14:paraId="4E90E208" w14:textId="4BEA9D0F" w:rsidR="00375A1C" w:rsidRDefault="00375A1C" w:rsidP="00DF2E68">
      <w:pPr>
        <w:tabs>
          <w:tab w:val="left" w:pos="5103"/>
        </w:tabs>
        <w:rPr>
          <w:rFonts w:ascii="Verdana" w:hAnsi="Verdana"/>
        </w:rPr>
      </w:pPr>
    </w:p>
    <w:p w14:paraId="029813E8" w14:textId="3414F61E" w:rsidR="00375A1C" w:rsidRDefault="00375A1C" w:rsidP="00E0522A">
      <w:pPr>
        <w:tabs>
          <w:tab w:val="left" w:pos="5103"/>
        </w:tabs>
        <w:outlineLvl w:val="3"/>
        <w:rPr>
          <w:rFonts w:ascii="Verdana" w:hAnsi="Verdana"/>
          <w:b/>
          <w:sz w:val="24"/>
        </w:rPr>
      </w:pPr>
      <w:r w:rsidRPr="00375A1C">
        <w:rPr>
          <w:rFonts w:ascii="Verdana" w:hAnsi="Verdana"/>
          <w:b/>
          <w:sz w:val="24"/>
        </w:rPr>
        <w:t>Dostopna točka za brezžično omrežje</w:t>
      </w:r>
    </w:p>
    <w:p w14:paraId="2332A176" w14:textId="1A648BC0" w:rsidR="008743D7" w:rsidRPr="008743D7" w:rsidRDefault="008743D7" w:rsidP="00DF2E68">
      <w:pPr>
        <w:tabs>
          <w:tab w:val="left" w:pos="5103"/>
        </w:tabs>
        <w:rPr>
          <w:rFonts w:ascii="Verdana" w:hAnsi="Verdana"/>
          <w:sz w:val="24"/>
        </w:rPr>
      </w:pPr>
      <w:r w:rsidRPr="008743D7">
        <w:rPr>
          <w:rFonts w:ascii="Verdana" w:hAnsi="Verdana"/>
          <w:sz w:val="24"/>
        </w:rPr>
        <w:t>(tehnične specifikacije 2.3.1.</w:t>
      </w:r>
      <w:r>
        <w:rPr>
          <w:rFonts w:ascii="Verdana" w:hAnsi="Verdana"/>
          <w:sz w:val="24"/>
        </w:rPr>
        <w:t>2</w:t>
      </w:r>
      <w:r w:rsidRPr="008743D7">
        <w:rPr>
          <w:rFonts w:ascii="Verdana" w:hAnsi="Verdana"/>
          <w:sz w:val="24"/>
        </w:rPr>
        <w:t>)</w:t>
      </w:r>
    </w:p>
    <w:p w14:paraId="39E8E383" w14:textId="77777777" w:rsidR="00890D35" w:rsidRPr="00DF2E68" w:rsidRDefault="00890D35" w:rsidP="00890D35">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890D35" w:rsidRPr="00DF2E68" w14:paraId="0A94EF0B" w14:textId="77777777" w:rsidTr="00890D35">
        <w:tc>
          <w:tcPr>
            <w:tcW w:w="5000" w:type="pct"/>
            <w:shd w:val="clear" w:color="auto" w:fill="B8CCE4"/>
          </w:tcPr>
          <w:p w14:paraId="366CE4DE" w14:textId="66574F55" w:rsidR="00890D35" w:rsidRPr="00DF2E68" w:rsidRDefault="00890D35" w:rsidP="00890D35">
            <w:pPr>
              <w:keepNext/>
              <w:spacing w:before="120" w:after="120"/>
              <w:rPr>
                <w:rFonts w:ascii="Verdana" w:hAnsi="Verdana"/>
                <w:b/>
              </w:rPr>
            </w:pPr>
            <w:r w:rsidRPr="00DF2E68">
              <w:rPr>
                <w:rFonts w:ascii="Verdana" w:hAnsi="Verdana"/>
                <w:b/>
              </w:rPr>
              <w:t>P</w:t>
            </w:r>
            <w:r w:rsidR="008C29C8">
              <w:rPr>
                <w:rFonts w:ascii="Verdana" w:hAnsi="Verdana"/>
                <w:b/>
              </w:rPr>
              <w:t xml:space="preserve">opis ponujene opreme (proizvajalec, </w:t>
            </w:r>
            <w:r w:rsidRPr="00DF2E68">
              <w:rPr>
                <w:rFonts w:ascii="Verdana" w:hAnsi="Verdana"/>
                <w:b/>
              </w:rPr>
              <w:t>model</w:t>
            </w:r>
            <w:r w:rsidR="008C29C8">
              <w:rPr>
                <w:rFonts w:ascii="Verdana" w:hAnsi="Verdana"/>
                <w:b/>
              </w:rPr>
              <w:t xml:space="preserve">, količine </w:t>
            </w:r>
            <w:r w:rsidRPr="00DF2E68">
              <w:rPr>
                <w:rFonts w:ascii="Verdana" w:hAnsi="Verdana"/>
                <w:b/>
              </w:rPr>
              <w:t>) *</w:t>
            </w:r>
          </w:p>
        </w:tc>
      </w:tr>
      <w:tr w:rsidR="00890D35" w:rsidRPr="00DF2E68" w14:paraId="2769330D" w14:textId="77777777" w:rsidTr="00890D35">
        <w:tc>
          <w:tcPr>
            <w:tcW w:w="5000" w:type="pct"/>
          </w:tcPr>
          <w:p w14:paraId="0EA33D09" w14:textId="2B160515" w:rsidR="00890D35" w:rsidRPr="00DF2E68" w:rsidRDefault="00890D35" w:rsidP="00890D35">
            <w:pPr>
              <w:spacing w:before="120"/>
              <w:rPr>
                <w:rFonts w:ascii="Verdana" w:hAnsi="Verdana"/>
              </w:rPr>
            </w:pPr>
          </w:p>
        </w:tc>
      </w:tr>
      <w:tr w:rsidR="00890D35" w:rsidRPr="00DF2E68" w14:paraId="46B7DEC6" w14:textId="77777777" w:rsidTr="00890D35">
        <w:tc>
          <w:tcPr>
            <w:tcW w:w="5000" w:type="pct"/>
          </w:tcPr>
          <w:p w14:paraId="09D836B8" w14:textId="77777777" w:rsidR="00890D35" w:rsidRPr="00DF2E68" w:rsidRDefault="00890D35" w:rsidP="00890D35">
            <w:pPr>
              <w:spacing w:before="120"/>
              <w:rPr>
                <w:rFonts w:ascii="Verdana" w:hAnsi="Verdana"/>
              </w:rPr>
            </w:pPr>
          </w:p>
        </w:tc>
      </w:tr>
      <w:tr w:rsidR="00890D35" w:rsidRPr="00DF2E68" w14:paraId="329ABF59" w14:textId="77777777" w:rsidTr="00890D35">
        <w:tc>
          <w:tcPr>
            <w:tcW w:w="5000" w:type="pct"/>
          </w:tcPr>
          <w:p w14:paraId="16EA3909" w14:textId="77777777" w:rsidR="00890D35" w:rsidRPr="00DF2E68" w:rsidRDefault="00890D35" w:rsidP="00890D35">
            <w:pPr>
              <w:spacing w:before="120"/>
              <w:rPr>
                <w:rFonts w:ascii="Verdana" w:hAnsi="Verdana"/>
              </w:rPr>
            </w:pPr>
          </w:p>
        </w:tc>
      </w:tr>
    </w:tbl>
    <w:p w14:paraId="75AB9232" w14:textId="0A46DD4C" w:rsidR="00890D35" w:rsidRPr="00DF2E68" w:rsidRDefault="00890D35" w:rsidP="00890D35">
      <w:pPr>
        <w:spacing w:before="120" w:after="240"/>
        <w:rPr>
          <w:rFonts w:ascii="Verdana" w:hAnsi="Verdana"/>
          <w:sz w:val="16"/>
          <w:szCs w:val="16"/>
        </w:rPr>
      </w:pPr>
      <w:r w:rsidRPr="00DF2E68">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DF2E68">
        <w:rPr>
          <w:rFonts w:ascii="Verdana" w:hAnsi="Verdana"/>
          <w:sz w:val="16"/>
          <w:szCs w:val="16"/>
        </w:rPr>
        <w:t xml:space="preserve"> morebitnimi dod</w:t>
      </w:r>
      <w:r w:rsidR="003D00B7">
        <w:rPr>
          <w:rFonts w:ascii="Verdana" w:hAnsi="Verdana"/>
          <w:sz w:val="16"/>
          <w:szCs w:val="16"/>
        </w:rPr>
        <w:t>atnimi komponentami</w:t>
      </w:r>
      <w:r w:rsidRPr="00DF2E68">
        <w:rPr>
          <w:rFonts w:ascii="Verdana" w:hAnsi="Verdana"/>
          <w:sz w:val="16"/>
          <w:szCs w:val="16"/>
        </w:rPr>
        <w:t>,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890D35" w:rsidRPr="00DF2E68" w14:paraId="48152018" w14:textId="77777777" w:rsidTr="00890D35">
        <w:tc>
          <w:tcPr>
            <w:tcW w:w="3142" w:type="pct"/>
            <w:shd w:val="clear" w:color="auto" w:fill="B8CCE4"/>
          </w:tcPr>
          <w:p w14:paraId="54505570" w14:textId="77777777" w:rsidR="00890D35" w:rsidRPr="00DF2E68" w:rsidRDefault="00890D35" w:rsidP="00890D3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28EA85A0" w14:textId="77777777" w:rsidR="00890D35" w:rsidRPr="00DF2E68" w:rsidRDefault="00890D35" w:rsidP="00890D3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890D35" w:rsidRPr="00DF2E68" w14:paraId="1A43D417" w14:textId="77777777" w:rsidTr="00890D35">
        <w:tc>
          <w:tcPr>
            <w:tcW w:w="3142" w:type="pct"/>
          </w:tcPr>
          <w:p w14:paraId="0F002E72" w14:textId="37FEF0B1"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kompatibilnost s ponujenim modelom krmilnika brezžičnega omrežja,</w:t>
            </w:r>
          </w:p>
        </w:tc>
        <w:tc>
          <w:tcPr>
            <w:tcW w:w="1858" w:type="pct"/>
          </w:tcPr>
          <w:p w14:paraId="150274B4" w14:textId="77777777" w:rsidR="00890D35" w:rsidRPr="00DF2E68" w:rsidRDefault="00890D35" w:rsidP="00890D35">
            <w:pPr>
              <w:spacing w:before="120"/>
              <w:rPr>
                <w:rFonts w:ascii="Verdana" w:hAnsi="Verdana"/>
              </w:rPr>
            </w:pPr>
          </w:p>
        </w:tc>
      </w:tr>
      <w:tr w:rsidR="00890D35" w:rsidRPr="00DF2E68" w14:paraId="717938A7" w14:textId="77777777" w:rsidTr="00890D35">
        <w:tc>
          <w:tcPr>
            <w:tcW w:w="3142" w:type="pct"/>
          </w:tcPr>
          <w:p w14:paraId="372C40C3" w14:textId="4A6480B4"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Wi-Fi 6 in Wi-Fi 6E (802.11ax),</w:t>
            </w:r>
          </w:p>
        </w:tc>
        <w:tc>
          <w:tcPr>
            <w:tcW w:w="1858" w:type="pct"/>
          </w:tcPr>
          <w:p w14:paraId="37BD3A7A" w14:textId="77777777" w:rsidR="00890D35" w:rsidRPr="00DF2E68" w:rsidRDefault="00890D35" w:rsidP="00890D35">
            <w:pPr>
              <w:spacing w:before="120"/>
              <w:rPr>
                <w:rFonts w:ascii="Verdana" w:hAnsi="Verdana"/>
              </w:rPr>
            </w:pPr>
          </w:p>
        </w:tc>
      </w:tr>
      <w:tr w:rsidR="00890D35" w:rsidRPr="00DF2E68" w14:paraId="6DFED44E" w14:textId="77777777" w:rsidTr="00890D35">
        <w:tc>
          <w:tcPr>
            <w:tcW w:w="3142" w:type="pct"/>
          </w:tcPr>
          <w:p w14:paraId="527F52CE" w14:textId="0CAA6165"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varčevanje z energijo (AP Power Save Mode),</w:t>
            </w:r>
          </w:p>
        </w:tc>
        <w:tc>
          <w:tcPr>
            <w:tcW w:w="1858" w:type="pct"/>
          </w:tcPr>
          <w:p w14:paraId="799897A7" w14:textId="77777777" w:rsidR="00890D35" w:rsidRPr="00DF2E68" w:rsidRDefault="00890D35" w:rsidP="00890D35">
            <w:pPr>
              <w:spacing w:before="120"/>
              <w:rPr>
                <w:rFonts w:ascii="Verdana" w:hAnsi="Verdana"/>
              </w:rPr>
            </w:pPr>
          </w:p>
        </w:tc>
      </w:tr>
      <w:tr w:rsidR="00890D35" w:rsidRPr="00DF2E68" w14:paraId="4305DBE8" w14:textId="77777777" w:rsidTr="00890D35">
        <w:tc>
          <w:tcPr>
            <w:tcW w:w="3142" w:type="pct"/>
          </w:tcPr>
          <w:p w14:paraId="6423B13D" w14:textId="7F6717A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detekcijo interference (CleanAir Pro),</w:t>
            </w:r>
          </w:p>
        </w:tc>
        <w:tc>
          <w:tcPr>
            <w:tcW w:w="1858" w:type="pct"/>
          </w:tcPr>
          <w:p w14:paraId="48536992" w14:textId="77777777" w:rsidR="00890D35" w:rsidRPr="00DF2E68" w:rsidRDefault="00890D35" w:rsidP="00890D35">
            <w:pPr>
              <w:spacing w:before="120"/>
              <w:rPr>
                <w:rFonts w:ascii="Verdana" w:hAnsi="Verdana"/>
              </w:rPr>
            </w:pPr>
          </w:p>
        </w:tc>
      </w:tr>
      <w:tr w:rsidR="00890D35" w:rsidRPr="00DF2E68" w14:paraId="1FD8C840" w14:textId="77777777" w:rsidTr="00890D35">
        <w:tc>
          <w:tcPr>
            <w:tcW w:w="3142" w:type="pct"/>
          </w:tcPr>
          <w:p w14:paraId="52D23343" w14:textId="3103A28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avtomatično prilagajanje frekvence klienta s podporo za WiFi 6E na 6 GHz (Band steering),</w:t>
            </w:r>
          </w:p>
        </w:tc>
        <w:tc>
          <w:tcPr>
            <w:tcW w:w="1858" w:type="pct"/>
          </w:tcPr>
          <w:p w14:paraId="65058554" w14:textId="77777777" w:rsidR="00890D35" w:rsidRPr="00DF2E68" w:rsidRDefault="00890D35" w:rsidP="00890D35">
            <w:pPr>
              <w:spacing w:before="120"/>
              <w:rPr>
                <w:rFonts w:ascii="Verdana" w:hAnsi="Verdana"/>
              </w:rPr>
            </w:pPr>
          </w:p>
        </w:tc>
      </w:tr>
      <w:tr w:rsidR="00890D35" w:rsidRPr="00DF2E68" w14:paraId="1DE5ED09" w14:textId="77777777" w:rsidTr="00890D35">
        <w:tc>
          <w:tcPr>
            <w:tcW w:w="3142" w:type="pct"/>
          </w:tcPr>
          <w:p w14:paraId="5A8705D5" w14:textId="737F2A3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funkcionalnost OFDMA,</w:t>
            </w:r>
          </w:p>
        </w:tc>
        <w:tc>
          <w:tcPr>
            <w:tcW w:w="1858" w:type="pct"/>
          </w:tcPr>
          <w:p w14:paraId="08F79A45" w14:textId="77777777" w:rsidR="00890D35" w:rsidRPr="00DF2E68" w:rsidRDefault="00890D35" w:rsidP="00890D35">
            <w:pPr>
              <w:spacing w:before="120"/>
              <w:rPr>
                <w:rFonts w:ascii="Verdana" w:hAnsi="Verdana"/>
              </w:rPr>
            </w:pPr>
          </w:p>
        </w:tc>
      </w:tr>
      <w:tr w:rsidR="00890D35" w:rsidRPr="00DF2E68" w14:paraId="18D3E858" w14:textId="77777777" w:rsidTr="00890D35">
        <w:tc>
          <w:tcPr>
            <w:tcW w:w="3142" w:type="pct"/>
          </w:tcPr>
          <w:p w14:paraId="18C32CF1" w14:textId="7083BF58"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funkcionalnost MU-MIMO,</w:t>
            </w:r>
          </w:p>
        </w:tc>
        <w:tc>
          <w:tcPr>
            <w:tcW w:w="1858" w:type="pct"/>
          </w:tcPr>
          <w:p w14:paraId="129FD5A5" w14:textId="77777777" w:rsidR="00890D35" w:rsidRPr="00DF2E68" w:rsidRDefault="00890D35" w:rsidP="00890D35">
            <w:pPr>
              <w:spacing w:before="120"/>
              <w:rPr>
                <w:rFonts w:ascii="Verdana" w:hAnsi="Verdana"/>
              </w:rPr>
            </w:pPr>
          </w:p>
        </w:tc>
      </w:tr>
      <w:tr w:rsidR="00890D35" w:rsidRPr="00DF2E68" w14:paraId="66E941D8" w14:textId="77777777" w:rsidTr="00890D35">
        <w:tc>
          <w:tcPr>
            <w:tcW w:w="3142" w:type="pct"/>
          </w:tcPr>
          <w:p w14:paraId="148543CD" w14:textId="09508FE1"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funkcionalnost BSS coloring,</w:t>
            </w:r>
          </w:p>
        </w:tc>
        <w:tc>
          <w:tcPr>
            <w:tcW w:w="1858" w:type="pct"/>
          </w:tcPr>
          <w:p w14:paraId="5786BC0E" w14:textId="77777777" w:rsidR="00890D35" w:rsidRPr="00DF2E68" w:rsidRDefault="00890D35" w:rsidP="00890D35">
            <w:pPr>
              <w:spacing w:before="120"/>
              <w:rPr>
                <w:rFonts w:ascii="Verdana" w:hAnsi="Verdana"/>
              </w:rPr>
            </w:pPr>
          </w:p>
        </w:tc>
      </w:tr>
      <w:tr w:rsidR="00890D35" w:rsidRPr="00DF2E68" w14:paraId="0BDBD624" w14:textId="77777777" w:rsidTr="00890D35">
        <w:tc>
          <w:tcPr>
            <w:tcW w:w="3142" w:type="pct"/>
          </w:tcPr>
          <w:p w14:paraId="1D8FF6BA" w14:textId="72AC566B"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varčevanje klientov z energijo s funkcionalnostjo Target Wake Time,</w:t>
            </w:r>
          </w:p>
        </w:tc>
        <w:tc>
          <w:tcPr>
            <w:tcW w:w="1858" w:type="pct"/>
          </w:tcPr>
          <w:p w14:paraId="36F90FB1" w14:textId="77777777" w:rsidR="00890D35" w:rsidRPr="00DF2E68" w:rsidRDefault="00890D35" w:rsidP="00890D35">
            <w:pPr>
              <w:spacing w:before="120"/>
              <w:rPr>
                <w:rFonts w:ascii="Verdana" w:hAnsi="Verdana"/>
              </w:rPr>
            </w:pPr>
          </w:p>
        </w:tc>
      </w:tr>
      <w:tr w:rsidR="00890D35" w:rsidRPr="00DF2E68" w14:paraId="0905036B" w14:textId="77777777" w:rsidTr="00890D35">
        <w:tc>
          <w:tcPr>
            <w:tcW w:w="3142" w:type="pct"/>
          </w:tcPr>
          <w:p w14:paraId="0BB2D895" w14:textId="587C431A"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Bluetooth 5.1,</w:t>
            </w:r>
          </w:p>
        </w:tc>
        <w:tc>
          <w:tcPr>
            <w:tcW w:w="1858" w:type="pct"/>
          </w:tcPr>
          <w:p w14:paraId="672B73C4" w14:textId="77777777" w:rsidR="00890D35" w:rsidRPr="00DF2E68" w:rsidRDefault="00890D35" w:rsidP="00890D35">
            <w:pPr>
              <w:spacing w:before="120"/>
              <w:rPr>
                <w:rFonts w:ascii="Verdana" w:hAnsi="Verdana"/>
              </w:rPr>
            </w:pPr>
          </w:p>
        </w:tc>
      </w:tr>
      <w:tr w:rsidR="00890D35" w:rsidRPr="00DF2E68" w14:paraId="0CC9ECF1" w14:textId="77777777" w:rsidTr="00890D35">
        <w:tc>
          <w:tcPr>
            <w:tcW w:w="3142" w:type="pct"/>
          </w:tcPr>
          <w:p w14:paraId="2060D1DA" w14:textId="32271C94"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zaščita pred "man-in-the-middle" napadi s podporo za funkcionalnosti:</w:t>
            </w:r>
          </w:p>
        </w:tc>
        <w:tc>
          <w:tcPr>
            <w:tcW w:w="1858" w:type="pct"/>
          </w:tcPr>
          <w:p w14:paraId="3D5F5197" w14:textId="77777777" w:rsidR="00890D35" w:rsidRPr="00DF2E68" w:rsidRDefault="00890D35" w:rsidP="00890D35">
            <w:pPr>
              <w:spacing w:before="120"/>
              <w:rPr>
                <w:rFonts w:ascii="Verdana" w:hAnsi="Verdana"/>
              </w:rPr>
            </w:pPr>
          </w:p>
        </w:tc>
      </w:tr>
      <w:tr w:rsidR="00890D35" w:rsidRPr="00DF2E68" w14:paraId="09B5C046" w14:textId="77777777" w:rsidTr="00890D35">
        <w:tc>
          <w:tcPr>
            <w:tcW w:w="3142" w:type="pct"/>
          </w:tcPr>
          <w:p w14:paraId="3993A049" w14:textId="2180355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Image signing,</w:t>
            </w:r>
          </w:p>
        </w:tc>
        <w:tc>
          <w:tcPr>
            <w:tcW w:w="1858" w:type="pct"/>
          </w:tcPr>
          <w:p w14:paraId="6F78D5FA" w14:textId="77777777" w:rsidR="00890D35" w:rsidRPr="00DF2E68" w:rsidRDefault="00890D35" w:rsidP="00890D35">
            <w:pPr>
              <w:spacing w:before="120"/>
              <w:rPr>
                <w:rFonts w:ascii="Verdana" w:hAnsi="Verdana"/>
              </w:rPr>
            </w:pPr>
          </w:p>
        </w:tc>
      </w:tr>
      <w:tr w:rsidR="00890D35" w:rsidRPr="00DF2E68" w14:paraId="337EA739" w14:textId="77777777" w:rsidTr="00890D35">
        <w:tc>
          <w:tcPr>
            <w:tcW w:w="3142" w:type="pct"/>
          </w:tcPr>
          <w:p w14:paraId="1C9DF900" w14:textId="4E8AB001"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Secure Boot,</w:t>
            </w:r>
          </w:p>
        </w:tc>
        <w:tc>
          <w:tcPr>
            <w:tcW w:w="1858" w:type="pct"/>
          </w:tcPr>
          <w:p w14:paraId="736637FC" w14:textId="77777777" w:rsidR="00890D35" w:rsidRPr="00DF2E68" w:rsidRDefault="00890D35" w:rsidP="00890D35">
            <w:pPr>
              <w:spacing w:before="120"/>
              <w:rPr>
                <w:rFonts w:ascii="Verdana" w:hAnsi="Verdana"/>
              </w:rPr>
            </w:pPr>
          </w:p>
        </w:tc>
      </w:tr>
      <w:tr w:rsidR="00890D35" w:rsidRPr="00DF2E68" w14:paraId="7798FF92" w14:textId="77777777" w:rsidTr="00890D35">
        <w:tc>
          <w:tcPr>
            <w:tcW w:w="3142" w:type="pct"/>
          </w:tcPr>
          <w:p w14:paraId="1CE2061C" w14:textId="398F040F"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protokol 802.11n ver. 2.0 z naslednjimi vključenimi funkcionalnostmi:</w:t>
            </w:r>
          </w:p>
        </w:tc>
        <w:tc>
          <w:tcPr>
            <w:tcW w:w="1858" w:type="pct"/>
          </w:tcPr>
          <w:p w14:paraId="26110FD4" w14:textId="77777777" w:rsidR="00890D35" w:rsidRPr="00DF2E68" w:rsidRDefault="00890D35" w:rsidP="00890D35">
            <w:pPr>
              <w:spacing w:before="120"/>
              <w:rPr>
                <w:rFonts w:ascii="Verdana" w:hAnsi="Verdana"/>
              </w:rPr>
            </w:pPr>
          </w:p>
        </w:tc>
      </w:tr>
      <w:tr w:rsidR="00890D35" w:rsidRPr="00DF2E68" w14:paraId="18E7FB26" w14:textId="77777777" w:rsidTr="00890D35">
        <w:tc>
          <w:tcPr>
            <w:tcW w:w="3142" w:type="pct"/>
          </w:tcPr>
          <w:p w14:paraId="43916FC9" w14:textId="3E9B8A4B"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4x4 MIMO with four spatial streams,</w:t>
            </w:r>
          </w:p>
        </w:tc>
        <w:tc>
          <w:tcPr>
            <w:tcW w:w="1858" w:type="pct"/>
          </w:tcPr>
          <w:p w14:paraId="3D7A53A7" w14:textId="77777777" w:rsidR="00890D35" w:rsidRPr="00DF2E68" w:rsidRDefault="00890D35" w:rsidP="00890D35">
            <w:pPr>
              <w:spacing w:before="120"/>
              <w:rPr>
                <w:rFonts w:ascii="Verdana" w:hAnsi="Verdana"/>
              </w:rPr>
            </w:pPr>
          </w:p>
        </w:tc>
      </w:tr>
      <w:tr w:rsidR="00890D35" w:rsidRPr="00DF2E68" w14:paraId="40893FAF" w14:textId="77777777" w:rsidTr="00890D35">
        <w:tc>
          <w:tcPr>
            <w:tcW w:w="3142" w:type="pct"/>
          </w:tcPr>
          <w:p w14:paraId="169A8D3D" w14:textId="701526B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Maximal Ratio Combining (MRC),</w:t>
            </w:r>
          </w:p>
        </w:tc>
        <w:tc>
          <w:tcPr>
            <w:tcW w:w="1858" w:type="pct"/>
          </w:tcPr>
          <w:p w14:paraId="42292BFC" w14:textId="77777777" w:rsidR="00890D35" w:rsidRPr="00DF2E68" w:rsidRDefault="00890D35" w:rsidP="00890D35">
            <w:pPr>
              <w:spacing w:before="120"/>
              <w:rPr>
                <w:rFonts w:ascii="Verdana" w:hAnsi="Verdana"/>
              </w:rPr>
            </w:pPr>
          </w:p>
        </w:tc>
      </w:tr>
      <w:tr w:rsidR="00890D35" w:rsidRPr="00DF2E68" w14:paraId="4ABF8A88" w14:textId="77777777" w:rsidTr="00890D35">
        <w:tc>
          <w:tcPr>
            <w:tcW w:w="3142" w:type="pct"/>
          </w:tcPr>
          <w:p w14:paraId="6C5CEDF2" w14:textId="767B925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802.11n in 802.11a/g,</w:t>
            </w:r>
          </w:p>
        </w:tc>
        <w:tc>
          <w:tcPr>
            <w:tcW w:w="1858" w:type="pct"/>
          </w:tcPr>
          <w:p w14:paraId="442140CB" w14:textId="77777777" w:rsidR="00890D35" w:rsidRPr="00DF2E68" w:rsidRDefault="00890D35" w:rsidP="00890D35">
            <w:pPr>
              <w:spacing w:before="120"/>
              <w:rPr>
                <w:rFonts w:ascii="Verdana" w:hAnsi="Verdana"/>
              </w:rPr>
            </w:pPr>
          </w:p>
        </w:tc>
      </w:tr>
      <w:tr w:rsidR="00890D35" w:rsidRPr="00DF2E68" w14:paraId="6896B4E9" w14:textId="77777777" w:rsidTr="00890D35">
        <w:tc>
          <w:tcPr>
            <w:tcW w:w="3142" w:type="pct"/>
          </w:tcPr>
          <w:p w14:paraId="313254A1" w14:textId="7DAA4602"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 in 40-MHz channels,</w:t>
            </w:r>
          </w:p>
        </w:tc>
        <w:tc>
          <w:tcPr>
            <w:tcW w:w="1858" w:type="pct"/>
          </w:tcPr>
          <w:p w14:paraId="72E57A6E" w14:textId="77777777" w:rsidR="00890D35" w:rsidRPr="00DF2E68" w:rsidRDefault="00890D35" w:rsidP="00890D35">
            <w:pPr>
              <w:spacing w:before="120"/>
              <w:rPr>
                <w:rFonts w:ascii="Verdana" w:hAnsi="Verdana"/>
              </w:rPr>
            </w:pPr>
          </w:p>
        </w:tc>
      </w:tr>
      <w:tr w:rsidR="00890D35" w:rsidRPr="00DF2E68" w14:paraId="1BE55206" w14:textId="77777777" w:rsidTr="00890D35">
        <w:tc>
          <w:tcPr>
            <w:tcW w:w="3142" w:type="pct"/>
          </w:tcPr>
          <w:p w14:paraId="78A73EA9" w14:textId="084CA74D"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PHY hitrost do 1,5 Gbps (40 MHz with 5 GHz in 20 MHz with 2.4 GHz),</w:t>
            </w:r>
          </w:p>
        </w:tc>
        <w:tc>
          <w:tcPr>
            <w:tcW w:w="1858" w:type="pct"/>
          </w:tcPr>
          <w:p w14:paraId="431BC870" w14:textId="77777777" w:rsidR="00890D35" w:rsidRPr="00DF2E68" w:rsidRDefault="00890D35" w:rsidP="00890D35">
            <w:pPr>
              <w:spacing w:before="120"/>
              <w:rPr>
                <w:rFonts w:ascii="Verdana" w:hAnsi="Verdana"/>
              </w:rPr>
            </w:pPr>
          </w:p>
        </w:tc>
      </w:tr>
      <w:tr w:rsidR="00890D35" w:rsidRPr="00DF2E68" w14:paraId="0EF57C84" w14:textId="77777777" w:rsidTr="00890D35">
        <w:tc>
          <w:tcPr>
            <w:tcW w:w="3142" w:type="pct"/>
          </w:tcPr>
          <w:p w14:paraId="478861C8" w14:textId="7FBAF01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Packet aggregation: A-MPDU (transmit in receive), A-MSDU (transmit in receive),</w:t>
            </w:r>
          </w:p>
        </w:tc>
        <w:tc>
          <w:tcPr>
            <w:tcW w:w="1858" w:type="pct"/>
          </w:tcPr>
          <w:p w14:paraId="561C18EF" w14:textId="77777777" w:rsidR="00890D35" w:rsidRPr="00DF2E68" w:rsidRDefault="00890D35" w:rsidP="00890D35">
            <w:pPr>
              <w:spacing w:before="120"/>
              <w:rPr>
                <w:rFonts w:ascii="Verdana" w:hAnsi="Verdana"/>
              </w:rPr>
            </w:pPr>
          </w:p>
        </w:tc>
      </w:tr>
      <w:tr w:rsidR="00890D35" w:rsidRPr="00DF2E68" w14:paraId="12030F07" w14:textId="77777777" w:rsidTr="00890D35">
        <w:tc>
          <w:tcPr>
            <w:tcW w:w="3142" w:type="pct"/>
          </w:tcPr>
          <w:p w14:paraId="7AB698CF" w14:textId="41998842"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 Dynamic Frequency Selection (DFS),</w:t>
            </w:r>
          </w:p>
        </w:tc>
        <w:tc>
          <w:tcPr>
            <w:tcW w:w="1858" w:type="pct"/>
          </w:tcPr>
          <w:p w14:paraId="4A113AA1" w14:textId="77777777" w:rsidR="00890D35" w:rsidRPr="00DF2E68" w:rsidRDefault="00890D35" w:rsidP="00890D35">
            <w:pPr>
              <w:spacing w:before="120"/>
              <w:rPr>
                <w:rFonts w:ascii="Verdana" w:hAnsi="Verdana"/>
              </w:rPr>
            </w:pPr>
          </w:p>
        </w:tc>
      </w:tr>
      <w:tr w:rsidR="00890D35" w:rsidRPr="00DF2E68" w14:paraId="21D5608B" w14:textId="77777777" w:rsidTr="00890D35">
        <w:tc>
          <w:tcPr>
            <w:tcW w:w="3142" w:type="pct"/>
          </w:tcPr>
          <w:p w14:paraId="1A643F89" w14:textId="3A0D2704"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Cyclic Shift Diversity (CSD) support,</w:t>
            </w:r>
          </w:p>
        </w:tc>
        <w:tc>
          <w:tcPr>
            <w:tcW w:w="1858" w:type="pct"/>
          </w:tcPr>
          <w:p w14:paraId="12E622E5" w14:textId="77777777" w:rsidR="00890D35" w:rsidRPr="00DF2E68" w:rsidRDefault="00890D35" w:rsidP="00890D35">
            <w:pPr>
              <w:spacing w:before="120"/>
              <w:rPr>
                <w:rFonts w:ascii="Verdana" w:hAnsi="Verdana"/>
              </w:rPr>
            </w:pPr>
          </w:p>
        </w:tc>
      </w:tr>
      <w:tr w:rsidR="00890D35" w:rsidRPr="00DF2E68" w14:paraId="0EB28203" w14:textId="77777777" w:rsidTr="00890D35">
        <w:tc>
          <w:tcPr>
            <w:tcW w:w="3142" w:type="pct"/>
          </w:tcPr>
          <w:p w14:paraId="11E57490" w14:textId="259E9288"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protokol 802.11ac z naslednjimi vključenimi funkcionalnostmi:</w:t>
            </w:r>
          </w:p>
        </w:tc>
        <w:tc>
          <w:tcPr>
            <w:tcW w:w="1858" w:type="pct"/>
          </w:tcPr>
          <w:p w14:paraId="2AB57767" w14:textId="77777777" w:rsidR="00890D35" w:rsidRPr="00DF2E68" w:rsidRDefault="00890D35" w:rsidP="00890D35">
            <w:pPr>
              <w:spacing w:before="120"/>
              <w:rPr>
                <w:rFonts w:ascii="Verdana" w:hAnsi="Verdana"/>
              </w:rPr>
            </w:pPr>
          </w:p>
        </w:tc>
      </w:tr>
      <w:tr w:rsidR="00890D35" w:rsidRPr="00DF2E68" w14:paraId="4E71FAE1" w14:textId="77777777" w:rsidTr="00890D35">
        <w:tc>
          <w:tcPr>
            <w:tcW w:w="3142" w:type="pct"/>
          </w:tcPr>
          <w:p w14:paraId="71326D87" w14:textId="4F68293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4x4 downlink MU-MIMO with four spatial streams,</w:t>
            </w:r>
          </w:p>
        </w:tc>
        <w:tc>
          <w:tcPr>
            <w:tcW w:w="1858" w:type="pct"/>
          </w:tcPr>
          <w:p w14:paraId="36A0B5FA" w14:textId="77777777" w:rsidR="00890D35" w:rsidRPr="00DF2E68" w:rsidRDefault="00890D35" w:rsidP="00890D35">
            <w:pPr>
              <w:spacing w:before="120"/>
              <w:rPr>
                <w:rFonts w:ascii="Verdana" w:hAnsi="Verdana"/>
              </w:rPr>
            </w:pPr>
          </w:p>
        </w:tc>
      </w:tr>
      <w:tr w:rsidR="00890D35" w:rsidRPr="00DF2E68" w14:paraId="0BDF5E43" w14:textId="77777777" w:rsidTr="00890D35">
        <w:tc>
          <w:tcPr>
            <w:tcW w:w="3142" w:type="pct"/>
          </w:tcPr>
          <w:p w14:paraId="05B27963" w14:textId="6A0243ED"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MRC,</w:t>
            </w:r>
          </w:p>
        </w:tc>
        <w:tc>
          <w:tcPr>
            <w:tcW w:w="1858" w:type="pct"/>
          </w:tcPr>
          <w:p w14:paraId="2AE770CE" w14:textId="77777777" w:rsidR="00890D35" w:rsidRPr="00DF2E68" w:rsidRDefault="00890D35" w:rsidP="00890D35">
            <w:pPr>
              <w:spacing w:before="120"/>
              <w:rPr>
                <w:rFonts w:ascii="Verdana" w:hAnsi="Verdana"/>
              </w:rPr>
            </w:pPr>
          </w:p>
        </w:tc>
      </w:tr>
      <w:tr w:rsidR="00890D35" w:rsidRPr="00DF2E68" w14:paraId="3378E2CC" w14:textId="77777777" w:rsidTr="00890D35">
        <w:tc>
          <w:tcPr>
            <w:tcW w:w="3142" w:type="pct"/>
          </w:tcPr>
          <w:p w14:paraId="132FF880" w14:textId="73F4BB3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802.11ac beamforming,</w:t>
            </w:r>
          </w:p>
        </w:tc>
        <w:tc>
          <w:tcPr>
            <w:tcW w:w="1858" w:type="pct"/>
          </w:tcPr>
          <w:p w14:paraId="325CF6E8" w14:textId="77777777" w:rsidR="00890D35" w:rsidRPr="00DF2E68" w:rsidRDefault="00890D35" w:rsidP="00890D35">
            <w:pPr>
              <w:spacing w:before="120"/>
              <w:rPr>
                <w:rFonts w:ascii="Verdana" w:hAnsi="Verdana"/>
              </w:rPr>
            </w:pPr>
          </w:p>
        </w:tc>
      </w:tr>
      <w:tr w:rsidR="00890D35" w:rsidRPr="00DF2E68" w14:paraId="434D7BAC" w14:textId="77777777" w:rsidTr="00890D35">
        <w:tc>
          <w:tcPr>
            <w:tcW w:w="3142" w:type="pct"/>
          </w:tcPr>
          <w:p w14:paraId="3FA16EA5" w14:textId="0EBFA20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 40-, 80-MHz channels,</w:t>
            </w:r>
          </w:p>
        </w:tc>
        <w:tc>
          <w:tcPr>
            <w:tcW w:w="1858" w:type="pct"/>
          </w:tcPr>
          <w:p w14:paraId="2F1E952C" w14:textId="77777777" w:rsidR="00890D35" w:rsidRPr="00DF2E68" w:rsidRDefault="00890D35" w:rsidP="00890D35">
            <w:pPr>
              <w:spacing w:before="120"/>
              <w:rPr>
                <w:rFonts w:ascii="Verdana" w:hAnsi="Verdana"/>
              </w:rPr>
            </w:pPr>
          </w:p>
        </w:tc>
      </w:tr>
      <w:tr w:rsidR="00890D35" w:rsidRPr="00DF2E68" w14:paraId="2E322311" w14:textId="77777777" w:rsidTr="00890D35">
        <w:tc>
          <w:tcPr>
            <w:tcW w:w="3142" w:type="pct"/>
          </w:tcPr>
          <w:p w14:paraId="0E8E424A" w14:textId="68B68C4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PHY data rates up to 1,73 Gbps (4x4 80 Mhz on 5 GHz),</w:t>
            </w:r>
          </w:p>
        </w:tc>
        <w:tc>
          <w:tcPr>
            <w:tcW w:w="1858" w:type="pct"/>
          </w:tcPr>
          <w:p w14:paraId="0291CB55" w14:textId="77777777" w:rsidR="00890D35" w:rsidRPr="00DF2E68" w:rsidRDefault="00890D35" w:rsidP="00890D35">
            <w:pPr>
              <w:spacing w:before="120"/>
              <w:rPr>
                <w:rFonts w:ascii="Verdana" w:hAnsi="Verdana"/>
              </w:rPr>
            </w:pPr>
          </w:p>
        </w:tc>
      </w:tr>
      <w:tr w:rsidR="00890D35" w:rsidRPr="00DF2E68" w14:paraId="24B7576C" w14:textId="77777777" w:rsidTr="00890D35">
        <w:tc>
          <w:tcPr>
            <w:tcW w:w="3142" w:type="pct"/>
          </w:tcPr>
          <w:p w14:paraId="54781CF1" w14:textId="3E30551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Packet aggregation: A-MPDU (transmit in receive), A-MSDU (transmit in receive),</w:t>
            </w:r>
          </w:p>
        </w:tc>
        <w:tc>
          <w:tcPr>
            <w:tcW w:w="1858" w:type="pct"/>
          </w:tcPr>
          <w:p w14:paraId="1EFB2B42" w14:textId="77777777" w:rsidR="00890D35" w:rsidRPr="00DF2E68" w:rsidRDefault="00890D35" w:rsidP="00890D35">
            <w:pPr>
              <w:spacing w:before="120"/>
              <w:rPr>
                <w:rFonts w:ascii="Verdana" w:hAnsi="Verdana"/>
              </w:rPr>
            </w:pPr>
          </w:p>
        </w:tc>
      </w:tr>
      <w:tr w:rsidR="00890D35" w:rsidRPr="00DF2E68" w14:paraId="2D11C516" w14:textId="77777777" w:rsidTr="00890D35">
        <w:tc>
          <w:tcPr>
            <w:tcW w:w="3142" w:type="pct"/>
          </w:tcPr>
          <w:p w14:paraId="28A198E9" w14:textId="5F3C156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 DFS,</w:t>
            </w:r>
          </w:p>
        </w:tc>
        <w:tc>
          <w:tcPr>
            <w:tcW w:w="1858" w:type="pct"/>
          </w:tcPr>
          <w:p w14:paraId="5A73F1D8" w14:textId="77777777" w:rsidR="00890D35" w:rsidRPr="00DF2E68" w:rsidRDefault="00890D35" w:rsidP="00890D35">
            <w:pPr>
              <w:spacing w:before="120"/>
              <w:rPr>
                <w:rFonts w:ascii="Verdana" w:hAnsi="Verdana"/>
              </w:rPr>
            </w:pPr>
          </w:p>
        </w:tc>
      </w:tr>
      <w:tr w:rsidR="00890D35" w:rsidRPr="00DF2E68" w14:paraId="63E3DD88" w14:textId="77777777" w:rsidTr="00890D35">
        <w:tc>
          <w:tcPr>
            <w:tcW w:w="3142" w:type="pct"/>
          </w:tcPr>
          <w:p w14:paraId="1DC299C3" w14:textId="1F0E4BBE"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podpora za CSD,</w:t>
            </w:r>
          </w:p>
        </w:tc>
        <w:tc>
          <w:tcPr>
            <w:tcW w:w="1858" w:type="pct"/>
          </w:tcPr>
          <w:p w14:paraId="4D918D3B" w14:textId="77777777" w:rsidR="00890D35" w:rsidRPr="00DF2E68" w:rsidRDefault="00890D35" w:rsidP="00890D35">
            <w:pPr>
              <w:spacing w:before="120"/>
              <w:rPr>
                <w:rFonts w:ascii="Verdana" w:hAnsi="Verdana"/>
              </w:rPr>
            </w:pPr>
          </w:p>
        </w:tc>
      </w:tr>
      <w:tr w:rsidR="00890D35" w:rsidRPr="00DF2E68" w14:paraId="07AC3C80" w14:textId="77777777" w:rsidTr="00890D35">
        <w:tc>
          <w:tcPr>
            <w:tcW w:w="3142" w:type="pct"/>
          </w:tcPr>
          <w:p w14:paraId="37B6A716" w14:textId="027C6F6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podpora za WPA3,</w:t>
            </w:r>
          </w:p>
        </w:tc>
        <w:tc>
          <w:tcPr>
            <w:tcW w:w="1858" w:type="pct"/>
          </w:tcPr>
          <w:p w14:paraId="7534DA6B" w14:textId="77777777" w:rsidR="00890D35" w:rsidRPr="00DF2E68" w:rsidRDefault="00890D35" w:rsidP="00890D35">
            <w:pPr>
              <w:spacing w:before="120"/>
              <w:rPr>
                <w:rFonts w:ascii="Verdana" w:hAnsi="Verdana"/>
              </w:rPr>
            </w:pPr>
          </w:p>
        </w:tc>
      </w:tr>
      <w:tr w:rsidR="00890D35" w:rsidRPr="00DF2E68" w14:paraId="3A9102C1" w14:textId="77777777" w:rsidTr="00890D35">
        <w:tc>
          <w:tcPr>
            <w:tcW w:w="3142" w:type="pct"/>
          </w:tcPr>
          <w:p w14:paraId="7599B744" w14:textId="7ACA5872"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protokol 802.11ax z naslednjimi vključenimi funkcionalnostmi:</w:t>
            </w:r>
          </w:p>
        </w:tc>
        <w:tc>
          <w:tcPr>
            <w:tcW w:w="1858" w:type="pct"/>
          </w:tcPr>
          <w:p w14:paraId="25189175" w14:textId="77777777" w:rsidR="00890D35" w:rsidRPr="00DF2E68" w:rsidRDefault="00890D35" w:rsidP="00890D35">
            <w:pPr>
              <w:spacing w:before="120"/>
              <w:rPr>
                <w:rFonts w:ascii="Verdana" w:hAnsi="Verdana"/>
              </w:rPr>
            </w:pPr>
          </w:p>
        </w:tc>
      </w:tr>
      <w:tr w:rsidR="00890D35" w:rsidRPr="00DF2E68" w14:paraId="6A72A640" w14:textId="77777777" w:rsidTr="00890D35">
        <w:tc>
          <w:tcPr>
            <w:tcW w:w="3142" w:type="pct"/>
          </w:tcPr>
          <w:p w14:paraId="68238A5D" w14:textId="3FAFF6B1"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4x4 uplink/downlink MU-MIMO with four spatial streams (5 GHz, 6 GHz)</w:t>
            </w:r>
          </w:p>
        </w:tc>
        <w:tc>
          <w:tcPr>
            <w:tcW w:w="1858" w:type="pct"/>
          </w:tcPr>
          <w:p w14:paraId="36801356" w14:textId="77777777" w:rsidR="00890D35" w:rsidRPr="00DF2E68" w:rsidRDefault="00890D35" w:rsidP="00890D35">
            <w:pPr>
              <w:spacing w:before="120"/>
              <w:rPr>
                <w:rFonts w:ascii="Verdana" w:hAnsi="Verdana"/>
              </w:rPr>
            </w:pPr>
          </w:p>
        </w:tc>
      </w:tr>
      <w:tr w:rsidR="00890D35" w:rsidRPr="00DF2E68" w14:paraId="138EEDE5" w14:textId="77777777" w:rsidTr="00890D35">
        <w:tc>
          <w:tcPr>
            <w:tcW w:w="3142" w:type="pct"/>
          </w:tcPr>
          <w:p w14:paraId="4B60E78D" w14:textId="5C97B6A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2x2 uplink/downlink MU-MIMO with two spatial streams (2.4 GHz)</w:t>
            </w:r>
          </w:p>
        </w:tc>
        <w:tc>
          <w:tcPr>
            <w:tcW w:w="1858" w:type="pct"/>
          </w:tcPr>
          <w:p w14:paraId="5F9FE131" w14:textId="77777777" w:rsidR="00890D35" w:rsidRPr="00DF2E68" w:rsidRDefault="00890D35" w:rsidP="00890D35">
            <w:pPr>
              <w:spacing w:before="120"/>
              <w:rPr>
                <w:rFonts w:ascii="Verdana" w:hAnsi="Verdana"/>
              </w:rPr>
            </w:pPr>
          </w:p>
        </w:tc>
      </w:tr>
      <w:tr w:rsidR="00890D35" w:rsidRPr="00DF2E68" w14:paraId="2298E2DA" w14:textId="77777777" w:rsidTr="00890D35">
        <w:tc>
          <w:tcPr>
            <w:tcW w:w="3142" w:type="pct"/>
          </w:tcPr>
          <w:p w14:paraId="6D491C8A" w14:textId="4346C9AF"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Uplink/downlink OFDMA,</w:t>
            </w:r>
          </w:p>
        </w:tc>
        <w:tc>
          <w:tcPr>
            <w:tcW w:w="1858" w:type="pct"/>
          </w:tcPr>
          <w:p w14:paraId="28D8DCBC" w14:textId="77777777" w:rsidR="00890D35" w:rsidRPr="00DF2E68" w:rsidRDefault="00890D35" w:rsidP="00890D35">
            <w:pPr>
              <w:spacing w:before="120"/>
              <w:rPr>
                <w:rFonts w:ascii="Verdana" w:hAnsi="Verdana"/>
              </w:rPr>
            </w:pPr>
          </w:p>
        </w:tc>
      </w:tr>
      <w:tr w:rsidR="00890D35" w:rsidRPr="00DF2E68" w14:paraId="165E64EC" w14:textId="77777777" w:rsidTr="00890D35">
        <w:tc>
          <w:tcPr>
            <w:tcW w:w="3142" w:type="pct"/>
          </w:tcPr>
          <w:p w14:paraId="5E4394C5" w14:textId="0DB40E14"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TWT,</w:t>
            </w:r>
          </w:p>
        </w:tc>
        <w:tc>
          <w:tcPr>
            <w:tcW w:w="1858" w:type="pct"/>
          </w:tcPr>
          <w:p w14:paraId="61AF1FA8" w14:textId="77777777" w:rsidR="00890D35" w:rsidRPr="00DF2E68" w:rsidRDefault="00890D35" w:rsidP="00890D35">
            <w:pPr>
              <w:spacing w:before="120"/>
              <w:rPr>
                <w:rFonts w:ascii="Verdana" w:hAnsi="Verdana"/>
              </w:rPr>
            </w:pPr>
          </w:p>
        </w:tc>
      </w:tr>
      <w:tr w:rsidR="00890D35" w:rsidRPr="00DF2E68" w14:paraId="6D24FE27" w14:textId="77777777" w:rsidTr="00890D35">
        <w:tc>
          <w:tcPr>
            <w:tcW w:w="3142" w:type="pct"/>
          </w:tcPr>
          <w:p w14:paraId="3E5272FF" w14:textId="4F8CBE07"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BSS coloring,</w:t>
            </w:r>
          </w:p>
        </w:tc>
        <w:tc>
          <w:tcPr>
            <w:tcW w:w="1858" w:type="pct"/>
          </w:tcPr>
          <w:p w14:paraId="7C12827D" w14:textId="77777777" w:rsidR="00890D35" w:rsidRPr="00DF2E68" w:rsidRDefault="00890D35" w:rsidP="00890D35">
            <w:pPr>
              <w:spacing w:before="120"/>
              <w:rPr>
                <w:rFonts w:ascii="Verdana" w:hAnsi="Verdana"/>
              </w:rPr>
            </w:pPr>
          </w:p>
        </w:tc>
      </w:tr>
      <w:tr w:rsidR="00890D35" w:rsidRPr="00DF2E68" w14:paraId="0A74B08C" w14:textId="77777777" w:rsidTr="00890D35">
        <w:tc>
          <w:tcPr>
            <w:tcW w:w="3142" w:type="pct"/>
          </w:tcPr>
          <w:p w14:paraId="3F370B0A" w14:textId="6562E53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MRC,</w:t>
            </w:r>
          </w:p>
        </w:tc>
        <w:tc>
          <w:tcPr>
            <w:tcW w:w="1858" w:type="pct"/>
          </w:tcPr>
          <w:p w14:paraId="3DAF55A0" w14:textId="77777777" w:rsidR="00890D35" w:rsidRPr="00DF2E68" w:rsidRDefault="00890D35" w:rsidP="00890D35">
            <w:pPr>
              <w:spacing w:before="120"/>
              <w:rPr>
                <w:rFonts w:ascii="Verdana" w:hAnsi="Verdana"/>
              </w:rPr>
            </w:pPr>
          </w:p>
        </w:tc>
      </w:tr>
      <w:tr w:rsidR="00890D35" w:rsidRPr="00DF2E68" w14:paraId="30D44076" w14:textId="77777777" w:rsidTr="00890D35">
        <w:tc>
          <w:tcPr>
            <w:tcW w:w="3142" w:type="pct"/>
          </w:tcPr>
          <w:p w14:paraId="39A5A109" w14:textId="1DFF49B1"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802.11ax beamforming,</w:t>
            </w:r>
          </w:p>
        </w:tc>
        <w:tc>
          <w:tcPr>
            <w:tcW w:w="1858" w:type="pct"/>
          </w:tcPr>
          <w:p w14:paraId="221F9643" w14:textId="77777777" w:rsidR="00890D35" w:rsidRPr="00DF2E68" w:rsidRDefault="00890D35" w:rsidP="00890D35">
            <w:pPr>
              <w:spacing w:before="120"/>
              <w:rPr>
                <w:rFonts w:ascii="Verdana" w:hAnsi="Verdana"/>
              </w:rPr>
            </w:pPr>
          </w:p>
        </w:tc>
      </w:tr>
      <w:tr w:rsidR="00890D35" w:rsidRPr="00DF2E68" w14:paraId="7ECC1B40" w14:textId="77777777" w:rsidTr="00890D35">
        <w:tc>
          <w:tcPr>
            <w:tcW w:w="3142" w:type="pct"/>
          </w:tcPr>
          <w:p w14:paraId="59B9CA94" w14:textId="65BACA5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 40-, 80-, in 160-MHz channels (6 GHz)</w:t>
            </w:r>
          </w:p>
        </w:tc>
        <w:tc>
          <w:tcPr>
            <w:tcW w:w="1858" w:type="pct"/>
          </w:tcPr>
          <w:p w14:paraId="479D7631" w14:textId="77777777" w:rsidR="00890D35" w:rsidRPr="00DF2E68" w:rsidRDefault="00890D35" w:rsidP="00890D35">
            <w:pPr>
              <w:spacing w:before="120"/>
              <w:rPr>
                <w:rFonts w:ascii="Verdana" w:hAnsi="Verdana"/>
              </w:rPr>
            </w:pPr>
          </w:p>
        </w:tc>
      </w:tr>
      <w:tr w:rsidR="00890D35" w:rsidRPr="00DF2E68" w14:paraId="4FC5192D" w14:textId="77777777" w:rsidTr="00890D35">
        <w:tc>
          <w:tcPr>
            <w:tcW w:w="3142" w:type="pct"/>
          </w:tcPr>
          <w:p w14:paraId="773E6434" w14:textId="49F0560C"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 40-, 80-, channels (5 GHz)</w:t>
            </w:r>
          </w:p>
        </w:tc>
        <w:tc>
          <w:tcPr>
            <w:tcW w:w="1858" w:type="pct"/>
          </w:tcPr>
          <w:p w14:paraId="2F9705C5" w14:textId="77777777" w:rsidR="00890D35" w:rsidRPr="00DF2E68" w:rsidRDefault="00890D35" w:rsidP="00890D35">
            <w:pPr>
              <w:spacing w:before="120"/>
              <w:rPr>
                <w:rFonts w:ascii="Verdana" w:hAnsi="Verdana"/>
              </w:rPr>
            </w:pPr>
          </w:p>
        </w:tc>
      </w:tr>
      <w:tr w:rsidR="00890D35" w:rsidRPr="00DF2E68" w14:paraId="3A274EC6" w14:textId="77777777" w:rsidTr="00890D35">
        <w:tc>
          <w:tcPr>
            <w:tcW w:w="3142" w:type="pct"/>
          </w:tcPr>
          <w:p w14:paraId="5763BF8B" w14:textId="2421F54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20-MHz channels (2.4 GHz)</w:t>
            </w:r>
          </w:p>
        </w:tc>
        <w:tc>
          <w:tcPr>
            <w:tcW w:w="1858" w:type="pct"/>
          </w:tcPr>
          <w:p w14:paraId="28B81C6D" w14:textId="77777777" w:rsidR="00890D35" w:rsidRPr="00DF2E68" w:rsidRDefault="00890D35" w:rsidP="00890D35">
            <w:pPr>
              <w:spacing w:before="120"/>
              <w:rPr>
                <w:rFonts w:ascii="Verdana" w:hAnsi="Verdana"/>
              </w:rPr>
            </w:pPr>
          </w:p>
        </w:tc>
      </w:tr>
      <w:tr w:rsidR="00890D35" w:rsidRPr="00DF2E68" w14:paraId="28509286" w14:textId="77777777" w:rsidTr="00890D35">
        <w:tc>
          <w:tcPr>
            <w:tcW w:w="3142" w:type="pct"/>
          </w:tcPr>
          <w:p w14:paraId="1105DF38" w14:textId="45CBACB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PHY hitrost do 7,49 Gbps (4x4 160 MHz on 6 GHz, 4x4 80 MHz on 5 GHz, in 2x2 20 MHz on 2.4 GHz)</w:t>
            </w:r>
          </w:p>
        </w:tc>
        <w:tc>
          <w:tcPr>
            <w:tcW w:w="1858" w:type="pct"/>
          </w:tcPr>
          <w:p w14:paraId="2951204A" w14:textId="77777777" w:rsidR="00890D35" w:rsidRPr="00DF2E68" w:rsidRDefault="00890D35" w:rsidP="00890D35">
            <w:pPr>
              <w:spacing w:before="120"/>
              <w:rPr>
                <w:rFonts w:ascii="Verdana" w:hAnsi="Verdana"/>
              </w:rPr>
            </w:pPr>
          </w:p>
        </w:tc>
      </w:tr>
      <w:tr w:rsidR="00890D35" w:rsidRPr="00DF2E68" w14:paraId="54731C14" w14:textId="77777777" w:rsidTr="00890D35">
        <w:tc>
          <w:tcPr>
            <w:tcW w:w="3142" w:type="pct"/>
          </w:tcPr>
          <w:p w14:paraId="3611D7C7" w14:textId="31ADAEFD"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Packet aggregation: A-MPDU (transmit in receive), A-MSDU (transmit in receive),</w:t>
            </w:r>
          </w:p>
        </w:tc>
        <w:tc>
          <w:tcPr>
            <w:tcW w:w="1858" w:type="pct"/>
          </w:tcPr>
          <w:p w14:paraId="658FB080" w14:textId="77777777" w:rsidR="00890D35" w:rsidRPr="00DF2E68" w:rsidRDefault="00890D35" w:rsidP="00890D35">
            <w:pPr>
              <w:spacing w:before="120"/>
              <w:rPr>
                <w:rFonts w:ascii="Verdana" w:hAnsi="Verdana"/>
              </w:rPr>
            </w:pPr>
          </w:p>
        </w:tc>
      </w:tr>
      <w:tr w:rsidR="00890D35" w:rsidRPr="00DF2E68" w14:paraId="37567E05" w14:textId="77777777" w:rsidTr="00890D35">
        <w:tc>
          <w:tcPr>
            <w:tcW w:w="3142" w:type="pct"/>
          </w:tcPr>
          <w:p w14:paraId="5F091596" w14:textId="6F1EF6D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 DFS,</w:t>
            </w:r>
          </w:p>
        </w:tc>
        <w:tc>
          <w:tcPr>
            <w:tcW w:w="1858" w:type="pct"/>
          </w:tcPr>
          <w:p w14:paraId="7A8E1207" w14:textId="77777777" w:rsidR="00890D35" w:rsidRPr="00DF2E68" w:rsidRDefault="00890D35" w:rsidP="00890D35">
            <w:pPr>
              <w:spacing w:before="120"/>
              <w:rPr>
                <w:rFonts w:ascii="Verdana" w:hAnsi="Verdana"/>
              </w:rPr>
            </w:pPr>
          </w:p>
        </w:tc>
      </w:tr>
      <w:tr w:rsidR="00890D35" w:rsidRPr="00DF2E68" w14:paraId="71F76C4E" w14:textId="77777777" w:rsidTr="00890D35">
        <w:tc>
          <w:tcPr>
            <w:tcW w:w="3142" w:type="pct"/>
          </w:tcPr>
          <w:p w14:paraId="0C2D59D1" w14:textId="11EFF178"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podpora za CSD,</w:t>
            </w:r>
          </w:p>
        </w:tc>
        <w:tc>
          <w:tcPr>
            <w:tcW w:w="1858" w:type="pct"/>
          </w:tcPr>
          <w:p w14:paraId="42DB4BCA" w14:textId="77777777" w:rsidR="00890D35" w:rsidRPr="00DF2E68" w:rsidRDefault="00890D35" w:rsidP="00890D35">
            <w:pPr>
              <w:spacing w:before="120"/>
              <w:rPr>
                <w:rFonts w:ascii="Verdana" w:hAnsi="Verdana"/>
              </w:rPr>
            </w:pPr>
          </w:p>
        </w:tc>
      </w:tr>
      <w:tr w:rsidR="00890D35" w:rsidRPr="00DF2E68" w14:paraId="12AA4094" w14:textId="77777777" w:rsidTr="00890D35">
        <w:tc>
          <w:tcPr>
            <w:tcW w:w="3142" w:type="pct"/>
          </w:tcPr>
          <w:p w14:paraId="3C02EA11" w14:textId="3D0F42F7"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podpora za WPA3,</w:t>
            </w:r>
          </w:p>
        </w:tc>
        <w:tc>
          <w:tcPr>
            <w:tcW w:w="1858" w:type="pct"/>
          </w:tcPr>
          <w:p w14:paraId="56DA6039" w14:textId="77777777" w:rsidR="00890D35" w:rsidRPr="00DF2E68" w:rsidRDefault="00890D35" w:rsidP="00890D35">
            <w:pPr>
              <w:spacing w:before="120"/>
              <w:rPr>
                <w:rFonts w:ascii="Verdana" w:hAnsi="Verdana"/>
              </w:rPr>
            </w:pPr>
          </w:p>
        </w:tc>
      </w:tr>
      <w:tr w:rsidR="00890D35" w:rsidRPr="00DF2E68" w14:paraId="19A55797" w14:textId="77777777" w:rsidTr="00890D35">
        <w:tc>
          <w:tcPr>
            <w:tcW w:w="3142" w:type="pct"/>
          </w:tcPr>
          <w:p w14:paraId="287C2763" w14:textId="0D88C451"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vgrajena antena s podporo za:</w:t>
            </w:r>
          </w:p>
        </w:tc>
        <w:tc>
          <w:tcPr>
            <w:tcW w:w="1858" w:type="pct"/>
          </w:tcPr>
          <w:p w14:paraId="3DFFCE97" w14:textId="77777777" w:rsidR="00890D35" w:rsidRPr="00DF2E68" w:rsidRDefault="00890D35" w:rsidP="00890D35">
            <w:pPr>
              <w:spacing w:before="120"/>
              <w:rPr>
                <w:rFonts w:ascii="Verdana" w:hAnsi="Verdana"/>
              </w:rPr>
            </w:pPr>
          </w:p>
        </w:tc>
      </w:tr>
      <w:tr w:rsidR="00890D35" w:rsidRPr="00DF2E68" w14:paraId="0795B1CF" w14:textId="77777777" w:rsidTr="00890D35">
        <w:tc>
          <w:tcPr>
            <w:tcW w:w="3142" w:type="pct"/>
          </w:tcPr>
          <w:p w14:paraId="771E026F" w14:textId="52E00EF2"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2.4 GHz: Peak gain 3 dBi, omnidirectional in azimuth,</w:t>
            </w:r>
          </w:p>
        </w:tc>
        <w:tc>
          <w:tcPr>
            <w:tcW w:w="1858" w:type="pct"/>
          </w:tcPr>
          <w:p w14:paraId="55506092" w14:textId="77777777" w:rsidR="00890D35" w:rsidRPr="00DF2E68" w:rsidRDefault="00890D35" w:rsidP="00890D35">
            <w:pPr>
              <w:spacing w:before="120"/>
              <w:rPr>
                <w:rFonts w:ascii="Verdana" w:hAnsi="Verdana"/>
              </w:rPr>
            </w:pPr>
          </w:p>
        </w:tc>
      </w:tr>
      <w:tr w:rsidR="00890D35" w:rsidRPr="00DF2E68" w14:paraId="01C3E80C" w14:textId="77777777" w:rsidTr="00890D35">
        <w:tc>
          <w:tcPr>
            <w:tcW w:w="3142" w:type="pct"/>
          </w:tcPr>
          <w:p w14:paraId="14D313D7" w14:textId="78AA4A9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5 GHz: Peak gain 5 dBi, omnidirectional in azimuth,</w:t>
            </w:r>
          </w:p>
        </w:tc>
        <w:tc>
          <w:tcPr>
            <w:tcW w:w="1858" w:type="pct"/>
          </w:tcPr>
          <w:p w14:paraId="00ACD715" w14:textId="77777777" w:rsidR="00890D35" w:rsidRPr="00DF2E68" w:rsidRDefault="00890D35" w:rsidP="00890D35">
            <w:pPr>
              <w:spacing w:before="120"/>
              <w:rPr>
                <w:rFonts w:ascii="Verdana" w:hAnsi="Verdana"/>
              </w:rPr>
            </w:pPr>
          </w:p>
        </w:tc>
      </w:tr>
      <w:tr w:rsidR="00890D35" w:rsidRPr="00DF2E68" w14:paraId="5AB1CCAA" w14:textId="77777777" w:rsidTr="00890D35">
        <w:tc>
          <w:tcPr>
            <w:tcW w:w="3142" w:type="pct"/>
          </w:tcPr>
          <w:p w14:paraId="53A9B64D" w14:textId="37FCFD57"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6 GHz: Peak gain 4 dBi, omnidirectional in azimuth,</w:t>
            </w:r>
          </w:p>
        </w:tc>
        <w:tc>
          <w:tcPr>
            <w:tcW w:w="1858" w:type="pct"/>
          </w:tcPr>
          <w:p w14:paraId="30C3982D" w14:textId="77777777" w:rsidR="00890D35" w:rsidRPr="00DF2E68" w:rsidRDefault="00890D35" w:rsidP="00890D35">
            <w:pPr>
              <w:spacing w:before="120"/>
              <w:rPr>
                <w:rFonts w:ascii="Verdana" w:hAnsi="Verdana"/>
              </w:rPr>
            </w:pPr>
          </w:p>
        </w:tc>
      </w:tr>
      <w:tr w:rsidR="00890D35" w:rsidRPr="00DF2E68" w14:paraId="42D91328" w14:textId="77777777" w:rsidTr="00890D35">
        <w:tc>
          <w:tcPr>
            <w:tcW w:w="3142" w:type="pct"/>
          </w:tcPr>
          <w:p w14:paraId="7205792F" w14:textId="7F8FD522"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vgrajeni vmesniki:</w:t>
            </w:r>
          </w:p>
        </w:tc>
        <w:tc>
          <w:tcPr>
            <w:tcW w:w="1858" w:type="pct"/>
          </w:tcPr>
          <w:p w14:paraId="570701B3" w14:textId="77777777" w:rsidR="00890D35" w:rsidRPr="00DF2E68" w:rsidRDefault="00890D35" w:rsidP="00890D35">
            <w:pPr>
              <w:spacing w:before="120"/>
              <w:rPr>
                <w:rFonts w:ascii="Verdana" w:hAnsi="Verdana"/>
              </w:rPr>
            </w:pPr>
          </w:p>
        </w:tc>
      </w:tr>
      <w:tr w:rsidR="00890D35" w:rsidRPr="00DF2E68" w14:paraId="5710B614" w14:textId="77777777" w:rsidTr="00890D35">
        <w:tc>
          <w:tcPr>
            <w:tcW w:w="3142" w:type="pct"/>
          </w:tcPr>
          <w:p w14:paraId="1CC0CB49" w14:textId="4BF0741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100M/1000M/2.5G Multigigabit Ethernet (RJ-45)</w:t>
            </w:r>
          </w:p>
        </w:tc>
        <w:tc>
          <w:tcPr>
            <w:tcW w:w="1858" w:type="pct"/>
          </w:tcPr>
          <w:p w14:paraId="2B437C9F" w14:textId="77777777" w:rsidR="00890D35" w:rsidRPr="00DF2E68" w:rsidRDefault="00890D35" w:rsidP="00890D35">
            <w:pPr>
              <w:spacing w:before="120"/>
              <w:rPr>
                <w:rFonts w:ascii="Verdana" w:hAnsi="Verdana"/>
              </w:rPr>
            </w:pPr>
          </w:p>
        </w:tc>
      </w:tr>
      <w:tr w:rsidR="00890D35" w:rsidRPr="00DF2E68" w14:paraId="316C7214" w14:textId="77777777" w:rsidTr="00890D35">
        <w:tc>
          <w:tcPr>
            <w:tcW w:w="3142" w:type="pct"/>
          </w:tcPr>
          <w:p w14:paraId="372600B2" w14:textId="62A237D9"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RJ-45 management console port,</w:t>
            </w:r>
          </w:p>
        </w:tc>
        <w:tc>
          <w:tcPr>
            <w:tcW w:w="1858" w:type="pct"/>
          </w:tcPr>
          <w:p w14:paraId="47F587ED" w14:textId="77777777" w:rsidR="00890D35" w:rsidRPr="00DF2E68" w:rsidRDefault="00890D35" w:rsidP="00890D35">
            <w:pPr>
              <w:spacing w:before="120"/>
              <w:rPr>
                <w:rFonts w:ascii="Verdana" w:hAnsi="Verdana"/>
              </w:rPr>
            </w:pPr>
          </w:p>
        </w:tc>
      </w:tr>
      <w:tr w:rsidR="00890D35" w:rsidRPr="00DF2E68" w14:paraId="4F750106" w14:textId="77777777" w:rsidTr="00890D35">
        <w:tc>
          <w:tcPr>
            <w:tcW w:w="3142" w:type="pct"/>
          </w:tcPr>
          <w:p w14:paraId="28614115" w14:textId="04456118"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USB 2.0,</w:t>
            </w:r>
          </w:p>
        </w:tc>
        <w:tc>
          <w:tcPr>
            <w:tcW w:w="1858" w:type="pct"/>
          </w:tcPr>
          <w:p w14:paraId="360A97F9" w14:textId="77777777" w:rsidR="00890D35" w:rsidRPr="00DF2E68" w:rsidRDefault="00890D35" w:rsidP="00890D35">
            <w:pPr>
              <w:spacing w:before="120"/>
              <w:rPr>
                <w:rFonts w:ascii="Verdana" w:hAnsi="Verdana"/>
              </w:rPr>
            </w:pPr>
          </w:p>
        </w:tc>
      </w:tr>
      <w:tr w:rsidR="00890D35" w:rsidRPr="00DF2E68" w14:paraId="013FDA88" w14:textId="77777777" w:rsidTr="00890D35">
        <w:tc>
          <w:tcPr>
            <w:tcW w:w="3142" w:type="pct"/>
          </w:tcPr>
          <w:p w14:paraId="56B52DA7" w14:textId="74AA805A"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LED indikator statusa naprave,</w:t>
            </w:r>
          </w:p>
        </w:tc>
        <w:tc>
          <w:tcPr>
            <w:tcW w:w="1858" w:type="pct"/>
          </w:tcPr>
          <w:p w14:paraId="7FA53DC6" w14:textId="77777777" w:rsidR="00890D35" w:rsidRPr="00DF2E68" w:rsidRDefault="00890D35" w:rsidP="00890D35">
            <w:pPr>
              <w:spacing w:before="120"/>
              <w:rPr>
                <w:rFonts w:ascii="Verdana" w:hAnsi="Verdana"/>
              </w:rPr>
            </w:pPr>
          </w:p>
        </w:tc>
      </w:tr>
      <w:tr w:rsidR="00890D35" w:rsidRPr="00DF2E68" w14:paraId="59B1F941" w14:textId="77777777" w:rsidTr="00890D35">
        <w:tc>
          <w:tcPr>
            <w:tcW w:w="3142" w:type="pct"/>
          </w:tcPr>
          <w:p w14:paraId="09AF41CA" w14:textId="4C0AE41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PoE+ napajanje,</w:t>
            </w:r>
          </w:p>
        </w:tc>
        <w:tc>
          <w:tcPr>
            <w:tcW w:w="1858" w:type="pct"/>
          </w:tcPr>
          <w:p w14:paraId="237BA692" w14:textId="77777777" w:rsidR="00890D35" w:rsidRPr="00DF2E68" w:rsidRDefault="00890D35" w:rsidP="00890D35">
            <w:pPr>
              <w:spacing w:before="120"/>
              <w:rPr>
                <w:rFonts w:ascii="Verdana" w:hAnsi="Verdana"/>
              </w:rPr>
            </w:pPr>
          </w:p>
        </w:tc>
      </w:tr>
      <w:tr w:rsidR="00890D35" w:rsidRPr="00DF2E68" w14:paraId="1B616DC9" w14:textId="77777777" w:rsidTr="00890D35">
        <w:tc>
          <w:tcPr>
            <w:tcW w:w="3142" w:type="pct"/>
          </w:tcPr>
          <w:p w14:paraId="1BB41C61" w14:textId="58DD6008"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komunikacijske standarde:</w:t>
            </w:r>
          </w:p>
        </w:tc>
        <w:tc>
          <w:tcPr>
            <w:tcW w:w="1858" w:type="pct"/>
          </w:tcPr>
          <w:p w14:paraId="67B1644B" w14:textId="77777777" w:rsidR="00890D35" w:rsidRPr="00DF2E68" w:rsidRDefault="00890D35" w:rsidP="00890D35">
            <w:pPr>
              <w:spacing w:before="120"/>
              <w:rPr>
                <w:rFonts w:ascii="Verdana" w:hAnsi="Verdana"/>
              </w:rPr>
            </w:pPr>
          </w:p>
        </w:tc>
      </w:tr>
      <w:tr w:rsidR="00890D35" w:rsidRPr="00DF2E68" w14:paraId="3C9ACA54" w14:textId="77777777" w:rsidTr="00890D35">
        <w:tc>
          <w:tcPr>
            <w:tcW w:w="3142" w:type="pct"/>
          </w:tcPr>
          <w:p w14:paraId="03BD7803" w14:textId="3FBA01A7"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802.3,</w:t>
            </w:r>
          </w:p>
        </w:tc>
        <w:tc>
          <w:tcPr>
            <w:tcW w:w="1858" w:type="pct"/>
          </w:tcPr>
          <w:p w14:paraId="16B1C337" w14:textId="77777777" w:rsidR="00890D35" w:rsidRPr="00DF2E68" w:rsidRDefault="00890D35" w:rsidP="00890D35">
            <w:pPr>
              <w:spacing w:before="120"/>
              <w:rPr>
                <w:rFonts w:ascii="Verdana" w:hAnsi="Verdana"/>
              </w:rPr>
            </w:pPr>
          </w:p>
        </w:tc>
      </w:tr>
      <w:tr w:rsidR="00890D35" w:rsidRPr="00DF2E68" w14:paraId="78B162F4" w14:textId="77777777" w:rsidTr="00890D35">
        <w:tc>
          <w:tcPr>
            <w:tcW w:w="3142" w:type="pct"/>
          </w:tcPr>
          <w:p w14:paraId="1950DEF2" w14:textId="5DDE28F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802.3ab,</w:t>
            </w:r>
          </w:p>
        </w:tc>
        <w:tc>
          <w:tcPr>
            <w:tcW w:w="1858" w:type="pct"/>
          </w:tcPr>
          <w:p w14:paraId="4E85A901" w14:textId="77777777" w:rsidR="00890D35" w:rsidRPr="00DF2E68" w:rsidRDefault="00890D35" w:rsidP="00890D35">
            <w:pPr>
              <w:spacing w:before="120"/>
              <w:rPr>
                <w:rFonts w:ascii="Verdana" w:hAnsi="Verdana"/>
              </w:rPr>
            </w:pPr>
          </w:p>
        </w:tc>
      </w:tr>
      <w:tr w:rsidR="00890D35" w:rsidRPr="00DF2E68" w14:paraId="3F9F6F88" w14:textId="77777777" w:rsidTr="00890D35">
        <w:tc>
          <w:tcPr>
            <w:tcW w:w="3142" w:type="pct"/>
          </w:tcPr>
          <w:p w14:paraId="482E1171" w14:textId="2ED6D95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802.3af/at/bt,</w:t>
            </w:r>
          </w:p>
        </w:tc>
        <w:tc>
          <w:tcPr>
            <w:tcW w:w="1858" w:type="pct"/>
          </w:tcPr>
          <w:p w14:paraId="2A5FFDFC" w14:textId="77777777" w:rsidR="00890D35" w:rsidRPr="00DF2E68" w:rsidRDefault="00890D35" w:rsidP="00890D35">
            <w:pPr>
              <w:spacing w:before="120"/>
              <w:rPr>
                <w:rFonts w:ascii="Verdana" w:hAnsi="Verdana"/>
              </w:rPr>
            </w:pPr>
          </w:p>
        </w:tc>
      </w:tr>
      <w:tr w:rsidR="00890D35" w:rsidRPr="00DF2E68" w14:paraId="2EF5A5B1" w14:textId="77777777" w:rsidTr="00890D35">
        <w:tc>
          <w:tcPr>
            <w:tcW w:w="3142" w:type="pct"/>
          </w:tcPr>
          <w:p w14:paraId="62869D14" w14:textId="035C7BE8"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 a/b/g/n/ac/ax,</w:t>
            </w:r>
          </w:p>
        </w:tc>
        <w:tc>
          <w:tcPr>
            <w:tcW w:w="1858" w:type="pct"/>
          </w:tcPr>
          <w:p w14:paraId="6144FEF3" w14:textId="77777777" w:rsidR="00890D35" w:rsidRPr="00DF2E68" w:rsidRDefault="00890D35" w:rsidP="00890D35">
            <w:pPr>
              <w:spacing w:before="120"/>
              <w:rPr>
                <w:rFonts w:ascii="Verdana" w:hAnsi="Verdana"/>
              </w:rPr>
            </w:pPr>
          </w:p>
        </w:tc>
      </w:tr>
      <w:tr w:rsidR="00890D35" w:rsidRPr="00DF2E68" w14:paraId="114DA8CF" w14:textId="77777777" w:rsidTr="00890D35">
        <w:tc>
          <w:tcPr>
            <w:tcW w:w="3142" w:type="pct"/>
          </w:tcPr>
          <w:p w14:paraId="20E242FB" w14:textId="0E0A2796"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802.11h, 802.11d,</w:t>
            </w:r>
          </w:p>
        </w:tc>
        <w:tc>
          <w:tcPr>
            <w:tcW w:w="1858" w:type="pct"/>
          </w:tcPr>
          <w:p w14:paraId="23305C32" w14:textId="77777777" w:rsidR="00890D35" w:rsidRPr="00DF2E68" w:rsidRDefault="00890D35" w:rsidP="00890D35">
            <w:pPr>
              <w:spacing w:before="120"/>
              <w:rPr>
                <w:rFonts w:ascii="Verdana" w:hAnsi="Verdana"/>
              </w:rPr>
            </w:pPr>
          </w:p>
        </w:tc>
      </w:tr>
      <w:tr w:rsidR="00890D35" w:rsidRPr="00DF2E68" w14:paraId="59701E2A" w14:textId="77777777" w:rsidTr="00890D35">
        <w:tc>
          <w:tcPr>
            <w:tcW w:w="3142" w:type="pct"/>
          </w:tcPr>
          <w:p w14:paraId="6B51BAFA" w14:textId="369D50BA"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varnostne standarde:</w:t>
            </w:r>
          </w:p>
        </w:tc>
        <w:tc>
          <w:tcPr>
            <w:tcW w:w="1858" w:type="pct"/>
          </w:tcPr>
          <w:p w14:paraId="397F0859" w14:textId="77777777" w:rsidR="00890D35" w:rsidRPr="00DF2E68" w:rsidRDefault="00890D35" w:rsidP="00890D35">
            <w:pPr>
              <w:spacing w:before="120"/>
              <w:rPr>
                <w:rFonts w:ascii="Verdana" w:hAnsi="Verdana"/>
              </w:rPr>
            </w:pPr>
          </w:p>
        </w:tc>
      </w:tr>
      <w:tr w:rsidR="00890D35" w:rsidRPr="00DF2E68" w14:paraId="2C5D24AF" w14:textId="77777777" w:rsidTr="00890D35">
        <w:tc>
          <w:tcPr>
            <w:tcW w:w="3142" w:type="pct"/>
          </w:tcPr>
          <w:p w14:paraId="3D421750" w14:textId="4C2EC1FE"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WPA2-Personal (802.11i),</w:t>
            </w:r>
          </w:p>
        </w:tc>
        <w:tc>
          <w:tcPr>
            <w:tcW w:w="1858" w:type="pct"/>
          </w:tcPr>
          <w:p w14:paraId="2B851AAD" w14:textId="77777777" w:rsidR="00890D35" w:rsidRPr="00DF2E68" w:rsidRDefault="00890D35" w:rsidP="00890D35">
            <w:pPr>
              <w:spacing w:before="120"/>
              <w:rPr>
                <w:rFonts w:ascii="Verdana" w:hAnsi="Verdana"/>
              </w:rPr>
            </w:pPr>
          </w:p>
        </w:tc>
      </w:tr>
      <w:tr w:rsidR="00890D35" w:rsidRPr="00DF2E68" w14:paraId="10C130E7" w14:textId="77777777" w:rsidTr="00890D35">
        <w:tc>
          <w:tcPr>
            <w:tcW w:w="3142" w:type="pct"/>
          </w:tcPr>
          <w:p w14:paraId="0C550C25" w14:textId="38D4FF9F"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WPA2-Enterprise with 802.1X,</w:t>
            </w:r>
          </w:p>
        </w:tc>
        <w:tc>
          <w:tcPr>
            <w:tcW w:w="1858" w:type="pct"/>
          </w:tcPr>
          <w:p w14:paraId="35BF8E41" w14:textId="77777777" w:rsidR="00890D35" w:rsidRPr="00DF2E68" w:rsidRDefault="00890D35" w:rsidP="00890D35">
            <w:pPr>
              <w:spacing w:before="120"/>
              <w:rPr>
                <w:rFonts w:ascii="Verdana" w:hAnsi="Verdana"/>
              </w:rPr>
            </w:pPr>
          </w:p>
        </w:tc>
      </w:tr>
      <w:tr w:rsidR="00890D35" w:rsidRPr="00DF2E68" w14:paraId="13C82832" w14:textId="77777777" w:rsidTr="00890D35">
        <w:tc>
          <w:tcPr>
            <w:tcW w:w="3142" w:type="pct"/>
          </w:tcPr>
          <w:p w14:paraId="5E7DC6DD" w14:textId="5E5F422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WPA3-Personal, WPA3-Enterprise,</w:t>
            </w:r>
          </w:p>
        </w:tc>
        <w:tc>
          <w:tcPr>
            <w:tcW w:w="1858" w:type="pct"/>
          </w:tcPr>
          <w:p w14:paraId="1A42E7ED" w14:textId="77777777" w:rsidR="00890D35" w:rsidRPr="00DF2E68" w:rsidRDefault="00890D35" w:rsidP="00890D35">
            <w:pPr>
              <w:spacing w:before="120"/>
              <w:rPr>
                <w:rFonts w:ascii="Verdana" w:hAnsi="Verdana"/>
              </w:rPr>
            </w:pPr>
          </w:p>
        </w:tc>
      </w:tr>
      <w:tr w:rsidR="00890D35" w:rsidRPr="00DF2E68" w14:paraId="6E9D3FAD" w14:textId="77777777" w:rsidTr="00890D35">
        <w:tc>
          <w:tcPr>
            <w:tcW w:w="3142" w:type="pct"/>
          </w:tcPr>
          <w:p w14:paraId="00BAC961" w14:textId="07792E9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WPA3-Enhanced Open (OWE),</w:t>
            </w:r>
          </w:p>
        </w:tc>
        <w:tc>
          <w:tcPr>
            <w:tcW w:w="1858" w:type="pct"/>
          </w:tcPr>
          <w:p w14:paraId="18CC3F18" w14:textId="77777777" w:rsidR="00890D35" w:rsidRPr="00DF2E68" w:rsidRDefault="00890D35" w:rsidP="00890D35">
            <w:pPr>
              <w:spacing w:before="120"/>
              <w:rPr>
                <w:rFonts w:ascii="Verdana" w:hAnsi="Verdana"/>
              </w:rPr>
            </w:pPr>
          </w:p>
        </w:tc>
      </w:tr>
      <w:tr w:rsidR="00890D35" w:rsidRPr="00DF2E68" w14:paraId="7F231255" w14:textId="77777777" w:rsidTr="00890D35">
        <w:tc>
          <w:tcPr>
            <w:tcW w:w="3142" w:type="pct"/>
          </w:tcPr>
          <w:p w14:paraId="21A0D1E3" w14:textId="4EFCB2E4"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Advanced Encryption Standard (AES),</w:t>
            </w:r>
          </w:p>
        </w:tc>
        <w:tc>
          <w:tcPr>
            <w:tcW w:w="1858" w:type="pct"/>
          </w:tcPr>
          <w:p w14:paraId="31A0C144" w14:textId="77777777" w:rsidR="00890D35" w:rsidRPr="00DF2E68" w:rsidRDefault="00890D35" w:rsidP="00890D35">
            <w:pPr>
              <w:spacing w:before="120"/>
              <w:rPr>
                <w:rFonts w:ascii="Verdana" w:hAnsi="Verdana"/>
              </w:rPr>
            </w:pPr>
          </w:p>
        </w:tc>
      </w:tr>
      <w:tr w:rsidR="00890D35" w:rsidRPr="00DF2E68" w14:paraId="3EF8CFE1" w14:textId="77777777" w:rsidTr="00890D35">
        <w:tc>
          <w:tcPr>
            <w:tcW w:w="3142" w:type="pct"/>
          </w:tcPr>
          <w:p w14:paraId="7F8355C3" w14:textId="4F67A779"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podpora za EAP tipe:</w:t>
            </w:r>
          </w:p>
        </w:tc>
        <w:tc>
          <w:tcPr>
            <w:tcW w:w="1858" w:type="pct"/>
          </w:tcPr>
          <w:p w14:paraId="6C7E2907" w14:textId="77777777" w:rsidR="00890D35" w:rsidRPr="00DF2E68" w:rsidRDefault="00890D35" w:rsidP="00890D35">
            <w:pPr>
              <w:spacing w:before="120"/>
              <w:rPr>
                <w:rFonts w:ascii="Verdana" w:hAnsi="Verdana"/>
              </w:rPr>
            </w:pPr>
          </w:p>
        </w:tc>
      </w:tr>
      <w:tr w:rsidR="00890D35" w:rsidRPr="00DF2E68" w14:paraId="5DDCFA92" w14:textId="77777777" w:rsidTr="00890D35">
        <w:tc>
          <w:tcPr>
            <w:tcW w:w="3142" w:type="pct"/>
          </w:tcPr>
          <w:p w14:paraId="6A4BB896" w14:textId="5690B435"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EAP-Transport Layer Security (TLS),</w:t>
            </w:r>
          </w:p>
        </w:tc>
        <w:tc>
          <w:tcPr>
            <w:tcW w:w="1858" w:type="pct"/>
          </w:tcPr>
          <w:p w14:paraId="75F54820" w14:textId="77777777" w:rsidR="00890D35" w:rsidRPr="00DF2E68" w:rsidRDefault="00890D35" w:rsidP="00890D35">
            <w:pPr>
              <w:spacing w:before="120"/>
              <w:rPr>
                <w:rFonts w:ascii="Verdana" w:hAnsi="Verdana"/>
              </w:rPr>
            </w:pPr>
          </w:p>
        </w:tc>
      </w:tr>
      <w:tr w:rsidR="00890D35" w:rsidRPr="00DF2E68" w14:paraId="48D23AE2" w14:textId="77777777" w:rsidTr="00890D35">
        <w:tc>
          <w:tcPr>
            <w:tcW w:w="3142" w:type="pct"/>
          </w:tcPr>
          <w:p w14:paraId="01859221" w14:textId="085E3AA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EAP-Tunneled TLS (TTLS) or Microsoft Challenge Handshake Authentication Protocol (MSCHAP) v2,</w:t>
            </w:r>
          </w:p>
        </w:tc>
        <w:tc>
          <w:tcPr>
            <w:tcW w:w="1858" w:type="pct"/>
          </w:tcPr>
          <w:p w14:paraId="7C439C5B" w14:textId="77777777" w:rsidR="00890D35" w:rsidRPr="00DF2E68" w:rsidRDefault="00890D35" w:rsidP="00890D35">
            <w:pPr>
              <w:spacing w:before="120"/>
              <w:rPr>
                <w:rFonts w:ascii="Verdana" w:hAnsi="Verdana"/>
              </w:rPr>
            </w:pPr>
          </w:p>
        </w:tc>
      </w:tr>
      <w:tr w:rsidR="00890D35" w:rsidRPr="00DF2E68" w14:paraId="4BFB05CF" w14:textId="77777777" w:rsidTr="00890D35">
        <w:tc>
          <w:tcPr>
            <w:tcW w:w="3142" w:type="pct"/>
          </w:tcPr>
          <w:p w14:paraId="4429BDCD" w14:textId="21FC297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Protected EAP (PEAP) v0 or EAP-MSCHAP v2,</w:t>
            </w:r>
          </w:p>
        </w:tc>
        <w:tc>
          <w:tcPr>
            <w:tcW w:w="1858" w:type="pct"/>
          </w:tcPr>
          <w:p w14:paraId="1063492D" w14:textId="77777777" w:rsidR="00890D35" w:rsidRPr="00DF2E68" w:rsidRDefault="00890D35" w:rsidP="00890D35">
            <w:pPr>
              <w:spacing w:before="120"/>
              <w:rPr>
                <w:rFonts w:ascii="Verdana" w:hAnsi="Verdana"/>
              </w:rPr>
            </w:pPr>
          </w:p>
        </w:tc>
      </w:tr>
      <w:tr w:rsidR="00890D35" w:rsidRPr="00DF2E68" w14:paraId="4A708E59" w14:textId="77777777" w:rsidTr="00890D35">
        <w:tc>
          <w:tcPr>
            <w:tcW w:w="3142" w:type="pct"/>
          </w:tcPr>
          <w:p w14:paraId="781AB475" w14:textId="61CFF1E1"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EAP-Flexible Authentication via Secure Tunneling (EAP-FAST),</w:t>
            </w:r>
          </w:p>
        </w:tc>
        <w:tc>
          <w:tcPr>
            <w:tcW w:w="1858" w:type="pct"/>
          </w:tcPr>
          <w:p w14:paraId="3389D9AD" w14:textId="77777777" w:rsidR="00890D35" w:rsidRPr="00DF2E68" w:rsidRDefault="00890D35" w:rsidP="00890D35">
            <w:pPr>
              <w:spacing w:before="120"/>
              <w:rPr>
                <w:rFonts w:ascii="Verdana" w:hAnsi="Verdana"/>
              </w:rPr>
            </w:pPr>
          </w:p>
        </w:tc>
      </w:tr>
      <w:tr w:rsidR="00890D35" w:rsidRPr="00DF2E68" w14:paraId="0B0201F3" w14:textId="77777777" w:rsidTr="00890D35">
        <w:tc>
          <w:tcPr>
            <w:tcW w:w="3142" w:type="pct"/>
          </w:tcPr>
          <w:p w14:paraId="5B11D7A1" w14:textId="017F264D"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PEAP v1 or EAP-Generic Token Card (GTC),</w:t>
            </w:r>
          </w:p>
        </w:tc>
        <w:tc>
          <w:tcPr>
            <w:tcW w:w="1858" w:type="pct"/>
          </w:tcPr>
          <w:p w14:paraId="568A1986" w14:textId="77777777" w:rsidR="00890D35" w:rsidRPr="00DF2E68" w:rsidRDefault="00890D35" w:rsidP="00890D35">
            <w:pPr>
              <w:spacing w:before="120"/>
              <w:rPr>
                <w:rFonts w:ascii="Verdana" w:hAnsi="Verdana"/>
              </w:rPr>
            </w:pPr>
          </w:p>
        </w:tc>
      </w:tr>
      <w:tr w:rsidR="00890D35" w:rsidRPr="00DF2E68" w14:paraId="7D53A0F0" w14:textId="77777777" w:rsidTr="00890D35">
        <w:tc>
          <w:tcPr>
            <w:tcW w:w="3142" w:type="pct"/>
          </w:tcPr>
          <w:p w14:paraId="671179B4" w14:textId="05ECF81F"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EAP-Subscriber Identity Module (SIM),</w:t>
            </w:r>
          </w:p>
        </w:tc>
        <w:tc>
          <w:tcPr>
            <w:tcW w:w="1858" w:type="pct"/>
          </w:tcPr>
          <w:p w14:paraId="2476D199" w14:textId="77777777" w:rsidR="00890D35" w:rsidRPr="00DF2E68" w:rsidRDefault="00890D35" w:rsidP="00890D35">
            <w:pPr>
              <w:spacing w:before="120"/>
              <w:rPr>
                <w:rFonts w:ascii="Verdana" w:hAnsi="Verdana"/>
              </w:rPr>
            </w:pPr>
          </w:p>
        </w:tc>
      </w:tr>
      <w:tr w:rsidR="00890D35" w:rsidRPr="00DF2E68" w14:paraId="194C6CBC" w14:textId="77777777" w:rsidTr="00890D35">
        <w:tc>
          <w:tcPr>
            <w:tcW w:w="3142" w:type="pct"/>
          </w:tcPr>
          <w:p w14:paraId="0C520689" w14:textId="6EF76DD0" w:rsidR="00890D35" w:rsidRPr="00DF2E68" w:rsidRDefault="00890D35" w:rsidP="00890D35">
            <w:pPr>
              <w:keepLines/>
              <w:spacing w:before="60" w:after="60"/>
              <w:ind w:left="113"/>
              <w:rPr>
                <w:rFonts w:ascii="Verdana" w:hAnsi="Verdana"/>
                <w:sz w:val="16"/>
              </w:rPr>
            </w:pPr>
            <w:r w:rsidRPr="004028E4">
              <w:rPr>
                <w:rFonts w:ascii="Verdana" w:eastAsia="Calibri" w:hAnsi="Verdana"/>
                <w:lang w:eastAsia="en-US"/>
              </w:rPr>
              <w:t>WiFi certifikacije:</w:t>
            </w:r>
          </w:p>
        </w:tc>
        <w:tc>
          <w:tcPr>
            <w:tcW w:w="1858" w:type="pct"/>
          </w:tcPr>
          <w:p w14:paraId="41D16640" w14:textId="77777777" w:rsidR="00890D35" w:rsidRPr="00DF2E68" w:rsidRDefault="00890D35" w:rsidP="00890D35">
            <w:pPr>
              <w:spacing w:before="120"/>
              <w:rPr>
                <w:rFonts w:ascii="Verdana" w:hAnsi="Verdana"/>
              </w:rPr>
            </w:pPr>
          </w:p>
        </w:tc>
      </w:tr>
      <w:tr w:rsidR="00890D35" w:rsidRPr="00DF2E68" w14:paraId="43E1ED5F" w14:textId="77777777" w:rsidTr="00890D35">
        <w:tc>
          <w:tcPr>
            <w:tcW w:w="3142" w:type="pct"/>
          </w:tcPr>
          <w:p w14:paraId="23F426B7" w14:textId="253CC4E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Wi-Fi 6 (R2),</w:t>
            </w:r>
          </w:p>
        </w:tc>
        <w:tc>
          <w:tcPr>
            <w:tcW w:w="1858" w:type="pct"/>
          </w:tcPr>
          <w:p w14:paraId="687DF9B8" w14:textId="77777777" w:rsidR="00890D35" w:rsidRPr="00DF2E68" w:rsidRDefault="00890D35" w:rsidP="00890D35">
            <w:pPr>
              <w:spacing w:before="120"/>
              <w:rPr>
                <w:rFonts w:ascii="Verdana" w:hAnsi="Verdana"/>
              </w:rPr>
            </w:pPr>
          </w:p>
        </w:tc>
      </w:tr>
      <w:tr w:rsidR="00890D35" w:rsidRPr="00DF2E68" w14:paraId="5BA53BA6" w14:textId="77777777" w:rsidTr="00890D35">
        <w:tc>
          <w:tcPr>
            <w:tcW w:w="3142" w:type="pct"/>
          </w:tcPr>
          <w:p w14:paraId="4D5C3412" w14:textId="275986CA"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Wi-Fi 6E,</w:t>
            </w:r>
          </w:p>
        </w:tc>
        <w:tc>
          <w:tcPr>
            <w:tcW w:w="1858" w:type="pct"/>
          </w:tcPr>
          <w:p w14:paraId="65467938" w14:textId="77777777" w:rsidR="00890D35" w:rsidRPr="00DF2E68" w:rsidRDefault="00890D35" w:rsidP="00890D35">
            <w:pPr>
              <w:spacing w:before="120"/>
              <w:rPr>
                <w:rFonts w:ascii="Verdana" w:hAnsi="Verdana"/>
              </w:rPr>
            </w:pPr>
          </w:p>
        </w:tc>
      </w:tr>
      <w:tr w:rsidR="00890D35" w:rsidRPr="00DF2E68" w14:paraId="08D05A96" w14:textId="77777777" w:rsidTr="00890D35">
        <w:tc>
          <w:tcPr>
            <w:tcW w:w="3142" w:type="pct"/>
          </w:tcPr>
          <w:p w14:paraId="6CEE3521" w14:textId="3094BCD0"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WPA3-R3,</w:t>
            </w:r>
          </w:p>
        </w:tc>
        <w:tc>
          <w:tcPr>
            <w:tcW w:w="1858" w:type="pct"/>
          </w:tcPr>
          <w:p w14:paraId="09792D6D" w14:textId="77777777" w:rsidR="00890D35" w:rsidRPr="00DF2E68" w:rsidRDefault="00890D35" w:rsidP="00890D35">
            <w:pPr>
              <w:spacing w:before="120"/>
              <w:rPr>
                <w:rFonts w:ascii="Verdana" w:hAnsi="Verdana"/>
              </w:rPr>
            </w:pPr>
          </w:p>
        </w:tc>
      </w:tr>
      <w:tr w:rsidR="00890D35" w:rsidRPr="00DF2E68" w14:paraId="3EB7A9B2" w14:textId="77777777" w:rsidTr="00890D35">
        <w:tc>
          <w:tcPr>
            <w:tcW w:w="3142" w:type="pct"/>
          </w:tcPr>
          <w:p w14:paraId="3C2FD182" w14:textId="551C51B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WPA3-Suite B,</w:t>
            </w:r>
          </w:p>
        </w:tc>
        <w:tc>
          <w:tcPr>
            <w:tcW w:w="1858" w:type="pct"/>
          </w:tcPr>
          <w:p w14:paraId="118537BB" w14:textId="77777777" w:rsidR="00890D35" w:rsidRPr="00DF2E68" w:rsidRDefault="00890D35" w:rsidP="00890D35">
            <w:pPr>
              <w:spacing w:before="120"/>
              <w:rPr>
                <w:rFonts w:ascii="Verdana" w:hAnsi="Verdana"/>
              </w:rPr>
            </w:pPr>
          </w:p>
        </w:tc>
      </w:tr>
      <w:tr w:rsidR="00890D35" w:rsidRPr="00DF2E68" w14:paraId="5B9FFCA7" w14:textId="77777777" w:rsidTr="00890D35">
        <w:tc>
          <w:tcPr>
            <w:tcW w:w="3142" w:type="pct"/>
          </w:tcPr>
          <w:p w14:paraId="26F5E450" w14:textId="3A772D93" w:rsidR="00890D35" w:rsidRPr="00DF2E68" w:rsidRDefault="00890D35" w:rsidP="00E148A9">
            <w:pPr>
              <w:keepLines/>
              <w:spacing w:before="60" w:after="60"/>
              <w:ind w:left="567"/>
              <w:rPr>
                <w:rFonts w:ascii="Verdana" w:hAnsi="Verdana"/>
                <w:sz w:val="16"/>
              </w:rPr>
            </w:pPr>
            <w:r w:rsidRPr="004028E4">
              <w:rPr>
                <w:rFonts w:ascii="Verdana" w:eastAsia="Calibri" w:hAnsi="Verdana"/>
                <w:lang w:eastAsia="en-US"/>
              </w:rPr>
              <w:t>Enhanced Open Security</w:t>
            </w:r>
          </w:p>
        </w:tc>
        <w:tc>
          <w:tcPr>
            <w:tcW w:w="1858" w:type="pct"/>
          </w:tcPr>
          <w:p w14:paraId="424491F3" w14:textId="77777777" w:rsidR="00890D35" w:rsidRPr="00DF2E68" w:rsidRDefault="00890D35" w:rsidP="00890D35">
            <w:pPr>
              <w:spacing w:before="120"/>
              <w:rPr>
                <w:rFonts w:ascii="Verdana" w:hAnsi="Verdana"/>
              </w:rPr>
            </w:pPr>
          </w:p>
        </w:tc>
      </w:tr>
      <w:tr w:rsidR="00890D35" w:rsidRPr="00DF2E68" w14:paraId="7ADCA693" w14:textId="77777777" w:rsidTr="00890D35">
        <w:tc>
          <w:tcPr>
            <w:tcW w:w="3142" w:type="pct"/>
          </w:tcPr>
          <w:p w14:paraId="67404DB8" w14:textId="77777777" w:rsidR="00890D35" w:rsidRPr="00DF2E68" w:rsidRDefault="00890D35" w:rsidP="00890D35">
            <w:pPr>
              <w:keepLines/>
              <w:spacing w:before="60" w:after="60"/>
              <w:ind w:left="284" w:hanging="284"/>
              <w:rPr>
                <w:rFonts w:ascii="Verdana" w:hAnsi="Verdana"/>
                <w:sz w:val="16"/>
              </w:rPr>
            </w:pPr>
          </w:p>
        </w:tc>
        <w:tc>
          <w:tcPr>
            <w:tcW w:w="1858" w:type="pct"/>
          </w:tcPr>
          <w:p w14:paraId="28F284C8" w14:textId="77777777" w:rsidR="00890D35" w:rsidRPr="00DF2E68" w:rsidRDefault="00890D35" w:rsidP="00890D35">
            <w:pPr>
              <w:spacing w:before="120"/>
              <w:rPr>
                <w:rFonts w:ascii="Verdana" w:hAnsi="Verdana"/>
              </w:rPr>
            </w:pPr>
          </w:p>
        </w:tc>
      </w:tr>
    </w:tbl>
    <w:p w14:paraId="66AB491E" w14:textId="77777777" w:rsidR="00890D35" w:rsidRPr="00DF2E68" w:rsidRDefault="00890D35" w:rsidP="00890D35">
      <w:pPr>
        <w:spacing w:before="120"/>
        <w:rPr>
          <w:rFonts w:ascii="Verdana" w:hAnsi="Verdana"/>
          <w:sz w:val="16"/>
          <w:szCs w:val="16"/>
        </w:rPr>
      </w:pPr>
      <w:r w:rsidRPr="00DF2E68">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933DA81" w14:textId="77777777" w:rsidR="00890D35" w:rsidRDefault="00890D35" w:rsidP="00DF2E68">
      <w:pPr>
        <w:tabs>
          <w:tab w:val="left" w:pos="5103"/>
        </w:tabs>
        <w:rPr>
          <w:rFonts w:ascii="Verdana" w:hAnsi="Verdana"/>
        </w:rPr>
      </w:pPr>
    </w:p>
    <w:p w14:paraId="613D5C29" w14:textId="77777777" w:rsidR="00375A1C" w:rsidRDefault="00375A1C" w:rsidP="00DF2E68">
      <w:pPr>
        <w:tabs>
          <w:tab w:val="left" w:pos="5103"/>
        </w:tabs>
        <w:rPr>
          <w:rFonts w:ascii="Verdana" w:hAnsi="Verdana"/>
        </w:rPr>
      </w:pPr>
    </w:p>
    <w:p w14:paraId="61238699" w14:textId="77777777" w:rsidR="00DF2E68" w:rsidRPr="007C6A53" w:rsidRDefault="00DF2E68" w:rsidP="00DF2E68">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  </w:t>
      </w:r>
    </w:p>
    <w:p w14:paraId="2AEF980A" w14:textId="77777777" w:rsidR="00DF2E68" w:rsidRPr="007C6A53" w:rsidRDefault="00DF2E68" w:rsidP="00DF2E68">
      <w:pPr>
        <w:jc w:val="center"/>
        <w:rPr>
          <w:rFonts w:ascii="Verdana" w:hAnsi="Verdana"/>
          <w:sz w:val="18"/>
          <w:szCs w:val="18"/>
        </w:rPr>
      </w:pPr>
      <w:r w:rsidRPr="007C6A53">
        <w:rPr>
          <w:rFonts w:ascii="Verdana" w:hAnsi="Verdana"/>
          <w:sz w:val="18"/>
          <w:szCs w:val="18"/>
        </w:rPr>
        <w:t xml:space="preserve">                                                                         ___________________________</w:t>
      </w:r>
    </w:p>
    <w:p w14:paraId="44A88628" w14:textId="77777777" w:rsidR="00DF2E68" w:rsidRPr="007C6A53" w:rsidRDefault="00DF2E68" w:rsidP="00DF2E68">
      <w:pPr>
        <w:rPr>
          <w:rFonts w:ascii="Verdana" w:hAnsi="Verdana"/>
          <w:sz w:val="18"/>
          <w:szCs w:val="18"/>
        </w:rPr>
      </w:pPr>
      <w:r w:rsidRPr="007C6A53">
        <w:rPr>
          <w:rFonts w:ascii="Verdana" w:hAnsi="Verdana"/>
          <w:sz w:val="18"/>
          <w:szCs w:val="18"/>
        </w:rPr>
        <w:t xml:space="preserve">                                                                     </w:t>
      </w:r>
    </w:p>
    <w:p w14:paraId="102F9429" w14:textId="77777777" w:rsidR="00DF2E68" w:rsidRPr="007C6A53" w:rsidRDefault="00DF2E68" w:rsidP="00DF2E68">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Podpis:</w:t>
      </w:r>
    </w:p>
    <w:p w14:paraId="1C84072C" w14:textId="26985051" w:rsidR="00DF2E68" w:rsidRDefault="00DF2E68" w:rsidP="00DF2E68">
      <w:pPr>
        <w:rPr>
          <w:rFonts w:ascii="Verdana" w:hAnsi="Verdana"/>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Pr>
          <w:rFonts w:ascii="Verdana" w:hAnsi="Verdana"/>
          <w:sz w:val="18"/>
          <w:szCs w:val="18"/>
        </w:rPr>
        <w:t xml:space="preserve">     __________________________</w:t>
      </w:r>
    </w:p>
    <w:p w14:paraId="34434FF7" w14:textId="01CD5D90" w:rsidR="00DF2E68" w:rsidRDefault="00DF2E68" w:rsidP="00DF2E68">
      <w:pPr>
        <w:tabs>
          <w:tab w:val="left" w:pos="5103"/>
        </w:tabs>
        <w:rPr>
          <w:rFonts w:ascii="Verdana" w:hAnsi="Verdana"/>
        </w:rPr>
      </w:pPr>
    </w:p>
    <w:p w14:paraId="36522625" w14:textId="613DC850" w:rsidR="00DF2E68" w:rsidRDefault="00DF2E68" w:rsidP="00DF2E68">
      <w:pPr>
        <w:tabs>
          <w:tab w:val="left" w:pos="5103"/>
        </w:tabs>
        <w:rPr>
          <w:rFonts w:ascii="Verdana" w:hAnsi="Verdana"/>
        </w:rPr>
      </w:pPr>
      <w:r w:rsidRPr="00DF2E68">
        <w:rPr>
          <w:rFonts w:ascii="Verdana" w:hAnsi="Verdana"/>
        </w:rPr>
        <w:t>Pri</w:t>
      </w:r>
      <w:r>
        <w:rPr>
          <w:rFonts w:ascii="Verdana" w:hAnsi="Verdana"/>
        </w:rPr>
        <w:t>loge</w:t>
      </w:r>
      <w:r w:rsidRPr="00DF2E68">
        <w:rPr>
          <w:rFonts w:ascii="Verdana" w:hAnsi="Verdana"/>
        </w:rPr>
        <w:t xml:space="preserve">: </w:t>
      </w:r>
    </w:p>
    <w:p w14:paraId="39064302" w14:textId="5AF85FF0" w:rsidR="00DF2E68" w:rsidRPr="00DF2E68" w:rsidRDefault="00DF2E68" w:rsidP="00610346">
      <w:pPr>
        <w:pStyle w:val="Odstavekseznama"/>
        <w:numPr>
          <w:ilvl w:val="0"/>
          <w:numId w:val="93"/>
        </w:numPr>
        <w:tabs>
          <w:tab w:val="left" w:pos="5103"/>
        </w:tabs>
        <w:rPr>
          <w:rFonts w:ascii="Verdana" w:hAnsi="Verdana"/>
        </w:rPr>
      </w:pPr>
      <w:r w:rsidRPr="00DF2E68">
        <w:rPr>
          <w:rFonts w:ascii="Verdana" w:hAnsi="Verdana"/>
        </w:rPr>
        <w:t>Tehnična dokumentacija</w:t>
      </w:r>
    </w:p>
    <w:p w14:paraId="40CE8064" w14:textId="1E3B32D5" w:rsidR="00315062" w:rsidRDefault="00315062" w:rsidP="00DE1B1F">
      <w:pPr>
        <w:suppressAutoHyphens/>
        <w:jc w:val="center"/>
        <w:rPr>
          <w:rFonts w:ascii="Verdana" w:hAnsi="Verdana"/>
        </w:rPr>
      </w:pPr>
    </w:p>
    <w:p w14:paraId="7577FAF2" w14:textId="3359009A" w:rsidR="00006724" w:rsidRDefault="00006724">
      <w:pPr>
        <w:spacing w:after="200"/>
        <w:rPr>
          <w:rFonts w:ascii="Verdana" w:hAnsi="Verdana"/>
        </w:rPr>
      </w:pPr>
      <w:r>
        <w:rPr>
          <w:rFonts w:ascii="Verdana" w:hAnsi="Verdana"/>
        </w:rPr>
        <w:br w:type="page"/>
      </w:r>
    </w:p>
    <w:p w14:paraId="161C6300" w14:textId="426FE631" w:rsidR="002F2C69" w:rsidRPr="002F2C69" w:rsidRDefault="002F2C69" w:rsidP="002F2C69">
      <w:pPr>
        <w:keepLines/>
        <w:pBdr>
          <w:top w:val="dotDash" w:sz="4" w:space="1" w:color="auto"/>
          <w:left w:val="dotDash" w:sz="4" w:space="4" w:color="auto"/>
          <w:bottom w:val="dotDash" w:sz="4" w:space="1" w:color="auto"/>
          <w:right w:val="dotDash" w:sz="4" w:space="4" w:color="auto"/>
        </w:pBdr>
        <w:ind w:left="720" w:hanging="720"/>
        <w:contextualSpacing/>
        <w:outlineLvl w:val="2"/>
        <w:rPr>
          <w:rFonts w:ascii="Verdana" w:eastAsiaTheme="majorEastAsia" w:hAnsi="Verdana" w:cstheme="majorBidi"/>
          <w:b/>
          <w:bCs/>
          <w:color w:val="4F81BD" w:themeColor="accent1"/>
        </w:rPr>
      </w:pPr>
      <w:bookmarkStart w:id="127" w:name="_Toc195090418"/>
      <w:r w:rsidRPr="002F2C69">
        <w:rPr>
          <w:rFonts w:ascii="Verdana" w:eastAsiaTheme="majorEastAsia" w:hAnsi="Verdana" w:cstheme="majorBidi"/>
          <w:b/>
          <w:bCs/>
          <w:color w:val="4F81BD" w:themeColor="accent1"/>
        </w:rPr>
        <w:t>OBRAZEC 6/</w:t>
      </w:r>
      <w:r>
        <w:rPr>
          <w:rFonts w:ascii="Verdana" w:eastAsiaTheme="majorEastAsia" w:hAnsi="Verdana" w:cstheme="majorBidi"/>
          <w:b/>
          <w:bCs/>
          <w:color w:val="4F81BD" w:themeColor="accent1"/>
        </w:rPr>
        <w:t>2</w:t>
      </w:r>
      <w:r w:rsidRPr="002F2C69">
        <w:rPr>
          <w:rFonts w:ascii="Verdana" w:eastAsiaTheme="majorEastAsia" w:hAnsi="Verdana" w:cstheme="majorBidi"/>
          <w:b/>
          <w:bCs/>
          <w:color w:val="4F81BD" w:themeColor="accent1"/>
        </w:rPr>
        <w:t xml:space="preserve"> – Preglednica izpolnjev</w:t>
      </w:r>
      <w:r w:rsidR="004C24FE">
        <w:rPr>
          <w:rFonts w:ascii="Verdana" w:eastAsiaTheme="majorEastAsia" w:hAnsi="Verdana" w:cstheme="majorBidi"/>
          <w:b/>
          <w:bCs/>
          <w:color w:val="4F81BD" w:themeColor="accent1"/>
        </w:rPr>
        <w:t>anja tehničnih zahtev za SKLOP 2</w:t>
      </w:r>
      <w:bookmarkEnd w:id="127"/>
    </w:p>
    <w:p w14:paraId="5A0EBB42" w14:textId="77777777" w:rsidR="002F2C69" w:rsidRPr="002F2C69" w:rsidRDefault="002F2C69" w:rsidP="002F2C69">
      <w:pPr>
        <w:suppressAutoHyphens/>
        <w:rPr>
          <w:rFonts w:ascii="Verdana" w:hAnsi="Verdana"/>
        </w:rPr>
      </w:pPr>
    </w:p>
    <w:p w14:paraId="0232BF07" w14:textId="77777777" w:rsidR="002F2C69" w:rsidRPr="002F2C69" w:rsidRDefault="002F2C69" w:rsidP="002F2C69">
      <w:pPr>
        <w:spacing w:before="120"/>
        <w:rPr>
          <w:rFonts w:ascii="Verdana" w:hAnsi="Verdana"/>
          <w:b/>
          <w:bCs/>
        </w:rPr>
      </w:pPr>
      <w:r w:rsidRPr="002F2C69">
        <w:rPr>
          <w:rFonts w:ascii="Verdana" w:hAnsi="Verdana"/>
          <w:b/>
          <w:bCs/>
        </w:rPr>
        <w:t>PONUDNIK:</w:t>
      </w:r>
    </w:p>
    <w:p w14:paraId="6FD7202B" w14:textId="77777777" w:rsidR="002F2C69" w:rsidRPr="002F2C69" w:rsidRDefault="002F2C69" w:rsidP="002F2C69">
      <w:pPr>
        <w:rPr>
          <w:rFonts w:ascii="Verdana" w:hAnsi="Verdana"/>
        </w:rPr>
      </w:pPr>
      <w:r w:rsidRPr="002F2C69">
        <w:rPr>
          <w:rFonts w:ascii="Verdana" w:hAnsi="Verdana"/>
        </w:rPr>
        <w:t>_________________________</w:t>
      </w:r>
    </w:p>
    <w:p w14:paraId="2AFA0D68" w14:textId="77777777" w:rsidR="002F2C69" w:rsidRPr="002F2C69" w:rsidRDefault="002F2C69" w:rsidP="002F2C69">
      <w:pPr>
        <w:rPr>
          <w:rFonts w:ascii="Verdana" w:hAnsi="Verdana"/>
        </w:rPr>
      </w:pPr>
      <w:r w:rsidRPr="002F2C69">
        <w:rPr>
          <w:rFonts w:ascii="Verdana" w:hAnsi="Verdana"/>
        </w:rPr>
        <w:t>_________________________</w:t>
      </w:r>
    </w:p>
    <w:p w14:paraId="55E11C08" w14:textId="77777777" w:rsidR="002F2C69" w:rsidRPr="002F2C69" w:rsidRDefault="002F2C69" w:rsidP="002F2C69">
      <w:pPr>
        <w:rPr>
          <w:rFonts w:ascii="Verdana" w:hAnsi="Verdana"/>
        </w:rPr>
      </w:pPr>
      <w:r w:rsidRPr="002F2C69">
        <w:rPr>
          <w:rFonts w:ascii="Verdana" w:hAnsi="Verdana"/>
        </w:rPr>
        <w:t>_________________________</w:t>
      </w:r>
    </w:p>
    <w:p w14:paraId="37FD4329" w14:textId="77329D8D" w:rsidR="002F2C69" w:rsidRPr="002F2C69" w:rsidRDefault="002F2C69" w:rsidP="002F2C69">
      <w:pPr>
        <w:spacing w:before="360"/>
        <w:jc w:val="center"/>
        <w:rPr>
          <w:rFonts w:ascii="Verdana" w:hAnsi="Verdana"/>
          <w:b/>
          <w:color w:val="4F81BD" w:themeColor="accent1"/>
        </w:rPr>
      </w:pPr>
      <w:r w:rsidRPr="002F2C69">
        <w:rPr>
          <w:rFonts w:ascii="Verdana" w:hAnsi="Verdana"/>
          <w:b/>
          <w:color w:val="4F81BD" w:themeColor="accent1"/>
        </w:rPr>
        <w:t xml:space="preserve">Preglednica izpolnjevanja tehničnih zahtev za SKLOP </w:t>
      </w:r>
      <w:r>
        <w:rPr>
          <w:rFonts w:ascii="Verdana" w:hAnsi="Verdana"/>
          <w:b/>
          <w:color w:val="4F81BD" w:themeColor="accent1"/>
        </w:rPr>
        <w:t>2</w:t>
      </w:r>
    </w:p>
    <w:p w14:paraId="0A065716" w14:textId="3863CFEF" w:rsidR="002F2C69" w:rsidRPr="002F2C69" w:rsidRDefault="002F2C69" w:rsidP="002F2C69">
      <w:pPr>
        <w:spacing w:after="360"/>
        <w:ind w:left="1418" w:hanging="1418"/>
        <w:jc w:val="center"/>
        <w:rPr>
          <w:rFonts w:ascii="Verdana" w:hAnsi="Verdana"/>
          <w:b/>
        </w:rPr>
      </w:pPr>
      <w:r w:rsidRPr="002F2C69">
        <w:rPr>
          <w:rFonts w:ascii="Verdana" w:hAnsi="Verdana"/>
          <w:b/>
        </w:rPr>
        <w:t>N</w:t>
      </w:r>
      <w:r>
        <w:rPr>
          <w:rFonts w:ascii="Verdana" w:hAnsi="Verdana"/>
          <w:b/>
        </w:rPr>
        <w:t>adgradnja komunikacijskega</w:t>
      </w:r>
      <w:r w:rsidRPr="002F2C69">
        <w:rPr>
          <w:rFonts w:ascii="Verdana" w:hAnsi="Verdana"/>
          <w:b/>
        </w:rPr>
        <w:t xml:space="preserve"> omrežja</w:t>
      </w:r>
    </w:p>
    <w:p w14:paraId="30479CA4" w14:textId="77777777" w:rsidR="002F2C69" w:rsidRPr="002F2C69" w:rsidRDefault="002F2C69" w:rsidP="002F2C69">
      <w:pPr>
        <w:adjustRightInd w:val="0"/>
        <w:spacing w:before="120"/>
        <w:rPr>
          <w:rFonts w:ascii="Verdana" w:hAnsi="Verdana"/>
          <w:u w:val="single"/>
        </w:rPr>
      </w:pPr>
      <w:r w:rsidRPr="002F2C69">
        <w:rPr>
          <w:rFonts w:ascii="Verdana" w:hAnsi="Verdana"/>
          <w:u w:val="single"/>
        </w:rPr>
        <w:t>Pri izpolnjevanju tabel je potrebno upoštevati navodila iz točke 3.3.1.6 razpisne dokumentacije.</w:t>
      </w:r>
    </w:p>
    <w:p w14:paraId="7E3C744B" w14:textId="77777777" w:rsidR="008743D7" w:rsidRDefault="008743D7" w:rsidP="008743D7">
      <w:pPr>
        <w:adjustRightInd w:val="0"/>
        <w:spacing w:before="120"/>
        <w:rPr>
          <w:rFonts w:ascii="Verdana" w:hAnsi="Verdana"/>
          <w:b/>
          <w:sz w:val="24"/>
        </w:rPr>
      </w:pPr>
    </w:p>
    <w:p w14:paraId="556ADB0A" w14:textId="48818477" w:rsidR="008743D7" w:rsidRDefault="008743D7" w:rsidP="00E0522A">
      <w:pPr>
        <w:adjustRightInd w:val="0"/>
        <w:spacing w:before="120"/>
        <w:outlineLvl w:val="3"/>
        <w:rPr>
          <w:rFonts w:ascii="Verdana" w:hAnsi="Verdana"/>
          <w:b/>
          <w:sz w:val="24"/>
        </w:rPr>
      </w:pPr>
      <w:r w:rsidRPr="008743D7">
        <w:rPr>
          <w:rFonts w:ascii="Verdana" w:hAnsi="Verdana"/>
          <w:b/>
          <w:sz w:val="24"/>
        </w:rPr>
        <w:t>Stikalo za uporabniško omrežje</w:t>
      </w:r>
    </w:p>
    <w:p w14:paraId="7F61EDB7" w14:textId="5AB32A9F" w:rsidR="008743D7" w:rsidRPr="008743D7" w:rsidRDefault="008743D7" w:rsidP="008743D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2</w:t>
      </w:r>
      <w:r w:rsidRPr="008743D7">
        <w:rPr>
          <w:rFonts w:ascii="Verdana" w:hAnsi="Verdana"/>
          <w:sz w:val="24"/>
        </w:rPr>
        <w:t>.1)</w:t>
      </w:r>
    </w:p>
    <w:p w14:paraId="66561A3A" w14:textId="77777777" w:rsidR="008743D7" w:rsidRPr="002F2C69" w:rsidRDefault="008743D7" w:rsidP="002F2C6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2F2C69" w:rsidRPr="002F2C69" w14:paraId="08CE15D4" w14:textId="77777777" w:rsidTr="002F2C69">
        <w:tc>
          <w:tcPr>
            <w:tcW w:w="5000" w:type="pct"/>
            <w:shd w:val="clear" w:color="auto" w:fill="B8CCE4"/>
          </w:tcPr>
          <w:p w14:paraId="30996BEC" w14:textId="6CCFE490" w:rsidR="002F2C69" w:rsidRPr="002F2C69" w:rsidRDefault="006D5E29" w:rsidP="002F2C69">
            <w:pPr>
              <w:keepNext/>
              <w:spacing w:before="120" w:after="120"/>
              <w:rPr>
                <w:rFonts w:ascii="Verdana" w:hAnsi="Verdana"/>
                <w:b/>
              </w:rPr>
            </w:pPr>
            <w:r>
              <w:rPr>
                <w:rFonts w:ascii="Verdana" w:hAnsi="Verdana"/>
                <w:b/>
              </w:rPr>
              <w:t xml:space="preserve">Popis ponujene opreme (proizvajalec, </w:t>
            </w:r>
            <w:r w:rsidR="002F2C69" w:rsidRPr="002F2C69">
              <w:rPr>
                <w:rFonts w:ascii="Verdana" w:hAnsi="Verdana"/>
                <w:b/>
              </w:rPr>
              <w:t>model</w:t>
            </w:r>
            <w:r>
              <w:rPr>
                <w:rFonts w:ascii="Verdana" w:hAnsi="Verdana"/>
                <w:b/>
              </w:rPr>
              <w:t>, količine</w:t>
            </w:r>
            <w:r w:rsidR="002F2C69" w:rsidRPr="002F2C69">
              <w:rPr>
                <w:rFonts w:ascii="Verdana" w:hAnsi="Verdana"/>
                <w:b/>
              </w:rPr>
              <w:t>) *</w:t>
            </w:r>
          </w:p>
        </w:tc>
      </w:tr>
      <w:tr w:rsidR="002F2C69" w:rsidRPr="002F2C69" w14:paraId="4E3BAA62" w14:textId="77777777" w:rsidTr="002F2C69">
        <w:tc>
          <w:tcPr>
            <w:tcW w:w="5000" w:type="pct"/>
          </w:tcPr>
          <w:p w14:paraId="6528185E" w14:textId="42296E57" w:rsidR="002F2C69" w:rsidRPr="002F2C69" w:rsidRDefault="002F2C69" w:rsidP="002F2C69">
            <w:pPr>
              <w:spacing w:before="120"/>
              <w:rPr>
                <w:rFonts w:ascii="Verdana" w:hAnsi="Verdana"/>
              </w:rPr>
            </w:pPr>
          </w:p>
        </w:tc>
      </w:tr>
      <w:tr w:rsidR="002F2C69" w:rsidRPr="002F2C69" w14:paraId="5D417805" w14:textId="77777777" w:rsidTr="002F2C69">
        <w:tc>
          <w:tcPr>
            <w:tcW w:w="5000" w:type="pct"/>
          </w:tcPr>
          <w:p w14:paraId="62046271" w14:textId="77777777" w:rsidR="002F2C69" w:rsidRPr="002F2C69" w:rsidRDefault="002F2C69" w:rsidP="002F2C69">
            <w:pPr>
              <w:spacing w:before="120"/>
              <w:rPr>
                <w:rFonts w:ascii="Verdana" w:hAnsi="Verdana"/>
              </w:rPr>
            </w:pPr>
          </w:p>
        </w:tc>
      </w:tr>
      <w:tr w:rsidR="002F2C69" w:rsidRPr="002F2C69" w14:paraId="09DA2B0F" w14:textId="77777777" w:rsidTr="002F2C69">
        <w:tc>
          <w:tcPr>
            <w:tcW w:w="5000" w:type="pct"/>
          </w:tcPr>
          <w:p w14:paraId="33A63208" w14:textId="77777777" w:rsidR="002F2C69" w:rsidRPr="002F2C69" w:rsidRDefault="002F2C69" w:rsidP="002F2C69">
            <w:pPr>
              <w:spacing w:before="120"/>
              <w:rPr>
                <w:rFonts w:ascii="Verdana" w:hAnsi="Verdana"/>
              </w:rPr>
            </w:pPr>
          </w:p>
        </w:tc>
      </w:tr>
    </w:tbl>
    <w:p w14:paraId="11B2A33D" w14:textId="4B4D010C" w:rsidR="002F2C69" w:rsidRDefault="002F2C69" w:rsidP="002F2C69">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03E93CFD" w14:textId="77777777" w:rsidTr="00EA3687">
        <w:tc>
          <w:tcPr>
            <w:tcW w:w="3142" w:type="pct"/>
            <w:shd w:val="clear" w:color="auto" w:fill="B8CCE4"/>
          </w:tcPr>
          <w:p w14:paraId="070749EE"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DABD3CD"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3D0D3419" w14:textId="77777777" w:rsidTr="00EA3687">
        <w:tc>
          <w:tcPr>
            <w:tcW w:w="3142" w:type="pct"/>
          </w:tcPr>
          <w:p w14:paraId="25D55D66" w14:textId="629F0E98"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višina 1U z možnostjo vgradnje v standardno 19" komunikacijsko omaro,</w:t>
            </w:r>
          </w:p>
        </w:tc>
        <w:tc>
          <w:tcPr>
            <w:tcW w:w="1858" w:type="pct"/>
          </w:tcPr>
          <w:p w14:paraId="056CE155" w14:textId="77777777" w:rsidR="00084F8E" w:rsidRPr="00DF2E68" w:rsidRDefault="00084F8E" w:rsidP="00084F8E">
            <w:pPr>
              <w:spacing w:before="120"/>
              <w:ind w:left="113"/>
              <w:rPr>
                <w:rFonts w:ascii="Verdana" w:hAnsi="Verdana"/>
              </w:rPr>
            </w:pPr>
          </w:p>
        </w:tc>
      </w:tr>
      <w:tr w:rsidR="00084F8E" w:rsidRPr="00DF2E68" w14:paraId="21B368A1" w14:textId="77777777" w:rsidTr="00EA3687">
        <w:tc>
          <w:tcPr>
            <w:tcW w:w="3142" w:type="pct"/>
          </w:tcPr>
          <w:p w14:paraId="3E948217" w14:textId="0AFFC3B9"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dva redundantna napajalnika z možnostjo zamenjave med delovanjem,</w:t>
            </w:r>
          </w:p>
        </w:tc>
        <w:tc>
          <w:tcPr>
            <w:tcW w:w="1858" w:type="pct"/>
          </w:tcPr>
          <w:p w14:paraId="624F927B" w14:textId="77777777" w:rsidR="00084F8E" w:rsidRPr="00DF2E68" w:rsidRDefault="00084F8E" w:rsidP="00084F8E">
            <w:pPr>
              <w:spacing w:before="120"/>
              <w:ind w:left="113"/>
              <w:rPr>
                <w:rFonts w:ascii="Verdana" w:hAnsi="Verdana"/>
              </w:rPr>
            </w:pPr>
          </w:p>
        </w:tc>
      </w:tr>
      <w:tr w:rsidR="00084F8E" w:rsidRPr="00DF2E68" w14:paraId="3088F409" w14:textId="77777777" w:rsidTr="00EA3687">
        <w:tc>
          <w:tcPr>
            <w:tcW w:w="3142" w:type="pct"/>
          </w:tcPr>
          <w:p w14:paraId="7AC1AA32" w14:textId="11045645"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redundantni ventilatorji z možnostjo zamenjave med delovanjem,</w:t>
            </w:r>
          </w:p>
        </w:tc>
        <w:tc>
          <w:tcPr>
            <w:tcW w:w="1858" w:type="pct"/>
          </w:tcPr>
          <w:p w14:paraId="72AB4BD4" w14:textId="77777777" w:rsidR="00084F8E" w:rsidRPr="00DF2E68" w:rsidRDefault="00084F8E" w:rsidP="00084F8E">
            <w:pPr>
              <w:spacing w:before="120"/>
              <w:ind w:left="113"/>
              <w:rPr>
                <w:rFonts w:ascii="Verdana" w:hAnsi="Verdana"/>
              </w:rPr>
            </w:pPr>
          </w:p>
        </w:tc>
      </w:tr>
      <w:tr w:rsidR="00084F8E" w:rsidRPr="00DF2E68" w14:paraId="1430CECA" w14:textId="77777777" w:rsidTr="00EA3687">
        <w:tc>
          <w:tcPr>
            <w:tcW w:w="3142" w:type="pct"/>
          </w:tcPr>
          <w:p w14:paraId="1106C607" w14:textId="6E6E422C"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pretok zraka od spredaj nazaj, vhod zraka na strani, kjer so vmesniki (port side intake),</w:t>
            </w:r>
          </w:p>
        </w:tc>
        <w:tc>
          <w:tcPr>
            <w:tcW w:w="1858" w:type="pct"/>
          </w:tcPr>
          <w:p w14:paraId="4BE7BC54" w14:textId="77777777" w:rsidR="00084F8E" w:rsidRPr="00DF2E68" w:rsidRDefault="00084F8E" w:rsidP="00084F8E">
            <w:pPr>
              <w:spacing w:before="120"/>
              <w:ind w:left="113"/>
              <w:rPr>
                <w:rFonts w:ascii="Verdana" w:hAnsi="Verdana"/>
              </w:rPr>
            </w:pPr>
          </w:p>
        </w:tc>
      </w:tr>
      <w:tr w:rsidR="00084F8E" w:rsidRPr="00DF2E68" w14:paraId="7C9E1341" w14:textId="77777777" w:rsidTr="00EA3687">
        <w:tc>
          <w:tcPr>
            <w:tcW w:w="3142" w:type="pct"/>
          </w:tcPr>
          <w:p w14:paraId="2F79E0EB" w14:textId="16ED792A"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vsaj 48 fiksnih vmesniških rež, ki omogočajo vgradnjo:</w:t>
            </w:r>
          </w:p>
        </w:tc>
        <w:tc>
          <w:tcPr>
            <w:tcW w:w="1858" w:type="pct"/>
          </w:tcPr>
          <w:p w14:paraId="71B6606C" w14:textId="77777777" w:rsidR="00084F8E" w:rsidRPr="00DF2E68" w:rsidRDefault="00084F8E" w:rsidP="00084F8E">
            <w:pPr>
              <w:spacing w:before="120"/>
              <w:ind w:left="113"/>
              <w:rPr>
                <w:rFonts w:ascii="Verdana" w:hAnsi="Verdana"/>
              </w:rPr>
            </w:pPr>
          </w:p>
        </w:tc>
      </w:tr>
      <w:tr w:rsidR="00084F8E" w:rsidRPr="00DF2E68" w14:paraId="3F66B6C8" w14:textId="77777777" w:rsidTr="00EA3687">
        <w:tc>
          <w:tcPr>
            <w:tcW w:w="3142" w:type="pct"/>
          </w:tcPr>
          <w:p w14:paraId="5755A6EA" w14:textId="2F4DF861"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1Gb/s Ethernet SFP,</w:t>
            </w:r>
          </w:p>
        </w:tc>
        <w:tc>
          <w:tcPr>
            <w:tcW w:w="1858" w:type="pct"/>
          </w:tcPr>
          <w:p w14:paraId="0BF1340E" w14:textId="77777777" w:rsidR="00084F8E" w:rsidRPr="00DF2E68" w:rsidRDefault="00084F8E" w:rsidP="00084F8E">
            <w:pPr>
              <w:spacing w:before="120"/>
              <w:ind w:left="113"/>
              <w:rPr>
                <w:rFonts w:ascii="Verdana" w:hAnsi="Verdana"/>
              </w:rPr>
            </w:pPr>
          </w:p>
        </w:tc>
      </w:tr>
      <w:tr w:rsidR="00084F8E" w:rsidRPr="00DF2E68" w14:paraId="258D2F3F" w14:textId="77777777" w:rsidTr="00EA3687">
        <w:tc>
          <w:tcPr>
            <w:tcW w:w="3142" w:type="pct"/>
          </w:tcPr>
          <w:p w14:paraId="627EEB40" w14:textId="5D3E7CF3"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10Gb/s Ethernet SFP+,</w:t>
            </w:r>
          </w:p>
        </w:tc>
        <w:tc>
          <w:tcPr>
            <w:tcW w:w="1858" w:type="pct"/>
          </w:tcPr>
          <w:p w14:paraId="3A13D2DD" w14:textId="77777777" w:rsidR="00084F8E" w:rsidRPr="00DF2E68" w:rsidRDefault="00084F8E" w:rsidP="00084F8E">
            <w:pPr>
              <w:spacing w:before="120"/>
              <w:ind w:left="113"/>
              <w:rPr>
                <w:rFonts w:ascii="Verdana" w:hAnsi="Verdana"/>
              </w:rPr>
            </w:pPr>
          </w:p>
        </w:tc>
      </w:tr>
      <w:tr w:rsidR="00084F8E" w:rsidRPr="00DF2E68" w14:paraId="2ED99321" w14:textId="77777777" w:rsidTr="00EA3687">
        <w:tc>
          <w:tcPr>
            <w:tcW w:w="3142" w:type="pct"/>
          </w:tcPr>
          <w:p w14:paraId="345A37E3" w14:textId="414C5CB4"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25Gb/s Ethernet SFP+,</w:t>
            </w:r>
          </w:p>
        </w:tc>
        <w:tc>
          <w:tcPr>
            <w:tcW w:w="1858" w:type="pct"/>
          </w:tcPr>
          <w:p w14:paraId="041EDB8E" w14:textId="77777777" w:rsidR="00084F8E" w:rsidRPr="00DF2E68" w:rsidRDefault="00084F8E" w:rsidP="00084F8E">
            <w:pPr>
              <w:spacing w:before="120"/>
              <w:ind w:left="113"/>
              <w:rPr>
                <w:rFonts w:ascii="Verdana" w:hAnsi="Verdana"/>
              </w:rPr>
            </w:pPr>
          </w:p>
        </w:tc>
      </w:tr>
      <w:tr w:rsidR="00084F8E" w:rsidRPr="00DF2E68" w14:paraId="4E8B5699" w14:textId="77777777" w:rsidTr="00EA3687">
        <w:tc>
          <w:tcPr>
            <w:tcW w:w="3142" w:type="pct"/>
          </w:tcPr>
          <w:p w14:paraId="6BEE29D5" w14:textId="298D4AD8"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vsaj 4 fiksne vmesniške reže, ki omogočajo vgradnjo:</w:t>
            </w:r>
          </w:p>
        </w:tc>
        <w:tc>
          <w:tcPr>
            <w:tcW w:w="1858" w:type="pct"/>
          </w:tcPr>
          <w:p w14:paraId="2AC7D035" w14:textId="77777777" w:rsidR="00084F8E" w:rsidRPr="00DF2E68" w:rsidRDefault="00084F8E" w:rsidP="00084F8E">
            <w:pPr>
              <w:spacing w:before="120"/>
              <w:ind w:left="113"/>
              <w:rPr>
                <w:rFonts w:ascii="Verdana" w:hAnsi="Verdana"/>
              </w:rPr>
            </w:pPr>
          </w:p>
        </w:tc>
      </w:tr>
      <w:tr w:rsidR="00084F8E" w:rsidRPr="00DF2E68" w14:paraId="2CF5F6E8" w14:textId="77777777" w:rsidTr="00EA3687">
        <w:tc>
          <w:tcPr>
            <w:tcW w:w="3142" w:type="pct"/>
          </w:tcPr>
          <w:p w14:paraId="52860126" w14:textId="2C7D1810"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40Gb/s Ethernet QSFP28,</w:t>
            </w:r>
          </w:p>
        </w:tc>
        <w:tc>
          <w:tcPr>
            <w:tcW w:w="1858" w:type="pct"/>
          </w:tcPr>
          <w:p w14:paraId="79E6F946" w14:textId="77777777" w:rsidR="00084F8E" w:rsidRPr="00DF2E68" w:rsidRDefault="00084F8E" w:rsidP="00084F8E">
            <w:pPr>
              <w:spacing w:before="120"/>
              <w:ind w:left="113"/>
              <w:rPr>
                <w:rFonts w:ascii="Verdana" w:hAnsi="Verdana"/>
              </w:rPr>
            </w:pPr>
          </w:p>
        </w:tc>
      </w:tr>
      <w:tr w:rsidR="00084F8E" w:rsidRPr="00DF2E68" w14:paraId="2C0D6479" w14:textId="77777777" w:rsidTr="00EA3687">
        <w:tc>
          <w:tcPr>
            <w:tcW w:w="3142" w:type="pct"/>
          </w:tcPr>
          <w:p w14:paraId="730DDB26" w14:textId="5610DE40"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100Gb/s Ethernet QSFP28,</w:t>
            </w:r>
          </w:p>
        </w:tc>
        <w:tc>
          <w:tcPr>
            <w:tcW w:w="1858" w:type="pct"/>
          </w:tcPr>
          <w:p w14:paraId="759D3BD6" w14:textId="77777777" w:rsidR="00084F8E" w:rsidRPr="00DF2E68" w:rsidRDefault="00084F8E" w:rsidP="00084F8E">
            <w:pPr>
              <w:spacing w:before="120"/>
              <w:ind w:left="113"/>
              <w:rPr>
                <w:rFonts w:ascii="Verdana" w:hAnsi="Verdana"/>
              </w:rPr>
            </w:pPr>
          </w:p>
        </w:tc>
      </w:tr>
      <w:tr w:rsidR="00084F8E" w:rsidRPr="00DF2E68" w14:paraId="67A32D2A" w14:textId="77777777" w:rsidTr="00EA3687">
        <w:tc>
          <w:tcPr>
            <w:tcW w:w="3142" w:type="pct"/>
          </w:tcPr>
          <w:p w14:paraId="18D446CF" w14:textId="602B1F2E" w:rsidR="00084F8E" w:rsidRPr="00DF2E68" w:rsidRDefault="00084F8E" w:rsidP="00084F8E">
            <w:pPr>
              <w:keepLines/>
              <w:spacing w:before="60" w:after="60"/>
              <w:ind w:left="113"/>
              <w:rPr>
                <w:rFonts w:ascii="Verdana" w:hAnsi="Verdana"/>
                <w:sz w:val="16"/>
              </w:rPr>
            </w:pPr>
            <w:r w:rsidRPr="00DE789A">
              <w:rPr>
                <w:rFonts w:ascii="Verdana" w:hAnsi="Verdana"/>
              </w:rPr>
              <w:t>RJ-45 priključek za lokalno konzolo,</w:t>
            </w:r>
          </w:p>
        </w:tc>
        <w:tc>
          <w:tcPr>
            <w:tcW w:w="1858" w:type="pct"/>
          </w:tcPr>
          <w:p w14:paraId="22AD264D" w14:textId="77777777" w:rsidR="00084F8E" w:rsidRPr="00DF2E68" w:rsidRDefault="00084F8E" w:rsidP="00084F8E">
            <w:pPr>
              <w:spacing w:before="120"/>
              <w:ind w:left="113"/>
              <w:rPr>
                <w:rFonts w:ascii="Verdana" w:hAnsi="Verdana"/>
              </w:rPr>
            </w:pPr>
          </w:p>
        </w:tc>
      </w:tr>
      <w:tr w:rsidR="00084F8E" w:rsidRPr="00DF2E68" w14:paraId="5D3C482A" w14:textId="77777777" w:rsidTr="00EA3687">
        <w:tc>
          <w:tcPr>
            <w:tcW w:w="3142" w:type="pct"/>
          </w:tcPr>
          <w:p w14:paraId="7A089240" w14:textId="7158110F" w:rsidR="00084F8E" w:rsidRPr="00DF2E68" w:rsidRDefault="00084F8E" w:rsidP="00084F8E">
            <w:pPr>
              <w:keepLines/>
              <w:spacing w:before="60" w:after="60"/>
              <w:ind w:left="113"/>
              <w:rPr>
                <w:rFonts w:ascii="Verdana" w:hAnsi="Verdana"/>
                <w:sz w:val="16"/>
              </w:rPr>
            </w:pPr>
            <w:r w:rsidRPr="00DE789A">
              <w:rPr>
                <w:rFonts w:ascii="Verdana" w:hAnsi="Verdana"/>
              </w:rPr>
              <w:t>RJ-45 priključek za oddaljeno konzolo (OOB management)</w:t>
            </w:r>
          </w:p>
        </w:tc>
        <w:tc>
          <w:tcPr>
            <w:tcW w:w="1858" w:type="pct"/>
          </w:tcPr>
          <w:p w14:paraId="35DF93F7" w14:textId="77777777" w:rsidR="00084F8E" w:rsidRPr="00DF2E68" w:rsidRDefault="00084F8E" w:rsidP="00084F8E">
            <w:pPr>
              <w:spacing w:before="120"/>
              <w:ind w:left="113"/>
              <w:rPr>
                <w:rFonts w:ascii="Verdana" w:hAnsi="Verdana"/>
              </w:rPr>
            </w:pPr>
          </w:p>
        </w:tc>
      </w:tr>
      <w:tr w:rsidR="00084F8E" w:rsidRPr="00DF2E68" w14:paraId="3891AC43" w14:textId="77777777" w:rsidTr="00EA3687">
        <w:tc>
          <w:tcPr>
            <w:tcW w:w="3142" w:type="pct"/>
          </w:tcPr>
          <w:p w14:paraId="6CA96080" w14:textId="5A93551F" w:rsidR="00084F8E" w:rsidRPr="00DF2E68" w:rsidRDefault="00084F8E" w:rsidP="00084F8E">
            <w:pPr>
              <w:keepLines/>
              <w:spacing w:before="60" w:after="60"/>
              <w:ind w:left="113"/>
              <w:rPr>
                <w:rFonts w:ascii="Verdana" w:hAnsi="Verdana"/>
                <w:sz w:val="16"/>
              </w:rPr>
            </w:pPr>
            <w:r w:rsidRPr="00DE789A">
              <w:rPr>
                <w:rFonts w:ascii="Verdana" w:hAnsi="Verdana"/>
              </w:rPr>
              <w:t>stikalo mora imeti neblokirajočo arhitekturo s polno prepustnostjo na vseh vmesnikih ne glede na tip vmesnika,</w:t>
            </w:r>
          </w:p>
        </w:tc>
        <w:tc>
          <w:tcPr>
            <w:tcW w:w="1858" w:type="pct"/>
          </w:tcPr>
          <w:p w14:paraId="38E80842" w14:textId="77777777" w:rsidR="00084F8E" w:rsidRPr="00DF2E68" w:rsidRDefault="00084F8E" w:rsidP="00084F8E">
            <w:pPr>
              <w:spacing w:before="120"/>
              <w:ind w:left="113"/>
              <w:rPr>
                <w:rFonts w:ascii="Verdana" w:hAnsi="Verdana"/>
              </w:rPr>
            </w:pPr>
          </w:p>
        </w:tc>
      </w:tr>
      <w:tr w:rsidR="00084F8E" w:rsidRPr="00DF2E68" w14:paraId="4D76B21F" w14:textId="77777777" w:rsidTr="00EA3687">
        <w:tc>
          <w:tcPr>
            <w:tcW w:w="3142" w:type="pct"/>
          </w:tcPr>
          <w:p w14:paraId="478A497A" w14:textId="61357D05" w:rsidR="00084F8E" w:rsidRPr="00DF2E68" w:rsidRDefault="00084F8E" w:rsidP="00084F8E">
            <w:pPr>
              <w:keepLines/>
              <w:spacing w:before="60" w:after="60"/>
              <w:ind w:left="113"/>
              <w:rPr>
                <w:rFonts w:ascii="Verdana" w:hAnsi="Verdana"/>
                <w:sz w:val="16"/>
              </w:rPr>
            </w:pPr>
            <w:r w:rsidRPr="00DE789A">
              <w:rPr>
                <w:rFonts w:ascii="Verdana" w:hAnsi="Verdana"/>
              </w:rPr>
              <w:t>prepustnost (switching capacity) do vsaj 3,2 Tbps (bitov na sekundo)</w:t>
            </w:r>
          </w:p>
        </w:tc>
        <w:tc>
          <w:tcPr>
            <w:tcW w:w="1858" w:type="pct"/>
          </w:tcPr>
          <w:p w14:paraId="1F319D92" w14:textId="77777777" w:rsidR="00084F8E" w:rsidRPr="00DF2E68" w:rsidRDefault="00084F8E" w:rsidP="00084F8E">
            <w:pPr>
              <w:spacing w:before="120"/>
              <w:ind w:left="113"/>
              <w:rPr>
                <w:rFonts w:ascii="Verdana" w:hAnsi="Verdana"/>
              </w:rPr>
            </w:pPr>
          </w:p>
        </w:tc>
      </w:tr>
      <w:tr w:rsidR="00084F8E" w:rsidRPr="00DF2E68" w14:paraId="135396F1" w14:textId="77777777" w:rsidTr="00EA3687">
        <w:tc>
          <w:tcPr>
            <w:tcW w:w="3142" w:type="pct"/>
          </w:tcPr>
          <w:p w14:paraId="5D9C1F0F" w14:textId="5C0A2532" w:rsidR="00084F8E" w:rsidRPr="00DF2E68" w:rsidRDefault="00084F8E" w:rsidP="00084F8E">
            <w:pPr>
              <w:keepLines/>
              <w:spacing w:before="60" w:after="60"/>
              <w:ind w:left="113"/>
              <w:rPr>
                <w:rFonts w:ascii="Verdana" w:hAnsi="Verdana"/>
                <w:sz w:val="16"/>
              </w:rPr>
            </w:pPr>
            <w:r w:rsidRPr="00DE789A">
              <w:rPr>
                <w:rFonts w:ascii="Verdana" w:hAnsi="Verdana"/>
              </w:rPr>
              <w:t>prepustnost (forwarding rate) do vsaj 1000 Mpps (paketov na sekundo),</w:t>
            </w:r>
          </w:p>
        </w:tc>
        <w:tc>
          <w:tcPr>
            <w:tcW w:w="1858" w:type="pct"/>
          </w:tcPr>
          <w:p w14:paraId="49606D72" w14:textId="77777777" w:rsidR="00084F8E" w:rsidRPr="00DF2E68" w:rsidRDefault="00084F8E" w:rsidP="00084F8E">
            <w:pPr>
              <w:spacing w:before="120"/>
              <w:ind w:left="113"/>
              <w:rPr>
                <w:rFonts w:ascii="Verdana" w:hAnsi="Verdana"/>
              </w:rPr>
            </w:pPr>
          </w:p>
        </w:tc>
      </w:tr>
      <w:tr w:rsidR="00084F8E" w:rsidRPr="00DF2E68" w14:paraId="5942149C" w14:textId="77777777" w:rsidTr="00EA3687">
        <w:tc>
          <w:tcPr>
            <w:tcW w:w="3142" w:type="pct"/>
          </w:tcPr>
          <w:p w14:paraId="08D25DF1" w14:textId="0C41DD16" w:rsidR="00084F8E" w:rsidRPr="00DF2E68" w:rsidRDefault="00084F8E" w:rsidP="00084F8E">
            <w:pPr>
              <w:keepLines/>
              <w:spacing w:before="60" w:after="60"/>
              <w:ind w:left="113"/>
              <w:rPr>
                <w:rFonts w:ascii="Verdana" w:hAnsi="Verdana"/>
                <w:sz w:val="16"/>
              </w:rPr>
            </w:pPr>
            <w:r w:rsidRPr="00DE789A">
              <w:rPr>
                <w:rFonts w:ascii="Verdana" w:hAnsi="Verdana"/>
              </w:rPr>
              <w:t>podpora do vsaj 80000 hkratnih naslovov MAC,</w:t>
            </w:r>
          </w:p>
        </w:tc>
        <w:tc>
          <w:tcPr>
            <w:tcW w:w="1858" w:type="pct"/>
          </w:tcPr>
          <w:p w14:paraId="096A977C" w14:textId="77777777" w:rsidR="00084F8E" w:rsidRPr="00DF2E68" w:rsidRDefault="00084F8E" w:rsidP="00084F8E">
            <w:pPr>
              <w:spacing w:before="120"/>
              <w:ind w:left="113"/>
              <w:rPr>
                <w:rFonts w:ascii="Verdana" w:hAnsi="Verdana"/>
              </w:rPr>
            </w:pPr>
          </w:p>
        </w:tc>
      </w:tr>
      <w:tr w:rsidR="00084F8E" w:rsidRPr="00DF2E68" w14:paraId="3F5844DE" w14:textId="77777777" w:rsidTr="00EA3687">
        <w:tc>
          <w:tcPr>
            <w:tcW w:w="3142" w:type="pct"/>
          </w:tcPr>
          <w:p w14:paraId="571D9716" w14:textId="55CB5A60" w:rsidR="00084F8E" w:rsidRPr="00DF2E68" w:rsidRDefault="00084F8E" w:rsidP="00084F8E">
            <w:pPr>
              <w:keepLines/>
              <w:spacing w:before="60" w:after="60"/>
              <w:ind w:left="113"/>
              <w:rPr>
                <w:rFonts w:ascii="Verdana" w:hAnsi="Verdana"/>
                <w:sz w:val="16"/>
              </w:rPr>
            </w:pPr>
            <w:r w:rsidRPr="00DE789A">
              <w:rPr>
                <w:rFonts w:ascii="Verdana" w:hAnsi="Verdana"/>
              </w:rPr>
              <w:t>podpora do vsaj 90000 IP poti v usmerjevalni tabeli (za IPv4 in IPv6),</w:t>
            </w:r>
          </w:p>
        </w:tc>
        <w:tc>
          <w:tcPr>
            <w:tcW w:w="1858" w:type="pct"/>
          </w:tcPr>
          <w:p w14:paraId="253A0ED8" w14:textId="77777777" w:rsidR="00084F8E" w:rsidRPr="00DF2E68" w:rsidRDefault="00084F8E" w:rsidP="00084F8E">
            <w:pPr>
              <w:spacing w:before="120"/>
              <w:ind w:left="113"/>
              <w:rPr>
                <w:rFonts w:ascii="Verdana" w:hAnsi="Verdana"/>
              </w:rPr>
            </w:pPr>
          </w:p>
        </w:tc>
      </w:tr>
      <w:tr w:rsidR="00084F8E" w:rsidRPr="00DF2E68" w14:paraId="2FA20199" w14:textId="77777777" w:rsidTr="00EA3687">
        <w:tc>
          <w:tcPr>
            <w:tcW w:w="3142" w:type="pct"/>
          </w:tcPr>
          <w:p w14:paraId="3856CEAB" w14:textId="7556F65B" w:rsidR="00084F8E" w:rsidRPr="00DF2E68" w:rsidRDefault="00084F8E" w:rsidP="00084F8E">
            <w:pPr>
              <w:keepLines/>
              <w:spacing w:before="60" w:after="60"/>
              <w:ind w:left="113"/>
              <w:rPr>
                <w:rFonts w:ascii="Verdana" w:hAnsi="Verdana"/>
                <w:sz w:val="16"/>
              </w:rPr>
            </w:pPr>
            <w:r w:rsidRPr="00DE789A">
              <w:rPr>
                <w:rFonts w:ascii="Verdana" w:hAnsi="Verdana"/>
              </w:rPr>
              <w:t>podpora do vsaj 32000 multicast poti v usmerjevalni tabeli (za IPv4 in IPv6),</w:t>
            </w:r>
          </w:p>
        </w:tc>
        <w:tc>
          <w:tcPr>
            <w:tcW w:w="1858" w:type="pct"/>
          </w:tcPr>
          <w:p w14:paraId="75433DAD" w14:textId="77777777" w:rsidR="00084F8E" w:rsidRPr="00DF2E68" w:rsidRDefault="00084F8E" w:rsidP="00084F8E">
            <w:pPr>
              <w:spacing w:before="120"/>
              <w:ind w:left="113"/>
              <w:rPr>
                <w:rFonts w:ascii="Verdana" w:hAnsi="Verdana"/>
              </w:rPr>
            </w:pPr>
          </w:p>
        </w:tc>
      </w:tr>
      <w:tr w:rsidR="00084F8E" w:rsidRPr="00DF2E68" w14:paraId="06741E6F" w14:textId="77777777" w:rsidTr="00EA3687">
        <w:tc>
          <w:tcPr>
            <w:tcW w:w="3142" w:type="pct"/>
          </w:tcPr>
          <w:p w14:paraId="752405D9" w14:textId="2435E6F7" w:rsidR="00084F8E" w:rsidRPr="00DF2E68" w:rsidRDefault="00084F8E" w:rsidP="00084F8E">
            <w:pPr>
              <w:keepLines/>
              <w:spacing w:before="60" w:after="60"/>
              <w:ind w:left="113"/>
              <w:rPr>
                <w:rFonts w:ascii="Verdana" w:hAnsi="Verdana"/>
                <w:sz w:val="16"/>
              </w:rPr>
            </w:pPr>
            <w:r w:rsidRPr="00DE789A">
              <w:rPr>
                <w:rFonts w:ascii="Verdana" w:hAnsi="Verdana"/>
              </w:rPr>
              <w:t>podpora za 4096 VLAN IDjev,</w:t>
            </w:r>
          </w:p>
        </w:tc>
        <w:tc>
          <w:tcPr>
            <w:tcW w:w="1858" w:type="pct"/>
          </w:tcPr>
          <w:p w14:paraId="020149AD" w14:textId="77777777" w:rsidR="00084F8E" w:rsidRPr="00DF2E68" w:rsidRDefault="00084F8E" w:rsidP="00084F8E">
            <w:pPr>
              <w:spacing w:before="120"/>
              <w:ind w:left="113"/>
              <w:rPr>
                <w:rFonts w:ascii="Verdana" w:hAnsi="Verdana"/>
              </w:rPr>
            </w:pPr>
          </w:p>
        </w:tc>
      </w:tr>
      <w:tr w:rsidR="00084F8E" w:rsidRPr="00DF2E68" w14:paraId="2F0917E4" w14:textId="77777777" w:rsidTr="00EA3687">
        <w:tc>
          <w:tcPr>
            <w:tcW w:w="3142" w:type="pct"/>
          </w:tcPr>
          <w:p w14:paraId="2FC03EBA" w14:textId="42EA4668" w:rsidR="00084F8E" w:rsidRPr="00DF2E68" w:rsidRDefault="00084F8E" w:rsidP="00084F8E">
            <w:pPr>
              <w:keepLines/>
              <w:spacing w:before="60" w:after="60"/>
              <w:ind w:left="113"/>
              <w:rPr>
                <w:rFonts w:ascii="Verdana" w:hAnsi="Verdana"/>
                <w:sz w:val="16"/>
              </w:rPr>
            </w:pPr>
            <w:r w:rsidRPr="00DE789A">
              <w:rPr>
                <w:rFonts w:ascii="Verdana" w:hAnsi="Verdana"/>
              </w:rPr>
              <w:t>podpora za pakete velikosti 9216 bytov (jumbo frame),</w:t>
            </w:r>
          </w:p>
        </w:tc>
        <w:tc>
          <w:tcPr>
            <w:tcW w:w="1858" w:type="pct"/>
          </w:tcPr>
          <w:p w14:paraId="7D332B17" w14:textId="77777777" w:rsidR="00084F8E" w:rsidRPr="00DF2E68" w:rsidRDefault="00084F8E" w:rsidP="00084F8E">
            <w:pPr>
              <w:spacing w:before="120"/>
              <w:ind w:left="113"/>
              <w:rPr>
                <w:rFonts w:ascii="Verdana" w:hAnsi="Verdana"/>
              </w:rPr>
            </w:pPr>
          </w:p>
        </w:tc>
      </w:tr>
      <w:tr w:rsidR="00084F8E" w:rsidRPr="00DF2E68" w14:paraId="11C2F97A" w14:textId="77777777" w:rsidTr="00EA3687">
        <w:tc>
          <w:tcPr>
            <w:tcW w:w="3142" w:type="pct"/>
          </w:tcPr>
          <w:p w14:paraId="0AE651BC" w14:textId="309BD1DC" w:rsidR="00084F8E" w:rsidRPr="00DF2E68" w:rsidRDefault="00084F8E" w:rsidP="00084F8E">
            <w:pPr>
              <w:keepLines/>
              <w:spacing w:before="60" w:after="60"/>
              <w:ind w:left="113"/>
              <w:rPr>
                <w:rFonts w:ascii="Verdana" w:hAnsi="Verdana"/>
                <w:sz w:val="16"/>
              </w:rPr>
            </w:pPr>
            <w:r w:rsidRPr="00DE789A">
              <w:rPr>
                <w:rFonts w:ascii="Verdana" w:hAnsi="Verdana"/>
              </w:rPr>
              <w:t>podpora za vsaj 1000 PVST instanc,</w:t>
            </w:r>
          </w:p>
        </w:tc>
        <w:tc>
          <w:tcPr>
            <w:tcW w:w="1858" w:type="pct"/>
          </w:tcPr>
          <w:p w14:paraId="40DA4CD9" w14:textId="77777777" w:rsidR="00084F8E" w:rsidRPr="00DF2E68" w:rsidRDefault="00084F8E" w:rsidP="00084F8E">
            <w:pPr>
              <w:spacing w:before="120"/>
              <w:ind w:left="113"/>
              <w:rPr>
                <w:rFonts w:ascii="Verdana" w:hAnsi="Verdana"/>
              </w:rPr>
            </w:pPr>
          </w:p>
        </w:tc>
      </w:tr>
      <w:tr w:rsidR="00084F8E" w:rsidRPr="00DF2E68" w14:paraId="79D17DC9" w14:textId="77777777" w:rsidTr="00EA3687">
        <w:tc>
          <w:tcPr>
            <w:tcW w:w="3142" w:type="pct"/>
          </w:tcPr>
          <w:p w14:paraId="7FE96C39" w14:textId="64CEA2BC" w:rsidR="00084F8E" w:rsidRPr="00DF2E68" w:rsidRDefault="00084F8E" w:rsidP="00084F8E">
            <w:pPr>
              <w:keepLines/>
              <w:spacing w:before="60" w:after="60"/>
              <w:ind w:left="113"/>
              <w:rPr>
                <w:rFonts w:ascii="Verdana" w:hAnsi="Verdana"/>
                <w:sz w:val="16"/>
              </w:rPr>
            </w:pPr>
            <w:r w:rsidRPr="00DE789A">
              <w:rPr>
                <w:rFonts w:ascii="Verdana" w:hAnsi="Verdana"/>
              </w:rPr>
              <w:t>podpora za združevanje dveh fizičnih v eno logično stikalo (tehnologija StackWise),</w:t>
            </w:r>
          </w:p>
        </w:tc>
        <w:tc>
          <w:tcPr>
            <w:tcW w:w="1858" w:type="pct"/>
          </w:tcPr>
          <w:p w14:paraId="38E9BBAC" w14:textId="77777777" w:rsidR="00084F8E" w:rsidRPr="00DF2E68" w:rsidRDefault="00084F8E" w:rsidP="00084F8E">
            <w:pPr>
              <w:spacing w:before="120"/>
              <w:ind w:left="113"/>
              <w:rPr>
                <w:rFonts w:ascii="Verdana" w:hAnsi="Verdana"/>
              </w:rPr>
            </w:pPr>
          </w:p>
        </w:tc>
      </w:tr>
      <w:tr w:rsidR="00084F8E" w:rsidRPr="00DF2E68" w14:paraId="70E590D9" w14:textId="77777777" w:rsidTr="00EA3687">
        <w:tc>
          <w:tcPr>
            <w:tcW w:w="3142" w:type="pct"/>
          </w:tcPr>
          <w:p w14:paraId="74D39315" w14:textId="664600E1" w:rsidR="00084F8E" w:rsidRPr="00DF2E68" w:rsidRDefault="00084F8E" w:rsidP="00084F8E">
            <w:pPr>
              <w:keepLines/>
              <w:spacing w:before="60" w:after="60"/>
              <w:ind w:left="113"/>
              <w:rPr>
                <w:rFonts w:ascii="Verdana" w:hAnsi="Verdana"/>
                <w:sz w:val="16"/>
              </w:rPr>
            </w:pPr>
            <w:r w:rsidRPr="00DE789A">
              <w:rPr>
                <w:rFonts w:ascii="Verdana" w:hAnsi="Verdana"/>
              </w:rPr>
              <w:t>podpora za IPv4 in IPv6,</w:t>
            </w:r>
          </w:p>
        </w:tc>
        <w:tc>
          <w:tcPr>
            <w:tcW w:w="1858" w:type="pct"/>
          </w:tcPr>
          <w:p w14:paraId="73BE91A0" w14:textId="77777777" w:rsidR="00084F8E" w:rsidRPr="00DF2E68" w:rsidRDefault="00084F8E" w:rsidP="00084F8E">
            <w:pPr>
              <w:spacing w:before="120"/>
              <w:ind w:left="113"/>
              <w:rPr>
                <w:rFonts w:ascii="Verdana" w:hAnsi="Verdana"/>
              </w:rPr>
            </w:pPr>
          </w:p>
        </w:tc>
      </w:tr>
      <w:tr w:rsidR="00084F8E" w:rsidRPr="00DF2E68" w14:paraId="607A6D2C" w14:textId="77777777" w:rsidTr="00EA3687">
        <w:tc>
          <w:tcPr>
            <w:tcW w:w="3142" w:type="pct"/>
          </w:tcPr>
          <w:p w14:paraId="31F2BA10" w14:textId="269C97E0" w:rsidR="00084F8E" w:rsidRPr="00DF2E68" w:rsidRDefault="00084F8E" w:rsidP="00084F8E">
            <w:pPr>
              <w:keepLines/>
              <w:spacing w:before="60" w:after="60"/>
              <w:ind w:left="113"/>
              <w:rPr>
                <w:rFonts w:ascii="Verdana" w:hAnsi="Verdana"/>
                <w:sz w:val="16"/>
              </w:rPr>
            </w:pPr>
            <w:r w:rsidRPr="00DE789A">
              <w:rPr>
                <w:rFonts w:ascii="Verdana" w:eastAsia="Calibri" w:hAnsi="Verdana"/>
                <w:lang w:eastAsia="en-US"/>
              </w:rPr>
              <w:t>podpora za vsaj naslednje možnosti upravljanja:</w:t>
            </w:r>
          </w:p>
        </w:tc>
        <w:tc>
          <w:tcPr>
            <w:tcW w:w="1858" w:type="pct"/>
          </w:tcPr>
          <w:p w14:paraId="47D8BA93" w14:textId="77777777" w:rsidR="00084F8E" w:rsidRPr="00DF2E68" w:rsidRDefault="00084F8E" w:rsidP="00084F8E">
            <w:pPr>
              <w:spacing w:before="120"/>
              <w:ind w:left="113"/>
              <w:rPr>
                <w:rFonts w:ascii="Verdana" w:hAnsi="Verdana"/>
              </w:rPr>
            </w:pPr>
          </w:p>
        </w:tc>
      </w:tr>
      <w:tr w:rsidR="00084F8E" w:rsidRPr="00DF2E68" w14:paraId="3B8E8B63" w14:textId="77777777" w:rsidTr="00EA3687">
        <w:tc>
          <w:tcPr>
            <w:tcW w:w="3142" w:type="pct"/>
          </w:tcPr>
          <w:p w14:paraId="53BB0DAB" w14:textId="607B2193"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Cisco Prime Infrastructure,</w:t>
            </w:r>
          </w:p>
        </w:tc>
        <w:tc>
          <w:tcPr>
            <w:tcW w:w="1858" w:type="pct"/>
          </w:tcPr>
          <w:p w14:paraId="4A084D69" w14:textId="77777777" w:rsidR="00084F8E" w:rsidRPr="00DF2E68" w:rsidRDefault="00084F8E" w:rsidP="00084F8E">
            <w:pPr>
              <w:spacing w:before="120"/>
              <w:ind w:left="113"/>
              <w:rPr>
                <w:rFonts w:ascii="Verdana" w:hAnsi="Verdana"/>
              </w:rPr>
            </w:pPr>
          </w:p>
        </w:tc>
      </w:tr>
      <w:tr w:rsidR="00084F8E" w:rsidRPr="00DF2E68" w14:paraId="6B0FDCC9" w14:textId="77777777" w:rsidTr="00EA3687">
        <w:tc>
          <w:tcPr>
            <w:tcW w:w="3142" w:type="pct"/>
          </w:tcPr>
          <w:p w14:paraId="6686316D" w14:textId="6EC3DCE4"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HTTPS spletni vmesnik,</w:t>
            </w:r>
          </w:p>
        </w:tc>
        <w:tc>
          <w:tcPr>
            <w:tcW w:w="1858" w:type="pct"/>
          </w:tcPr>
          <w:p w14:paraId="452301FB" w14:textId="77777777" w:rsidR="00084F8E" w:rsidRPr="00DF2E68" w:rsidRDefault="00084F8E" w:rsidP="00084F8E">
            <w:pPr>
              <w:spacing w:before="120"/>
              <w:ind w:left="113"/>
              <w:rPr>
                <w:rFonts w:ascii="Verdana" w:hAnsi="Verdana"/>
              </w:rPr>
            </w:pPr>
          </w:p>
        </w:tc>
      </w:tr>
      <w:tr w:rsidR="00084F8E" w:rsidRPr="00DF2E68" w14:paraId="55F69750" w14:textId="77777777" w:rsidTr="00EA3687">
        <w:tc>
          <w:tcPr>
            <w:tcW w:w="3142" w:type="pct"/>
          </w:tcPr>
          <w:p w14:paraId="5A960CB8" w14:textId="6AFE0485"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Telnet,</w:t>
            </w:r>
          </w:p>
        </w:tc>
        <w:tc>
          <w:tcPr>
            <w:tcW w:w="1858" w:type="pct"/>
          </w:tcPr>
          <w:p w14:paraId="4972D8DE" w14:textId="77777777" w:rsidR="00084F8E" w:rsidRPr="00DF2E68" w:rsidRDefault="00084F8E" w:rsidP="00084F8E">
            <w:pPr>
              <w:spacing w:before="120"/>
              <w:ind w:left="113"/>
              <w:rPr>
                <w:rFonts w:ascii="Verdana" w:hAnsi="Verdana"/>
              </w:rPr>
            </w:pPr>
          </w:p>
        </w:tc>
      </w:tr>
      <w:tr w:rsidR="00084F8E" w:rsidRPr="00DF2E68" w14:paraId="32DE4646" w14:textId="77777777" w:rsidTr="00EA3687">
        <w:tc>
          <w:tcPr>
            <w:tcW w:w="3142" w:type="pct"/>
          </w:tcPr>
          <w:p w14:paraId="7017A9A8" w14:textId="2E005F86"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SSH,</w:t>
            </w:r>
          </w:p>
        </w:tc>
        <w:tc>
          <w:tcPr>
            <w:tcW w:w="1858" w:type="pct"/>
          </w:tcPr>
          <w:p w14:paraId="56D48AD1" w14:textId="77777777" w:rsidR="00084F8E" w:rsidRPr="00DF2E68" w:rsidRDefault="00084F8E" w:rsidP="00084F8E">
            <w:pPr>
              <w:spacing w:before="120"/>
              <w:ind w:left="113"/>
              <w:rPr>
                <w:rFonts w:ascii="Verdana" w:hAnsi="Verdana"/>
              </w:rPr>
            </w:pPr>
          </w:p>
        </w:tc>
      </w:tr>
      <w:tr w:rsidR="00084F8E" w:rsidRPr="00DF2E68" w14:paraId="00028C28" w14:textId="77777777" w:rsidTr="00EA3687">
        <w:tc>
          <w:tcPr>
            <w:tcW w:w="3142" w:type="pct"/>
          </w:tcPr>
          <w:p w14:paraId="143AB6D0" w14:textId="5F5D5F3C"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serial port,</w:t>
            </w:r>
          </w:p>
        </w:tc>
        <w:tc>
          <w:tcPr>
            <w:tcW w:w="1858" w:type="pct"/>
          </w:tcPr>
          <w:p w14:paraId="2B83F2B3" w14:textId="77777777" w:rsidR="00084F8E" w:rsidRPr="00DF2E68" w:rsidRDefault="00084F8E" w:rsidP="00084F8E">
            <w:pPr>
              <w:spacing w:before="120"/>
              <w:ind w:left="113"/>
              <w:rPr>
                <w:rFonts w:ascii="Verdana" w:hAnsi="Verdana"/>
              </w:rPr>
            </w:pPr>
          </w:p>
        </w:tc>
      </w:tr>
      <w:tr w:rsidR="00084F8E" w:rsidRPr="00DF2E68" w14:paraId="4570DEE1" w14:textId="77777777" w:rsidTr="00EA3687">
        <w:tc>
          <w:tcPr>
            <w:tcW w:w="3142" w:type="pct"/>
          </w:tcPr>
          <w:p w14:paraId="7CC786CF" w14:textId="1C1B6C8C" w:rsidR="00084F8E" w:rsidRPr="00DF2E68" w:rsidRDefault="00084F8E" w:rsidP="00084F8E">
            <w:pPr>
              <w:keepLines/>
              <w:spacing w:before="60" w:after="60"/>
              <w:ind w:left="567"/>
              <w:rPr>
                <w:rFonts w:ascii="Verdana" w:hAnsi="Verdana"/>
                <w:sz w:val="16"/>
              </w:rPr>
            </w:pPr>
            <w:r w:rsidRPr="00DE789A">
              <w:rPr>
                <w:rFonts w:ascii="Verdana" w:eastAsia="Calibri" w:hAnsi="Verdana"/>
                <w:lang w:eastAsia="en-US"/>
              </w:rPr>
              <w:t>API s protokolom NETCONF,</w:t>
            </w:r>
          </w:p>
        </w:tc>
        <w:tc>
          <w:tcPr>
            <w:tcW w:w="1858" w:type="pct"/>
          </w:tcPr>
          <w:p w14:paraId="0D8BC0D2" w14:textId="77777777" w:rsidR="00084F8E" w:rsidRPr="00DF2E68" w:rsidRDefault="00084F8E" w:rsidP="00084F8E">
            <w:pPr>
              <w:spacing w:before="120"/>
              <w:ind w:left="113"/>
              <w:rPr>
                <w:rFonts w:ascii="Verdana" w:hAnsi="Verdana"/>
              </w:rPr>
            </w:pPr>
          </w:p>
        </w:tc>
      </w:tr>
      <w:tr w:rsidR="00084F8E" w:rsidRPr="00DF2E68" w14:paraId="34D9138E" w14:textId="77777777" w:rsidTr="00EA3687">
        <w:tc>
          <w:tcPr>
            <w:tcW w:w="3142" w:type="pct"/>
          </w:tcPr>
          <w:p w14:paraId="1623261F" w14:textId="631FF1FA" w:rsidR="00084F8E" w:rsidRPr="00DF2E68" w:rsidRDefault="00084F8E" w:rsidP="00084F8E">
            <w:pPr>
              <w:keepLines/>
              <w:spacing w:before="60" w:after="60"/>
              <w:ind w:left="113"/>
              <w:rPr>
                <w:rFonts w:ascii="Verdana" w:hAnsi="Verdana"/>
                <w:sz w:val="16"/>
              </w:rPr>
            </w:pPr>
            <w:r w:rsidRPr="00DE789A">
              <w:rPr>
                <w:rFonts w:ascii="Verdana" w:hAnsi="Verdana"/>
              </w:rPr>
              <w:t>podpora za protokola TACACS+ in RADIUS,</w:t>
            </w:r>
          </w:p>
        </w:tc>
        <w:tc>
          <w:tcPr>
            <w:tcW w:w="1858" w:type="pct"/>
          </w:tcPr>
          <w:p w14:paraId="5D7A3892" w14:textId="77777777" w:rsidR="00084F8E" w:rsidRPr="00DF2E68" w:rsidRDefault="00084F8E" w:rsidP="00084F8E">
            <w:pPr>
              <w:spacing w:before="120"/>
              <w:ind w:left="113"/>
              <w:rPr>
                <w:rFonts w:ascii="Verdana" w:hAnsi="Verdana"/>
              </w:rPr>
            </w:pPr>
          </w:p>
        </w:tc>
      </w:tr>
      <w:tr w:rsidR="00084F8E" w:rsidRPr="00DF2E68" w14:paraId="2E4C33D2" w14:textId="77777777" w:rsidTr="00EA3687">
        <w:tc>
          <w:tcPr>
            <w:tcW w:w="3142" w:type="pct"/>
          </w:tcPr>
          <w:p w14:paraId="06CFF240" w14:textId="5B92E9B9" w:rsidR="00084F8E" w:rsidRPr="00DF2E68" w:rsidRDefault="00084F8E" w:rsidP="00084F8E">
            <w:pPr>
              <w:keepLines/>
              <w:spacing w:before="60" w:after="60"/>
              <w:ind w:left="113"/>
              <w:rPr>
                <w:rFonts w:ascii="Verdana" w:hAnsi="Verdana"/>
                <w:sz w:val="16"/>
              </w:rPr>
            </w:pPr>
            <w:r w:rsidRPr="00DE789A">
              <w:rPr>
                <w:rFonts w:ascii="Verdana" w:hAnsi="Verdana"/>
              </w:rPr>
              <w:t>podpora zasebnim VLAN-om (PVLAN),</w:t>
            </w:r>
          </w:p>
        </w:tc>
        <w:tc>
          <w:tcPr>
            <w:tcW w:w="1858" w:type="pct"/>
          </w:tcPr>
          <w:p w14:paraId="728D358C" w14:textId="77777777" w:rsidR="00084F8E" w:rsidRPr="00DF2E68" w:rsidRDefault="00084F8E" w:rsidP="00084F8E">
            <w:pPr>
              <w:spacing w:before="120"/>
              <w:ind w:left="113"/>
              <w:rPr>
                <w:rFonts w:ascii="Verdana" w:hAnsi="Verdana"/>
              </w:rPr>
            </w:pPr>
          </w:p>
        </w:tc>
      </w:tr>
      <w:tr w:rsidR="00084F8E" w:rsidRPr="00DF2E68" w14:paraId="1142DB81" w14:textId="77777777" w:rsidTr="00EA3687">
        <w:tc>
          <w:tcPr>
            <w:tcW w:w="3142" w:type="pct"/>
          </w:tcPr>
          <w:p w14:paraId="3C6CD1C9" w14:textId="2E1D393F" w:rsidR="00084F8E" w:rsidRPr="00DF2E68" w:rsidRDefault="00084F8E" w:rsidP="00084F8E">
            <w:pPr>
              <w:keepLines/>
              <w:spacing w:before="60" w:after="60"/>
              <w:ind w:left="113"/>
              <w:rPr>
                <w:rFonts w:ascii="Verdana" w:hAnsi="Verdana"/>
                <w:sz w:val="16"/>
              </w:rPr>
            </w:pPr>
            <w:r w:rsidRPr="00DE789A">
              <w:rPr>
                <w:rFonts w:ascii="Verdana" w:hAnsi="Verdana"/>
              </w:rPr>
              <w:t>podpora za ARP inspecition,</w:t>
            </w:r>
          </w:p>
        </w:tc>
        <w:tc>
          <w:tcPr>
            <w:tcW w:w="1858" w:type="pct"/>
          </w:tcPr>
          <w:p w14:paraId="35B8E556" w14:textId="77777777" w:rsidR="00084F8E" w:rsidRPr="00DF2E68" w:rsidRDefault="00084F8E" w:rsidP="00084F8E">
            <w:pPr>
              <w:spacing w:before="120"/>
              <w:ind w:left="113"/>
              <w:rPr>
                <w:rFonts w:ascii="Verdana" w:hAnsi="Verdana"/>
              </w:rPr>
            </w:pPr>
          </w:p>
        </w:tc>
      </w:tr>
      <w:tr w:rsidR="00084F8E" w:rsidRPr="00DF2E68" w14:paraId="7BDD97B9" w14:textId="77777777" w:rsidTr="00EA3687">
        <w:tc>
          <w:tcPr>
            <w:tcW w:w="3142" w:type="pct"/>
          </w:tcPr>
          <w:p w14:paraId="4CEB8D60" w14:textId="3229F3F7" w:rsidR="00084F8E" w:rsidRPr="00DF2E68" w:rsidRDefault="00084F8E" w:rsidP="00084F8E">
            <w:pPr>
              <w:keepLines/>
              <w:spacing w:before="60" w:after="60"/>
              <w:ind w:left="113"/>
              <w:rPr>
                <w:rFonts w:ascii="Verdana" w:hAnsi="Verdana"/>
                <w:sz w:val="16"/>
              </w:rPr>
            </w:pPr>
            <w:r w:rsidRPr="00DE789A">
              <w:rPr>
                <w:rFonts w:ascii="Verdana" w:hAnsi="Verdana"/>
              </w:rPr>
              <w:t>podpora za standarda RMON I in II,</w:t>
            </w:r>
          </w:p>
        </w:tc>
        <w:tc>
          <w:tcPr>
            <w:tcW w:w="1858" w:type="pct"/>
          </w:tcPr>
          <w:p w14:paraId="039B677B" w14:textId="77777777" w:rsidR="00084F8E" w:rsidRPr="00DF2E68" w:rsidRDefault="00084F8E" w:rsidP="00084F8E">
            <w:pPr>
              <w:spacing w:before="120"/>
              <w:ind w:left="113"/>
              <w:rPr>
                <w:rFonts w:ascii="Verdana" w:hAnsi="Verdana"/>
              </w:rPr>
            </w:pPr>
          </w:p>
        </w:tc>
      </w:tr>
      <w:tr w:rsidR="00084F8E" w:rsidRPr="00DF2E68" w14:paraId="6D9F11EF" w14:textId="77777777" w:rsidTr="00EA3687">
        <w:tc>
          <w:tcPr>
            <w:tcW w:w="3142" w:type="pct"/>
          </w:tcPr>
          <w:p w14:paraId="7F127D54" w14:textId="0E81088D" w:rsidR="00084F8E" w:rsidRPr="00DF2E68" w:rsidRDefault="00084F8E" w:rsidP="00084F8E">
            <w:pPr>
              <w:keepLines/>
              <w:spacing w:before="60" w:after="60"/>
              <w:ind w:left="113"/>
              <w:rPr>
                <w:rFonts w:ascii="Verdana" w:hAnsi="Verdana"/>
                <w:sz w:val="16"/>
              </w:rPr>
            </w:pPr>
            <w:r w:rsidRPr="00DE789A">
              <w:rPr>
                <w:rFonts w:ascii="Verdana" w:hAnsi="Verdana"/>
              </w:rPr>
              <w:t>podpora za SNMPv1, SNMPv2c in SNMPv3,</w:t>
            </w:r>
          </w:p>
        </w:tc>
        <w:tc>
          <w:tcPr>
            <w:tcW w:w="1858" w:type="pct"/>
          </w:tcPr>
          <w:p w14:paraId="035EF9BA" w14:textId="77777777" w:rsidR="00084F8E" w:rsidRPr="00DF2E68" w:rsidRDefault="00084F8E" w:rsidP="00084F8E">
            <w:pPr>
              <w:spacing w:before="120"/>
              <w:ind w:left="113"/>
              <w:rPr>
                <w:rFonts w:ascii="Verdana" w:hAnsi="Verdana"/>
              </w:rPr>
            </w:pPr>
          </w:p>
        </w:tc>
      </w:tr>
      <w:tr w:rsidR="00084F8E" w:rsidRPr="00DF2E68" w14:paraId="1DD4DE58" w14:textId="77777777" w:rsidTr="00EA3687">
        <w:tc>
          <w:tcPr>
            <w:tcW w:w="3142" w:type="pct"/>
          </w:tcPr>
          <w:p w14:paraId="0A7FF4F7" w14:textId="0731B715" w:rsidR="00084F8E" w:rsidRPr="00DF2E68" w:rsidRDefault="00084F8E" w:rsidP="00084F8E">
            <w:pPr>
              <w:keepLines/>
              <w:spacing w:before="60" w:after="60"/>
              <w:ind w:left="113"/>
              <w:rPr>
                <w:rFonts w:ascii="Verdana" w:hAnsi="Verdana"/>
                <w:sz w:val="16"/>
              </w:rPr>
            </w:pPr>
            <w:r w:rsidRPr="00DE789A">
              <w:rPr>
                <w:rFonts w:ascii="Verdana" w:hAnsi="Verdana"/>
              </w:rPr>
              <w:t>podpora za naslednje standarde:</w:t>
            </w:r>
          </w:p>
        </w:tc>
        <w:tc>
          <w:tcPr>
            <w:tcW w:w="1858" w:type="pct"/>
          </w:tcPr>
          <w:p w14:paraId="69E55403" w14:textId="77777777" w:rsidR="00084F8E" w:rsidRPr="00DF2E68" w:rsidRDefault="00084F8E" w:rsidP="00084F8E">
            <w:pPr>
              <w:spacing w:before="120"/>
              <w:ind w:left="113"/>
              <w:rPr>
                <w:rFonts w:ascii="Verdana" w:hAnsi="Verdana"/>
              </w:rPr>
            </w:pPr>
          </w:p>
        </w:tc>
      </w:tr>
      <w:tr w:rsidR="00084F8E" w:rsidRPr="00DF2E68" w14:paraId="5915548B" w14:textId="77777777" w:rsidTr="00EA3687">
        <w:tc>
          <w:tcPr>
            <w:tcW w:w="3142" w:type="pct"/>
          </w:tcPr>
          <w:p w14:paraId="0A6294FD" w14:textId="19495A67" w:rsidR="00084F8E" w:rsidRPr="00DF2E68" w:rsidRDefault="00084F8E" w:rsidP="00084F8E">
            <w:pPr>
              <w:keepLines/>
              <w:spacing w:before="60" w:after="60"/>
              <w:ind w:left="567"/>
              <w:rPr>
                <w:rFonts w:ascii="Verdana" w:hAnsi="Verdana"/>
                <w:sz w:val="16"/>
              </w:rPr>
            </w:pPr>
            <w:r w:rsidRPr="00DE789A">
              <w:rPr>
                <w:rFonts w:ascii="Verdana" w:hAnsi="Verdana"/>
              </w:rPr>
              <w:t>IEEE 802.1s,</w:t>
            </w:r>
          </w:p>
        </w:tc>
        <w:tc>
          <w:tcPr>
            <w:tcW w:w="1858" w:type="pct"/>
          </w:tcPr>
          <w:p w14:paraId="02FA582C" w14:textId="77777777" w:rsidR="00084F8E" w:rsidRPr="00DF2E68" w:rsidRDefault="00084F8E" w:rsidP="00084F8E">
            <w:pPr>
              <w:spacing w:before="120"/>
              <w:ind w:left="113"/>
              <w:rPr>
                <w:rFonts w:ascii="Verdana" w:hAnsi="Verdana"/>
              </w:rPr>
            </w:pPr>
          </w:p>
        </w:tc>
      </w:tr>
      <w:tr w:rsidR="00084F8E" w:rsidRPr="00DF2E68" w14:paraId="45F7A36F" w14:textId="77777777" w:rsidTr="00EA3687">
        <w:tc>
          <w:tcPr>
            <w:tcW w:w="3142" w:type="pct"/>
          </w:tcPr>
          <w:p w14:paraId="22593A0F" w14:textId="2E1DD69E" w:rsidR="00084F8E" w:rsidRPr="00DF2E68" w:rsidRDefault="00084F8E" w:rsidP="00084F8E">
            <w:pPr>
              <w:keepLines/>
              <w:spacing w:before="60" w:after="60"/>
              <w:ind w:left="567"/>
              <w:rPr>
                <w:rFonts w:ascii="Verdana" w:hAnsi="Verdana"/>
                <w:sz w:val="16"/>
              </w:rPr>
            </w:pPr>
            <w:r w:rsidRPr="00DE789A">
              <w:rPr>
                <w:rFonts w:ascii="Verdana" w:hAnsi="Verdana"/>
              </w:rPr>
              <w:t>IEEE 802.1w,</w:t>
            </w:r>
          </w:p>
        </w:tc>
        <w:tc>
          <w:tcPr>
            <w:tcW w:w="1858" w:type="pct"/>
          </w:tcPr>
          <w:p w14:paraId="54150898" w14:textId="77777777" w:rsidR="00084F8E" w:rsidRPr="00DF2E68" w:rsidRDefault="00084F8E" w:rsidP="00084F8E">
            <w:pPr>
              <w:spacing w:before="120"/>
              <w:ind w:left="113"/>
              <w:rPr>
                <w:rFonts w:ascii="Verdana" w:hAnsi="Verdana"/>
              </w:rPr>
            </w:pPr>
          </w:p>
        </w:tc>
      </w:tr>
      <w:tr w:rsidR="00084F8E" w:rsidRPr="00DF2E68" w14:paraId="4B61E844" w14:textId="77777777" w:rsidTr="00EA3687">
        <w:tc>
          <w:tcPr>
            <w:tcW w:w="3142" w:type="pct"/>
          </w:tcPr>
          <w:p w14:paraId="4845A899" w14:textId="49BF43E3" w:rsidR="00084F8E" w:rsidRPr="00DF2E68" w:rsidRDefault="00084F8E" w:rsidP="00084F8E">
            <w:pPr>
              <w:keepLines/>
              <w:spacing w:before="60" w:after="60"/>
              <w:ind w:left="567"/>
              <w:rPr>
                <w:rFonts w:ascii="Verdana" w:hAnsi="Verdana"/>
                <w:sz w:val="16"/>
              </w:rPr>
            </w:pPr>
            <w:r w:rsidRPr="00DE789A">
              <w:rPr>
                <w:rFonts w:ascii="Verdana" w:hAnsi="Verdana"/>
              </w:rPr>
              <w:t>IEEE 802.1x,</w:t>
            </w:r>
          </w:p>
        </w:tc>
        <w:tc>
          <w:tcPr>
            <w:tcW w:w="1858" w:type="pct"/>
          </w:tcPr>
          <w:p w14:paraId="3361D62A" w14:textId="77777777" w:rsidR="00084F8E" w:rsidRPr="00DF2E68" w:rsidRDefault="00084F8E" w:rsidP="00084F8E">
            <w:pPr>
              <w:spacing w:before="120"/>
              <w:ind w:left="113"/>
              <w:rPr>
                <w:rFonts w:ascii="Verdana" w:hAnsi="Verdana"/>
              </w:rPr>
            </w:pPr>
          </w:p>
        </w:tc>
      </w:tr>
      <w:tr w:rsidR="00084F8E" w:rsidRPr="00DF2E68" w14:paraId="05AED115" w14:textId="77777777" w:rsidTr="00EA3687">
        <w:tc>
          <w:tcPr>
            <w:tcW w:w="3142" w:type="pct"/>
          </w:tcPr>
          <w:p w14:paraId="06185ED6" w14:textId="499C4929" w:rsidR="00084F8E" w:rsidRPr="00DF2E68" w:rsidRDefault="00084F8E" w:rsidP="00084F8E">
            <w:pPr>
              <w:keepLines/>
              <w:spacing w:before="60" w:after="60"/>
              <w:ind w:left="567"/>
              <w:rPr>
                <w:rFonts w:ascii="Verdana" w:hAnsi="Verdana"/>
                <w:sz w:val="16"/>
              </w:rPr>
            </w:pPr>
            <w:r w:rsidRPr="00DE789A">
              <w:rPr>
                <w:rFonts w:ascii="Verdana" w:hAnsi="Verdana"/>
              </w:rPr>
              <w:t>IEEE 802.3ae,</w:t>
            </w:r>
          </w:p>
        </w:tc>
        <w:tc>
          <w:tcPr>
            <w:tcW w:w="1858" w:type="pct"/>
          </w:tcPr>
          <w:p w14:paraId="6FFADAF5" w14:textId="77777777" w:rsidR="00084F8E" w:rsidRPr="00DF2E68" w:rsidRDefault="00084F8E" w:rsidP="00084F8E">
            <w:pPr>
              <w:spacing w:before="120"/>
              <w:ind w:left="113"/>
              <w:rPr>
                <w:rFonts w:ascii="Verdana" w:hAnsi="Verdana"/>
              </w:rPr>
            </w:pPr>
          </w:p>
        </w:tc>
      </w:tr>
      <w:tr w:rsidR="00084F8E" w:rsidRPr="00DF2E68" w14:paraId="13C1BA3D" w14:textId="77777777" w:rsidTr="00EA3687">
        <w:tc>
          <w:tcPr>
            <w:tcW w:w="3142" w:type="pct"/>
          </w:tcPr>
          <w:p w14:paraId="1E97D1A5" w14:textId="0BAF80BD" w:rsidR="00084F8E" w:rsidRPr="00DF2E68" w:rsidRDefault="00084F8E" w:rsidP="00084F8E">
            <w:pPr>
              <w:keepLines/>
              <w:spacing w:before="60" w:after="60"/>
              <w:ind w:left="567"/>
              <w:rPr>
                <w:rFonts w:ascii="Verdana" w:hAnsi="Verdana"/>
                <w:sz w:val="16"/>
              </w:rPr>
            </w:pPr>
            <w:r w:rsidRPr="00DE789A">
              <w:rPr>
                <w:rFonts w:ascii="Verdana" w:hAnsi="Verdana"/>
              </w:rPr>
              <w:t>IEEE 802.3ba,</w:t>
            </w:r>
          </w:p>
        </w:tc>
        <w:tc>
          <w:tcPr>
            <w:tcW w:w="1858" w:type="pct"/>
          </w:tcPr>
          <w:p w14:paraId="41527791" w14:textId="77777777" w:rsidR="00084F8E" w:rsidRPr="00DF2E68" w:rsidRDefault="00084F8E" w:rsidP="00084F8E">
            <w:pPr>
              <w:spacing w:before="120"/>
              <w:ind w:left="113"/>
              <w:rPr>
                <w:rFonts w:ascii="Verdana" w:hAnsi="Verdana"/>
              </w:rPr>
            </w:pPr>
          </w:p>
        </w:tc>
      </w:tr>
      <w:tr w:rsidR="00084F8E" w:rsidRPr="00DF2E68" w14:paraId="34386F98" w14:textId="77777777" w:rsidTr="00EA3687">
        <w:tc>
          <w:tcPr>
            <w:tcW w:w="3142" w:type="pct"/>
          </w:tcPr>
          <w:p w14:paraId="0A12715B" w14:textId="66EA9A24" w:rsidR="00084F8E" w:rsidRPr="00DF2E68" w:rsidRDefault="00084F8E" w:rsidP="00084F8E">
            <w:pPr>
              <w:keepLines/>
              <w:spacing w:before="60" w:after="60"/>
              <w:ind w:left="567"/>
              <w:rPr>
                <w:rFonts w:ascii="Verdana" w:hAnsi="Verdana"/>
                <w:sz w:val="16"/>
              </w:rPr>
            </w:pPr>
            <w:r w:rsidRPr="00DE789A">
              <w:rPr>
                <w:rFonts w:ascii="Verdana" w:hAnsi="Verdana"/>
              </w:rPr>
              <w:t>IEEE 802.3ad,</w:t>
            </w:r>
          </w:p>
        </w:tc>
        <w:tc>
          <w:tcPr>
            <w:tcW w:w="1858" w:type="pct"/>
          </w:tcPr>
          <w:p w14:paraId="00937692" w14:textId="77777777" w:rsidR="00084F8E" w:rsidRPr="00DF2E68" w:rsidRDefault="00084F8E" w:rsidP="00084F8E">
            <w:pPr>
              <w:spacing w:before="120"/>
              <w:ind w:left="113"/>
              <w:rPr>
                <w:rFonts w:ascii="Verdana" w:hAnsi="Verdana"/>
              </w:rPr>
            </w:pPr>
          </w:p>
        </w:tc>
      </w:tr>
      <w:tr w:rsidR="00084F8E" w:rsidRPr="00DF2E68" w14:paraId="08A39C76" w14:textId="77777777" w:rsidTr="00EA3687">
        <w:tc>
          <w:tcPr>
            <w:tcW w:w="3142" w:type="pct"/>
          </w:tcPr>
          <w:p w14:paraId="741DE8AB" w14:textId="51283BDB" w:rsidR="00084F8E" w:rsidRPr="00DF2E68" w:rsidRDefault="00084F8E" w:rsidP="00084F8E">
            <w:pPr>
              <w:keepLines/>
              <w:spacing w:before="60" w:after="60"/>
              <w:ind w:left="567"/>
              <w:rPr>
                <w:rFonts w:ascii="Verdana" w:hAnsi="Verdana"/>
                <w:sz w:val="16"/>
              </w:rPr>
            </w:pPr>
            <w:r w:rsidRPr="00DE789A">
              <w:rPr>
                <w:rFonts w:ascii="Verdana" w:hAnsi="Verdana"/>
              </w:rPr>
              <w:t>IEEE 802.1dl,</w:t>
            </w:r>
          </w:p>
        </w:tc>
        <w:tc>
          <w:tcPr>
            <w:tcW w:w="1858" w:type="pct"/>
          </w:tcPr>
          <w:p w14:paraId="3A73D448" w14:textId="77777777" w:rsidR="00084F8E" w:rsidRPr="00DF2E68" w:rsidRDefault="00084F8E" w:rsidP="00084F8E">
            <w:pPr>
              <w:spacing w:before="120"/>
              <w:ind w:left="113"/>
              <w:rPr>
                <w:rFonts w:ascii="Verdana" w:hAnsi="Verdana"/>
              </w:rPr>
            </w:pPr>
          </w:p>
        </w:tc>
      </w:tr>
      <w:tr w:rsidR="00084F8E" w:rsidRPr="00DF2E68" w14:paraId="4BE37C5B" w14:textId="77777777" w:rsidTr="00EA3687">
        <w:tc>
          <w:tcPr>
            <w:tcW w:w="3142" w:type="pct"/>
          </w:tcPr>
          <w:p w14:paraId="07B6073A" w14:textId="0F8D262A" w:rsidR="00084F8E" w:rsidRPr="00DF2E68" w:rsidRDefault="00084F8E" w:rsidP="00084F8E">
            <w:pPr>
              <w:keepLines/>
              <w:spacing w:before="60" w:after="60"/>
              <w:ind w:left="567"/>
              <w:rPr>
                <w:rFonts w:ascii="Verdana" w:hAnsi="Verdana"/>
                <w:sz w:val="16"/>
              </w:rPr>
            </w:pPr>
            <w:r w:rsidRPr="00DE789A">
              <w:rPr>
                <w:rFonts w:ascii="Verdana" w:hAnsi="Verdana"/>
              </w:rPr>
              <w:t>IEEE 802.1p,</w:t>
            </w:r>
          </w:p>
        </w:tc>
        <w:tc>
          <w:tcPr>
            <w:tcW w:w="1858" w:type="pct"/>
          </w:tcPr>
          <w:p w14:paraId="6D4003ED" w14:textId="77777777" w:rsidR="00084F8E" w:rsidRPr="00DF2E68" w:rsidRDefault="00084F8E" w:rsidP="00084F8E">
            <w:pPr>
              <w:spacing w:before="120"/>
              <w:ind w:left="113"/>
              <w:rPr>
                <w:rFonts w:ascii="Verdana" w:hAnsi="Verdana"/>
              </w:rPr>
            </w:pPr>
          </w:p>
        </w:tc>
      </w:tr>
      <w:tr w:rsidR="00084F8E" w:rsidRPr="00DF2E68" w14:paraId="49D9DC4B" w14:textId="77777777" w:rsidTr="00EA3687">
        <w:tc>
          <w:tcPr>
            <w:tcW w:w="3142" w:type="pct"/>
          </w:tcPr>
          <w:p w14:paraId="71268034" w14:textId="34FDD86C" w:rsidR="00084F8E" w:rsidRPr="00DF2E68" w:rsidRDefault="00084F8E" w:rsidP="00084F8E">
            <w:pPr>
              <w:keepLines/>
              <w:spacing w:before="60" w:after="60"/>
              <w:ind w:left="567"/>
              <w:rPr>
                <w:rFonts w:ascii="Verdana" w:hAnsi="Verdana"/>
                <w:sz w:val="16"/>
              </w:rPr>
            </w:pPr>
            <w:r w:rsidRPr="00DE789A">
              <w:rPr>
                <w:rFonts w:ascii="Verdana" w:hAnsi="Verdana"/>
              </w:rPr>
              <w:t>IEEE 802.1q,</w:t>
            </w:r>
          </w:p>
        </w:tc>
        <w:tc>
          <w:tcPr>
            <w:tcW w:w="1858" w:type="pct"/>
          </w:tcPr>
          <w:p w14:paraId="6D11403A" w14:textId="77777777" w:rsidR="00084F8E" w:rsidRPr="00DF2E68" w:rsidRDefault="00084F8E" w:rsidP="00084F8E">
            <w:pPr>
              <w:spacing w:before="120"/>
              <w:ind w:left="113"/>
              <w:rPr>
                <w:rFonts w:ascii="Verdana" w:hAnsi="Verdana"/>
              </w:rPr>
            </w:pPr>
          </w:p>
        </w:tc>
      </w:tr>
      <w:tr w:rsidR="00084F8E" w:rsidRPr="00DF2E68" w14:paraId="036E5316" w14:textId="77777777" w:rsidTr="00EA3687">
        <w:tc>
          <w:tcPr>
            <w:tcW w:w="3142" w:type="pct"/>
          </w:tcPr>
          <w:p w14:paraId="45E50063" w14:textId="096485CC" w:rsidR="00084F8E" w:rsidRPr="00DF2E68" w:rsidRDefault="00084F8E" w:rsidP="00084F8E">
            <w:pPr>
              <w:keepLines/>
              <w:spacing w:before="60" w:after="60"/>
              <w:ind w:left="567"/>
              <w:rPr>
                <w:rFonts w:ascii="Verdana" w:hAnsi="Verdana"/>
                <w:sz w:val="16"/>
              </w:rPr>
            </w:pPr>
            <w:r w:rsidRPr="00DE789A">
              <w:rPr>
                <w:rFonts w:ascii="Verdana" w:hAnsi="Verdana"/>
              </w:rPr>
              <w:t>IEEE 802.3 10BASE-T,</w:t>
            </w:r>
          </w:p>
        </w:tc>
        <w:tc>
          <w:tcPr>
            <w:tcW w:w="1858" w:type="pct"/>
          </w:tcPr>
          <w:p w14:paraId="7D4CB951" w14:textId="77777777" w:rsidR="00084F8E" w:rsidRPr="00DF2E68" w:rsidRDefault="00084F8E" w:rsidP="00084F8E">
            <w:pPr>
              <w:spacing w:before="120"/>
              <w:ind w:left="113"/>
              <w:rPr>
                <w:rFonts w:ascii="Verdana" w:hAnsi="Verdana"/>
              </w:rPr>
            </w:pPr>
          </w:p>
        </w:tc>
      </w:tr>
      <w:tr w:rsidR="00084F8E" w:rsidRPr="00DF2E68" w14:paraId="2F7CF9A2" w14:textId="77777777" w:rsidTr="00EA3687">
        <w:tc>
          <w:tcPr>
            <w:tcW w:w="3142" w:type="pct"/>
          </w:tcPr>
          <w:p w14:paraId="3A7633CE" w14:textId="706D9F6D" w:rsidR="00084F8E" w:rsidRPr="00DF2E68" w:rsidRDefault="00084F8E" w:rsidP="00084F8E">
            <w:pPr>
              <w:keepLines/>
              <w:spacing w:before="60" w:after="60"/>
              <w:ind w:left="567"/>
              <w:rPr>
                <w:rFonts w:ascii="Verdana" w:hAnsi="Verdana"/>
                <w:sz w:val="16"/>
              </w:rPr>
            </w:pPr>
            <w:r w:rsidRPr="00DE789A">
              <w:rPr>
                <w:rFonts w:ascii="Verdana" w:hAnsi="Verdana"/>
              </w:rPr>
              <w:t>IEEE 802.3u 100BASE-TX,</w:t>
            </w:r>
          </w:p>
        </w:tc>
        <w:tc>
          <w:tcPr>
            <w:tcW w:w="1858" w:type="pct"/>
          </w:tcPr>
          <w:p w14:paraId="63AE443E" w14:textId="77777777" w:rsidR="00084F8E" w:rsidRPr="00DF2E68" w:rsidRDefault="00084F8E" w:rsidP="00084F8E">
            <w:pPr>
              <w:spacing w:before="120"/>
              <w:ind w:left="113"/>
              <w:rPr>
                <w:rFonts w:ascii="Verdana" w:hAnsi="Verdana"/>
              </w:rPr>
            </w:pPr>
          </w:p>
        </w:tc>
      </w:tr>
      <w:tr w:rsidR="00084F8E" w:rsidRPr="00DF2E68" w14:paraId="35A83772" w14:textId="77777777" w:rsidTr="00EA3687">
        <w:tc>
          <w:tcPr>
            <w:tcW w:w="3142" w:type="pct"/>
          </w:tcPr>
          <w:p w14:paraId="68818009" w14:textId="3889FAE8" w:rsidR="00084F8E" w:rsidRPr="00DF2E68" w:rsidRDefault="00084F8E" w:rsidP="00084F8E">
            <w:pPr>
              <w:keepLines/>
              <w:spacing w:before="60" w:after="60"/>
              <w:ind w:left="567"/>
              <w:rPr>
                <w:rFonts w:ascii="Verdana" w:hAnsi="Verdana"/>
                <w:sz w:val="16"/>
              </w:rPr>
            </w:pPr>
            <w:r w:rsidRPr="00DE789A">
              <w:rPr>
                <w:rFonts w:ascii="Verdana" w:hAnsi="Verdana"/>
              </w:rPr>
              <w:t>IEEE 802.3ab 1000BASE-T,</w:t>
            </w:r>
          </w:p>
        </w:tc>
        <w:tc>
          <w:tcPr>
            <w:tcW w:w="1858" w:type="pct"/>
          </w:tcPr>
          <w:p w14:paraId="4B19BE59" w14:textId="77777777" w:rsidR="00084F8E" w:rsidRPr="00DF2E68" w:rsidRDefault="00084F8E" w:rsidP="00084F8E">
            <w:pPr>
              <w:spacing w:before="120"/>
              <w:ind w:left="113"/>
              <w:rPr>
                <w:rFonts w:ascii="Verdana" w:hAnsi="Verdana"/>
              </w:rPr>
            </w:pPr>
          </w:p>
        </w:tc>
      </w:tr>
      <w:tr w:rsidR="00084F8E" w:rsidRPr="00DF2E68" w14:paraId="3B1DFDE8" w14:textId="77777777" w:rsidTr="00EA3687">
        <w:tc>
          <w:tcPr>
            <w:tcW w:w="3142" w:type="pct"/>
          </w:tcPr>
          <w:p w14:paraId="1163E576" w14:textId="206B55BF" w:rsidR="00084F8E" w:rsidRPr="00DF2E68" w:rsidRDefault="00084F8E" w:rsidP="00084F8E">
            <w:pPr>
              <w:keepLines/>
              <w:spacing w:before="60" w:after="60"/>
              <w:ind w:left="567"/>
              <w:rPr>
                <w:rFonts w:ascii="Verdana" w:hAnsi="Verdana"/>
                <w:sz w:val="16"/>
              </w:rPr>
            </w:pPr>
            <w:r w:rsidRPr="00DE789A">
              <w:rPr>
                <w:rFonts w:ascii="Verdana" w:hAnsi="Verdana"/>
              </w:rPr>
              <w:t>IEEE 802.3z 1000BASE-X.</w:t>
            </w:r>
          </w:p>
        </w:tc>
        <w:tc>
          <w:tcPr>
            <w:tcW w:w="1858" w:type="pct"/>
          </w:tcPr>
          <w:p w14:paraId="40669990" w14:textId="77777777" w:rsidR="00084F8E" w:rsidRPr="00DF2E68" w:rsidRDefault="00084F8E" w:rsidP="00084F8E">
            <w:pPr>
              <w:spacing w:before="120"/>
              <w:ind w:left="113"/>
              <w:rPr>
                <w:rFonts w:ascii="Verdana" w:hAnsi="Verdana"/>
              </w:rPr>
            </w:pPr>
          </w:p>
        </w:tc>
      </w:tr>
      <w:tr w:rsidR="00EA3687" w:rsidRPr="00DF2E68" w14:paraId="1B4AD211" w14:textId="77777777" w:rsidTr="00EA3687">
        <w:tc>
          <w:tcPr>
            <w:tcW w:w="3142" w:type="pct"/>
          </w:tcPr>
          <w:p w14:paraId="1CAAD685" w14:textId="77777777" w:rsidR="00EA3687" w:rsidRPr="00DF2E68" w:rsidRDefault="00EA3687" w:rsidP="00EA3687">
            <w:pPr>
              <w:keepLines/>
              <w:spacing w:before="60" w:after="60"/>
              <w:ind w:left="113"/>
              <w:rPr>
                <w:rFonts w:ascii="Verdana" w:hAnsi="Verdana"/>
                <w:sz w:val="16"/>
              </w:rPr>
            </w:pPr>
          </w:p>
        </w:tc>
        <w:tc>
          <w:tcPr>
            <w:tcW w:w="1858" w:type="pct"/>
          </w:tcPr>
          <w:p w14:paraId="60F4681C" w14:textId="77777777" w:rsidR="00EA3687" w:rsidRPr="00DF2E68" w:rsidRDefault="00EA3687" w:rsidP="00EA3687">
            <w:pPr>
              <w:spacing w:before="120"/>
              <w:ind w:left="113"/>
              <w:rPr>
                <w:rFonts w:ascii="Verdana" w:hAnsi="Verdana"/>
              </w:rPr>
            </w:pPr>
          </w:p>
        </w:tc>
      </w:tr>
    </w:tbl>
    <w:p w14:paraId="416F17A8" w14:textId="77777777" w:rsidR="00EA3687" w:rsidRPr="002F2C69" w:rsidRDefault="00EA3687" w:rsidP="00EA368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5ED0F80" w14:textId="135A8C36" w:rsidR="00EA3687" w:rsidRDefault="00EA3687" w:rsidP="00EA3687">
      <w:pPr>
        <w:adjustRightInd w:val="0"/>
        <w:spacing w:before="120"/>
        <w:rPr>
          <w:rFonts w:ascii="Verdana" w:hAnsi="Verdana"/>
          <w:b/>
          <w:sz w:val="24"/>
        </w:rPr>
      </w:pPr>
    </w:p>
    <w:p w14:paraId="5278A047" w14:textId="1067A102" w:rsidR="00EA3687" w:rsidRDefault="00EA3687" w:rsidP="00E0522A">
      <w:pPr>
        <w:adjustRightInd w:val="0"/>
        <w:spacing w:before="120"/>
        <w:outlineLvl w:val="3"/>
        <w:rPr>
          <w:rFonts w:ascii="Verdana" w:hAnsi="Verdana"/>
          <w:b/>
          <w:sz w:val="24"/>
        </w:rPr>
      </w:pPr>
      <w:r w:rsidRPr="00EA3687">
        <w:rPr>
          <w:rFonts w:ascii="Verdana" w:hAnsi="Verdana"/>
          <w:b/>
          <w:sz w:val="24"/>
        </w:rPr>
        <w:t>Optični vmesnik 10G multimode</w:t>
      </w:r>
    </w:p>
    <w:p w14:paraId="78A9AA84" w14:textId="152A1649" w:rsidR="00EA3687" w:rsidRPr="008743D7" w:rsidRDefault="00EA3687" w:rsidP="00EA368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2</w:t>
      </w:r>
      <w:r w:rsidRPr="008743D7">
        <w:rPr>
          <w:rFonts w:ascii="Verdana" w:hAnsi="Verdana"/>
          <w:sz w:val="24"/>
        </w:rPr>
        <w:t>.</w:t>
      </w:r>
      <w:r>
        <w:rPr>
          <w:rFonts w:ascii="Verdana" w:hAnsi="Verdana"/>
          <w:sz w:val="24"/>
        </w:rPr>
        <w:t>2</w:t>
      </w:r>
      <w:r w:rsidRPr="008743D7">
        <w:rPr>
          <w:rFonts w:ascii="Verdana" w:hAnsi="Verdana"/>
          <w:sz w:val="24"/>
        </w:rPr>
        <w:t>)</w:t>
      </w:r>
    </w:p>
    <w:p w14:paraId="1FFF8B48" w14:textId="77777777" w:rsidR="00EA3687" w:rsidRPr="002F2C69" w:rsidRDefault="00EA3687" w:rsidP="00EA368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EA3687" w:rsidRPr="002F2C69" w14:paraId="70758261" w14:textId="77777777" w:rsidTr="00EA3687">
        <w:tc>
          <w:tcPr>
            <w:tcW w:w="5000" w:type="pct"/>
            <w:shd w:val="clear" w:color="auto" w:fill="B8CCE4"/>
          </w:tcPr>
          <w:p w14:paraId="298F106A" w14:textId="70EC9030" w:rsidR="00EA3687" w:rsidRPr="002F2C69" w:rsidRDefault="006D5E29" w:rsidP="00EA3687">
            <w:pPr>
              <w:keepNext/>
              <w:spacing w:before="120" w:after="120"/>
              <w:rPr>
                <w:rFonts w:ascii="Verdana" w:hAnsi="Verdana"/>
                <w:b/>
              </w:rPr>
            </w:pPr>
            <w:r>
              <w:rPr>
                <w:rFonts w:ascii="Verdana" w:hAnsi="Verdana"/>
                <w:b/>
              </w:rPr>
              <w:t>Popis ponujene</w:t>
            </w:r>
            <w:r w:rsidR="00EA3687" w:rsidRPr="002F2C69">
              <w:rPr>
                <w:rFonts w:ascii="Verdana" w:hAnsi="Verdana"/>
                <w:b/>
              </w:rPr>
              <w:t xml:space="preserve"> op</w:t>
            </w:r>
            <w:r>
              <w:rPr>
                <w:rFonts w:ascii="Verdana" w:hAnsi="Verdana"/>
                <w:b/>
              </w:rPr>
              <w:t xml:space="preserve">reme (proizvajalec, </w:t>
            </w:r>
            <w:r w:rsidR="00EA3687" w:rsidRPr="002F2C69">
              <w:rPr>
                <w:rFonts w:ascii="Verdana" w:hAnsi="Verdana"/>
                <w:b/>
              </w:rPr>
              <w:t>model</w:t>
            </w:r>
            <w:r>
              <w:rPr>
                <w:rFonts w:ascii="Verdana" w:hAnsi="Verdana"/>
                <w:b/>
              </w:rPr>
              <w:t>, količine</w:t>
            </w:r>
            <w:r w:rsidR="00EA3687" w:rsidRPr="002F2C69">
              <w:rPr>
                <w:rFonts w:ascii="Verdana" w:hAnsi="Verdana"/>
                <w:b/>
              </w:rPr>
              <w:t>) *</w:t>
            </w:r>
          </w:p>
        </w:tc>
      </w:tr>
      <w:tr w:rsidR="00EA3687" w:rsidRPr="002F2C69" w14:paraId="138F705F" w14:textId="77777777" w:rsidTr="00EA3687">
        <w:tc>
          <w:tcPr>
            <w:tcW w:w="5000" w:type="pct"/>
          </w:tcPr>
          <w:p w14:paraId="6717B534" w14:textId="77777777" w:rsidR="00EA3687" w:rsidRPr="002F2C69" w:rsidRDefault="00EA3687" w:rsidP="00EA3687">
            <w:pPr>
              <w:spacing w:before="120"/>
              <w:rPr>
                <w:rFonts w:ascii="Verdana" w:hAnsi="Verdana"/>
              </w:rPr>
            </w:pPr>
          </w:p>
        </w:tc>
      </w:tr>
      <w:tr w:rsidR="00EA3687" w:rsidRPr="002F2C69" w14:paraId="481A382C" w14:textId="77777777" w:rsidTr="00EA3687">
        <w:tc>
          <w:tcPr>
            <w:tcW w:w="5000" w:type="pct"/>
          </w:tcPr>
          <w:p w14:paraId="00D6B63F" w14:textId="77777777" w:rsidR="00EA3687" w:rsidRPr="002F2C69" w:rsidRDefault="00EA3687" w:rsidP="00EA3687">
            <w:pPr>
              <w:spacing w:before="120"/>
              <w:rPr>
                <w:rFonts w:ascii="Verdana" w:hAnsi="Verdana"/>
              </w:rPr>
            </w:pPr>
          </w:p>
        </w:tc>
      </w:tr>
      <w:tr w:rsidR="00EA3687" w:rsidRPr="002F2C69" w14:paraId="146C1B3B" w14:textId="77777777" w:rsidTr="00EA3687">
        <w:tc>
          <w:tcPr>
            <w:tcW w:w="5000" w:type="pct"/>
          </w:tcPr>
          <w:p w14:paraId="30E9CD0C" w14:textId="77777777" w:rsidR="00EA3687" w:rsidRPr="002F2C69" w:rsidRDefault="00EA3687" w:rsidP="00EA3687">
            <w:pPr>
              <w:spacing w:before="120"/>
              <w:rPr>
                <w:rFonts w:ascii="Verdana" w:hAnsi="Verdana"/>
              </w:rPr>
            </w:pPr>
          </w:p>
        </w:tc>
      </w:tr>
    </w:tbl>
    <w:p w14:paraId="125D600E" w14:textId="02A002D3" w:rsidR="00EA3687" w:rsidRDefault="00EA3687" w:rsidP="00EA368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56DC712D" w14:textId="77777777" w:rsidTr="00EA3687">
        <w:tc>
          <w:tcPr>
            <w:tcW w:w="3142" w:type="pct"/>
            <w:shd w:val="clear" w:color="auto" w:fill="B8CCE4"/>
          </w:tcPr>
          <w:p w14:paraId="20E614DA"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5BAB5C7"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7ADCD836" w14:textId="77777777" w:rsidTr="00EA3687">
        <w:tc>
          <w:tcPr>
            <w:tcW w:w="3142" w:type="pct"/>
          </w:tcPr>
          <w:p w14:paraId="61EEBC0A" w14:textId="12BB7B85" w:rsidR="00084F8E" w:rsidRPr="00DF2E68" w:rsidRDefault="00084F8E" w:rsidP="00084F8E">
            <w:pPr>
              <w:keepLines/>
              <w:spacing w:before="60" w:after="60"/>
              <w:ind w:left="113"/>
              <w:rPr>
                <w:rFonts w:ascii="Verdana" w:hAnsi="Verdana"/>
                <w:sz w:val="16"/>
              </w:rPr>
            </w:pPr>
            <w:r w:rsidRPr="00C12946">
              <w:rPr>
                <w:rFonts w:ascii="Verdana" w:eastAsia="Calibri" w:hAnsi="Verdana"/>
                <w:lang w:eastAsia="en-US"/>
              </w:rPr>
              <w:t>10GBASE-SR SFP+ module,</w:t>
            </w:r>
          </w:p>
        </w:tc>
        <w:tc>
          <w:tcPr>
            <w:tcW w:w="1858" w:type="pct"/>
          </w:tcPr>
          <w:p w14:paraId="1EB0ACAB" w14:textId="77777777" w:rsidR="00084F8E" w:rsidRPr="00DF2E68" w:rsidRDefault="00084F8E" w:rsidP="00084F8E">
            <w:pPr>
              <w:spacing w:before="120"/>
              <w:ind w:left="113"/>
              <w:rPr>
                <w:rFonts w:ascii="Verdana" w:hAnsi="Verdana"/>
              </w:rPr>
            </w:pPr>
          </w:p>
        </w:tc>
      </w:tr>
      <w:tr w:rsidR="00084F8E" w:rsidRPr="00DF2E68" w14:paraId="0112B8C8" w14:textId="77777777" w:rsidTr="00EA3687">
        <w:tc>
          <w:tcPr>
            <w:tcW w:w="3142" w:type="pct"/>
          </w:tcPr>
          <w:p w14:paraId="055F8363" w14:textId="3D7E5B5C" w:rsidR="00084F8E" w:rsidRPr="00DF2E68" w:rsidRDefault="00084F8E" w:rsidP="00084F8E">
            <w:pPr>
              <w:keepLines/>
              <w:spacing w:before="60" w:after="60"/>
              <w:ind w:left="113"/>
              <w:rPr>
                <w:rFonts w:ascii="Verdana" w:hAnsi="Verdana"/>
                <w:sz w:val="16"/>
              </w:rPr>
            </w:pPr>
            <w:r w:rsidRPr="00C12946">
              <w:rPr>
                <w:rFonts w:ascii="Verdana" w:eastAsia="Calibri" w:hAnsi="Verdana"/>
                <w:lang w:eastAsia="en-US"/>
              </w:rPr>
              <w:t>združljivost s ponujenim modelom stikala</w:t>
            </w:r>
            <w:r w:rsidRPr="00C12946">
              <w:rPr>
                <w:rFonts w:ascii="Verdana" w:eastAsia="Calibri" w:hAnsi="Verdana"/>
              </w:rPr>
              <w:t>.</w:t>
            </w:r>
          </w:p>
        </w:tc>
        <w:tc>
          <w:tcPr>
            <w:tcW w:w="1858" w:type="pct"/>
          </w:tcPr>
          <w:p w14:paraId="3C401281" w14:textId="77777777" w:rsidR="00084F8E" w:rsidRPr="00DF2E68" w:rsidRDefault="00084F8E" w:rsidP="00084F8E">
            <w:pPr>
              <w:spacing w:before="120"/>
              <w:ind w:left="113"/>
              <w:rPr>
                <w:rFonts w:ascii="Verdana" w:hAnsi="Verdana"/>
              </w:rPr>
            </w:pPr>
          </w:p>
        </w:tc>
      </w:tr>
      <w:tr w:rsidR="00EA3687" w:rsidRPr="00DF2E68" w14:paraId="7E04E9B2" w14:textId="77777777" w:rsidTr="00EA3687">
        <w:tc>
          <w:tcPr>
            <w:tcW w:w="3142" w:type="pct"/>
          </w:tcPr>
          <w:p w14:paraId="1577ED9A" w14:textId="77777777" w:rsidR="00EA3687" w:rsidRPr="00DF2E68" w:rsidRDefault="00EA3687" w:rsidP="00EA3687">
            <w:pPr>
              <w:keepLines/>
              <w:spacing w:before="60" w:after="60"/>
              <w:ind w:left="113"/>
              <w:rPr>
                <w:rFonts w:ascii="Verdana" w:hAnsi="Verdana"/>
                <w:sz w:val="16"/>
              </w:rPr>
            </w:pPr>
          </w:p>
        </w:tc>
        <w:tc>
          <w:tcPr>
            <w:tcW w:w="1858" w:type="pct"/>
          </w:tcPr>
          <w:p w14:paraId="34E2DB54" w14:textId="77777777" w:rsidR="00EA3687" w:rsidRPr="00DF2E68" w:rsidRDefault="00EA3687" w:rsidP="00EA3687">
            <w:pPr>
              <w:spacing w:before="120"/>
              <w:ind w:left="113"/>
              <w:rPr>
                <w:rFonts w:ascii="Verdana" w:hAnsi="Verdana"/>
              </w:rPr>
            </w:pPr>
          </w:p>
        </w:tc>
      </w:tr>
    </w:tbl>
    <w:p w14:paraId="5921C777" w14:textId="77777777" w:rsidR="00EA3687" w:rsidRPr="002F2C69" w:rsidRDefault="00EA3687" w:rsidP="00EA368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4A4AE19" w14:textId="56D27E9B" w:rsidR="00EA3687" w:rsidRDefault="00EA3687" w:rsidP="00E0522A">
      <w:pPr>
        <w:adjustRightInd w:val="0"/>
        <w:spacing w:before="120"/>
        <w:outlineLvl w:val="3"/>
        <w:rPr>
          <w:rFonts w:ascii="Verdana" w:hAnsi="Verdana"/>
          <w:b/>
          <w:sz w:val="24"/>
        </w:rPr>
      </w:pPr>
      <w:r w:rsidRPr="00EA3687">
        <w:rPr>
          <w:rFonts w:ascii="Verdana" w:hAnsi="Verdana"/>
          <w:b/>
          <w:sz w:val="24"/>
        </w:rPr>
        <w:t>Vmesnik baker 1G</w:t>
      </w:r>
    </w:p>
    <w:p w14:paraId="1CB7F36A" w14:textId="4ED4C1A2" w:rsidR="00EA3687" w:rsidRPr="008743D7" w:rsidRDefault="00EA3687" w:rsidP="00EA368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2</w:t>
      </w:r>
      <w:r w:rsidRPr="008743D7">
        <w:rPr>
          <w:rFonts w:ascii="Verdana" w:hAnsi="Verdana"/>
          <w:sz w:val="24"/>
        </w:rPr>
        <w:t>.</w:t>
      </w:r>
      <w:r>
        <w:rPr>
          <w:rFonts w:ascii="Verdana" w:hAnsi="Verdana"/>
          <w:sz w:val="24"/>
        </w:rPr>
        <w:t>3</w:t>
      </w:r>
      <w:r w:rsidRPr="008743D7">
        <w:rPr>
          <w:rFonts w:ascii="Verdana" w:hAnsi="Verdana"/>
          <w:sz w:val="24"/>
        </w:rPr>
        <w:t>)</w:t>
      </w:r>
    </w:p>
    <w:p w14:paraId="5801E66C" w14:textId="77777777" w:rsidR="00EA3687" w:rsidRPr="002F2C69" w:rsidRDefault="00EA3687" w:rsidP="00EA368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EA3687" w:rsidRPr="002F2C69" w14:paraId="621D38F4" w14:textId="77777777" w:rsidTr="00EA3687">
        <w:tc>
          <w:tcPr>
            <w:tcW w:w="5000" w:type="pct"/>
            <w:shd w:val="clear" w:color="auto" w:fill="B8CCE4"/>
          </w:tcPr>
          <w:p w14:paraId="5BF1B0EC" w14:textId="4BD5E98C" w:rsidR="00EA3687" w:rsidRPr="002F2C69" w:rsidRDefault="006D5E29" w:rsidP="00EA3687">
            <w:pPr>
              <w:keepNext/>
              <w:spacing w:before="120" w:after="120"/>
              <w:rPr>
                <w:rFonts w:ascii="Verdana" w:hAnsi="Verdana"/>
                <w:b/>
              </w:rPr>
            </w:pPr>
            <w:r>
              <w:rPr>
                <w:rFonts w:ascii="Verdana" w:hAnsi="Verdana"/>
                <w:b/>
              </w:rPr>
              <w:t xml:space="preserve">Popis ponujene opreme (proizvajalec, </w:t>
            </w:r>
            <w:r w:rsidR="00EA3687" w:rsidRPr="002F2C69">
              <w:rPr>
                <w:rFonts w:ascii="Verdana" w:hAnsi="Verdana"/>
                <w:b/>
              </w:rPr>
              <w:t>model</w:t>
            </w:r>
            <w:r>
              <w:rPr>
                <w:rFonts w:ascii="Verdana" w:hAnsi="Verdana"/>
                <w:b/>
              </w:rPr>
              <w:t>, količine</w:t>
            </w:r>
            <w:r w:rsidR="00EA3687" w:rsidRPr="002F2C69">
              <w:rPr>
                <w:rFonts w:ascii="Verdana" w:hAnsi="Verdana"/>
                <w:b/>
              </w:rPr>
              <w:t>) *</w:t>
            </w:r>
          </w:p>
        </w:tc>
      </w:tr>
      <w:tr w:rsidR="00EA3687" w:rsidRPr="002F2C69" w14:paraId="3A6D1CED" w14:textId="77777777" w:rsidTr="00EA3687">
        <w:tc>
          <w:tcPr>
            <w:tcW w:w="5000" w:type="pct"/>
          </w:tcPr>
          <w:p w14:paraId="161EE613" w14:textId="77777777" w:rsidR="00EA3687" w:rsidRPr="002F2C69" w:rsidRDefault="00EA3687" w:rsidP="00EA3687">
            <w:pPr>
              <w:spacing w:before="120"/>
              <w:rPr>
                <w:rFonts w:ascii="Verdana" w:hAnsi="Verdana"/>
              </w:rPr>
            </w:pPr>
          </w:p>
        </w:tc>
      </w:tr>
      <w:tr w:rsidR="00EA3687" w:rsidRPr="002F2C69" w14:paraId="7AB0F050" w14:textId="77777777" w:rsidTr="00EA3687">
        <w:tc>
          <w:tcPr>
            <w:tcW w:w="5000" w:type="pct"/>
          </w:tcPr>
          <w:p w14:paraId="06FB8884" w14:textId="77777777" w:rsidR="00EA3687" w:rsidRPr="002F2C69" w:rsidRDefault="00EA3687" w:rsidP="00EA3687">
            <w:pPr>
              <w:spacing w:before="120"/>
              <w:rPr>
                <w:rFonts w:ascii="Verdana" w:hAnsi="Verdana"/>
              </w:rPr>
            </w:pPr>
          </w:p>
        </w:tc>
      </w:tr>
      <w:tr w:rsidR="00EA3687" w:rsidRPr="002F2C69" w14:paraId="2F007996" w14:textId="77777777" w:rsidTr="00EA3687">
        <w:tc>
          <w:tcPr>
            <w:tcW w:w="5000" w:type="pct"/>
          </w:tcPr>
          <w:p w14:paraId="71002E63" w14:textId="77777777" w:rsidR="00EA3687" w:rsidRPr="002F2C69" w:rsidRDefault="00EA3687" w:rsidP="00EA3687">
            <w:pPr>
              <w:spacing w:before="120"/>
              <w:rPr>
                <w:rFonts w:ascii="Verdana" w:hAnsi="Verdana"/>
              </w:rPr>
            </w:pPr>
          </w:p>
        </w:tc>
      </w:tr>
    </w:tbl>
    <w:p w14:paraId="40453F71" w14:textId="21C57C1B" w:rsidR="00EA3687" w:rsidRDefault="00EA3687" w:rsidP="00EA368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EA3687" w:rsidRPr="00DF2E68" w14:paraId="5B975362" w14:textId="77777777" w:rsidTr="00EA3687">
        <w:tc>
          <w:tcPr>
            <w:tcW w:w="3142" w:type="pct"/>
            <w:shd w:val="clear" w:color="auto" w:fill="B8CCE4"/>
          </w:tcPr>
          <w:p w14:paraId="767B480B"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7287B77E" w14:textId="77777777" w:rsidR="00EA3687" w:rsidRPr="00DF2E68" w:rsidRDefault="00EA3687" w:rsidP="00EA3687">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84F8E" w:rsidRPr="00DF2E68" w14:paraId="02F1AC6C" w14:textId="77777777" w:rsidTr="00EA3687">
        <w:tc>
          <w:tcPr>
            <w:tcW w:w="3142" w:type="pct"/>
          </w:tcPr>
          <w:p w14:paraId="5766C51F" w14:textId="19F83D33" w:rsidR="00084F8E" w:rsidRPr="00DF2E68" w:rsidRDefault="00084F8E" w:rsidP="00084F8E">
            <w:pPr>
              <w:keepLines/>
              <w:spacing w:before="60" w:after="60"/>
              <w:ind w:left="113"/>
              <w:rPr>
                <w:rFonts w:ascii="Verdana" w:hAnsi="Verdana"/>
                <w:sz w:val="16"/>
              </w:rPr>
            </w:pPr>
            <w:r w:rsidRPr="001061EA">
              <w:rPr>
                <w:rFonts w:ascii="Verdana" w:eastAsia="Calibri" w:hAnsi="Verdana"/>
                <w:lang w:eastAsia="en-US"/>
              </w:rPr>
              <w:t>1000BASE-T SFP transceiver module za Category 5 bakreni RJ-45 vmesnik,</w:t>
            </w:r>
          </w:p>
        </w:tc>
        <w:tc>
          <w:tcPr>
            <w:tcW w:w="1858" w:type="pct"/>
          </w:tcPr>
          <w:p w14:paraId="1CA50D08" w14:textId="77777777" w:rsidR="00084F8E" w:rsidRPr="00DF2E68" w:rsidRDefault="00084F8E" w:rsidP="00084F8E">
            <w:pPr>
              <w:spacing w:before="120"/>
              <w:ind w:left="113"/>
              <w:rPr>
                <w:rFonts w:ascii="Verdana" w:hAnsi="Verdana"/>
              </w:rPr>
            </w:pPr>
          </w:p>
        </w:tc>
      </w:tr>
      <w:tr w:rsidR="00084F8E" w:rsidRPr="00DF2E68" w14:paraId="5D0E82CA" w14:textId="77777777" w:rsidTr="00EA3687">
        <w:tc>
          <w:tcPr>
            <w:tcW w:w="3142" w:type="pct"/>
          </w:tcPr>
          <w:p w14:paraId="0C706DC6" w14:textId="63507B9B" w:rsidR="00084F8E" w:rsidRPr="00DF2E68" w:rsidRDefault="00084F8E" w:rsidP="00084F8E">
            <w:pPr>
              <w:keepLines/>
              <w:spacing w:before="60" w:after="60"/>
              <w:ind w:left="113"/>
              <w:rPr>
                <w:rFonts w:ascii="Verdana" w:hAnsi="Verdana"/>
                <w:sz w:val="16"/>
              </w:rPr>
            </w:pPr>
            <w:r w:rsidRPr="001061EA">
              <w:rPr>
                <w:rFonts w:ascii="Verdana" w:eastAsia="Calibri" w:hAnsi="Verdana"/>
                <w:lang w:eastAsia="en-US"/>
              </w:rPr>
              <w:t>združljivost s ponujenim modelom stikala.</w:t>
            </w:r>
          </w:p>
        </w:tc>
        <w:tc>
          <w:tcPr>
            <w:tcW w:w="1858" w:type="pct"/>
          </w:tcPr>
          <w:p w14:paraId="503003CC" w14:textId="77777777" w:rsidR="00084F8E" w:rsidRPr="00DF2E68" w:rsidRDefault="00084F8E" w:rsidP="00084F8E">
            <w:pPr>
              <w:spacing w:before="120"/>
              <w:ind w:left="113"/>
              <w:rPr>
                <w:rFonts w:ascii="Verdana" w:hAnsi="Verdana"/>
              </w:rPr>
            </w:pPr>
          </w:p>
        </w:tc>
      </w:tr>
      <w:tr w:rsidR="00EA3687" w:rsidRPr="00DF2E68" w14:paraId="395E490E" w14:textId="77777777" w:rsidTr="00EA3687">
        <w:tc>
          <w:tcPr>
            <w:tcW w:w="3142" w:type="pct"/>
          </w:tcPr>
          <w:p w14:paraId="079625B2" w14:textId="77777777" w:rsidR="00EA3687" w:rsidRPr="00DF2E68" w:rsidRDefault="00EA3687" w:rsidP="00EA3687">
            <w:pPr>
              <w:keepLines/>
              <w:spacing w:before="60" w:after="60"/>
              <w:ind w:left="113"/>
              <w:rPr>
                <w:rFonts w:ascii="Verdana" w:hAnsi="Verdana"/>
                <w:sz w:val="16"/>
              </w:rPr>
            </w:pPr>
          </w:p>
        </w:tc>
        <w:tc>
          <w:tcPr>
            <w:tcW w:w="1858" w:type="pct"/>
          </w:tcPr>
          <w:p w14:paraId="2630CE12" w14:textId="77777777" w:rsidR="00EA3687" w:rsidRPr="00DF2E68" w:rsidRDefault="00EA3687" w:rsidP="00EA3687">
            <w:pPr>
              <w:spacing w:before="120"/>
              <w:ind w:left="113"/>
              <w:rPr>
                <w:rFonts w:ascii="Verdana" w:hAnsi="Verdana"/>
              </w:rPr>
            </w:pPr>
          </w:p>
        </w:tc>
      </w:tr>
    </w:tbl>
    <w:p w14:paraId="0845FC2F" w14:textId="77777777" w:rsidR="002F2C69" w:rsidRPr="002F2C69" w:rsidRDefault="002F2C69" w:rsidP="002F2C6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FC7B176" w14:textId="77777777" w:rsidR="00D55DE9" w:rsidRDefault="00D55DE9" w:rsidP="00D55DE9">
      <w:pPr>
        <w:adjustRightInd w:val="0"/>
        <w:spacing w:before="120"/>
        <w:rPr>
          <w:rFonts w:ascii="Verdana" w:hAnsi="Verdana"/>
          <w:b/>
          <w:sz w:val="24"/>
        </w:rPr>
      </w:pPr>
    </w:p>
    <w:p w14:paraId="20111978" w14:textId="1DC93015" w:rsidR="00D55DE9" w:rsidRDefault="00D55DE9" w:rsidP="00E0522A">
      <w:pPr>
        <w:adjustRightInd w:val="0"/>
        <w:spacing w:before="120"/>
        <w:outlineLvl w:val="3"/>
        <w:rPr>
          <w:rFonts w:ascii="Verdana" w:hAnsi="Verdana"/>
          <w:b/>
          <w:sz w:val="24"/>
        </w:rPr>
      </w:pPr>
      <w:r w:rsidRPr="00D55DE9">
        <w:rPr>
          <w:rFonts w:ascii="Verdana" w:hAnsi="Verdana"/>
          <w:b/>
          <w:sz w:val="24"/>
        </w:rPr>
        <w:t xml:space="preserve">Stikalo z 48 priključki za uporabniško omrežje </w:t>
      </w:r>
    </w:p>
    <w:p w14:paraId="4B0ACDE2" w14:textId="68C6309C"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3.2</w:t>
      </w:r>
      <w:r w:rsidRPr="008743D7">
        <w:rPr>
          <w:rFonts w:ascii="Verdana" w:hAnsi="Verdana"/>
          <w:sz w:val="24"/>
        </w:rPr>
        <w:t>)</w:t>
      </w:r>
    </w:p>
    <w:p w14:paraId="78894744" w14:textId="77777777"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59742A83" w14:textId="77777777" w:rsidTr="00841446">
        <w:tc>
          <w:tcPr>
            <w:tcW w:w="5000" w:type="pct"/>
            <w:shd w:val="clear" w:color="auto" w:fill="B8CCE4"/>
          </w:tcPr>
          <w:p w14:paraId="457FF8AF" w14:textId="1F1443AF" w:rsidR="00D55DE9" w:rsidRPr="002F2C69" w:rsidRDefault="006D5E29" w:rsidP="00841446">
            <w:pPr>
              <w:keepNext/>
              <w:spacing w:before="120" w:after="120"/>
              <w:rPr>
                <w:rFonts w:ascii="Verdana" w:hAnsi="Verdana"/>
                <w:b/>
              </w:rPr>
            </w:pPr>
            <w:r>
              <w:rPr>
                <w:rFonts w:ascii="Verdana" w:hAnsi="Verdana"/>
                <w:b/>
              </w:rPr>
              <w:t xml:space="preserve">Popis ponujene opreme (proizvajalec, </w:t>
            </w:r>
            <w:r w:rsidR="00D55DE9" w:rsidRPr="002F2C69">
              <w:rPr>
                <w:rFonts w:ascii="Verdana" w:hAnsi="Verdana"/>
                <w:b/>
              </w:rPr>
              <w:t>model</w:t>
            </w:r>
            <w:r>
              <w:rPr>
                <w:rFonts w:ascii="Verdana" w:hAnsi="Verdana"/>
                <w:b/>
              </w:rPr>
              <w:t>, količine</w:t>
            </w:r>
            <w:r w:rsidR="00D55DE9" w:rsidRPr="002F2C69">
              <w:rPr>
                <w:rFonts w:ascii="Verdana" w:hAnsi="Verdana"/>
                <w:b/>
              </w:rPr>
              <w:t>) *</w:t>
            </w:r>
          </w:p>
        </w:tc>
      </w:tr>
      <w:tr w:rsidR="00D55DE9" w:rsidRPr="002F2C69" w14:paraId="20E0EE6A" w14:textId="77777777" w:rsidTr="00841446">
        <w:tc>
          <w:tcPr>
            <w:tcW w:w="5000" w:type="pct"/>
          </w:tcPr>
          <w:p w14:paraId="588FD4BB" w14:textId="77777777" w:rsidR="00D55DE9" w:rsidRPr="002F2C69" w:rsidRDefault="00D55DE9" w:rsidP="00841446">
            <w:pPr>
              <w:spacing w:before="120"/>
              <w:rPr>
                <w:rFonts w:ascii="Verdana" w:hAnsi="Verdana"/>
              </w:rPr>
            </w:pPr>
          </w:p>
        </w:tc>
      </w:tr>
      <w:tr w:rsidR="00D55DE9" w:rsidRPr="002F2C69" w14:paraId="28594DD0" w14:textId="77777777" w:rsidTr="00841446">
        <w:tc>
          <w:tcPr>
            <w:tcW w:w="5000" w:type="pct"/>
          </w:tcPr>
          <w:p w14:paraId="7027223C" w14:textId="77777777" w:rsidR="00D55DE9" w:rsidRPr="002F2C69" w:rsidRDefault="00D55DE9" w:rsidP="00841446">
            <w:pPr>
              <w:spacing w:before="120"/>
              <w:rPr>
                <w:rFonts w:ascii="Verdana" w:hAnsi="Verdana"/>
              </w:rPr>
            </w:pPr>
          </w:p>
        </w:tc>
      </w:tr>
      <w:tr w:rsidR="00D55DE9" w:rsidRPr="002F2C69" w14:paraId="0C8D439E" w14:textId="77777777" w:rsidTr="00841446">
        <w:tc>
          <w:tcPr>
            <w:tcW w:w="5000" w:type="pct"/>
          </w:tcPr>
          <w:p w14:paraId="050ADB57" w14:textId="77777777" w:rsidR="00D55DE9" w:rsidRPr="002F2C69" w:rsidRDefault="00D55DE9" w:rsidP="00841446">
            <w:pPr>
              <w:spacing w:before="120"/>
              <w:rPr>
                <w:rFonts w:ascii="Verdana" w:hAnsi="Verdana"/>
              </w:rPr>
            </w:pPr>
          </w:p>
        </w:tc>
      </w:tr>
    </w:tbl>
    <w:p w14:paraId="2267C1EB" w14:textId="342728CF" w:rsidR="00D55DE9" w:rsidRDefault="00D55DE9" w:rsidP="00D55DE9">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562D5385" w14:textId="77777777" w:rsidTr="00841446">
        <w:tc>
          <w:tcPr>
            <w:tcW w:w="3142" w:type="pct"/>
            <w:shd w:val="clear" w:color="auto" w:fill="B8CCE4"/>
          </w:tcPr>
          <w:p w14:paraId="34FFB919"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516CCE25"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705236" w:rsidRPr="00DF2E68" w14:paraId="39CA328C" w14:textId="77777777" w:rsidTr="00841446">
        <w:tc>
          <w:tcPr>
            <w:tcW w:w="3142" w:type="pct"/>
          </w:tcPr>
          <w:p w14:paraId="23E9F108" w14:textId="464E3523" w:rsidR="00705236" w:rsidRPr="00DF2E68" w:rsidRDefault="00705236" w:rsidP="00705236">
            <w:pPr>
              <w:keepLines/>
              <w:spacing w:before="60" w:after="60"/>
              <w:ind w:left="113"/>
              <w:rPr>
                <w:rFonts w:ascii="Verdana" w:hAnsi="Verdana"/>
                <w:sz w:val="16"/>
              </w:rPr>
            </w:pPr>
            <w:r w:rsidRPr="00D667A1">
              <w:rPr>
                <w:rFonts w:ascii="Verdana" w:hAnsi="Verdana"/>
              </w:rPr>
              <w:t>možnost povezave v sklad z obstoječimi stikali,</w:t>
            </w:r>
          </w:p>
        </w:tc>
        <w:tc>
          <w:tcPr>
            <w:tcW w:w="1858" w:type="pct"/>
          </w:tcPr>
          <w:p w14:paraId="60D07FF8" w14:textId="77777777" w:rsidR="00705236" w:rsidRPr="00DF2E68" w:rsidRDefault="00705236" w:rsidP="00705236">
            <w:pPr>
              <w:spacing w:before="120"/>
              <w:ind w:left="113"/>
              <w:rPr>
                <w:rFonts w:ascii="Verdana" w:hAnsi="Verdana"/>
              </w:rPr>
            </w:pPr>
          </w:p>
        </w:tc>
      </w:tr>
      <w:tr w:rsidR="00705236" w:rsidRPr="00DF2E68" w14:paraId="32950355" w14:textId="77777777" w:rsidTr="00841446">
        <w:tc>
          <w:tcPr>
            <w:tcW w:w="3142" w:type="pct"/>
          </w:tcPr>
          <w:p w14:paraId="5D5508C1" w14:textId="41596997" w:rsidR="00705236" w:rsidRPr="00DF2E68" w:rsidRDefault="00705236" w:rsidP="00705236">
            <w:pPr>
              <w:keepLines/>
              <w:spacing w:before="60" w:after="60"/>
              <w:ind w:left="113"/>
              <w:rPr>
                <w:rFonts w:ascii="Verdana" w:hAnsi="Verdana"/>
                <w:sz w:val="16"/>
              </w:rPr>
            </w:pPr>
            <w:r w:rsidRPr="00D667A1">
              <w:rPr>
                <w:rFonts w:ascii="Verdana" w:hAnsi="Verdana"/>
              </w:rPr>
              <w:t>dodan podatkovni povezovalni (stack) kabel,</w:t>
            </w:r>
          </w:p>
        </w:tc>
        <w:tc>
          <w:tcPr>
            <w:tcW w:w="1858" w:type="pct"/>
          </w:tcPr>
          <w:p w14:paraId="223DA94F" w14:textId="77777777" w:rsidR="00705236" w:rsidRPr="00DF2E68" w:rsidRDefault="00705236" w:rsidP="00705236">
            <w:pPr>
              <w:spacing w:before="120"/>
              <w:ind w:left="113"/>
              <w:rPr>
                <w:rFonts w:ascii="Verdana" w:hAnsi="Verdana"/>
              </w:rPr>
            </w:pPr>
          </w:p>
        </w:tc>
      </w:tr>
      <w:tr w:rsidR="00705236" w:rsidRPr="00DF2E68" w14:paraId="5412479C" w14:textId="77777777" w:rsidTr="00841446">
        <w:tc>
          <w:tcPr>
            <w:tcW w:w="3142" w:type="pct"/>
          </w:tcPr>
          <w:p w14:paraId="7995BBF2" w14:textId="1E349296" w:rsidR="00705236" w:rsidRPr="00DF2E68" w:rsidRDefault="00705236" w:rsidP="00705236">
            <w:pPr>
              <w:keepLines/>
              <w:spacing w:before="60" w:after="60"/>
              <w:ind w:left="113"/>
              <w:rPr>
                <w:rFonts w:ascii="Verdana" w:hAnsi="Verdana"/>
                <w:sz w:val="16"/>
              </w:rPr>
            </w:pPr>
            <w:r w:rsidRPr="00D667A1">
              <w:rPr>
                <w:rFonts w:ascii="Verdana" w:hAnsi="Verdana"/>
              </w:rPr>
              <w:t>možnost redundantnega napajanja preko sklada z obstoječimi stikali (StackPower),</w:t>
            </w:r>
          </w:p>
        </w:tc>
        <w:tc>
          <w:tcPr>
            <w:tcW w:w="1858" w:type="pct"/>
          </w:tcPr>
          <w:p w14:paraId="00583C69" w14:textId="77777777" w:rsidR="00705236" w:rsidRPr="00DF2E68" w:rsidRDefault="00705236" w:rsidP="00705236">
            <w:pPr>
              <w:spacing w:before="120"/>
              <w:ind w:left="113"/>
              <w:rPr>
                <w:rFonts w:ascii="Verdana" w:hAnsi="Verdana"/>
              </w:rPr>
            </w:pPr>
          </w:p>
        </w:tc>
      </w:tr>
      <w:tr w:rsidR="00705236" w:rsidRPr="00DF2E68" w14:paraId="62292953" w14:textId="77777777" w:rsidTr="00841446">
        <w:tc>
          <w:tcPr>
            <w:tcW w:w="3142" w:type="pct"/>
          </w:tcPr>
          <w:p w14:paraId="3FAB76AF" w14:textId="61E837F7" w:rsidR="00705236" w:rsidRPr="00DF2E68" w:rsidRDefault="00705236" w:rsidP="00705236">
            <w:pPr>
              <w:keepLines/>
              <w:spacing w:before="60" w:after="60"/>
              <w:ind w:left="113"/>
              <w:rPr>
                <w:rFonts w:ascii="Verdana" w:hAnsi="Verdana"/>
                <w:sz w:val="16"/>
              </w:rPr>
            </w:pPr>
            <w:r w:rsidRPr="00D667A1">
              <w:rPr>
                <w:rFonts w:ascii="Verdana" w:hAnsi="Verdana"/>
              </w:rPr>
              <w:t>dodan napajalni povezovalni (stack) kabel,</w:t>
            </w:r>
          </w:p>
        </w:tc>
        <w:tc>
          <w:tcPr>
            <w:tcW w:w="1858" w:type="pct"/>
          </w:tcPr>
          <w:p w14:paraId="2FF4ECB2" w14:textId="77777777" w:rsidR="00705236" w:rsidRPr="00DF2E68" w:rsidRDefault="00705236" w:rsidP="00705236">
            <w:pPr>
              <w:spacing w:before="120"/>
              <w:ind w:left="113"/>
              <w:rPr>
                <w:rFonts w:ascii="Verdana" w:hAnsi="Verdana"/>
              </w:rPr>
            </w:pPr>
          </w:p>
        </w:tc>
      </w:tr>
      <w:tr w:rsidR="00705236" w:rsidRPr="00DF2E68" w14:paraId="6E4C0272" w14:textId="77777777" w:rsidTr="00841446">
        <w:tc>
          <w:tcPr>
            <w:tcW w:w="3142" w:type="pct"/>
          </w:tcPr>
          <w:p w14:paraId="2DF37E7A" w14:textId="24B7F6C5" w:rsidR="00705236" w:rsidRPr="00DF2E68" w:rsidRDefault="00705236" w:rsidP="00705236">
            <w:pPr>
              <w:keepLines/>
              <w:spacing w:before="60" w:after="60"/>
              <w:ind w:left="113"/>
              <w:rPr>
                <w:rFonts w:ascii="Verdana" w:hAnsi="Verdana"/>
                <w:sz w:val="16"/>
              </w:rPr>
            </w:pPr>
            <w:r w:rsidRPr="00D667A1">
              <w:rPr>
                <w:rFonts w:ascii="Verdana" w:hAnsi="Verdana"/>
              </w:rPr>
              <w:t>dodan dodatni napajalnik z možnostjo zamenjave med delovanjem,</w:t>
            </w:r>
          </w:p>
        </w:tc>
        <w:tc>
          <w:tcPr>
            <w:tcW w:w="1858" w:type="pct"/>
          </w:tcPr>
          <w:p w14:paraId="7147E5E9" w14:textId="77777777" w:rsidR="00705236" w:rsidRPr="00DF2E68" w:rsidRDefault="00705236" w:rsidP="00705236">
            <w:pPr>
              <w:spacing w:before="120"/>
              <w:ind w:left="113"/>
              <w:rPr>
                <w:rFonts w:ascii="Verdana" w:hAnsi="Verdana"/>
              </w:rPr>
            </w:pPr>
          </w:p>
        </w:tc>
      </w:tr>
      <w:tr w:rsidR="00705236" w:rsidRPr="00DF2E68" w14:paraId="2FBC45B3" w14:textId="77777777" w:rsidTr="00841446">
        <w:tc>
          <w:tcPr>
            <w:tcW w:w="3142" w:type="pct"/>
          </w:tcPr>
          <w:p w14:paraId="1D01FC74" w14:textId="40829698" w:rsidR="00705236" w:rsidRPr="00DF2E68" w:rsidRDefault="00705236" w:rsidP="00705236">
            <w:pPr>
              <w:keepLines/>
              <w:spacing w:before="60" w:after="60"/>
              <w:ind w:left="113"/>
              <w:rPr>
                <w:rFonts w:ascii="Verdana" w:hAnsi="Verdana"/>
                <w:sz w:val="16"/>
              </w:rPr>
            </w:pPr>
            <w:r w:rsidRPr="00D667A1">
              <w:rPr>
                <w:rFonts w:ascii="Verdana" w:hAnsi="Verdana"/>
              </w:rPr>
              <w:t>vsaj 3 redundatni ventilatorji z možnost zamenjave med delovanjem,</w:t>
            </w:r>
          </w:p>
        </w:tc>
        <w:tc>
          <w:tcPr>
            <w:tcW w:w="1858" w:type="pct"/>
          </w:tcPr>
          <w:p w14:paraId="703EAE94" w14:textId="77777777" w:rsidR="00705236" w:rsidRPr="00DF2E68" w:rsidRDefault="00705236" w:rsidP="00705236">
            <w:pPr>
              <w:spacing w:before="120"/>
              <w:ind w:left="113"/>
              <w:rPr>
                <w:rFonts w:ascii="Verdana" w:hAnsi="Verdana"/>
              </w:rPr>
            </w:pPr>
          </w:p>
        </w:tc>
      </w:tr>
      <w:tr w:rsidR="00705236" w:rsidRPr="00DF2E68" w14:paraId="1F259E8A" w14:textId="77777777" w:rsidTr="00841446">
        <w:tc>
          <w:tcPr>
            <w:tcW w:w="3142" w:type="pct"/>
          </w:tcPr>
          <w:p w14:paraId="64348189" w14:textId="6CD81371" w:rsidR="00705236" w:rsidRPr="00DF2E68" w:rsidRDefault="00705236" w:rsidP="00705236">
            <w:pPr>
              <w:keepLines/>
              <w:spacing w:before="60" w:after="60"/>
              <w:ind w:left="113"/>
              <w:rPr>
                <w:rFonts w:ascii="Verdana" w:hAnsi="Verdana"/>
                <w:sz w:val="16"/>
              </w:rPr>
            </w:pPr>
            <w:r w:rsidRPr="00D667A1">
              <w:rPr>
                <w:rFonts w:ascii="Verdana" w:hAnsi="Verdana"/>
              </w:rPr>
              <w:t>dodan pribor za vgradnjo v standardno 19" omaro</w:t>
            </w:r>
          </w:p>
        </w:tc>
        <w:tc>
          <w:tcPr>
            <w:tcW w:w="1858" w:type="pct"/>
          </w:tcPr>
          <w:p w14:paraId="4D5A601A" w14:textId="77777777" w:rsidR="00705236" w:rsidRPr="00DF2E68" w:rsidRDefault="00705236" w:rsidP="00705236">
            <w:pPr>
              <w:spacing w:before="120"/>
              <w:ind w:left="113"/>
              <w:rPr>
                <w:rFonts w:ascii="Verdana" w:hAnsi="Verdana"/>
              </w:rPr>
            </w:pPr>
          </w:p>
        </w:tc>
      </w:tr>
      <w:tr w:rsidR="00705236" w:rsidRPr="00DF2E68" w14:paraId="40DD276B" w14:textId="77777777" w:rsidTr="00841446">
        <w:tc>
          <w:tcPr>
            <w:tcW w:w="3142" w:type="pct"/>
          </w:tcPr>
          <w:p w14:paraId="71B5C408" w14:textId="7449B70D" w:rsidR="00705236" w:rsidRPr="00D667A1" w:rsidRDefault="00705236" w:rsidP="00705236">
            <w:pPr>
              <w:keepLines/>
              <w:spacing w:before="60" w:after="60"/>
              <w:ind w:left="113"/>
              <w:rPr>
                <w:rFonts w:ascii="Verdana" w:hAnsi="Verdana"/>
              </w:rPr>
            </w:pPr>
            <w:r w:rsidRPr="00C36B3F">
              <w:rPr>
                <w:rFonts w:ascii="Verdana" w:eastAsia="Calibri" w:hAnsi="Verdana"/>
                <w:lang w:eastAsia="en-US"/>
              </w:rPr>
              <w:t>Cisco Catalyst 9300 48-port PoE+, Network Essentials (C9300-48P-E)</w:t>
            </w:r>
            <w:r>
              <w:rPr>
                <w:rFonts w:ascii="Verdana" w:eastAsia="Calibri" w:hAnsi="Verdana"/>
                <w:lang w:eastAsia="en-US"/>
              </w:rPr>
              <w:t xml:space="preserve"> ali kompatibilen</w:t>
            </w:r>
          </w:p>
        </w:tc>
        <w:tc>
          <w:tcPr>
            <w:tcW w:w="1858" w:type="pct"/>
          </w:tcPr>
          <w:p w14:paraId="652E6B74" w14:textId="77777777" w:rsidR="00705236" w:rsidRPr="00DF2E68" w:rsidRDefault="00705236" w:rsidP="00705236">
            <w:pPr>
              <w:spacing w:before="120"/>
              <w:ind w:left="113"/>
              <w:rPr>
                <w:rFonts w:ascii="Verdana" w:hAnsi="Verdana"/>
              </w:rPr>
            </w:pPr>
          </w:p>
        </w:tc>
      </w:tr>
      <w:tr w:rsidR="00705236" w:rsidRPr="00DF2E68" w14:paraId="3234C76B" w14:textId="77777777" w:rsidTr="00841446">
        <w:tc>
          <w:tcPr>
            <w:tcW w:w="3142" w:type="pct"/>
          </w:tcPr>
          <w:p w14:paraId="64CAA716" w14:textId="7358396E" w:rsidR="00705236" w:rsidRPr="00DF2E68" w:rsidRDefault="00705236" w:rsidP="00705236">
            <w:pPr>
              <w:keepLines/>
              <w:spacing w:before="60" w:after="60"/>
              <w:ind w:left="113"/>
              <w:rPr>
                <w:rFonts w:ascii="Verdana" w:hAnsi="Verdana"/>
                <w:sz w:val="16"/>
              </w:rPr>
            </w:pPr>
          </w:p>
        </w:tc>
        <w:tc>
          <w:tcPr>
            <w:tcW w:w="1858" w:type="pct"/>
          </w:tcPr>
          <w:p w14:paraId="4D78E6A3" w14:textId="77777777" w:rsidR="00705236" w:rsidRPr="00DF2E68" w:rsidRDefault="00705236" w:rsidP="00705236">
            <w:pPr>
              <w:spacing w:before="120"/>
              <w:ind w:left="113"/>
              <w:rPr>
                <w:rFonts w:ascii="Verdana" w:hAnsi="Verdana"/>
              </w:rPr>
            </w:pPr>
          </w:p>
        </w:tc>
      </w:tr>
    </w:tbl>
    <w:p w14:paraId="2DD3234C" w14:textId="77777777" w:rsidR="00D55DE9" w:rsidRPr="002F2C69" w:rsidRDefault="00D55DE9" w:rsidP="00D55DE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0B6F38EC" w14:textId="77777777" w:rsidR="00D55DE9" w:rsidRDefault="00D55DE9" w:rsidP="00D55DE9">
      <w:pPr>
        <w:adjustRightInd w:val="0"/>
        <w:spacing w:before="120"/>
        <w:rPr>
          <w:rFonts w:ascii="Verdana" w:hAnsi="Verdana"/>
          <w:b/>
          <w:sz w:val="24"/>
        </w:rPr>
      </w:pPr>
    </w:p>
    <w:p w14:paraId="7E657B25" w14:textId="7B212A82" w:rsidR="00D55DE9" w:rsidRDefault="00D55DE9" w:rsidP="00E0522A">
      <w:pPr>
        <w:adjustRightInd w:val="0"/>
        <w:spacing w:before="120"/>
        <w:outlineLvl w:val="3"/>
        <w:rPr>
          <w:rFonts w:ascii="Verdana" w:hAnsi="Verdana"/>
          <w:b/>
          <w:sz w:val="24"/>
        </w:rPr>
      </w:pPr>
      <w:r w:rsidRPr="00D55DE9">
        <w:rPr>
          <w:rFonts w:ascii="Verdana" w:hAnsi="Verdana"/>
          <w:b/>
          <w:sz w:val="24"/>
        </w:rPr>
        <w:t>Stikalo s 24 priključki za uporabniško omrežje</w:t>
      </w:r>
    </w:p>
    <w:p w14:paraId="16323E18" w14:textId="7A9137EE"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w:t>
      </w:r>
      <w:r w:rsidRPr="008743D7">
        <w:rPr>
          <w:rFonts w:ascii="Verdana" w:hAnsi="Verdana"/>
          <w:sz w:val="24"/>
        </w:rPr>
        <w:t>.</w:t>
      </w:r>
      <w:r>
        <w:rPr>
          <w:rFonts w:ascii="Verdana" w:hAnsi="Verdana"/>
          <w:sz w:val="24"/>
        </w:rPr>
        <w:t>3</w:t>
      </w:r>
      <w:r w:rsidRPr="008743D7">
        <w:rPr>
          <w:rFonts w:ascii="Verdana" w:hAnsi="Verdana"/>
          <w:sz w:val="24"/>
        </w:rPr>
        <w:t>)</w:t>
      </w:r>
    </w:p>
    <w:p w14:paraId="2084D7BE" w14:textId="0F756D16"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1AF51C0B" w14:textId="77777777" w:rsidTr="00841446">
        <w:tc>
          <w:tcPr>
            <w:tcW w:w="5000" w:type="pct"/>
            <w:shd w:val="clear" w:color="auto" w:fill="B8CCE4"/>
          </w:tcPr>
          <w:p w14:paraId="23555045" w14:textId="164E7827" w:rsidR="00D55DE9" w:rsidRPr="002F2C69" w:rsidRDefault="006D5E29" w:rsidP="00841446">
            <w:pPr>
              <w:keepNext/>
              <w:spacing w:before="120" w:after="120"/>
              <w:rPr>
                <w:rFonts w:ascii="Verdana" w:hAnsi="Verdana"/>
                <w:b/>
              </w:rPr>
            </w:pPr>
            <w:r>
              <w:rPr>
                <w:rFonts w:ascii="Verdana" w:hAnsi="Verdana"/>
                <w:b/>
              </w:rPr>
              <w:t>Popis ponujene opreme (proizvajalec,</w:t>
            </w:r>
            <w:r w:rsidR="00D55DE9" w:rsidRPr="002F2C69">
              <w:rPr>
                <w:rFonts w:ascii="Verdana" w:hAnsi="Verdana"/>
                <w:b/>
              </w:rPr>
              <w:t xml:space="preserve"> model</w:t>
            </w:r>
            <w:r>
              <w:rPr>
                <w:rFonts w:ascii="Verdana" w:hAnsi="Verdana"/>
                <w:b/>
              </w:rPr>
              <w:t>, količine</w:t>
            </w:r>
            <w:r w:rsidR="00D55DE9" w:rsidRPr="002F2C69">
              <w:rPr>
                <w:rFonts w:ascii="Verdana" w:hAnsi="Verdana"/>
                <w:b/>
              </w:rPr>
              <w:t>) *</w:t>
            </w:r>
          </w:p>
        </w:tc>
      </w:tr>
      <w:tr w:rsidR="00D55DE9" w:rsidRPr="002F2C69" w14:paraId="171448D4" w14:textId="77777777" w:rsidTr="00841446">
        <w:tc>
          <w:tcPr>
            <w:tcW w:w="5000" w:type="pct"/>
          </w:tcPr>
          <w:p w14:paraId="48419595" w14:textId="77777777" w:rsidR="00D55DE9" w:rsidRPr="002F2C69" w:rsidRDefault="00D55DE9" w:rsidP="00841446">
            <w:pPr>
              <w:spacing w:before="120"/>
              <w:rPr>
                <w:rFonts w:ascii="Verdana" w:hAnsi="Verdana"/>
              </w:rPr>
            </w:pPr>
          </w:p>
        </w:tc>
      </w:tr>
      <w:tr w:rsidR="00D55DE9" w:rsidRPr="002F2C69" w14:paraId="638DBA8E" w14:textId="77777777" w:rsidTr="00841446">
        <w:tc>
          <w:tcPr>
            <w:tcW w:w="5000" w:type="pct"/>
          </w:tcPr>
          <w:p w14:paraId="003A9C60" w14:textId="77777777" w:rsidR="00D55DE9" w:rsidRPr="002F2C69" w:rsidRDefault="00D55DE9" w:rsidP="00841446">
            <w:pPr>
              <w:spacing w:before="120"/>
              <w:rPr>
                <w:rFonts w:ascii="Verdana" w:hAnsi="Verdana"/>
              </w:rPr>
            </w:pPr>
          </w:p>
        </w:tc>
      </w:tr>
      <w:tr w:rsidR="00D55DE9" w:rsidRPr="002F2C69" w14:paraId="1F29A14C" w14:textId="77777777" w:rsidTr="00841446">
        <w:tc>
          <w:tcPr>
            <w:tcW w:w="5000" w:type="pct"/>
          </w:tcPr>
          <w:p w14:paraId="4F3AD5D1" w14:textId="77777777" w:rsidR="00D55DE9" w:rsidRPr="002F2C69" w:rsidRDefault="00D55DE9" w:rsidP="00841446">
            <w:pPr>
              <w:spacing w:before="120"/>
              <w:rPr>
                <w:rFonts w:ascii="Verdana" w:hAnsi="Verdana"/>
              </w:rPr>
            </w:pPr>
          </w:p>
        </w:tc>
      </w:tr>
    </w:tbl>
    <w:p w14:paraId="1B1DA971" w14:textId="5C305D49" w:rsidR="00D55DE9" w:rsidRDefault="00D55DE9" w:rsidP="00D55DE9">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28DED2D3" w14:textId="77777777" w:rsidTr="00841446">
        <w:tc>
          <w:tcPr>
            <w:tcW w:w="3142" w:type="pct"/>
            <w:shd w:val="clear" w:color="auto" w:fill="B8CCE4"/>
          </w:tcPr>
          <w:p w14:paraId="252FF2FD"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B8999D2"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705236" w:rsidRPr="00DF2E68" w14:paraId="5583A04B" w14:textId="77777777" w:rsidTr="00841446">
        <w:tc>
          <w:tcPr>
            <w:tcW w:w="3142" w:type="pct"/>
          </w:tcPr>
          <w:p w14:paraId="074AB1B6" w14:textId="7038CA0E" w:rsidR="00705236" w:rsidRPr="00DF2E68" w:rsidRDefault="00705236" w:rsidP="00705236">
            <w:pPr>
              <w:keepLines/>
              <w:spacing w:before="60" w:after="60"/>
              <w:ind w:left="113"/>
              <w:rPr>
                <w:rFonts w:ascii="Verdana" w:hAnsi="Verdana"/>
                <w:sz w:val="16"/>
              </w:rPr>
            </w:pPr>
            <w:r w:rsidRPr="004C766B">
              <w:rPr>
                <w:rFonts w:ascii="Verdana" w:hAnsi="Verdana"/>
              </w:rPr>
              <w:t>možnost povezave v sklad z obstoječimi stikali,</w:t>
            </w:r>
          </w:p>
        </w:tc>
        <w:tc>
          <w:tcPr>
            <w:tcW w:w="1858" w:type="pct"/>
          </w:tcPr>
          <w:p w14:paraId="57904A6A" w14:textId="77777777" w:rsidR="00705236" w:rsidRPr="00DF2E68" w:rsidRDefault="00705236" w:rsidP="00705236">
            <w:pPr>
              <w:spacing w:before="120"/>
              <w:ind w:left="113"/>
              <w:rPr>
                <w:rFonts w:ascii="Verdana" w:hAnsi="Verdana"/>
              </w:rPr>
            </w:pPr>
          </w:p>
        </w:tc>
      </w:tr>
      <w:tr w:rsidR="00705236" w:rsidRPr="00DF2E68" w14:paraId="5DE96A45" w14:textId="77777777" w:rsidTr="00841446">
        <w:tc>
          <w:tcPr>
            <w:tcW w:w="3142" w:type="pct"/>
          </w:tcPr>
          <w:p w14:paraId="3AEF7F8E" w14:textId="4DAC74D8" w:rsidR="00705236" w:rsidRPr="00DF2E68" w:rsidRDefault="00705236" w:rsidP="00705236">
            <w:pPr>
              <w:keepLines/>
              <w:spacing w:before="60" w:after="60"/>
              <w:ind w:left="113"/>
              <w:rPr>
                <w:rFonts w:ascii="Verdana" w:hAnsi="Verdana"/>
                <w:sz w:val="16"/>
              </w:rPr>
            </w:pPr>
            <w:r w:rsidRPr="004C766B">
              <w:rPr>
                <w:rFonts w:ascii="Verdana" w:hAnsi="Verdana"/>
              </w:rPr>
              <w:t>dodan podatkovni povezovalni (stack) kabel,</w:t>
            </w:r>
          </w:p>
        </w:tc>
        <w:tc>
          <w:tcPr>
            <w:tcW w:w="1858" w:type="pct"/>
          </w:tcPr>
          <w:p w14:paraId="10FD3BBD" w14:textId="77777777" w:rsidR="00705236" w:rsidRPr="00DF2E68" w:rsidRDefault="00705236" w:rsidP="00705236">
            <w:pPr>
              <w:spacing w:before="120"/>
              <w:ind w:left="113"/>
              <w:rPr>
                <w:rFonts w:ascii="Verdana" w:hAnsi="Verdana"/>
              </w:rPr>
            </w:pPr>
          </w:p>
        </w:tc>
      </w:tr>
      <w:tr w:rsidR="00705236" w:rsidRPr="00DF2E68" w14:paraId="0BCA7B65" w14:textId="77777777" w:rsidTr="00841446">
        <w:tc>
          <w:tcPr>
            <w:tcW w:w="3142" w:type="pct"/>
          </w:tcPr>
          <w:p w14:paraId="27EA9A0C" w14:textId="6C0B62C0" w:rsidR="00705236" w:rsidRPr="00DF2E68" w:rsidRDefault="00705236" w:rsidP="00705236">
            <w:pPr>
              <w:keepLines/>
              <w:spacing w:before="60" w:after="60"/>
              <w:ind w:left="113"/>
              <w:rPr>
                <w:rFonts w:ascii="Verdana" w:hAnsi="Verdana"/>
                <w:sz w:val="16"/>
              </w:rPr>
            </w:pPr>
            <w:r w:rsidRPr="004C766B">
              <w:rPr>
                <w:rFonts w:ascii="Verdana" w:hAnsi="Verdana"/>
              </w:rPr>
              <w:t>možnost redundantnega napajanja preko sklada z obstoječimi stikali (StackPower),</w:t>
            </w:r>
          </w:p>
        </w:tc>
        <w:tc>
          <w:tcPr>
            <w:tcW w:w="1858" w:type="pct"/>
          </w:tcPr>
          <w:p w14:paraId="6E24908E" w14:textId="77777777" w:rsidR="00705236" w:rsidRPr="00DF2E68" w:rsidRDefault="00705236" w:rsidP="00705236">
            <w:pPr>
              <w:spacing w:before="120"/>
              <w:ind w:left="113"/>
              <w:rPr>
                <w:rFonts w:ascii="Verdana" w:hAnsi="Verdana"/>
              </w:rPr>
            </w:pPr>
          </w:p>
        </w:tc>
      </w:tr>
      <w:tr w:rsidR="00705236" w:rsidRPr="00DF2E68" w14:paraId="41DC6DA9" w14:textId="77777777" w:rsidTr="00841446">
        <w:tc>
          <w:tcPr>
            <w:tcW w:w="3142" w:type="pct"/>
          </w:tcPr>
          <w:p w14:paraId="10C033D7" w14:textId="0BD84941" w:rsidR="00705236" w:rsidRPr="00DF2E68" w:rsidRDefault="00705236" w:rsidP="00705236">
            <w:pPr>
              <w:keepLines/>
              <w:spacing w:before="60" w:after="60"/>
              <w:ind w:left="113"/>
              <w:rPr>
                <w:rFonts w:ascii="Verdana" w:hAnsi="Verdana"/>
                <w:sz w:val="16"/>
              </w:rPr>
            </w:pPr>
            <w:r w:rsidRPr="004C766B">
              <w:rPr>
                <w:rFonts w:ascii="Verdana" w:hAnsi="Verdana"/>
              </w:rPr>
              <w:t>dodan napajalni povezovalni (stack) kabel,</w:t>
            </w:r>
          </w:p>
        </w:tc>
        <w:tc>
          <w:tcPr>
            <w:tcW w:w="1858" w:type="pct"/>
          </w:tcPr>
          <w:p w14:paraId="3891865D" w14:textId="77777777" w:rsidR="00705236" w:rsidRPr="00DF2E68" w:rsidRDefault="00705236" w:rsidP="00705236">
            <w:pPr>
              <w:spacing w:before="120"/>
              <w:ind w:left="113"/>
              <w:rPr>
                <w:rFonts w:ascii="Verdana" w:hAnsi="Verdana"/>
              </w:rPr>
            </w:pPr>
          </w:p>
        </w:tc>
      </w:tr>
      <w:tr w:rsidR="00705236" w:rsidRPr="00DF2E68" w14:paraId="5C6E5369" w14:textId="77777777" w:rsidTr="00841446">
        <w:tc>
          <w:tcPr>
            <w:tcW w:w="3142" w:type="pct"/>
          </w:tcPr>
          <w:p w14:paraId="1D9EDE53" w14:textId="037EEC81" w:rsidR="00705236" w:rsidRPr="00DF2E68" w:rsidRDefault="00705236" w:rsidP="00705236">
            <w:pPr>
              <w:keepLines/>
              <w:spacing w:before="60" w:after="60"/>
              <w:ind w:left="113"/>
              <w:rPr>
                <w:rFonts w:ascii="Verdana" w:hAnsi="Verdana"/>
                <w:sz w:val="16"/>
              </w:rPr>
            </w:pPr>
            <w:r w:rsidRPr="004C766B">
              <w:rPr>
                <w:rFonts w:ascii="Verdana" w:hAnsi="Verdana"/>
              </w:rPr>
              <w:t>dodan dodatni napajalnik z možnostjo zamenjave med delovanjem,</w:t>
            </w:r>
          </w:p>
        </w:tc>
        <w:tc>
          <w:tcPr>
            <w:tcW w:w="1858" w:type="pct"/>
          </w:tcPr>
          <w:p w14:paraId="72C3CBCC" w14:textId="77777777" w:rsidR="00705236" w:rsidRPr="00DF2E68" w:rsidRDefault="00705236" w:rsidP="00705236">
            <w:pPr>
              <w:spacing w:before="120"/>
              <w:ind w:left="113"/>
              <w:rPr>
                <w:rFonts w:ascii="Verdana" w:hAnsi="Verdana"/>
              </w:rPr>
            </w:pPr>
          </w:p>
        </w:tc>
      </w:tr>
      <w:tr w:rsidR="00705236" w:rsidRPr="00DF2E68" w14:paraId="192C8667" w14:textId="77777777" w:rsidTr="00841446">
        <w:tc>
          <w:tcPr>
            <w:tcW w:w="3142" w:type="pct"/>
          </w:tcPr>
          <w:p w14:paraId="60B76D72" w14:textId="3743B295" w:rsidR="00705236" w:rsidRPr="00DF2E68" w:rsidRDefault="00705236" w:rsidP="00705236">
            <w:pPr>
              <w:keepLines/>
              <w:spacing w:before="60" w:after="60"/>
              <w:ind w:left="113"/>
              <w:rPr>
                <w:rFonts w:ascii="Verdana" w:hAnsi="Verdana"/>
                <w:sz w:val="16"/>
              </w:rPr>
            </w:pPr>
            <w:r w:rsidRPr="004C766B">
              <w:rPr>
                <w:rFonts w:ascii="Verdana" w:hAnsi="Verdana"/>
              </w:rPr>
              <w:t>vsaj 3 redundatni ventilatorji z možnost zamenjave med delovanjem,</w:t>
            </w:r>
          </w:p>
        </w:tc>
        <w:tc>
          <w:tcPr>
            <w:tcW w:w="1858" w:type="pct"/>
          </w:tcPr>
          <w:p w14:paraId="77EEA493" w14:textId="77777777" w:rsidR="00705236" w:rsidRPr="00DF2E68" w:rsidRDefault="00705236" w:rsidP="00705236">
            <w:pPr>
              <w:spacing w:before="120"/>
              <w:ind w:left="113"/>
              <w:rPr>
                <w:rFonts w:ascii="Verdana" w:hAnsi="Verdana"/>
              </w:rPr>
            </w:pPr>
          </w:p>
        </w:tc>
      </w:tr>
      <w:tr w:rsidR="00705236" w:rsidRPr="00DF2E68" w14:paraId="5A90009C" w14:textId="77777777" w:rsidTr="00841446">
        <w:tc>
          <w:tcPr>
            <w:tcW w:w="3142" w:type="pct"/>
          </w:tcPr>
          <w:p w14:paraId="35A94AA4" w14:textId="3B26CDEE" w:rsidR="00705236" w:rsidRPr="00DF2E68" w:rsidRDefault="00705236" w:rsidP="00705236">
            <w:pPr>
              <w:keepLines/>
              <w:spacing w:before="60" w:after="60"/>
              <w:ind w:left="113"/>
              <w:rPr>
                <w:rFonts w:ascii="Verdana" w:hAnsi="Verdana"/>
                <w:sz w:val="16"/>
              </w:rPr>
            </w:pPr>
            <w:r w:rsidRPr="004C766B">
              <w:rPr>
                <w:rFonts w:ascii="Verdana" w:hAnsi="Verdana"/>
              </w:rPr>
              <w:t>dodan pribor za vgradnjo v standardno 19" omaro</w:t>
            </w:r>
          </w:p>
        </w:tc>
        <w:tc>
          <w:tcPr>
            <w:tcW w:w="1858" w:type="pct"/>
          </w:tcPr>
          <w:p w14:paraId="3AA156E9" w14:textId="77777777" w:rsidR="00705236" w:rsidRPr="00DF2E68" w:rsidRDefault="00705236" w:rsidP="00705236">
            <w:pPr>
              <w:spacing w:before="120"/>
              <w:ind w:left="113"/>
              <w:rPr>
                <w:rFonts w:ascii="Verdana" w:hAnsi="Verdana"/>
              </w:rPr>
            </w:pPr>
          </w:p>
        </w:tc>
      </w:tr>
      <w:tr w:rsidR="00705236" w:rsidRPr="00DF2E68" w14:paraId="5230FE6F" w14:textId="77777777" w:rsidTr="00841446">
        <w:tc>
          <w:tcPr>
            <w:tcW w:w="3142" w:type="pct"/>
          </w:tcPr>
          <w:p w14:paraId="0E6719F2" w14:textId="23EF1B5D" w:rsidR="00705236" w:rsidRPr="00DF2E68" w:rsidRDefault="00705236" w:rsidP="00705236">
            <w:pPr>
              <w:keepLines/>
              <w:spacing w:before="60" w:after="60"/>
              <w:ind w:left="113"/>
              <w:rPr>
                <w:rFonts w:ascii="Verdana" w:hAnsi="Verdana"/>
                <w:sz w:val="16"/>
              </w:rPr>
            </w:pPr>
            <w:r w:rsidRPr="00724B7F">
              <w:rPr>
                <w:rFonts w:ascii="Verdana" w:eastAsia="Calibri" w:hAnsi="Verdana"/>
                <w:lang w:eastAsia="en-US"/>
              </w:rPr>
              <w:t>Cisco Catalyst 9300 24-port PoE+, Network Essentials (C9300-24P-E)</w:t>
            </w:r>
            <w:r>
              <w:rPr>
                <w:rFonts w:ascii="Verdana" w:eastAsia="Calibri" w:hAnsi="Verdana"/>
                <w:lang w:eastAsia="en-US"/>
              </w:rPr>
              <w:t xml:space="preserve"> ali kompatibilen</w:t>
            </w:r>
          </w:p>
        </w:tc>
        <w:tc>
          <w:tcPr>
            <w:tcW w:w="1858" w:type="pct"/>
          </w:tcPr>
          <w:p w14:paraId="245B008E" w14:textId="77777777" w:rsidR="00705236" w:rsidRPr="00DF2E68" w:rsidRDefault="00705236" w:rsidP="00705236">
            <w:pPr>
              <w:spacing w:before="120"/>
              <w:ind w:left="113"/>
              <w:rPr>
                <w:rFonts w:ascii="Verdana" w:hAnsi="Verdana"/>
              </w:rPr>
            </w:pPr>
          </w:p>
        </w:tc>
      </w:tr>
      <w:tr w:rsidR="00705236" w:rsidRPr="00DF2E68" w14:paraId="26AE52F4" w14:textId="77777777" w:rsidTr="00841446">
        <w:tc>
          <w:tcPr>
            <w:tcW w:w="3142" w:type="pct"/>
          </w:tcPr>
          <w:p w14:paraId="617443F3" w14:textId="7A591844" w:rsidR="00705236" w:rsidRPr="00DF2E68" w:rsidRDefault="00705236" w:rsidP="00705236">
            <w:pPr>
              <w:keepLines/>
              <w:spacing w:before="60" w:after="60"/>
              <w:ind w:left="113"/>
              <w:rPr>
                <w:rFonts w:ascii="Verdana" w:hAnsi="Verdana"/>
                <w:sz w:val="16"/>
              </w:rPr>
            </w:pPr>
          </w:p>
        </w:tc>
        <w:tc>
          <w:tcPr>
            <w:tcW w:w="1858" w:type="pct"/>
          </w:tcPr>
          <w:p w14:paraId="445FB4F7" w14:textId="77777777" w:rsidR="00705236" w:rsidRPr="00DF2E68" w:rsidRDefault="00705236" w:rsidP="00705236">
            <w:pPr>
              <w:spacing w:before="120"/>
              <w:ind w:left="113"/>
              <w:rPr>
                <w:rFonts w:ascii="Verdana" w:hAnsi="Verdana"/>
              </w:rPr>
            </w:pPr>
          </w:p>
        </w:tc>
      </w:tr>
    </w:tbl>
    <w:p w14:paraId="08B131B6" w14:textId="77777777" w:rsidR="00D55DE9" w:rsidRPr="002F2C69" w:rsidRDefault="00D55DE9" w:rsidP="00D55DE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688FEBF" w14:textId="77777777" w:rsidR="00D55DE9" w:rsidRDefault="00D55DE9" w:rsidP="00D55DE9">
      <w:pPr>
        <w:adjustRightInd w:val="0"/>
        <w:spacing w:before="120"/>
        <w:rPr>
          <w:rFonts w:ascii="Verdana" w:hAnsi="Verdana"/>
          <w:b/>
          <w:sz w:val="24"/>
        </w:rPr>
      </w:pPr>
    </w:p>
    <w:p w14:paraId="2AC71F00" w14:textId="35A47223" w:rsidR="00D55DE9" w:rsidRDefault="00D55DE9" w:rsidP="00E0522A">
      <w:pPr>
        <w:adjustRightInd w:val="0"/>
        <w:spacing w:before="120"/>
        <w:outlineLvl w:val="3"/>
        <w:rPr>
          <w:rFonts w:ascii="Verdana" w:hAnsi="Verdana"/>
          <w:b/>
          <w:sz w:val="24"/>
        </w:rPr>
      </w:pPr>
      <w:r w:rsidRPr="00D55DE9">
        <w:rPr>
          <w:rFonts w:ascii="Verdana" w:hAnsi="Verdana"/>
          <w:b/>
          <w:sz w:val="24"/>
        </w:rPr>
        <w:t>Stikalo z 12 priključki za uporabniško omrežje</w:t>
      </w:r>
    </w:p>
    <w:p w14:paraId="33FD1E90" w14:textId="21045B78" w:rsidR="00D55DE9" w:rsidRPr="008743D7" w:rsidRDefault="00D55DE9" w:rsidP="00D55DE9">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3</w:t>
      </w:r>
      <w:r w:rsidRPr="008743D7">
        <w:rPr>
          <w:rFonts w:ascii="Verdana" w:hAnsi="Verdana"/>
          <w:sz w:val="24"/>
        </w:rPr>
        <w:t>.</w:t>
      </w:r>
      <w:r>
        <w:rPr>
          <w:rFonts w:ascii="Verdana" w:hAnsi="Verdana"/>
          <w:sz w:val="24"/>
        </w:rPr>
        <w:t>4</w:t>
      </w:r>
      <w:r w:rsidRPr="008743D7">
        <w:rPr>
          <w:rFonts w:ascii="Verdana" w:hAnsi="Verdana"/>
          <w:sz w:val="24"/>
        </w:rPr>
        <w:t>)</w:t>
      </w:r>
    </w:p>
    <w:p w14:paraId="108A52CE" w14:textId="77777777" w:rsidR="00D55DE9" w:rsidRPr="002F2C69" w:rsidRDefault="00D55DE9" w:rsidP="00D55DE9">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D55DE9" w:rsidRPr="002F2C69" w14:paraId="3DB6F877" w14:textId="77777777" w:rsidTr="00841446">
        <w:tc>
          <w:tcPr>
            <w:tcW w:w="5000" w:type="pct"/>
            <w:shd w:val="clear" w:color="auto" w:fill="B8CCE4"/>
          </w:tcPr>
          <w:p w14:paraId="2597702B" w14:textId="07AD8B77" w:rsidR="00D55DE9" w:rsidRPr="002F2C69" w:rsidRDefault="006D5E29" w:rsidP="00841446">
            <w:pPr>
              <w:keepNext/>
              <w:spacing w:before="120" w:after="120"/>
              <w:rPr>
                <w:rFonts w:ascii="Verdana" w:hAnsi="Verdana"/>
                <w:b/>
              </w:rPr>
            </w:pPr>
            <w:r>
              <w:rPr>
                <w:rFonts w:ascii="Verdana" w:hAnsi="Verdana"/>
                <w:b/>
              </w:rPr>
              <w:t xml:space="preserve">Popis ponujene opreme (proizvajalec, </w:t>
            </w:r>
            <w:r w:rsidR="00D55DE9" w:rsidRPr="002F2C69">
              <w:rPr>
                <w:rFonts w:ascii="Verdana" w:hAnsi="Verdana"/>
                <w:b/>
              </w:rPr>
              <w:t>model</w:t>
            </w:r>
            <w:r>
              <w:rPr>
                <w:rFonts w:ascii="Verdana" w:hAnsi="Verdana"/>
                <w:b/>
              </w:rPr>
              <w:t>, količine</w:t>
            </w:r>
            <w:r w:rsidR="00D55DE9" w:rsidRPr="002F2C69">
              <w:rPr>
                <w:rFonts w:ascii="Verdana" w:hAnsi="Verdana"/>
                <w:b/>
              </w:rPr>
              <w:t>) *</w:t>
            </w:r>
          </w:p>
        </w:tc>
      </w:tr>
      <w:tr w:rsidR="00D55DE9" w:rsidRPr="002F2C69" w14:paraId="122F8EE6" w14:textId="77777777" w:rsidTr="00841446">
        <w:tc>
          <w:tcPr>
            <w:tcW w:w="5000" w:type="pct"/>
          </w:tcPr>
          <w:p w14:paraId="2F66B4B7" w14:textId="77777777" w:rsidR="00D55DE9" w:rsidRPr="002F2C69" w:rsidRDefault="00D55DE9" w:rsidP="00841446">
            <w:pPr>
              <w:spacing w:before="120"/>
              <w:rPr>
                <w:rFonts w:ascii="Verdana" w:hAnsi="Verdana"/>
              </w:rPr>
            </w:pPr>
          </w:p>
        </w:tc>
      </w:tr>
      <w:tr w:rsidR="00D55DE9" w:rsidRPr="002F2C69" w14:paraId="52826D46" w14:textId="77777777" w:rsidTr="00841446">
        <w:tc>
          <w:tcPr>
            <w:tcW w:w="5000" w:type="pct"/>
          </w:tcPr>
          <w:p w14:paraId="4589CCCB" w14:textId="77777777" w:rsidR="00D55DE9" w:rsidRPr="002F2C69" w:rsidRDefault="00D55DE9" w:rsidP="00841446">
            <w:pPr>
              <w:spacing w:before="120"/>
              <w:rPr>
                <w:rFonts w:ascii="Verdana" w:hAnsi="Verdana"/>
              </w:rPr>
            </w:pPr>
          </w:p>
        </w:tc>
      </w:tr>
      <w:tr w:rsidR="00D55DE9" w:rsidRPr="002F2C69" w14:paraId="50117097" w14:textId="77777777" w:rsidTr="00841446">
        <w:tc>
          <w:tcPr>
            <w:tcW w:w="5000" w:type="pct"/>
          </w:tcPr>
          <w:p w14:paraId="70A6F4FD" w14:textId="77777777" w:rsidR="00D55DE9" w:rsidRPr="002F2C69" w:rsidRDefault="00D55DE9" w:rsidP="00841446">
            <w:pPr>
              <w:spacing w:before="120"/>
              <w:rPr>
                <w:rFonts w:ascii="Verdana" w:hAnsi="Verdana"/>
              </w:rPr>
            </w:pPr>
          </w:p>
        </w:tc>
      </w:tr>
    </w:tbl>
    <w:p w14:paraId="4819333C" w14:textId="5463E4C0" w:rsidR="00D55DE9" w:rsidRDefault="00D55DE9" w:rsidP="00D55DE9">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D55DE9" w:rsidRPr="00DF2E68" w14:paraId="6FEDB03B" w14:textId="77777777" w:rsidTr="00841446">
        <w:tc>
          <w:tcPr>
            <w:tcW w:w="3142" w:type="pct"/>
            <w:shd w:val="clear" w:color="auto" w:fill="B8CCE4"/>
          </w:tcPr>
          <w:p w14:paraId="7645A42A"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68B7D831" w14:textId="77777777" w:rsidR="00D55DE9" w:rsidRPr="00DF2E68" w:rsidRDefault="00D55DE9"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705236" w:rsidRPr="00DF2E68" w14:paraId="56C6FD63" w14:textId="77777777" w:rsidTr="00841446">
        <w:tc>
          <w:tcPr>
            <w:tcW w:w="3142" w:type="pct"/>
          </w:tcPr>
          <w:p w14:paraId="0C8EBEDF" w14:textId="6223FF41" w:rsidR="00705236" w:rsidRPr="00DF2E68" w:rsidRDefault="00705236" w:rsidP="00705236">
            <w:pPr>
              <w:keepLines/>
              <w:spacing w:before="60" w:after="60"/>
              <w:ind w:left="113"/>
              <w:rPr>
                <w:rFonts w:ascii="Verdana" w:hAnsi="Verdana"/>
                <w:sz w:val="16"/>
              </w:rPr>
            </w:pPr>
            <w:r w:rsidRPr="00A730C4">
              <w:rPr>
                <w:rFonts w:ascii="Verdana" w:eastAsia="Calibri" w:hAnsi="Verdana"/>
                <w:lang w:eastAsia="en-US"/>
              </w:rPr>
              <w:t>Cisco Catalyst 3560-CX 12 Port PoE IP Base (WS-C3560CX-12PC-S)</w:t>
            </w:r>
            <w:r>
              <w:rPr>
                <w:rFonts w:ascii="Verdana" w:eastAsia="Calibri" w:hAnsi="Verdana"/>
                <w:lang w:eastAsia="en-US"/>
              </w:rPr>
              <w:t xml:space="preserve"> ali kompatifilen</w:t>
            </w:r>
          </w:p>
        </w:tc>
        <w:tc>
          <w:tcPr>
            <w:tcW w:w="1858" w:type="pct"/>
          </w:tcPr>
          <w:p w14:paraId="5B3D392B" w14:textId="77777777" w:rsidR="00705236" w:rsidRPr="00DF2E68" w:rsidRDefault="00705236" w:rsidP="00705236">
            <w:pPr>
              <w:spacing w:before="120"/>
              <w:ind w:left="113"/>
              <w:rPr>
                <w:rFonts w:ascii="Verdana" w:hAnsi="Verdana"/>
              </w:rPr>
            </w:pPr>
          </w:p>
        </w:tc>
      </w:tr>
      <w:tr w:rsidR="00D55DE9" w:rsidRPr="00DF2E68" w14:paraId="649D2D6F" w14:textId="77777777" w:rsidTr="00841446">
        <w:tc>
          <w:tcPr>
            <w:tcW w:w="3142" w:type="pct"/>
          </w:tcPr>
          <w:p w14:paraId="53F8AAE7" w14:textId="77777777" w:rsidR="00D55DE9" w:rsidRPr="00DF2E68" w:rsidRDefault="00D55DE9" w:rsidP="00841446">
            <w:pPr>
              <w:keepLines/>
              <w:spacing w:before="60" w:after="60"/>
              <w:ind w:left="113"/>
              <w:rPr>
                <w:rFonts w:ascii="Verdana" w:hAnsi="Verdana"/>
                <w:sz w:val="16"/>
              </w:rPr>
            </w:pPr>
          </w:p>
        </w:tc>
        <w:tc>
          <w:tcPr>
            <w:tcW w:w="1858" w:type="pct"/>
          </w:tcPr>
          <w:p w14:paraId="05C15316" w14:textId="77777777" w:rsidR="00D55DE9" w:rsidRPr="00DF2E68" w:rsidRDefault="00D55DE9" w:rsidP="00841446">
            <w:pPr>
              <w:spacing w:before="120"/>
              <w:ind w:left="113"/>
              <w:rPr>
                <w:rFonts w:ascii="Verdana" w:hAnsi="Verdana"/>
              </w:rPr>
            </w:pPr>
          </w:p>
        </w:tc>
      </w:tr>
    </w:tbl>
    <w:p w14:paraId="7CE4EF3C" w14:textId="77777777" w:rsidR="00D55DE9" w:rsidRPr="002F2C69" w:rsidRDefault="00D55DE9" w:rsidP="00D55DE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14C74EA" w14:textId="77777777" w:rsidR="00705236" w:rsidRDefault="00705236" w:rsidP="00705236">
      <w:pPr>
        <w:adjustRightInd w:val="0"/>
        <w:spacing w:before="120"/>
        <w:rPr>
          <w:rFonts w:ascii="Verdana" w:hAnsi="Verdana"/>
          <w:b/>
          <w:sz w:val="24"/>
        </w:rPr>
      </w:pPr>
    </w:p>
    <w:p w14:paraId="38674A40" w14:textId="28DF656F" w:rsidR="00705236" w:rsidRDefault="00705236" w:rsidP="00E0522A">
      <w:pPr>
        <w:adjustRightInd w:val="0"/>
        <w:spacing w:before="120"/>
        <w:outlineLvl w:val="3"/>
        <w:rPr>
          <w:rFonts w:ascii="Verdana" w:hAnsi="Verdana"/>
          <w:b/>
          <w:sz w:val="24"/>
        </w:rPr>
      </w:pPr>
      <w:r w:rsidRPr="00705236">
        <w:rPr>
          <w:rFonts w:ascii="Verdana" w:hAnsi="Verdana"/>
          <w:b/>
          <w:sz w:val="24"/>
        </w:rPr>
        <w:t xml:space="preserve">Modem za mobilno omrežje </w:t>
      </w:r>
    </w:p>
    <w:p w14:paraId="6D984766" w14:textId="58792DB4" w:rsidR="00705236" w:rsidRPr="008743D7" w:rsidRDefault="00705236" w:rsidP="00705236">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4.1</w:t>
      </w:r>
      <w:r w:rsidRPr="008743D7">
        <w:rPr>
          <w:rFonts w:ascii="Verdana" w:hAnsi="Verdana"/>
          <w:sz w:val="24"/>
        </w:rPr>
        <w:t>)</w:t>
      </w:r>
    </w:p>
    <w:p w14:paraId="05F7FF35" w14:textId="77777777" w:rsidR="00705236" w:rsidRPr="002F2C69" w:rsidRDefault="00705236" w:rsidP="00705236">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705236" w:rsidRPr="002F2C69" w14:paraId="088AB32A" w14:textId="77777777" w:rsidTr="00841446">
        <w:tc>
          <w:tcPr>
            <w:tcW w:w="5000" w:type="pct"/>
            <w:shd w:val="clear" w:color="auto" w:fill="B8CCE4"/>
          </w:tcPr>
          <w:p w14:paraId="16063E24" w14:textId="5852041D" w:rsidR="00705236" w:rsidRPr="002F2C69" w:rsidRDefault="006D5E29" w:rsidP="00841446">
            <w:pPr>
              <w:keepNext/>
              <w:spacing w:before="120" w:after="120"/>
              <w:rPr>
                <w:rFonts w:ascii="Verdana" w:hAnsi="Verdana"/>
                <w:b/>
              </w:rPr>
            </w:pPr>
            <w:r>
              <w:rPr>
                <w:rFonts w:ascii="Verdana" w:hAnsi="Verdana"/>
                <w:b/>
              </w:rPr>
              <w:t>Popis ponujene</w:t>
            </w:r>
            <w:r w:rsidR="00705236" w:rsidRPr="002F2C69">
              <w:rPr>
                <w:rFonts w:ascii="Verdana" w:hAnsi="Verdana"/>
                <w:b/>
              </w:rPr>
              <w:t xml:space="preserve"> opre</w:t>
            </w:r>
            <w:r>
              <w:rPr>
                <w:rFonts w:ascii="Verdana" w:hAnsi="Verdana"/>
                <w:b/>
              </w:rPr>
              <w:t xml:space="preserve">me (proizvajalec, </w:t>
            </w:r>
            <w:r w:rsidR="00705236" w:rsidRPr="002F2C69">
              <w:rPr>
                <w:rFonts w:ascii="Verdana" w:hAnsi="Verdana"/>
                <w:b/>
              </w:rPr>
              <w:t>model</w:t>
            </w:r>
            <w:r>
              <w:rPr>
                <w:rFonts w:ascii="Verdana" w:hAnsi="Verdana"/>
                <w:b/>
              </w:rPr>
              <w:t>, količine</w:t>
            </w:r>
            <w:r w:rsidR="00705236" w:rsidRPr="002F2C69">
              <w:rPr>
                <w:rFonts w:ascii="Verdana" w:hAnsi="Verdana"/>
                <w:b/>
              </w:rPr>
              <w:t>) *</w:t>
            </w:r>
          </w:p>
        </w:tc>
      </w:tr>
      <w:tr w:rsidR="00705236" w:rsidRPr="002F2C69" w14:paraId="694FA04C" w14:textId="77777777" w:rsidTr="00841446">
        <w:tc>
          <w:tcPr>
            <w:tcW w:w="5000" w:type="pct"/>
          </w:tcPr>
          <w:p w14:paraId="4C07FBB1" w14:textId="77777777" w:rsidR="00705236" w:rsidRPr="002F2C69" w:rsidRDefault="00705236" w:rsidP="00841446">
            <w:pPr>
              <w:spacing w:before="120"/>
              <w:rPr>
                <w:rFonts w:ascii="Verdana" w:hAnsi="Verdana"/>
              </w:rPr>
            </w:pPr>
          </w:p>
        </w:tc>
      </w:tr>
      <w:tr w:rsidR="00705236" w:rsidRPr="002F2C69" w14:paraId="66D23D19" w14:textId="77777777" w:rsidTr="00841446">
        <w:tc>
          <w:tcPr>
            <w:tcW w:w="5000" w:type="pct"/>
          </w:tcPr>
          <w:p w14:paraId="2EC56C23" w14:textId="77777777" w:rsidR="00705236" w:rsidRPr="002F2C69" w:rsidRDefault="00705236" w:rsidP="00841446">
            <w:pPr>
              <w:spacing w:before="120"/>
              <w:rPr>
                <w:rFonts w:ascii="Verdana" w:hAnsi="Verdana"/>
              </w:rPr>
            </w:pPr>
          </w:p>
        </w:tc>
      </w:tr>
      <w:tr w:rsidR="00705236" w:rsidRPr="002F2C69" w14:paraId="61404E96" w14:textId="77777777" w:rsidTr="00841446">
        <w:tc>
          <w:tcPr>
            <w:tcW w:w="5000" w:type="pct"/>
          </w:tcPr>
          <w:p w14:paraId="2A7EE5BD" w14:textId="77777777" w:rsidR="00705236" w:rsidRPr="002F2C69" w:rsidRDefault="00705236" w:rsidP="00841446">
            <w:pPr>
              <w:spacing w:before="120"/>
              <w:rPr>
                <w:rFonts w:ascii="Verdana" w:hAnsi="Verdana"/>
              </w:rPr>
            </w:pPr>
          </w:p>
        </w:tc>
      </w:tr>
    </w:tbl>
    <w:p w14:paraId="7B13C2E8" w14:textId="77878297" w:rsidR="00705236" w:rsidRDefault="00705236" w:rsidP="00705236">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705236" w:rsidRPr="00DF2E68" w14:paraId="4CAB55E7" w14:textId="77777777" w:rsidTr="00841446">
        <w:tc>
          <w:tcPr>
            <w:tcW w:w="3142" w:type="pct"/>
            <w:shd w:val="clear" w:color="auto" w:fill="B8CCE4"/>
          </w:tcPr>
          <w:p w14:paraId="05A8B6E7" w14:textId="77777777" w:rsidR="00705236" w:rsidRPr="00DF2E68" w:rsidRDefault="00705236"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47D7983" w14:textId="77777777" w:rsidR="00705236" w:rsidRPr="00DF2E68" w:rsidRDefault="00705236"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841446" w:rsidRPr="00DF2E68" w14:paraId="087F75F9" w14:textId="77777777" w:rsidTr="00841446">
        <w:tc>
          <w:tcPr>
            <w:tcW w:w="3142" w:type="pct"/>
          </w:tcPr>
          <w:p w14:paraId="640B6B6A" w14:textId="6D2AA74C"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možnost uporabe vsaj 1 SIM kartice (SIM slot),</w:t>
            </w:r>
          </w:p>
        </w:tc>
        <w:tc>
          <w:tcPr>
            <w:tcW w:w="1858" w:type="pct"/>
          </w:tcPr>
          <w:p w14:paraId="25249BF3" w14:textId="77777777" w:rsidR="00841446" w:rsidRPr="00DF2E68" w:rsidRDefault="00841446" w:rsidP="00841446">
            <w:pPr>
              <w:spacing w:before="120"/>
              <w:ind w:left="113"/>
              <w:rPr>
                <w:rFonts w:ascii="Verdana" w:hAnsi="Verdana"/>
              </w:rPr>
            </w:pPr>
          </w:p>
        </w:tc>
      </w:tr>
      <w:tr w:rsidR="00841446" w:rsidRPr="00DF2E68" w14:paraId="525EAC4F" w14:textId="77777777" w:rsidTr="00841446">
        <w:tc>
          <w:tcPr>
            <w:tcW w:w="3142" w:type="pct"/>
          </w:tcPr>
          <w:p w14:paraId="1CDD89E1" w14:textId="1860F6B0"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5G mobilna omrežja,</w:t>
            </w:r>
          </w:p>
        </w:tc>
        <w:tc>
          <w:tcPr>
            <w:tcW w:w="1858" w:type="pct"/>
          </w:tcPr>
          <w:p w14:paraId="79FF4DF5" w14:textId="77777777" w:rsidR="00841446" w:rsidRPr="00DF2E68" w:rsidRDefault="00841446" w:rsidP="00841446">
            <w:pPr>
              <w:spacing w:before="120"/>
              <w:ind w:left="113"/>
              <w:rPr>
                <w:rFonts w:ascii="Verdana" w:hAnsi="Verdana"/>
              </w:rPr>
            </w:pPr>
          </w:p>
        </w:tc>
      </w:tr>
      <w:tr w:rsidR="00841446" w:rsidRPr="00DF2E68" w14:paraId="662533FB" w14:textId="77777777" w:rsidTr="00841446">
        <w:tc>
          <w:tcPr>
            <w:tcW w:w="3142" w:type="pct"/>
          </w:tcPr>
          <w:p w14:paraId="150539BB" w14:textId="5AE47CF3"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vsaj 4 gigabitni Ethernet priključki,</w:t>
            </w:r>
          </w:p>
        </w:tc>
        <w:tc>
          <w:tcPr>
            <w:tcW w:w="1858" w:type="pct"/>
          </w:tcPr>
          <w:p w14:paraId="0484650C" w14:textId="77777777" w:rsidR="00841446" w:rsidRPr="00DF2E68" w:rsidRDefault="00841446" w:rsidP="00841446">
            <w:pPr>
              <w:spacing w:before="120"/>
              <w:ind w:left="113"/>
              <w:rPr>
                <w:rFonts w:ascii="Verdana" w:hAnsi="Verdana"/>
              </w:rPr>
            </w:pPr>
          </w:p>
        </w:tc>
      </w:tr>
      <w:tr w:rsidR="00841446" w:rsidRPr="00DF2E68" w14:paraId="35F5884C" w14:textId="77777777" w:rsidTr="00841446">
        <w:tc>
          <w:tcPr>
            <w:tcW w:w="3142" w:type="pct"/>
          </w:tcPr>
          <w:p w14:paraId="3C480DFC" w14:textId="0A9A6D44"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IPv4 in IPv6,</w:t>
            </w:r>
          </w:p>
        </w:tc>
        <w:tc>
          <w:tcPr>
            <w:tcW w:w="1858" w:type="pct"/>
          </w:tcPr>
          <w:p w14:paraId="334D424E" w14:textId="77777777" w:rsidR="00841446" w:rsidRPr="00DF2E68" w:rsidRDefault="00841446" w:rsidP="00841446">
            <w:pPr>
              <w:spacing w:before="120"/>
              <w:ind w:left="113"/>
              <w:rPr>
                <w:rFonts w:ascii="Verdana" w:hAnsi="Verdana"/>
              </w:rPr>
            </w:pPr>
          </w:p>
        </w:tc>
      </w:tr>
      <w:tr w:rsidR="00841446" w:rsidRPr="00DF2E68" w14:paraId="75B833A1" w14:textId="77777777" w:rsidTr="00841446">
        <w:tc>
          <w:tcPr>
            <w:tcW w:w="3142" w:type="pct"/>
          </w:tcPr>
          <w:p w14:paraId="277A9CE9" w14:textId="615E8E43"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podpora za GUI upravljanje preko HTTPS spletnega vmesnika,</w:t>
            </w:r>
          </w:p>
        </w:tc>
        <w:tc>
          <w:tcPr>
            <w:tcW w:w="1858" w:type="pct"/>
          </w:tcPr>
          <w:p w14:paraId="25E24D32" w14:textId="77777777" w:rsidR="00841446" w:rsidRPr="00DF2E68" w:rsidRDefault="00841446" w:rsidP="00841446">
            <w:pPr>
              <w:spacing w:before="120"/>
              <w:ind w:left="113"/>
              <w:rPr>
                <w:rFonts w:ascii="Verdana" w:hAnsi="Verdana"/>
              </w:rPr>
            </w:pPr>
          </w:p>
        </w:tc>
      </w:tr>
      <w:tr w:rsidR="00841446" w:rsidRPr="00DF2E68" w14:paraId="650D88E0" w14:textId="77777777" w:rsidTr="00841446">
        <w:tc>
          <w:tcPr>
            <w:tcW w:w="3142" w:type="pct"/>
          </w:tcPr>
          <w:p w14:paraId="36A197BB" w14:textId="038481E7" w:rsidR="00841446" w:rsidRPr="00DF2E68" w:rsidRDefault="00841446" w:rsidP="00841446">
            <w:pPr>
              <w:keepLines/>
              <w:spacing w:before="60" w:after="60"/>
              <w:ind w:left="113"/>
              <w:rPr>
                <w:rFonts w:ascii="Verdana" w:hAnsi="Verdana"/>
                <w:sz w:val="16"/>
              </w:rPr>
            </w:pPr>
            <w:r w:rsidRPr="00CB1A1F">
              <w:rPr>
                <w:rFonts w:ascii="Verdana" w:eastAsia="Calibri" w:hAnsi="Verdana"/>
                <w:lang w:eastAsia="en-US"/>
              </w:rPr>
              <w:t>priložen napajalnik</w:t>
            </w:r>
          </w:p>
        </w:tc>
        <w:tc>
          <w:tcPr>
            <w:tcW w:w="1858" w:type="pct"/>
          </w:tcPr>
          <w:p w14:paraId="7046BEAB" w14:textId="77777777" w:rsidR="00841446" w:rsidRPr="00DF2E68" w:rsidRDefault="00841446" w:rsidP="00841446">
            <w:pPr>
              <w:spacing w:before="120"/>
              <w:ind w:left="113"/>
              <w:rPr>
                <w:rFonts w:ascii="Verdana" w:hAnsi="Verdana"/>
              </w:rPr>
            </w:pPr>
          </w:p>
        </w:tc>
      </w:tr>
      <w:tr w:rsidR="00705236" w:rsidRPr="00DF2E68" w14:paraId="00348BBF" w14:textId="77777777" w:rsidTr="00841446">
        <w:tc>
          <w:tcPr>
            <w:tcW w:w="3142" w:type="pct"/>
          </w:tcPr>
          <w:p w14:paraId="09FB78E6" w14:textId="77777777" w:rsidR="00705236" w:rsidRPr="00DF2E68" w:rsidRDefault="00705236" w:rsidP="00841446">
            <w:pPr>
              <w:keepLines/>
              <w:spacing w:before="60" w:after="60"/>
              <w:ind w:left="113"/>
              <w:rPr>
                <w:rFonts w:ascii="Verdana" w:hAnsi="Verdana"/>
                <w:sz w:val="16"/>
              </w:rPr>
            </w:pPr>
          </w:p>
        </w:tc>
        <w:tc>
          <w:tcPr>
            <w:tcW w:w="1858" w:type="pct"/>
          </w:tcPr>
          <w:p w14:paraId="0F59B9AB" w14:textId="77777777" w:rsidR="00705236" w:rsidRPr="00DF2E68" w:rsidRDefault="00705236" w:rsidP="00841446">
            <w:pPr>
              <w:spacing w:before="120"/>
              <w:ind w:left="113"/>
              <w:rPr>
                <w:rFonts w:ascii="Verdana" w:hAnsi="Verdana"/>
              </w:rPr>
            </w:pPr>
          </w:p>
        </w:tc>
      </w:tr>
    </w:tbl>
    <w:p w14:paraId="7AE1E1D2" w14:textId="77777777" w:rsidR="00705236" w:rsidRPr="002F2C69" w:rsidRDefault="00705236" w:rsidP="00705236">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91712F9" w14:textId="77777777" w:rsidR="00705236" w:rsidRDefault="00705236" w:rsidP="00705236">
      <w:pPr>
        <w:adjustRightInd w:val="0"/>
        <w:spacing w:before="120"/>
        <w:rPr>
          <w:rFonts w:ascii="Verdana" w:hAnsi="Verdana"/>
          <w:b/>
          <w:sz w:val="24"/>
        </w:rPr>
      </w:pPr>
    </w:p>
    <w:p w14:paraId="7DE534DD" w14:textId="77EC7D0B" w:rsidR="00705236" w:rsidRDefault="00841446" w:rsidP="00E0522A">
      <w:pPr>
        <w:keepNext/>
        <w:adjustRightInd w:val="0"/>
        <w:spacing w:before="120"/>
        <w:outlineLvl w:val="3"/>
        <w:rPr>
          <w:rFonts w:ascii="Verdana" w:hAnsi="Verdana"/>
          <w:b/>
          <w:sz w:val="24"/>
        </w:rPr>
      </w:pPr>
      <w:r w:rsidRPr="00841446">
        <w:rPr>
          <w:rFonts w:ascii="Verdana" w:hAnsi="Verdana"/>
          <w:b/>
          <w:sz w:val="24"/>
        </w:rPr>
        <w:t>Požarna pregrada</w:t>
      </w:r>
    </w:p>
    <w:p w14:paraId="5D2A08B4" w14:textId="61695458" w:rsidR="00705236" w:rsidRPr="008743D7" w:rsidRDefault="00705236" w:rsidP="00E0522A">
      <w:pPr>
        <w:keepNext/>
        <w:adjustRightInd w:val="0"/>
        <w:spacing w:before="120"/>
        <w:rPr>
          <w:rFonts w:ascii="Verdana" w:hAnsi="Verdana"/>
          <w:sz w:val="24"/>
        </w:rPr>
      </w:pPr>
      <w:r w:rsidRPr="008743D7">
        <w:rPr>
          <w:rFonts w:ascii="Verdana" w:hAnsi="Verdana"/>
          <w:sz w:val="24"/>
        </w:rPr>
        <w:t>(tehnične specifikacije 2.3.</w:t>
      </w:r>
      <w:r w:rsidR="00841446">
        <w:rPr>
          <w:rFonts w:ascii="Verdana" w:hAnsi="Verdana"/>
          <w:sz w:val="24"/>
        </w:rPr>
        <w:t>4</w:t>
      </w:r>
      <w:r>
        <w:rPr>
          <w:rFonts w:ascii="Verdana" w:hAnsi="Verdana"/>
          <w:sz w:val="24"/>
        </w:rPr>
        <w:t>.2</w:t>
      </w:r>
      <w:r w:rsidRPr="008743D7">
        <w:rPr>
          <w:rFonts w:ascii="Verdana" w:hAnsi="Verdana"/>
          <w:sz w:val="24"/>
        </w:rPr>
        <w:t>)</w:t>
      </w:r>
    </w:p>
    <w:p w14:paraId="309CDC80" w14:textId="77777777" w:rsidR="00705236" w:rsidRPr="002F2C69" w:rsidRDefault="00705236" w:rsidP="00E0522A">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705236" w:rsidRPr="002F2C69" w14:paraId="5142C4A7" w14:textId="77777777" w:rsidTr="00841446">
        <w:tc>
          <w:tcPr>
            <w:tcW w:w="5000" w:type="pct"/>
            <w:shd w:val="clear" w:color="auto" w:fill="B8CCE4"/>
          </w:tcPr>
          <w:p w14:paraId="0CC3DEB0" w14:textId="36FF6707" w:rsidR="00705236" w:rsidRPr="002F2C69" w:rsidRDefault="006D5E29" w:rsidP="00841446">
            <w:pPr>
              <w:keepNext/>
              <w:spacing w:before="120" w:after="120"/>
              <w:rPr>
                <w:rFonts w:ascii="Verdana" w:hAnsi="Verdana"/>
                <w:b/>
              </w:rPr>
            </w:pPr>
            <w:r>
              <w:rPr>
                <w:rFonts w:ascii="Verdana" w:hAnsi="Verdana"/>
                <w:b/>
              </w:rPr>
              <w:t xml:space="preserve">Popis ponujene opreme (proizvajalec, </w:t>
            </w:r>
            <w:r w:rsidR="00705236" w:rsidRPr="002F2C69">
              <w:rPr>
                <w:rFonts w:ascii="Verdana" w:hAnsi="Verdana"/>
                <w:b/>
              </w:rPr>
              <w:t>model</w:t>
            </w:r>
            <w:r>
              <w:rPr>
                <w:rFonts w:ascii="Verdana" w:hAnsi="Verdana"/>
                <w:b/>
              </w:rPr>
              <w:t>, količine</w:t>
            </w:r>
            <w:r w:rsidR="00705236" w:rsidRPr="002F2C69">
              <w:rPr>
                <w:rFonts w:ascii="Verdana" w:hAnsi="Verdana"/>
                <w:b/>
              </w:rPr>
              <w:t>) *</w:t>
            </w:r>
          </w:p>
        </w:tc>
      </w:tr>
      <w:tr w:rsidR="00705236" w:rsidRPr="002F2C69" w14:paraId="6B736EB3" w14:textId="77777777" w:rsidTr="00841446">
        <w:tc>
          <w:tcPr>
            <w:tcW w:w="5000" w:type="pct"/>
          </w:tcPr>
          <w:p w14:paraId="097F15C9" w14:textId="77777777" w:rsidR="00705236" w:rsidRPr="002F2C69" w:rsidRDefault="00705236" w:rsidP="00841446">
            <w:pPr>
              <w:spacing w:before="120"/>
              <w:rPr>
                <w:rFonts w:ascii="Verdana" w:hAnsi="Verdana"/>
              </w:rPr>
            </w:pPr>
          </w:p>
        </w:tc>
      </w:tr>
      <w:tr w:rsidR="00705236" w:rsidRPr="002F2C69" w14:paraId="04E585BD" w14:textId="77777777" w:rsidTr="00841446">
        <w:tc>
          <w:tcPr>
            <w:tcW w:w="5000" w:type="pct"/>
          </w:tcPr>
          <w:p w14:paraId="466AA916" w14:textId="77777777" w:rsidR="00705236" w:rsidRPr="002F2C69" w:rsidRDefault="00705236" w:rsidP="00841446">
            <w:pPr>
              <w:spacing w:before="120"/>
              <w:rPr>
                <w:rFonts w:ascii="Verdana" w:hAnsi="Verdana"/>
              </w:rPr>
            </w:pPr>
          </w:p>
        </w:tc>
      </w:tr>
      <w:tr w:rsidR="00705236" w:rsidRPr="002F2C69" w14:paraId="18C4AE8D" w14:textId="77777777" w:rsidTr="00841446">
        <w:tc>
          <w:tcPr>
            <w:tcW w:w="5000" w:type="pct"/>
          </w:tcPr>
          <w:p w14:paraId="744867D8" w14:textId="77777777" w:rsidR="00705236" w:rsidRPr="002F2C69" w:rsidRDefault="00705236" w:rsidP="00841446">
            <w:pPr>
              <w:spacing w:before="120"/>
              <w:rPr>
                <w:rFonts w:ascii="Verdana" w:hAnsi="Verdana"/>
              </w:rPr>
            </w:pPr>
          </w:p>
        </w:tc>
      </w:tr>
    </w:tbl>
    <w:p w14:paraId="4C690C0C" w14:textId="512E0453" w:rsidR="00705236" w:rsidRDefault="00705236" w:rsidP="00705236">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841446" w:rsidRPr="00DF2E68" w14:paraId="6BE35B1E" w14:textId="77777777" w:rsidTr="00841446">
        <w:tc>
          <w:tcPr>
            <w:tcW w:w="3142" w:type="pct"/>
            <w:shd w:val="clear" w:color="auto" w:fill="B8CCE4"/>
          </w:tcPr>
          <w:p w14:paraId="5B31C3D3" w14:textId="77777777" w:rsidR="00841446" w:rsidRPr="00DF2E68" w:rsidRDefault="00841446" w:rsidP="00841446">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1F326898" w14:textId="77777777" w:rsidR="00841446" w:rsidRPr="00DF2E68" w:rsidRDefault="00841446" w:rsidP="00841446">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841446" w:rsidRPr="00DF2E68" w14:paraId="019CBB2F" w14:textId="77777777" w:rsidTr="00841446">
        <w:tc>
          <w:tcPr>
            <w:tcW w:w="3142" w:type="pct"/>
          </w:tcPr>
          <w:p w14:paraId="0C2B8E2E" w14:textId="27ABFCC0" w:rsidR="00841446" w:rsidRPr="00DF2E68" w:rsidRDefault="00841446" w:rsidP="00841446">
            <w:pPr>
              <w:keepLines/>
              <w:spacing w:before="60" w:after="60"/>
              <w:ind w:left="113"/>
              <w:rPr>
                <w:rFonts w:ascii="Verdana" w:hAnsi="Verdana"/>
                <w:sz w:val="16"/>
              </w:rPr>
            </w:pPr>
            <w:r w:rsidRPr="006540A6">
              <w:rPr>
                <w:rFonts w:ascii="Verdana" w:hAnsi="Verdana"/>
              </w:rPr>
              <w:t>podpora za standarda IPv4 in IPv6,</w:t>
            </w:r>
          </w:p>
        </w:tc>
        <w:tc>
          <w:tcPr>
            <w:tcW w:w="1858" w:type="pct"/>
          </w:tcPr>
          <w:p w14:paraId="7DFA2CFC" w14:textId="77777777" w:rsidR="00841446" w:rsidRPr="00DF2E68" w:rsidRDefault="00841446" w:rsidP="00841446">
            <w:pPr>
              <w:spacing w:before="120"/>
              <w:ind w:left="113"/>
              <w:rPr>
                <w:rFonts w:ascii="Verdana" w:hAnsi="Verdana"/>
              </w:rPr>
            </w:pPr>
          </w:p>
        </w:tc>
      </w:tr>
      <w:tr w:rsidR="00841446" w:rsidRPr="00DF2E68" w14:paraId="72A8BD4D" w14:textId="77777777" w:rsidTr="00841446">
        <w:tc>
          <w:tcPr>
            <w:tcW w:w="3142" w:type="pct"/>
          </w:tcPr>
          <w:p w14:paraId="74C5A275" w14:textId="0C0C21C7" w:rsidR="00841446" w:rsidRPr="00DF2E68" w:rsidRDefault="00841446" w:rsidP="00841446">
            <w:pPr>
              <w:keepLines/>
              <w:spacing w:before="60" w:after="60"/>
              <w:ind w:left="113"/>
              <w:rPr>
                <w:rFonts w:ascii="Verdana" w:hAnsi="Verdana"/>
                <w:sz w:val="16"/>
              </w:rPr>
            </w:pPr>
            <w:r w:rsidRPr="006540A6">
              <w:rPr>
                <w:rFonts w:ascii="Verdana" w:hAnsi="Verdana"/>
              </w:rPr>
              <w:t>podpora za VLAN standard 802.1q,</w:t>
            </w:r>
          </w:p>
        </w:tc>
        <w:tc>
          <w:tcPr>
            <w:tcW w:w="1858" w:type="pct"/>
          </w:tcPr>
          <w:p w14:paraId="5CF65F09" w14:textId="77777777" w:rsidR="00841446" w:rsidRPr="00DF2E68" w:rsidRDefault="00841446" w:rsidP="00841446">
            <w:pPr>
              <w:spacing w:before="120"/>
              <w:ind w:left="113"/>
              <w:rPr>
                <w:rFonts w:ascii="Verdana" w:hAnsi="Verdana"/>
              </w:rPr>
            </w:pPr>
          </w:p>
        </w:tc>
      </w:tr>
      <w:tr w:rsidR="00841446" w:rsidRPr="00DF2E68" w14:paraId="07767D5C" w14:textId="77777777" w:rsidTr="00841446">
        <w:tc>
          <w:tcPr>
            <w:tcW w:w="3142" w:type="pct"/>
          </w:tcPr>
          <w:p w14:paraId="4E73156E" w14:textId="48788278" w:rsidR="00841446" w:rsidRPr="00DF2E68" w:rsidRDefault="00841446" w:rsidP="00841446">
            <w:pPr>
              <w:keepLines/>
              <w:spacing w:before="60" w:after="60"/>
              <w:ind w:left="113"/>
              <w:rPr>
                <w:rFonts w:ascii="Verdana" w:hAnsi="Verdana"/>
                <w:sz w:val="16"/>
              </w:rPr>
            </w:pPr>
            <w:r w:rsidRPr="006540A6">
              <w:rPr>
                <w:rFonts w:ascii="Verdana" w:hAnsi="Verdana"/>
              </w:rPr>
              <w:t>podpora za dinamične usmerjevalne protokole RIP, OSPF v2/v3 in BGP,</w:t>
            </w:r>
          </w:p>
        </w:tc>
        <w:tc>
          <w:tcPr>
            <w:tcW w:w="1858" w:type="pct"/>
          </w:tcPr>
          <w:p w14:paraId="3009EA83" w14:textId="77777777" w:rsidR="00841446" w:rsidRPr="00DF2E68" w:rsidRDefault="00841446" w:rsidP="00841446">
            <w:pPr>
              <w:spacing w:before="120"/>
              <w:ind w:left="113"/>
              <w:rPr>
                <w:rFonts w:ascii="Verdana" w:hAnsi="Verdana"/>
              </w:rPr>
            </w:pPr>
          </w:p>
        </w:tc>
      </w:tr>
      <w:tr w:rsidR="00841446" w:rsidRPr="00DF2E68" w14:paraId="13D94E8D" w14:textId="77777777" w:rsidTr="00841446">
        <w:tc>
          <w:tcPr>
            <w:tcW w:w="3142" w:type="pct"/>
          </w:tcPr>
          <w:p w14:paraId="67B3D6C3" w14:textId="523211C1" w:rsidR="00841446" w:rsidRPr="00DF2E68" w:rsidRDefault="00841446" w:rsidP="00841446">
            <w:pPr>
              <w:keepLines/>
              <w:spacing w:before="60" w:after="60"/>
              <w:ind w:left="113"/>
              <w:rPr>
                <w:rFonts w:ascii="Verdana" w:hAnsi="Verdana"/>
                <w:sz w:val="16"/>
              </w:rPr>
            </w:pPr>
            <w:r w:rsidRPr="006540A6">
              <w:rPr>
                <w:rFonts w:ascii="Verdana" w:hAnsi="Verdana"/>
              </w:rPr>
              <w:t>možnost zaznave in blokiranja zero-day ranljivosti z vključeno licenco,</w:t>
            </w:r>
          </w:p>
        </w:tc>
        <w:tc>
          <w:tcPr>
            <w:tcW w:w="1858" w:type="pct"/>
          </w:tcPr>
          <w:p w14:paraId="7942D459" w14:textId="77777777" w:rsidR="00841446" w:rsidRPr="00DF2E68" w:rsidRDefault="00841446" w:rsidP="00841446">
            <w:pPr>
              <w:spacing w:before="120"/>
              <w:ind w:left="113"/>
              <w:rPr>
                <w:rFonts w:ascii="Verdana" w:hAnsi="Verdana"/>
              </w:rPr>
            </w:pPr>
          </w:p>
        </w:tc>
      </w:tr>
      <w:tr w:rsidR="00841446" w:rsidRPr="00DF2E68" w14:paraId="71A651B9" w14:textId="77777777" w:rsidTr="00841446">
        <w:tc>
          <w:tcPr>
            <w:tcW w:w="3142" w:type="pct"/>
          </w:tcPr>
          <w:p w14:paraId="12A72036" w14:textId="65E002FC" w:rsidR="00841446" w:rsidRPr="00DF2E68" w:rsidRDefault="00841446" w:rsidP="00841446">
            <w:pPr>
              <w:keepLines/>
              <w:spacing w:before="60" w:after="60"/>
              <w:ind w:left="113"/>
              <w:rPr>
                <w:rFonts w:ascii="Verdana" w:hAnsi="Verdana"/>
                <w:sz w:val="16"/>
              </w:rPr>
            </w:pPr>
            <w:r w:rsidRPr="006540A6">
              <w:rPr>
                <w:rFonts w:ascii="Verdana" w:hAnsi="Verdana"/>
              </w:rPr>
              <w:t>možnost razpoznavanja aplikacij znotraj podatkovnega toka ter možnost sledenju spreminjanja aplikacij,</w:t>
            </w:r>
          </w:p>
        </w:tc>
        <w:tc>
          <w:tcPr>
            <w:tcW w:w="1858" w:type="pct"/>
          </w:tcPr>
          <w:p w14:paraId="308B78CE" w14:textId="77777777" w:rsidR="00841446" w:rsidRPr="00DF2E68" w:rsidRDefault="00841446" w:rsidP="00841446">
            <w:pPr>
              <w:spacing w:before="120"/>
              <w:ind w:left="113"/>
              <w:rPr>
                <w:rFonts w:ascii="Verdana" w:hAnsi="Verdana"/>
              </w:rPr>
            </w:pPr>
          </w:p>
        </w:tc>
      </w:tr>
      <w:tr w:rsidR="00841446" w:rsidRPr="00DF2E68" w14:paraId="463759D1" w14:textId="77777777" w:rsidTr="00841446">
        <w:tc>
          <w:tcPr>
            <w:tcW w:w="3142" w:type="pct"/>
          </w:tcPr>
          <w:p w14:paraId="149A0CB6" w14:textId="5DDF70A3" w:rsidR="00841446" w:rsidRPr="00DF2E68" w:rsidRDefault="00841446" w:rsidP="00841446">
            <w:pPr>
              <w:keepLines/>
              <w:spacing w:before="60" w:after="60"/>
              <w:ind w:left="113"/>
              <w:rPr>
                <w:rFonts w:ascii="Verdana" w:hAnsi="Verdana"/>
                <w:sz w:val="16"/>
              </w:rPr>
            </w:pPr>
            <w:r w:rsidRPr="006540A6">
              <w:rPr>
                <w:rFonts w:ascii="Verdana" w:hAnsi="Verdana"/>
              </w:rPr>
              <w:t>možnost preprečevanja napadov z zasipanjem s povezavami (SYN flooding) z mehanizmom SYN cookie,</w:t>
            </w:r>
          </w:p>
        </w:tc>
        <w:tc>
          <w:tcPr>
            <w:tcW w:w="1858" w:type="pct"/>
          </w:tcPr>
          <w:p w14:paraId="74E6682C" w14:textId="77777777" w:rsidR="00841446" w:rsidRPr="00DF2E68" w:rsidRDefault="00841446" w:rsidP="00841446">
            <w:pPr>
              <w:spacing w:before="120"/>
              <w:ind w:left="113"/>
              <w:rPr>
                <w:rFonts w:ascii="Verdana" w:hAnsi="Verdana"/>
              </w:rPr>
            </w:pPr>
          </w:p>
        </w:tc>
      </w:tr>
      <w:tr w:rsidR="00841446" w:rsidRPr="00DF2E68" w14:paraId="442DCF15" w14:textId="77777777" w:rsidTr="00841446">
        <w:tc>
          <w:tcPr>
            <w:tcW w:w="3142" w:type="pct"/>
          </w:tcPr>
          <w:p w14:paraId="547D8E40" w14:textId="5FF0F70D" w:rsidR="00841446" w:rsidRPr="00DF2E68" w:rsidRDefault="00841446" w:rsidP="00841446">
            <w:pPr>
              <w:keepLines/>
              <w:spacing w:before="60" w:after="60"/>
              <w:ind w:left="113"/>
              <w:rPr>
                <w:rFonts w:ascii="Verdana" w:hAnsi="Verdana"/>
                <w:sz w:val="16"/>
              </w:rPr>
            </w:pPr>
            <w:r w:rsidRPr="006540A6">
              <w:rPr>
                <w:rFonts w:ascii="Verdana" w:hAnsi="Verdana"/>
              </w:rPr>
              <w:t>omogočati mora uporabo vmesnikov v različnih načinih delovanja (nastavljivo na nivoju mrežnega vmesnika):</w:t>
            </w:r>
          </w:p>
        </w:tc>
        <w:tc>
          <w:tcPr>
            <w:tcW w:w="1858" w:type="pct"/>
          </w:tcPr>
          <w:p w14:paraId="6FC71998" w14:textId="77777777" w:rsidR="00841446" w:rsidRPr="00DF2E68" w:rsidRDefault="00841446" w:rsidP="00841446">
            <w:pPr>
              <w:spacing w:before="120"/>
              <w:ind w:left="113"/>
              <w:rPr>
                <w:rFonts w:ascii="Verdana" w:hAnsi="Verdana"/>
              </w:rPr>
            </w:pPr>
          </w:p>
        </w:tc>
      </w:tr>
      <w:tr w:rsidR="00841446" w:rsidRPr="00DF2E68" w14:paraId="5F818F82" w14:textId="77777777" w:rsidTr="00841446">
        <w:tc>
          <w:tcPr>
            <w:tcW w:w="3142" w:type="pct"/>
          </w:tcPr>
          <w:p w14:paraId="2C6E4401" w14:textId="3A42A5C2" w:rsidR="00841446" w:rsidRPr="00DF2E68" w:rsidRDefault="00841446" w:rsidP="001852B7">
            <w:pPr>
              <w:keepLines/>
              <w:spacing w:before="60" w:after="60"/>
              <w:ind w:left="567"/>
              <w:rPr>
                <w:rFonts w:ascii="Verdana" w:hAnsi="Verdana"/>
                <w:sz w:val="16"/>
              </w:rPr>
            </w:pPr>
            <w:r w:rsidRPr="006540A6">
              <w:rPr>
                <w:rFonts w:ascii="Verdana" w:hAnsi="Verdana"/>
              </w:rPr>
              <w:t>L3 način (kot usmerjevalnik),</w:t>
            </w:r>
          </w:p>
        </w:tc>
        <w:tc>
          <w:tcPr>
            <w:tcW w:w="1858" w:type="pct"/>
          </w:tcPr>
          <w:p w14:paraId="1D339901" w14:textId="77777777" w:rsidR="00841446" w:rsidRPr="00DF2E68" w:rsidRDefault="00841446" w:rsidP="00841446">
            <w:pPr>
              <w:spacing w:before="120"/>
              <w:ind w:left="113"/>
              <w:rPr>
                <w:rFonts w:ascii="Verdana" w:hAnsi="Verdana"/>
              </w:rPr>
            </w:pPr>
          </w:p>
        </w:tc>
      </w:tr>
      <w:tr w:rsidR="00841446" w:rsidRPr="00DF2E68" w14:paraId="5F79F634" w14:textId="77777777" w:rsidTr="00841446">
        <w:tc>
          <w:tcPr>
            <w:tcW w:w="3142" w:type="pct"/>
          </w:tcPr>
          <w:p w14:paraId="086B4765" w14:textId="29DDDCDE" w:rsidR="00841446" w:rsidRPr="00DF2E68" w:rsidRDefault="00841446" w:rsidP="001852B7">
            <w:pPr>
              <w:keepLines/>
              <w:spacing w:before="60" w:after="60"/>
              <w:ind w:left="567"/>
              <w:rPr>
                <w:rFonts w:ascii="Verdana" w:hAnsi="Verdana"/>
                <w:sz w:val="16"/>
              </w:rPr>
            </w:pPr>
            <w:r w:rsidRPr="006540A6">
              <w:rPr>
                <w:rFonts w:ascii="Verdana" w:hAnsi="Verdana"/>
              </w:rPr>
              <w:t>L2 način (kot mrežno stikalo),</w:t>
            </w:r>
          </w:p>
        </w:tc>
        <w:tc>
          <w:tcPr>
            <w:tcW w:w="1858" w:type="pct"/>
          </w:tcPr>
          <w:p w14:paraId="169EA704" w14:textId="77777777" w:rsidR="00841446" w:rsidRPr="00DF2E68" w:rsidRDefault="00841446" w:rsidP="00841446">
            <w:pPr>
              <w:spacing w:before="120"/>
              <w:ind w:left="113"/>
              <w:rPr>
                <w:rFonts w:ascii="Verdana" w:hAnsi="Verdana"/>
              </w:rPr>
            </w:pPr>
          </w:p>
        </w:tc>
      </w:tr>
      <w:tr w:rsidR="00841446" w:rsidRPr="00DF2E68" w14:paraId="328FCE96" w14:textId="77777777" w:rsidTr="00841446">
        <w:tc>
          <w:tcPr>
            <w:tcW w:w="3142" w:type="pct"/>
          </w:tcPr>
          <w:p w14:paraId="64E71A1B" w14:textId="3F6EFEE0" w:rsidR="00841446" w:rsidRPr="00DF2E68" w:rsidRDefault="00841446" w:rsidP="001852B7">
            <w:pPr>
              <w:keepLines/>
              <w:spacing w:before="60" w:after="60"/>
              <w:ind w:left="567"/>
              <w:rPr>
                <w:rFonts w:ascii="Verdana" w:hAnsi="Verdana"/>
                <w:sz w:val="16"/>
              </w:rPr>
            </w:pPr>
            <w:r w:rsidRPr="006540A6">
              <w:rPr>
                <w:rFonts w:ascii="Verdana" w:hAnsi="Verdana"/>
              </w:rPr>
              <w:t>L1 način (kot omrežni most v transparentnem delovanju),</w:t>
            </w:r>
          </w:p>
        </w:tc>
        <w:tc>
          <w:tcPr>
            <w:tcW w:w="1858" w:type="pct"/>
          </w:tcPr>
          <w:p w14:paraId="10E16942" w14:textId="77777777" w:rsidR="00841446" w:rsidRPr="00DF2E68" w:rsidRDefault="00841446" w:rsidP="00841446">
            <w:pPr>
              <w:spacing w:before="120"/>
              <w:ind w:left="113"/>
              <w:rPr>
                <w:rFonts w:ascii="Verdana" w:hAnsi="Verdana"/>
              </w:rPr>
            </w:pPr>
          </w:p>
        </w:tc>
      </w:tr>
      <w:tr w:rsidR="00841446" w:rsidRPr="00DF2E68" w14:paraId="7FF65AEF" w14:textId="77777777" w:rsidTr="00841446">
        <w:tc>
          <w:tcPr>
            <w:tcW w:w="3142" w:type="pct"/>
          </w:tcPr>
          <w:p w14:paraId="51F52084" w14:textId="2034A321" w:rsidR="00841446" w:rsidRPr="00DF2E68" w:rsidRDefault="00841446" w:rsidP="001852B7">
            <w:pPr>
              <w:keepLines/>
              <w:spacing w:before="60" w:after="60"/>
              <w:ind w:left="567"/>
              <w:rPr>
                <w:rFonts w:ascii="Verdana" w:hAnsi="Verdana"/>
                <w:sz w:val="16"/>
              </w:rPr>
            </w:pPr>
            <w:r w:rsidRPr="006540A6">
              <w:rPr>
                <w:rFonts w:ascii="Verdana" w:hAnsi="Verdana"/>
              </w:rPr>
              <w:t>Pasivno delovanje, kot omrežni vohljač (angl. network sniffer),</w:t>
            </w:r>
          </w:p>
        </w:tc>
        <w:tc>
          <w:tcPr>
            <w:tcW w:w="1858" w:type="pct"/>
          </w:tcPr>
          <w:p w14:paraId="43ED417E" w14:textId="77777777" w:rsidR="00841446" w:rsidRPr="00DF2E68" w:rsidRDefault="00841446" w:rsidP="00841446">
            <w:pPr>
              <w:spacing w:before="120"/>
              <w:ind w:left="113"/>
              <w:rPr>
                <w:rFonts w:ascii="Verdana" w:hAnsi="Verdana"/>
              </w:rPr>
            </w:pPr>
          </w:p>
        </w:tc>
      </w:tr>
      <w:tr w:rsidR="00841446" w:rsidRPr="00DF2E68" w14:paraId="16DF34D3" w14:textId="77777777" w:rsidTr="00841446">
        <w:tc>
          <w:tcPr>
            <w:tcW w:w="3142" w:type="pct"/>
          </w:tcPr>
          <w:p w14:paraId="290B6CB3" w14:textId="1E62F4F8" w:rsidR="00841446" w:rsidRPr="00DF2E68" w:rsidRDefault="00841446" w:rsidP="00841446">
            <w:pPr>
              <w:keepLines/>
              <w:spacing w:before="60" w:after="60"/>
              <w:ind w:left="113"/>
              <w:rPr>
                <w:rFonts w:ascii="Verdana" w:hAnsi="Verdana"/>
                <w:sz w:val="16"/>
              </w:rPr>
            </w:pPr>
            <w:r w:rsidRPr="006540A6">
              <w:rPr>
                <w:rFonts w:ascii="Verdana" w:hAnsi="Verdana"/>
              </w:rPr>
              <w:t>možnost IPsec VPN konfiguracije s podporo za naslednje standarde:</w:t>
            </w:r>
          </w:p>
        </w:tc>
        <w:tc>
          <w:tcPr>
            <w:tcW w:w="1858" w:type="pct"/>
          </w:tcPr>
          <w:p w14:paraId="3655DBD4" w14:textId="77777777" w:rsidR="00841446" w:rsidRPr="00DF2E68" w:rsidRDefault="00841446" w:rsidP="00841446">
            <w:pPr>
              <w:spacing w:before="120"/>
              <w:ind w:left="113"/>
              <w:rPr>
                <w:rFonts w:ascii="Verdana" w:hAnsi="Verdana"/>
              </w:rPr>
            </w:pPr>
          </w:p>
        </w:tc>
      </w:tr>
      <w:tr w:rsidR="00841446" w:rsidRPr="00DF2E68" w14:paraId="66965BBC" w14:textId="77777777" w:rsidTr="00841446">
        <w:tc>
          <w:tcPr>
            <w:tcW w:w="3142" w:type="pct"/>
          </w:tcPr>
          <w:p w14:paraId="0BFA5035" w14:textId="555C889D" w:rsidR="00841446" w:rsidRPr="00DF2E68" w:rsidRDefault="00841446" w:rsidP="001852B7">
            <w:pPr>
              <w:keepLines/>
              <w:spacing w:before="60" w:after="60"/>
              <w:ind w:left="567"/>
              <w:rPr>
                <w:rFonts w:ascii="Verdana" w:hAnsi="Verdana"/>
                <w:sz w:val="16"/>
              </w:rPr>
            </w:pPr>
            <w:r w:rsidRPr="006540A6">
              <w:rPr>
                <w:rFonts w:ascii="Verdana" w:hAnsi="Verdana"/>
              </w:rPr>
              <w:t>izmenjava ključev: IKEv1, IKEv2 ali ročno,</w:t>
            </w:r>
          </w:p>
        </w:tc>
        <w:tc>
          <w:tcPr>
            <w:tcW w:w="1858" w:type="pct"/>
          </w:tcPr>
          <w:p w14:paraId="1CE3B4A8" w14:textId="77777777" w:rsidR="00841446" w:rsidRPr="00DF2E68" w:rsidRDefault="00841446" w:rsidP="00841446">
            <w:pPr>
              <w:spacing w:before="120"/>
              <w:ind w:left="113"/>
              <w:rPr>
                <w:rFonts w:ascii="Verdana" w:hAnsi="Verdana"/>
              </w:rPr>
            </w:pPr>
          </w:p>
        </w:tc>
      </w:tr>
      <w:tr w:rsidR="00841446" w:rsidRPr="00DF2E68" w14:paraId="4A3140FF" w14:textId="77777777" w:rsidTr="00841446">
        <w:tc>
          <w:tcPr>
            <w:tcW w:w="3142" w:type="pct"/>
          </w:tcPr>
          <w:p w14:paraId="314A18CF" w14:textId="59F1C38E" w:rsidR="00841446" w:rsidRPr="00DF2E68" w:rsidRDefault="00841446" w:rsidP="001852B7">
            <w:pPr>
              <w:keepLines/>
              <w:spacing w:before="60" w:after="60"/>
              <w:ind w:left="567"/>
              <w:rPr>
                <w:rFonts w:ascii="Verdana" w:hAnsi="Verdana"/>
                <w:sz w:val="16"/>
              </w:rPr>
            </w:pPr>
            <w:r w:rsidRPr="006540A6">
              <w:rPr>
                <w:rFonts w:ascii="Verdana" w:hAnsi="Verdana"/>
              </w:rPr>
              <w:t>enkripcija: 3DES, AES (128, 192 in 256 bitov),</w:t>
            </w:r>
          </w:p>
        </w:tc>
        <w:tc>
          <w:tcPr>
            <w:tcW w:w="1858" w:type="pct"/>
          </w:tcPr>
          <w:p w14:paraId="02A68B0E" w14:textId="77777777" w:rsidR="00841446" w:rsidRPr="00DF2E68" w:rsidRDefault="00841446" w:rsidP="00841446">
            <w:pPr>
              <w:spacing w:before="120"/>
              <w:ind w:left="113"/>
              <w:rPr>
                <w:rFonts w:ascii="Verdana" w:hAnsi="Verdana"/>
              </w:rPr>
            </w:pPr>
          </w:p>
        </w:tc>
      </w:tr>
      <w:tr w:rsidR="00841446" w:rsidRPr="00DF2E68" w14:paraId="06468120" w14:textId="77777777" w:rsidTr="00841446">
        <w:tc>
          <w:tcPr>
            <w:tcW w:w="3142" w:type="pct"/>
          </w:tcPr>
          <w:p w14:paraId="5E975738" w14:textId="2AE7F43B" w:rsidR="00841446" w:rsidRPr="00DF2E68" w:rsidRDefault="00841446" w:rsidP="001852B7">
            <w:pPr>
              <w:keepLines/>
              <w:spacing w:before="60" w:after="60"/>
              <w:ind w:left="567"/>
              <w:rPr>
                <w:rFonts w:ascii="Verdana" w:hAnsi="Verdana"/>
                <w:sz w:val="16"/>
              </w:rPr>
            </w:pPr>
            <w:r w:rsidRPr="006540A6">
              <w:rPr>
                <w:rFonts w:ascii="Verdana" w:hAnsi="Verdana"/>
              </w:rPr>
              <w:t>avtentikacija: MD5, SHA-1, SHA-256, SHA-384, SHA-512,</w:t>
            </w:r>
          </w:p>
        </w:tc>
        <w:tc>
          <w:tcPr>
            <w:tcW w:w="1858" w:type="pct"/>
          </w:tcPr>
          <w:p w14:paraId="6EF9F55A" w14:textId="77777777" w:rsidR="00841446" w:rsidRPr="00DF2E68" w:rsidRDefault="00841446" w:rsidP="00841446">
            <w:pPr>
              <w:spacing w:before="120"/>
              <w:ind w:left="113"/>
              <w:rPr>
                <w:rFonts w:ascii="Verdana" w:hAnsi="Verdana"/>
              </w:rPr>
            </w:pPr>
          </w:p>
        </w:tc>
      </w:tr>
      <w:tr w:rsidR="00841446" w:rsidRPr="00DF2E68" w14:paraId="7ED9AD97" w14:textId="77777777" w:rsidTr="00841446">
        <w:tc>
          <w:tcPr>
            <w:tcW w:w="3142" w:type="pct"/>
          </w:tcPr>
          <w:p w14:paraId="59D44CD0" w14:textId="1F914684" w:rsidR="00841446" w:rsidRPr="00DF2E68" w:rsidRDefault="00841446" w:rsidP="00841446">
            <w:pPr>
              <w:keepLines/>
              <w:spacing w:before="60" w:after="60"/>
              <w:ind w:left="113"/>
              <w:rPr>
                <w:rFonts w:ascii="Verdana" w:hAnsi="Verdana"/>
                <w:sz w:val="16"/>
              </w:rPr>
            </w:pPr>
            <w:r w:rsidRPr="006540A6">
              <w:rPr>
                <w:rFonts w:ascii="Verdana" w:hAnsi="Verdana"/>
              </w:rPr>
              <w:t>vsebovati mora neodvisen nadzorniški vmesnik (angl. out-of-band), preko katerega je omogočeno upravljanje in konfiguriranje požarne pregrade z uporabo komandnega vmesnika (CLI) preko protokola Telnet in SSH ter spletnega grafičnega vmesnika preko protokolov HTTP in HTTPS,</w:t>
            </w:r>
          </w:p>
        </w:tc>
        <w:tc>
          <w:tcPr>
            <w:tcW w:w="1858" w:type="pct"/>
          </w:tcPr>
          <w:p w14:paraId="4093BD80" w14:textId="77777777" w:rsidR="00841446" w:rsidRPr="00DF2E68" w:rsidRDefault="00841446" w:rsidP="00841446">
            <w:pPr>
              <w:spacing w:before="120"/>
              <w:ind w:left="113"/>
              <w:rPr>
                <w:rFonts w:ascii="Verdana" w:hAnsi="Verdana"/>
              </w:rPr>
            </w:pPr>
          </w:p>
        </w:tc>
      </w:tr>
      <w:tr w:rsidR="00841446" w:rsidRPr="00DF2E68" w14:paraId="7CC7003C" w14:textId="77777777" w:rsidTr="00841446">
        <w:tc>
          <w:tcPr>
            <w:tcW w:w="3142" w:type="pct"/>
          </w:tcPr>
          <w:p w14:paraId="7FE56EBD" w14:textId="234AE995" w:rsidR="00841446" w:rsidRPr="00DF2E68" w:rsidRDefault="00841446" w:rsidP="00841446">
            <w:pPr>
              <w:keepLines/>
              <w:spacing w:before="60" w:after="60"/>
              <w:ind w:left="113"/>
              <w:rPr>
                <w:rFonts w:ascii="Verdana" w:hAnsi="Verdana"/>
                <w:sz w:val="16"/>
              </w:rPr>
            </w:pPr>
            <w:r w:rsidRPr="006540A6">
              <w:rPr>
                <w:rFonts w:ascii="Verdana" w:hAnsi="Verdana"/>
              </w:rPr>
              <w:t>podpora za integracijo z VMware virtualnim okoljem, kar pomeni pridobivanje dinamičnih podatkov o VMware objektih (virtual machine, resource pool, cluster, vCenter, itd. in njihovih lastnostih kot so ime, IP naslov, varnostna skupina) in možnost uporabe teh podatkov v varnostnih pravilih,</w:t>
            </w:r>
          </w:p>
        </w:tc>
        <w:tc>
          <w:tcPr>
            <w:tcW w:w="1858" w:type="pct"/>
          </w:tcPr>
          <w:p w14:paraId="1FD656A7" w14:textId="77777777" w:rsidR="00841446" w:rsidRPr="00DF2E68" w:rsidRDefault="00841446" w:rsidP="00841446">
            <w:pPr>
              <w:spacing w:before="120"/>
              <w:ind w:left="113"/>
              <w:rPr>
                <w:rFonts w:ascii="Verdana" w:hAnsi="Verdana"/>
              </w:rPr>
            </w:pPr>
          </w:p>
        </w:tc>
      </w:tr>
      <w:tr w:rsidR="00841446" w:rsidRPr="00DF2E68" w14:paraId="5EA39209" w14:textId="77777777" w:rsidTr="00841446">
        <w:tc>
          <w:tcPr>
            <w:tcW w:w="3142" w:type="pct"/>
          </w:tcPr>
          <w:p w14:paraId="7960E725" w14:textId="0BEFB261" w:rsidR="00841446" w:rsidRPr="00DF2E68" w:rsidRDefault="00841446" w:rsidP="00841446">
            <w:pPr>
              <w:keepLines/>
              <w:spacing w:before="60" w:after="60"/>
              <w:ind w:left="113"/>
              <w:rPr>
                <w:rFonts w:ascii="Verdana" w:hAnsi="Verdana"/>
                <w:sz w:val="16"/>
              </w:rPr>
            </w:pPr>
            <w:r w:rsidRPr="006540A6">
              <w:rPr>
                <w:rFonts w:ascii="Verdana" w:hAnsi="Verdana"/>
              </w:rPr>
              <w:t>upravljanje požarne pregrade mora biti omogočeno brez potrebe po uporabi dodatne programske opreme, ki bi jo moral administrator namestiti na svojo delovno postajo,</w:t>
            </w:r>
          </w:p>
        </w:tc>
        <w:tc>
          <w:tcPr>
            <w:tcW w:w="1858" w:type="pct"/>
          </w:tcPr>
          <w:p w14:paraId="15905F45" w14:textId="77777777" w:rsidR="00841446" w:rsidRPr="00DF2E68" w:rsidRDefault="00841446" w:rsidP="00841446">
            <w:pPr>
              <w:spacing w:before="120"/>
              <w:ind w:left="113"/>
              <w:rPr>
                <w:rFonts w:ascii="Verdana" w:hAnsi="Verdana"/>
              </w:rPr>
            </w:pPr>
          </w:p>
        </w:tc>
      </w:tr>
      <w:tr w:rsidR="00841446" w:rsidRPr="00DF2E68" w14:paraId="6967637B" w14:textId="77777777" w:rsidTr="00841446">
        <w:tc>
          <w:tcPr>
            <w:tcW w:w="3142" w:type="pct"/>
          </w:tcPr>
          <w:p w14:paraId="44265769" w14:textId="059ADE07" w:rsidR="00841446" w:rsidRPr="00DF2E68" w:rsidRDefault="00841446" w:rsidP="00841446">
            <w:pPr>
              <w:keepLines/>
              <w:spacing w:before="60" w:after="60"/>
              <w:ind w:left="113"/>
              <w:rPr>
                <w:rFonts w:ascii="Verdana" w:hAnsi="Verdana"/>
                <w:sz w:val="16"/>
              </w:rPr>
            </w:pPr>
            <w:r w:rsidRPr="006540A6">
              <w:rPr>
                <w:rFonts w:ascii="Verdana" w:hAnsi="Verdana"/>
              </w:rPr>
              <w:t>omogočati mora gradnjo varnostne politike po principu najmanjšega privilegija, kar pomeni, da mora blokirati vse aplikacije razen tistih, ki so eksplicitno dovoljene v varnostnih pravilih,</w:t>
            </w:r>
          </w:p>
        </w:tc>
        <w:tc>
          <w:tcPr>
            <w:tcW w:w="1858" w:type="pct"/>
          </w:tcPr>
          <w:p w14:paraId="0DF41F74" w14:textId="77777777" w:rsidR="00841446" w:rsidRPr="00DF2E68" w:rsidRDefault="00841446" w:rsidP="00841446">
            <w:pPr>
              <w:spacing w:before="120"/>
              <w:ind w:left="113"/>
              <w:rPr>
                <w:rFonts w:ascii="Verdana" w:hAnsi="Verdana"/>
              </w:rPr>
            </w:pPr>
          </w:p>
        </w:tc>
      </w:tr>
      <w:tr w:rsidR="00841446" w:rsidRPr="00DF2E68" w14:paraId="72E0D416" w14:textId="77777777" w:rsidTr="00841446">
        <w:tc>
          <w:tcPr>
            <w:tcW w:w="3142" w:type="pct"/>
          </w:tcPr>
          <w:p w14:paraId="3E604452" w14:textId="21445B28" w:rsidR="00841446" w:rsidRPr="00DF2E68" w:rsidRDefault="00841446" w:rsidP="00841446">
            <w:pPr>
              <w:keepLines/>
              <w:spacing w:before="60" w:after="60"/>
              <w:ind w:left="113"/>
              <w:rPr>
                <w:rFonts w:ascii="Verdana" w:hAnsi="Verdana"/>
                <w:sz w:val="16"/>
              </w:rPr>
            </w:pPr>
            <w:r w:rsidRPr="006540A6">
              <w:rPr>
                <w:rFonts w:ascii="Verdana" w:hAnsi="Verdana"/>
              </w:rPr>
              <w:t>omogočati mora filtriranje v varnostnih pravilih na podlagi aplikacij (ne zgolj na portih in protokolih),</w:t>
            </w:r>
          </w:p>
        </w:tc>
        <w:tc>
          <w:tcPr>
            <w:tcW w:w="1858" w:type="pct"/>
          </w:tcPr>
          <w:p w14:paraId="0E29C114" w14:textId="77777777" w:rsidR="00841446" w:rsidRPr="00DF2E68" w:rsidRDefault="00841446" w:rsidP="00841446">
            <w:pPr>
              <w:spacing w:before="120"/>
              <w:ind w:left="113"/>
              <w:rPr>
                <w:rFonts w:ascii="Verdana" w:hAnsi="Verdana"/>
              </w:rPr>
            </w:pPr>
          </w:p>
        </w:tc>
      </w:tr>
      <w:tr w:rsidR="00841446" w:rsidRPr="00DF2E68" w14:paraId="17C1E613" w14:textId="77777777" w:rsidTr="00841446">
        <w:tc>
          <w:tcPr>
            <w:tcW w:w="3142" w:type="pct"/>
          </w:tcPr>
          <w:p w14:paraId="36353632" w14:textId="5669D23D" w:rsidR="00841446" w:rsidRPr="00DF2E68" w:rsidRDefault="00841446" w:rsidP="00841446">
            <w:pPr>
              <w:keepLines/>
              <w:spacing w:before="60" w:after="60"/>
              <w:ind w:left="113"/>
              <w:rPr>
                <w:rFonts w:ascii="Verdana" w:hAnsi="Verdana"/>
                <w:sz w:val="16"/>
              </w:rPr>
            </w:pPr>
            <w:r w:rsidRPr="006540A6">
              <w:rPr>
                <w:rFonts w:ascii="Verdana" w:hAnsi="Verdana"/>
              </w:rPr>
              <w:t>identifikacija aplikacij mora biti omogočena neodvisno od uporabljenega porta in protokola, kar pomeni, da ni potrebe po definiciji TCP/UDP porta (oz. obsega portov) za posamezno aplikacijo (aplikacija lahko uporablja kateregakoli od 65535 portov),</w:t>
            </w:r>
          </w:p>
        </w:tc>
        <w:tc>
          <w:tcPr>
            <w:tcW w:w="1858" w:type="pct"/>
          </w:tcPr>
          <w:p w14:paraId="326CECB7" w14:textId="77777777" w:rsidR="00841446" w:rsidRPr="00DF2E68" w:rsidRDefault="00841446" w:rsidP="00841446">
            <w:pPr>
              <w:spacing w:before="120"/>
              <w:ind w:left="113"/>
              <w:rPr>
                <w:rFonts w:ascii="Verdana" w:hAnsi="Verdana"/>
              </w:rPr>
            </w:pPr>
          </w:p>
        </w:tc>
      </w:tr>
      <w:tr w:rsidR="00841446" w:rsidRPr="00DF2E68" w14:paraId="44FB3AC2" w14:textId="77777777" w:rsidTr="00841446">
        <w:tc>
          <w:tcPr>
            <w:tcW w:w="3142" w:type="pct"/>
          </w:tcPr>
          <w:p w14:paraId="04A42638" w14:textId="34B35DA8" w:rsidR="00841446" w:rsidRPr="00DF2E68" w:rsidRDefault="00841446" w:rsidP="00841446">
            <w:pPr>
              <w:keepLines/>
              <w:spacing w:before="60" w:after="60"/>
              <w:ind w:left="113"/>
              <w:rPr>
                <w:rFonts w:ascii="Verdana" w:hAnsi="Verdana"/>
                <w:sz w:val="16"/>
              </w:rPr>
            </w:pPr>
            <w:r w:rsidRPr="006540A6">
              <w:rPr>
                <w:rFonts w:ascii="Verdana" w:hAnsi="Verdana"/>
              </w:rPr>
              <w:t>vključevanje profilov za dodatno varnostno preverjanje (AV, anti spyware, IPS) mora biti omogočeno na nivoju posamezne aplikacije, kar pomeni, da lahko dodelimo različne varnostne profile za dve različni aplikaciji, ki uporabljata isti TCP ali UDP port,</w:t>
            </w:r>
          </w:p>
        </w:tc>
        <w:tc>
          <w:tcPr>
            <w:tcW w:w="1858" w:type="pct"/>
          </w:tcPr>
          <w:p w14:paraId="285AF87A" w14:textId="77777777" w:rsidR="00841446" w:rsidRPr="00DF2E68" w:rsidRDefault="00841446" w:rsidP="00841446">
            <w:pPr>
              <w:spacing w:before="120"/>
              <w:ind w:left="113"/>
              <w:rPr>
                <w:rFonts w:ascii="Verdana" w:hAnsi="Verdana"/>
              </w:rPr>
            </w:pPr>
          </w:p>
        </w:tc>
      </w:tr>
      <w:tr w:rsidR="00841446" w:rsidRPr="00DF2E68" w14:paraId="6AB2E818" w14:textId="77777777" w:rsidTr="00841446">
        <w:tc>
          <w:tcPr>
            <w:tcW w:w="3142" w:type="pct"/>
          </w:tcPr>
          <w:p w14:paraId="750A0787" w14:textId="601CB44C" w:rsidR="00841446" w:rsidRPr="00DF2E68" w:rsidRDefault="00841446" w:rsidP="00841446">
            <w:pPr>
              <w:keepLines/>
              <w:spacing w:before="60" w:after="60"/>
              <w:ind w:left="113"/>
              <w:rPr>
                <w:rFonts w:ascii="Verdana" w:hAnsi="Verdana"/>
                <w:sz w:val="16"/>
              </w:rPr>
            </w:pPr>
            <w:r w:rsidRPr="006540A6">
              <w:rPr>
                <w:rFonts w:ascii="Verdana" w:hAnsi="Verdana"/>
              </w:rPr>
              <w:t>ročna definicija novih podpisov za aplikacije mora biti omogočena direktno na požarni pregradi, brez potrebe po dodatnih orodjih in/ali podpori proizvajalca,</w:t>
            </w:r>
          </w:p>
        </w:tc>
        <w:tc>
          <w:tcPr>
            <w:tcW w:w="1858" w:type="pct"/>
          </w:tcPr>
          <w:p w14:paraId="1CCFCB31" w14:textId="77777777" w:rsidR="00841446" w:rsidRPr="00DF2E68" w:rsidRDefault="00841446" w:rsidP="00841446">
            <w:pPr>
              <w:spacing w:before="120"/>
              <w:ind w:left="113"/>
              <w:rPr>
                <w:rFonts w:ascii="Verdana" w:hAnsi="Verdana"/>
              </w:rPr>
            </w:pPr>
          </w:p>
        </w:tc>
      </w:tr>
      <w:tr w:rsidR="00841446" w:rsidRPr="00DF2E68" w14:paraId="46DC57C3" w14:textId="77777777" w:rsidTr="00841446">
        <w:tc>
          <w:tcPr>
            <w:tcW w:w="3142" w:type="pct"/>
          </w:tcPr>
          <w:p w14:paraId="6C7EE3FE" w14:textId="483D9F46" w:rsidR="00841446" w:rsidRPr="00DF2E68" w:rsidRDefault="00841446" w:rsidP="00841446">
            <w:pPr>
              <w:keepLines/>
              <w:spacing w:before="60" w:after="60"/>
              <w:ind w:left="113"/>
              <w:rPr>
                <w:rFonts w:ascii="Verdana" w:hAnsi="Verdana"/>
                <w:sz w:val="16"/>
              </w:rPr>
            </w:pPr>
            <w:r w:rsidRPr="006540A6">
              <w:rPr>
                <w:rFonts w:ascii="Verdana" w:hAnsi="Verdana"/>
              </w:rPr>
              <w:t>požarna pregrada mora biti zmožna dešifrirati SSL/TLS in SSH promet,</w:t>
            </w:r>
          </w:p>
        </w:tc>
        <w:tc>
          <w:tcPr>
            <w:tcW w:w="1858" w:type="pct"/>
          </w:tcPr>
          <w:p w14:paraId="5AFD6A1A" w14:textId="77777777" w:rsidR="00841446" w:rsidRPr="00DF2E68" w:rsidRDefault="00841446" w:rsidP="00841446">
            <w:pPr>
              <w:spacing w:before="120"/>
              <w:ind w:left="113"/>
              <w:rPr>
                <w:rFonts w:ascii="Verdana" w:hAnsi="Verdana"/>
              </w:rPr>
            </w:pPr>
          </w:p>
        </w:tc>
      </w:tr>
      <w:tr w:rsidR="00841446" w:rsidRPr="00DF2E68" w14:paraId="641486DB" w14:textId="77777777" w:rsidTr="00841446">
        <w:tc>
          <w:tcPr>
            <w:tcW w:w="3142" w:type="pct"/>
          </w:tcPr>
          <w:p w14:paraId="0E1FB866" w14:textId="7F142E32" w:rsidR="00841446" w:rsidRPr="00DF2E68" w:rsidRDefault="00841446" w:rsidP="00841446">
            <w:pPr>
              <w:keepLines/>
              <w:spacing w:before="60" w:after="60"/>
              <w:ind w:left="113"/>
              <w:rPr>
                <w:rFonts w:ascii="Verdana" w:hAnsi="Verdana"/>
                <w:sz w:val="16"/>
              </w:rPr>
            </w:pPr>
            <w:r w:rsidRPr="006540A6">
              <w:rPr>
                <w:rFonts w:ascii="Verdana" w:hAnsi="Verdana"/>
              </w:rPr>
              <w:t>podpora za overjanje uporabnikov preko strežnikov LDAP, RADIUS, Kerberos in Tacacs,</w:t>
            </w:r>
          </w:p>
        </w:tc>
        <w:tc>
          <w:tcPr>
            <w:tcW w:w="1858" w:type="pct"/>
          </w:tcPr>
          <w:p w14:paraId="71F1CB63" w14:textId="77777777" w:rsidR="00841446" w:rsidRPr="00DF2E68" w:rsidRDefault="00841446" w:rsidP="00841446">
            <w:pPr>
              <w:spacing w:before="120"/>
              <w:ind w:left="113"/>
              <w:rPr>
                <w:rFonts w:ascii="Verdana" w:hAnsi="Verdana"/>
              </w:rPr>
            </w:pPr>
          </w:p>
        </w:tc>
      </w:tr>
      <w:tr w:rsidR="00841446" w:rsidRPr="00DF2E68" w14:paraId="5F9EE6B6" w14:textId="77777777" w:rsidTr="00841446">
        <w:tc>
          <w:tcPr>
            <w:tcW w:w="3142" w:type="pct"/>
          </w:tcPr>
          <w:p w14:paraId="02865D00" w14:textId="443D3856" w:rsidR="00841446" w:rsidRPr="00DF2E68" w:rsidRDefault="00841446" w:rsidP="00841446">
            <w:pPr>
              <w:keepLines/>
              <w:spacing w:before="60" w:after="60"/>
              <w:ind w:left="113"/>
              <w:rPr>
                <w:rFonts w:ascii="Verdana" w:hAnsi="Verdana"/>
                <w:sz w:val="16"/>
              </w:rPr>
            </w:pPr>
            <w:r w:rsidRPr="006540A6">
              <w:rPr>
                <w:rFonts w:ascii="Verdana" w:hAnsi="Verdana"/>
              </w:rPr>
              <w:t>podpora za integracijo z različnimi strežniki (Microsoft AD, LDAP, poštni strežnik) za pridobivanje informacij o IP naslovih uporabnikov,</w:t>
            </w:r>
          </w:p>
        </w:tc>
        <w:tc>
          <w:tcPr>
            <w:tcW w:w="1858" w:type="pct"/>
          </w:tcPr>
          <w:p w14:paraId="77AA6984" w14:textId="77777777" w:rsidR="00841446" w:rsidRPr="00DF2E68" w:rsidRDefault="00841446" w:rsidP="00841446">
            <w:pPr>
              <w:spacing w:before="120"/>
              <w:ind w:left="113"/>
              <w:rPr>
                <w:rFonts w:ascii="Verdana" w:hAnsi="Verdana"/>
              </w:rPr>
            </w:pPr>
          </w:p>
        </w:tc>
      </w:tr>
      <w:tr w:rsidR="00841446" w:rsidRPr="00DF2E68" w14:paraId="58552887" w14:textId="77777777" w:rsidTr="00841446">
        <w:tc>
          <w:tcPr>
            <w:tcW w:w="3142" w:type="pct"/>
          </w:tcPr>
          <w:p w14:paraId="6E05CB53" w14:textId="7BA724F6" w:rsidR="00841446" w:rsidRPr="00DF2E68" w:rsidRDefault="00841446" w:rsidP="00841446">
            <w:pPr>
              <w:keepLines/>
              <w:spacing w:before="60" w:after="60"/>
              <w:ind w:left="113"/>
              <w:rPr>
                <w:rFonts w:ascii="Verdana" w:hAnsi="Verdana"/>
                <w:sz w:val="16"/>
              </w:rPr>
            </w:pPr>
            <w:r w:rsidRPr="006540A6">
              <w:rPr>
                <w:rFonts w:ascii="Verdana" w:hAnsi="Verdana"/>
              </w:rPr>
              <w:t>podpora za branje dnevniških zapisov (angl. syslog messages) za naprave, ki niso del Microsoft okolja (Linux, Unix) za pridobivanje informacij, kateri uporabnik je aktiven na kateri napravi,</w:t>
            </w:r>
          </w:p>
        </w:tc>
        <w:tc>
          <w:tcPr>
            <w:tcW w:w="1858" w:type="pct"/>
          </w:tcPr>
          <w:p w14:paraId="6F562EFA" w14:textId="77777777" w:rsidR="00841446" w:rsidRPr="00DF2E68" w:rsidRDefault="00841446" w:rsidP="00841446">
            <w:pPr>
              <w:spacing w:before="120"/>
              <w:ind w:left="113"/>
              <w:rPr>
                <w:rFonts w:ascii="Verdana" w:hAnsi="Verdana"/>
              </w:rPr>
            </w:pPr>
          </w:p>
        </w:tc>
      </w:tr>
      <w:tr w:rsidR="00841446" w:rsidRPr="00DF2E68" w14:paraId="27596A72" w14:textId="77777777" w:rsidTr="00841446">
        <w:tc>
          <w:tcPr>
            <w:tcW w:w="3142" w:type="pct"/>
          </w:tcPr>
          <w:p w14:paraId="560098AF" w14:textId="5641FCE2" w:rsidR="00841446" w:rsidRPr="00DF2E68" w:rsidRDefault="00841446" w:rsidP="00841446">
            <w:pPr>
              <w:keepLines/>
              <w:spacing w:before="60" w:after="60"/>
              <w:ind w:left="113"/>
              <w:rPr>
                <w:rFonts w:ascii="Verdana" w:hAnsi="Verdana"/>
                <w:sz w:val="16"/>
              </w:rPr>
            </w:pPr>
            <w:r w:rsidRPr="006540A6">
              <w:rPr>
                <w:rFonts w:ascii="Verdana" w:hAnsi="Verdana"/>
              </w:rPr>
              <w:t>možnost vpogleda in analiziranja dogodkov lokalno na požarni pregradi, brez potrebe po dodatnih napravah, programski opremi ali licencah,</w:t>
            </w:r>
          </w:p>
        </w:tc>
        <w:tc>
          <w:tcPr>
            <w:tcW w:w="1858" w:type="pct"/>
          </w:tcPr>
          <w:p w14:paraId="6FEE6303" w14:textId="77777777" w:rsidR="00841446" w:rsidRPr="00DF2E68" w:rsidRDefault="00841446" w:rsidP="00841446">
            <w:pPr>
              <w:spacing w:before="120"/>
              <w:ind w:left="113"/>
              <w:rPr>
                <w:rFonts w:ascii="Verdana" w:hAnsi="Verdana"/>
              </w:rPr>
            </w:pPr>
          </w:p>
        </w:tc>
      </w:tr>
      <w:tr w:rsidR="00841446" w:rsidRPr="00DF2E68" w14:paraId="0AA6F15D" w14:textId="77777777" w:rsidTr="00841446">
        <w:tc>
          <w:tcPr>
            <w:tcW w:w="3142" w:type="pct"/>
          </w:tcPr>
          <w:p w14:paraId="2C5550BC" w14:textId="3C8F4C55" w:rsidR="00841446" w:rsidRPr="00DF2E68" w:rsidRDefault="00841446" w:rsidP="00841446">
            <w:pPr>
              <w:keepLines/>
              <w:spacing w:before="60" w:after="60"/>
              <w:ind w:left="113"/>
              <w:rPr>
                <w:rFonts w:ascii="Verdana" w:hAnsi="Verdana"/>
                <w:sz w:val="16"/>
              </w:rPr>
            </w:pPr>
            <w:r w:rsidRPr="006540A6">
              <w:rPr>
                <w:rFonts w:ascii="Verdana" w:hAnsi="Verdana"/>
              </w:rPr>
              <w:t>možnost upravljanja z obstoječim nadzornim sistemom za upravljanje ostalih požarnih pregrad PaloAlto Panorama.</w:t>
            </w:r>
          </w:p>
        </w:tc>
        <w:tc>
          <w:tcPr>
            <w:tcW w:w="1858" w:type="pct"/>
          </w:tcPr>
          <w:p w14:paraId="60071469" w14:textId="77777777" w:rsidR="00841446" w:rsidRPr="00DF2E68" w:rsidRDefault="00841446" w:rsidP="00841446">
            <w:pPr>
              <w:spacing w:before="120"/>
              <w:ind w:left="113"/>
              <w:rPr>
                <w:rFonts w:ascii="Verdana" w:hAnsi="Verdana"/>
              </w:rPr>
            </w:pPr>
          </w:p>
        </w:tc>
      </w:tr>
      <w:tr w:rsidR="00841446" w:rsidRPr="00DF2E68" w14:paraId="1DB9990E" w14:textId="77777777" w:rsidTr="00841446">
        <w:tc>
          <w:tcPr>
            <w:tcW w:w="3142" w:type="pct"/>
          </w:tcPr>
          <w:p w14:paraId="0BFF9317" w14:textId="4C1725DA" w:rsidR="00841446" w:rsidRPr="00DF2E68" w:rsidRDefault="00841446" w:rsidP="00841446">
            <w:pPr>
              <w:keepLines/>
              <w:spacing w:before="60" w:after="60"/>
              <w:ind w:left="113"/>
              <w:rPr>
                <w:rFonts w:ascii="Verdana" w:hAnsi="Verdana"/>
                <w:sz w:val="16"/>
              </w:rPr>
            </w:pPr>
            <w:r w:rsidRPr="006540A6">
              <w:rPr>
                <w:rFonts w:ascii="Verdana" w:hAnsi="Verdana"/>
              </w:rPr>
              <w:t>IPS/IDS funkcionalnost za zaščito pred vdori do 7 sloja po OSI modelu (L7); baza IPS podpisov mora biti shranjena na požarni pregradi, se avtomatično posodabljati in izhajati od istega proizvajalca kot celotna rešitev,</w:t>
            </w:r>
          </w:p>
        </w:tc>
        <w:tc>
          <w:tcPr>
            <w:tcW w:w="1858" w:type="pct"/>
          </w:tcPr>
          <w:p w14:paraId="66BA8CD4" w14:textId="77777777" w:rsidR="00841446" w:rsidRPr="00DF2E68" w:rsidRDefault="00841446" w:rsidP="00841446">
            <w:pPr>
              <w:spacing w:before="120"/>
              <w:ind w:left="113"/>
              <w:rPr>
                <w:rFonts w:ascii="Verdana" w:hAnsi="Verdana"/>
              </w:rPr>
            </w:pPr>
          </w:p>
        </w:tc>
      </w:tr>
      <w:tr w:rsidR="00841446" w:rsidRPr="00DF2E68" w14:paraId="0A6AFB99" w14:textId="77777777" w:rsidTr="00841446">
        <w:tc>
          <w:tcPr>
            <w:tcW w:w="3142" w:type="pct"/>
          </w:tcPr>
          <w:p w14:paraId="7431611C" w14:textId="2F13EE05" w:rsidR="00841446" w:rsidRPr="00DF2E68" w:rsidRDefault="00841446" w:rsidP="00841446">
            <w:pPr>
              <w:keepLines/>
              <w:spacing w:before="60" w:after="60"/>
              <w:ind w:left="113"/>
              <w:rPr>
                <w:rFonts w:ascii="Verdana" w:hAnsi="Verdana"/>
                <w:sz w:val="16"/>
              </w:rPr>
            </w:pPr>
            <w:r w:rsidRPr="006540A6">
              <w:rPr>
                <w:rFonts w:ascii="Verdana" w:hAnsi="Verdana"/>
              </w:rPr>
              <w:t>zaščita pred vohunskimi programi (Anti-Spyware oz. AS); baza AS podpisov mora biti shranjena na požarni pregradi, se avtomatično posodabljati in izhajati od istega proizvajalca kot celotna rešitev,</w:t>
            </w:r>
          </w:p>
        </w:tc>
        <w:tc>
          <w:tcPr>
            <w:tcW w:w="1858" w:type="pct"/>
          </w:tcPr>
          <w:p w14:paraId="256763C3" w14:textId="77777777" w:rsidR="00841446" w:rsidRPr="00DF2E68" w:rsidRDefault="00841446" w:rsidP="00841446">
            <w:pPr>
              <w:spacing w:before="120"/>
              <w:ind w:left="113"/>
              <w:rPr>
                <w:rFonts w:ascii="Verdana" w:hAnsi="Verdana"/>
              </w:rPr>
            </w:pPr>
          </w:p>
        </w:tc>
      </w:tr>
      <w:tr w:rsidR="00841446" w:rsidRPr="00DF2E68" w14:paraId="603375E0" w14:textId="77777777" w:rsidTr="00841446">
        <w:tc>
          <w:tcPr>
            <w:tcW w:w="3142" w:type="pct"/>
          </w:tcPr>
          <w:p w14:paraId="4542C232" w14:textId="2A9EF6C8" w:rsidR="00841446" w:rsidRPr="00DF2E68" w:rsidRDefault="00841446" w:rsidP="00841446">
            <w:pPr>
              <w:keepLines/>
              <w:spacing w:before="60" w:after="60"/>
              <w:ind w:left="113"/>
              <w:rPr>
                <w:rFonts w:ascii="Verdana" w:hAnsi="Verdana"/>
                <w:sz w:val="16"/>
              </w:rPr>
            </w:pPr>
            <w:r w:rsidRPr="006540A6">
              <w:rPr>
                <w:rFonts w:ascii="Verdana" w:hAnsi="Verdana"/>
              </w:rPr>
              <w:t>kreiranje ročnih Anti-Spyware in IPS/IDS podpisov mora biti podprto direktno na požarni pregradi brez potrebe po zunanjih orodjih in/ali podpori proizvajalca,</w:t>
            </w:r>
          </w:p>
        </w:tc>
        <w:tc>
          <w:tcPr>
            <w:tcW w:w="1858" w:type="pct"/>
          </w:tcPr>
          <w:p w14:paraId="2D20D90C" w14:textId="77777777" w:rsidR="00841446" w:rsidRPr="00DF2E68" w:rsidRDefault="00841446" w:rsidP="00841446">
            <w:pPr>
              <w:spacing w:before="120"/>
              <w:ind w:left="113"/>
              <w:rPr>
                <w:rFonts w:ascii="Verdana" w:hAnsi="Verdana"/>
              </w:rPr>
            </w:pPr>
          </w:p>
        </w:tc>
      </w:tr>
      <w:tr w:rsidR="00841446" w:rsidRPr="00DF2E68" w14:paraId="744D3D32" w14:textId="77777777" w:rsidTr="00841446">
        <w:tc>
          <w:tcPr>
            <w:tcW w:w="3142" w:type="pct"/>
          </w:tcPr>
          <w:p w14:paraId="313E0E62" w14:textId="2F6E1CA4" w:rsidR="00841446" w:rsidRPr="00DF2E68" w:rsidRDefault="00841446" w:rsidP="00841446">
            <w:pPr>
              <w:keepLines/>
              <w:spacing w:before="60" w:after="60"/>
              <w:ind w:left="113"/>
              <w:rPr>
                <w:rFonts w:ascii="Verdana" w:hAnsi="Verdana"/>
                <w:sz w:val="16"/>
              </w:rPr>
            </w:pPr>
            <w:r w:rsidRPr="006540A6">
              <w:rPr>
                <w:rFonts w:ascii="Verdana" w:hAnsi="Verdana"/>
              </w:rPr>
              <w:t>uporabo AV, AS in IPS/IDS funkcionalnosti na nivoju posameznega varnostnega pravila (angl. security policy).</w:t>
            </w:r>
          </w:p>
        </w:tc>
        <w:tc>
          <w:tcPr>
            <w:tcW w:w="1858" w:type="pct"/>
          </w:tcPr>
          <w:p w14:paraId="34BA90AE" w14:textId="77777777" w:rsidR="00841446" w:rsidRPr="00DF2E68" w:rsidRDefault="00841446" w:rsidP="00841446">
            <w:pPr>
              <w:spacing w:before="120"/>
              <w:ind w:left="113"/>
              <w:rPr>
                <w:rFonts w:ascii="Verdana" w:hAnsi="Verdana"/>
              </w:rPr>
            </w:pPr>
          </w:p>
        </w:tc>
      </w:tr>
      <w:tr w:rsidR="00841446" w:rsidRPr="00DF2E68" w14:paraId="6A1B750C" w14:textId="77777777" w:rsidTr="00841446">
        <w:tc>
          <w:tcPr>
            <w:tcW w:w="3142" w:type="pct"/>
          </w:tcPr>
          <w:p w14:paraId="6BBC8C51" w14:textId="7003C68F" w:rsidR="00841446" w:rsidRPr="00DF2E68" w:rsidRDefault="00841446" w:rsidP="00841446">
            <w:pPr>
              <w:keepLines/>
              <w:spacing w:before="60" w:after="60"/>
              <w:ind w:left="113"/>
              <w:rPr>
                <w:rFonts w:ascii="Verdana" w:hAnsi="Verdana"/>
                <w:sz w:val="16"/>
              </w:rPr>
            </w:pPr>
            <w:r w:rsidRPr="006540A6">
              <w:rPr>
                <w:rFonts w:ascii="Verdana" w:hAnsi="Verdana"/>
              </w:rPr>
              <w:t>višina 1U z možnostjo vgradnje v standardno 19" komunikacijsko omaro,</w:t>
            </w:r>
          </w:p>
        </w:tc>
        <w:tc>
          <w:tcPr>
            <w:tcW w:w="1858" w:type="pct"/>
          </w:tcPr>
          <w:p w14:paraId="3B5FED32" w14:textId="77777777" w:rsidR="00841446" w:rsidRPr="00DF2E68" w:rsidRDefault="00841446" w:rsidP="00841446">
            <w:pPr>
              <w:spacing w:before="120"/>
              <w:ind w:left="113"/>
              <w:rPr>
                <w:rFonts w:ascii="Verdana" w:hAnsi="Verdana"/>
              </w:rPr>
            </w:pPr>
          </w:p>
        </w:tc>
      </w:tr>
      <w:tr w:rsidR="00841446" w:rsidRPr="00DF2E68" w14:paraId="3AEB2392" w14:textId="77777777" w:rsidTr="00841446">
        <w:tc>
          <w:tcPr>
            <w:tcW w:w="3142" w:type="pct"/>
          </w:tcPr>
          <w:p w14:paraId="3A663E0D" w14:textId="5BE56059" w:rsidR="00841446" w:rsidRPr="00DF2E68" w:rsidRDefault="00841446" w:rsidP="00841446">
            <w:pPr>
              <w:keepLines/>
              <w:spacing w:before="60" w:after="60"/>
              <w:ind w:left="113"/>
              <w:rPr>
                <w:rFonts w:ascii="Verdana" w:hAnsi="Verdana"/>
                <w:sz w:val="16"/>
              </w:rPr>
            </w:pPr>
            <w:r w:rsidRPr="006540A6">
              <w:rPr>
                <w:rFonts w:ascii="Verdana" w:hAnsi="Verdana"/>
              </w:rPr>
              <w:t>skupaj vsaj 8 vmesnikov od tega:</w:t>
            </w:r>
          </w:p>
        </w:tc>
        <w:tc>
          <w:tcPr>
            <w:tcW w:w="1858" w:type="pct"/>
          </w:tcPr>
          <w:p w14:paraId="7F6759C0" w14:textId="77777777" w:rsidR="00841446" w:rsidRPr="00DF2E68" w:rsidRDefault="00841446" w:rsidP="00841446">
            <w:pPr>
              <w:spacing w:before="120"/>
              <w:ind w:left="113"/>
              <w:rPr>
                <w:rFonts w:ascii="Verdana" w:hAnsi="Verdana"/>
              </w:rPr>
            </w:pPr>
          </w:p>
        </w:tc>
      </w:tr>
      <w:tr w:rsidR="00841446" w:rsidRPr="00DF2E68" w14:paraId="28C43D78" w14:textId="77777777" w:rsidTr="00841446">
        <w:tc>
          <w:tcPr>
            <w:tcW w:w="3142" w:type="pct"/>
          </w:tcPr>
          <w:p w14:paraId="69C06596" w14:textId="09AE0EAD" w:rsidR="00841446" w:rsidRPr="00DF2E68" w:rsidRDefault="00841446" w:rsidP="001852B7">
            <w:pPr>
              <w:keepLines/>
              <w:spacing w:before="60" w:after="60"/>
              <w:ind w:left="567"/>
              <w:rPr>
                <w:rFonts w:ascii="Verdana" w:hAnsi="Verdana"/>
                <w:sz w:val="16"/>
              </w:rPr>
            </w:pPr>
            <w:r w:rsidRPr="006540A6">
              <w:rPr>
                <w:rFonts w:ascii="Verdana" w:hAnsi="Verdana"/>
              </w:rPr>
              <w:t>vsaj 6 vmesnikov 10M/100M/1G RJ-45,</w:t>
            </w:r>
          </w:p>
        </w:tc>
        <w:tc>
          <w:tcPr>
            <w:tcW w:w="1858" w:type="pct"/>
          </w:tcPr>
          <w:p w14:paraId="15062B9F" w14:textId="77777777" w:rsidR="00841446" w:rsidRPr="00DF2E68" w:rsidRDefault="00841446" w:rsidP="00841446">
            <w:pPr>
              <w:spacing w:before="120"/>
              <w:ind w:left="113"/>
              <w:rPr>
                <w:rFonts w:ascii="Verdana" w:hAnsi="Verdana"/>
              </w:rPr>
            </w:pPr>
          </w:p>
        </w:tc>
      </w:tr>
      <w:tr w:rsidR="00841446" w:rsidRPr="00DF2E68" w14:paraId="3E91C1A6" w14:textId="77777777" w:rsidTr="00841446">
        <w:tc>
          <w:tcPr>
            <w:tcW w:w="3142" w:type="pct"/>
          </w:tcPr>
          <w:p w14:paraId="0B76DBBF" w14:textId="7575BC3D" w:rsidR="00841446" w:rsidRPr="00DF2E68" w:rsidRDefault="00841446" w:rsidP="001852B7">
            <w:pPr>
              <w:keepLines/>
              <w:spacing w:before="60" w:after="60"/>
              <w:ind w:left="567"/>
              <w:rPr>
                <w:rFonts w:ascii="Verdana" w:hAnsi="Verdana"/>
                <w:sz w:val="16"/>
              </w:rPr>
            </w:pPr>
            <w:r w:rsidRPr="006540A6">
              <w:rPr>
                <w:rFonts w:ascii="Verdana" w:hAnsi="Verdana"/>
              </w:rPr>
              <w:t>vsaj 1 OOB management vmesnik RJ-45,</w:t>
            </w:r>
          </w:p>
        </w:tc>
        <w:tc>
          <w:tcPr>
            <w:tcW w:w="1858" w:type="pct"/>
          </w:tcPr>
          <w:p w14:paraId="69D8D5DF" w14:textId="77777777" w:rsidR="00841446" w:rsidRPr="00DF2E68" w:rsidRDefault="00841446" w:rsidP="00841446">
            <w:pPr>
              <w:spacing w:before="120"/>
              <w:ind w:left="113"/>
              <w:rPr>
                <w:rFonts w:ascii="Verdana" w:hAnsi="Verdana"/>
              </w:rPr>
            </w:pPr>
          </w:p>
        </w:tc>
      </w:tr>
      <w:tr w:rsidR="00841446" w:rsidRPr="00DF2E68" w14:paraId="0ADE0416" w14:textId="77777777" w:rsidTr="00841446">
        <w:tc>
          <w:tcPr>
            <w:tcW w:w="3142" w:type="pct"/>
          </w:tcPr>
          <w:p w14:paraId="78BEDDE2" w14:textId="40C3759C" w:rsidR="00841446" w:rsidRPr="00DF2E68" w:rsidRDefault="00841446" w:rsidP="001852B7">
            <w:pPr>
              <w:keepLines/>
              <w:spacing w:before="60" w:after="60"/>
              <w:ind w:left="567"/>
              <w:rPr>
                <w:rFonts w:ascii="Verdana" w:hAnsi="Verdana"/>
                <w:sz w:val="16"/>
              </w:rPr>
            </w:pPr>
            <w:r w:rsidRPr="006540A6">
              <w:rPr>
                <w:rFonts w:ascii="Verdana" w:hAnsi="Verdana"/>
              </w:rPr>
              <w:t>vsaj 1 lokalni konzolni vmesnik RJ-45,</w:t>
            </w:r>
          </w:p>
        </w:tc>
        <w:tc>
          <w:tcPr>
            <w:tcW w:w="1858" w:type="pct"/>
          </w:tcPr>
          <w:p w14:paraId="4D532C79" w14:textId="77777777" w:rsidR="00841446" w:rsidRPr="00DF2E68" w:rsidRDefault="00841446" w:rsidP="00841446">
            <w:pPr>
              <w:spacing w:before="120"/>
              <w:ind w:left="113"/>
              <w:rPr>
                <w:rFonts w:ascii="Verdana" w:hAnsi="Verdana"/>
              </w:rPr>
            </w:pPr>
          </w:p>
        </w:tc>
      </w:tr>
      <w:tr w:rsidR="00841446" w:rsidRPr="00DF2E68" w14:paraId="6021D3D7" w14:textId="77777777" w:rsidTr="00841446">
        <w:tc>
          <w:tcPr>
            <w:tcW w:w="3142" w:type="pct"/>
          </w:tcPr>
          <w:p w14:paraId="024F8993" w14:textId="2583A87B" w:rsidR="00841446" w:rsidRPr="00DF2E68" w:rsidRDefault="00841446" w:rsidP="00841446">
            <w:pPr>
              <w:keepLines/>
              <w:spacing w:before="60" w:after="60"/>
              <w:ind w:left="113"/>
              <w:rPr>
                <w:rFonts w:ascii="Verdana" w:hAnsi="Verdana"/>
                <w:sz w:val="16"/>
              </w:rPr>
            </w:pPr>
            <w:r w:rsidRPr="006540A6">
              <w:rPr>
                <w:rFonts w:ascii="Verdana" w:hAnsi="Verdana"/>
              </w:rPr>
              <w:t>redundantno napajanje,</w:t>
            </w:r>
          </w:p>
        </w:tc>
        <w:tc>
          <w:tcPr>
            <w:tcW w:w="1858" w:type="pct"/>
          </w:tcPr>
          <w:p w14:paraId="405D8E1D" w14:textId="77777777" w:rsidR="00841446" w:rsidRPr="00DF2E68" w:rsidRDefault="00841446" w:rsidP="00841446">
            <w:pPr>
              <w:spacing w:before="120"/>
              <w:ind w:left="113"/>
              <w:rPr>
                <w:rFonts w:ascii="Verdana" w:hAnsi="Verdana"/>
              </w:rPr>
            </w:pPr>
          </w:p>
        </w:tc>
      </w:tr>
      <w:tr w:rsidR="00841446" w:rsidRPr="00DF2E68" w14:paraId="798E10EE" w14:textId="77777777" w:rsidTr="00841446">
        <w:tc>
          <w:tcPr>
            <w:tcW w:w="3142" w:type="pct"/>
          </w:tcPr>
          <w:p w14:paraId="0CC8BFC4" w14:textId="46E3431C" w:rsidR="00841446" w:rsidRPr="00DF2E68" w:rsidRDefault="00841446" w:rsidP="00841446">
            <w:pPr>
              <w:keepLines/>
              <w:spacing w:before="60" w:after="60"/>
              <w:ind w:left="113"/>
              <w:rPr>
                <w:rFonts w:ascii="Verdana" w:hAnsi="Verdana"/>
                <w:sz w:val="16"/>
              </w:rPr>
            </w:pPr>
            <w:r w:rsidRPr="006540A6">
              <w:rPr>
                <w:rFonts w:ascii="Verdana" w:hAnsi="Verdana"/>
              </w:rPr>
              <w:t>vgrajen disk vsaj 64 GB eMMC,</w:t>
            </w:r>
          </w:p>
        </w:tc>
        <w:tc>
          <w:tcPr>
            <w:tcW w:w="1858" w:type="pct"/>
          </w:tcPr>
          <w:p w14:paraId="0C7181D2" w14:textId="77777777" w:rsidR="00841446" w:rsidRPr="00DF2E68" w:rsidRDefault="00841446" w:rsidP="00841446">
            <w:pPr>
              <w:spacing w:before="120"/>
              <w:ind w:left="113"/>
              <w:rPr>
                <w:rFonts w:ascii="Verdana" w:hAnsi="Verdana"/>
              </w:rPr>
            </w:pPr>
          </w:p>
        </w:tc>
      </w:tr>
      <w:tr w:rsidR="00841446" w:rsidRPr="00DF2E68" w14:paraId="7DD98D66" w14:textId="77777777" w:rsidTr="00841446">
        <w:tc>
          <w:tcPr>
            <w:tcW w:w="3142" w:type="pct"/>
          </w:tcPr>
          <w:p w14:paraId="5A2C6AC7" w14:textId="17926D81" w:rsidR="00841446" w:rsidRPr="00DF2E68" w:rsidRDefault="00841446" w:rsidP="00841446">
            <w:pPr>
              <w:keepLines/>
              <w:spacing w:before="60" w:after="60"/>
              <w:ind w:left="113"/>
              <w:rPr>
                <w:rFonts w:ascii="Verdana" w:hAnsi="Verdana"/>
                <w:sz w:val="16"/>
              </w:rPr>
            </w:pPr>
            <w:r w:rsidRPr="006540A6">
              <w:rPr>
                <w:rFonts w:ascii="Verdana" w:hAnsi="Verdana"/>
              </w:rPr>
              <w:t>prepustnost vsaj 1,3 Gbps z vključeno prepoznavo aplikacij,</w:t>
            </w:r>
          </w:p>
        </w:tc>
        <w:tc>
          <w:tcPr>
            <w:tcW w:w="1858" w:type="pct"/>
          </w:tcPr>
          <w:p w14:paraId="750938EB" w14:textId="77777777" w:rsidR="00841446" w:rsidRPr="00DF2E68" w:rsidRDefault="00841446" w:rsidP="00841446">
            <w:pPr>
              <w:spacing w:before="120"/>
              <w:ind w:left="113"/>
              <w:rPr>
                <w:rFonts w:ascii="Verdana" w:hAnsi="Verdana"/>
              </w:rPr>
            </w:pPr>
          </w:p>
        </w:tc>
      </w:tr>
      <w:tr w:rsidR="00841446" w:rsidRPr="00DF2E68" w14:paraId="7AAB7F3D" w14:textId="77777777" w:rsidTr="00841446">
        <w:tc>
          <w:tcPr>
            <w:tcW w:w="3142" w:type="pct"/>
          </w:tcPr>
          <w:p w14:paraId="1E126FFA" w14:textId="677FA9A7" w:rsidR="00841446" w:rsidRPr="00DF2E68" w:rsidRDefault="00841446" w:rsidP="00841446">
            <w:pPr>
              <w:keepLines/>
              <w:spacing w:before="60" w:after="60"/>
              <w:ind w:left="113"/>
              <w:rPr>
                <w:rFonts w:ascii="Verdana" w:hAnsi="Verdana"/>
                <w:sz w:val="16"/>
              </w:rPr>
            </w:pPr>
            <w:r w:rsidRPr="006540A6">
              <w:rPr>
                <w:rFonts w:ascii="Verdana" w:hAnsi="Verdana"/>
              </w:rPr>
              <w:t>prepustnost vsaj 0,7 Gbps z vključenimi vsemi NGFW funkcionalnostmi,</w:t>
            </w:r>
          </w:p>
        </w:tc>
        <w:tc>
          <w:tcPr>
            <w:tcW w:w="1858" w:type="pct"/>
          </w:tcPr>
          <w:p w14:paraId="445E8F47" w14:textId="77777777" w:rsidR="00841446" w:rsidRPr="00DF2E68" w:rsidRDefault="00841446" w:rsidP="00841446">
            <w:pPr>
              <w:spacing w:before="120"/>
              <w:ind w:left="113"/>
              <w:rPr>
                <w:rFonts w:ascii="Verdana" w:hAnsi="Verdana"/>
              </w:rPr>
            </w:pPr>
          </w:p>
        </w:tc>
      </w:tr>
      <w:tr w:rsidR="00841446" w:rsidRPr="00DF2E68" w14:paraId="1C2EF62D" w14:textId="77777777" w:rsidTr="00841446">
        <w:tc>
          <w:tcPr>
            <w:tcW w:w="3142" w:type="pct"/>
          </w:tcPr>
          <w:p w14:paraId="203D4F4F" w14:textId="279C69ED" w:rsidR="00841446" w:rsidRPr="00DF2E68" w:rsidRDefault="00841446" w:rsidP="00841446">
            <w:pPr>
              <w:keepLines/>
              <w:spacing w:before="60" w:after="60"/>
              <w:ind w:left="113"/>
              <w:rPr>
                <w:rFonts w:ascii="Verdana" w:hAnsi="Verdana"/>
                <w:sz w:val="16"/>
              </w:rPr>
            </w:pPr>
            <w:r w:rsidRPr="006540A6">
              <w:rPr>
                <w:rFonts w:ascii="Verdana" w:hAnsi="Verdana"/>
              </w:rPr>
              <w:t>IPSec VPN prepustnost vsaj 0,9 Gbps,</w:t>
            </w:r>
          </w:p>
        </w:tc>
        <w:tc>
          <w:tcPr>
            <w:tcW w:w="1858" w:type="pct"/>
          </w:tcPr>
          <w:p w14:paraId="6B183ED2" w14:textId="77777777" w:rsidR="00841446" w:rsidRPr="00DF2E68" w:rsidRDefault="00841446" w:rsidP="00841446">
            <w:pPr>
              <w:spacing w:before="120"/>
              <w:ind w:left="113"/>
              <w:rPr>
                <w:rFonts w:ascii="Verdana" w:hAnsi="Verdana"/>
              </w:rPr>
            </w:pPr>
          </w:p>
        </w:tc>
      </w:tr>
      <w:tr w:rsidR="00841446" w:rsidRPr="00DF2E68" w14:paraId="55ADDD8E" w14:textId="77777777" w:rsidTr="00841446">
        <w:tc>
          <w:tcPr>
            <w:tcW w:w="3142" w:type="pct"/>
          </w:tcPr>
          <w:p w14:paraId="50A6E7CD" w14:textId="36985F0C" w:rsidR="00841446" w:rsidRPr="00DF2E68" w:rsidRDefault="00841446" w:rsidP="00841446">
            <w:pPr>
              <w:keepLines/>
              <w:spacing w:before="60" w:after="60"/>
              <w:ind w:left="113"/>
              <w:rPr>
                <w:rFonts w:ascii="Verdana" w:hAnsi="Verdana"/>
                <w:sz w:val="16"/>
              </w:rPr>
            </w:pPr>
            <w:r w:rsidRPr="006540A6">
              <w:rPr>
                <w:rFonts w:ascii="Verdana" w:hAnsi="Verdana"/>
              </w:rPr>
              <w:t>podpora za vsaj 64.000 sočasnih sej,</w:t>
            </w:r>
          </w:p>
        </w:tc>
        <w:tc>
          <w:tcPr>
            <w:tcW w:w="1858" w:type="pct"/>
          </w:tcPr>
          <w:p w14:paraId="2E1779F1" w14:textId="77777777" w:rsidR="00841446" w:rsidRPr="00DF2E68" w:rsidRDefault="00841446" w:rsidP="00841446">
            <w:pPr>
              <w:spacing w:before="120"/>
              <w:ind w:left="113"/>
              <w:rPr>
                <w:rFonts w:ascii="Verdana" w:hAnsi="Verdana"/>
              </w:rPr>
            </w:pPr>
          </w:p>
        </w:tc>
      </w:tr>
      <w:tr w:rsidR="00841446" w:rsidRPr="00DF2E68" w14:paraId="5CA6F167" w14:textId="77777777" w:rsidTr="00841446">
        <w:tc>
          <w:tcPr>
            <w:tcW w:w="3142" w:type="pct"/>
          </w:tcPr>
          <w:p w14:paraId="0A19639C" w14:textId="0E8320CF" w:rsidR="00841446" w:rsidRPr="00DF2E68" w:rsidRDefault="00841446" w:rsidP="00841446">
            <w:pPr>
              <w:keepLines/>
              <w:spacing w:before="60" w:after="60"/>
              <w:ind w:left="113"/>
              <w:rPr>
                <w:rFonts w:ascii="Verdana" w:hAnsi="Verdana"/>
                <w:sz w:val="16"/>
              </w:rPr>
            </w:pPr>
            <w:r w:rsidRPr="006540A6">
              <w:rPr>
                <w:rFonts w:ascii="Verdana" w:hAnsi="Verdana"/>
              </w:rPr>
              <w:t>zmožnost odpiranja 13.000 novih sej / sekundo,</w:t>
            </w:r>
          </w:p>
        </w:tc>
        <w:tc>
          <w:tcPr>
            <w:tcW w:w="1858" w:type="pct"/>
          </w:tcPr>
          <w:p w14:paraId="0B0F150B" w14:textId="77777777" w:rsidR="00841446" w:rsidRPr="00DF2E68" w:rsidRDefault="00841446" w:rsidP="00841446">
            <w:pPr>
              <w:spacing w:before="120"/>
              <w:ind w:left="113"/>
              <w:rPr>
                <w:rFonts w:ascii="Verdana" w:hAnsi="Verdana"/>
              </w:rPr>
            </w:pPr>
          </w:p>
        </w:tc>
      </w:tr>
      <w:tr w:rsidR="00841446" w:rsidRPr="00DF2E68" w14:paraId="27C7BF6E" w14:textId="77777777" w:rsidTr="00841446">
        <w:tc>
          <w:tcPr>
            <w:tcW w:w="3142" w:type="pct"/>
          </w:tcPr>
          <w:p w14:paraId="0B87F548" w14:textId="0D79392A" w:rsidR="00841446" w:rsidRPr="00DF2E68" w:rsidRDefault="00841446" w:rsidP="00841446">
            <w:pPr>
              <w:keepLines/>
              <w:spacing w:before="60" w:after="60"/>
              <w:ind w:left="113"/>
              <w:rPr>
                <w:rFonts w:ascii="Verdana" w:hAnsi="Verdana"/>
                <w:sz w:val="16"/>
              </w:rPr>
            </w:pPr>
            <w:r w:rsidRPr="006540A6">
              <w:rPr>
                <w:rFonts w:ascii="Verdana" w:hAnsi="Verdana"/>
              </w:rPr>
              <w:t>celotna rešitev (strojna in programska oprema) mora biti od istega proizvajalca</w:t>
            </w:r>
          </w:p>
        </w:tc>
        <w:tc>
          <w:tcPr>
            <w:tcW w:w="1858" w:type="pct"/>
          </w:tcPr>
          <w:p w14:paraId="79D97E1B" w14:textId="77777777" w:rsidR="00841446" w:rsidRPr="00DF2E68" w:rsidRDefault="00841446" w:rsidP="00841446">
            <w:pPr>
              <w:spacing w:before="120"/>
              <w:ind w:left="113"/>
              <w:rPr>
                <w:rFonts w:ascii="Verdana" w:hAnsi="Verdana"/>
              </w:rPr>
            </w:pPr>
          </w:p>
        </w:tc>
      </w:tr>
      <w:tr w:rsidR="00841446" w:rsidRPr="00DF2E68" w14:paraId="2C6AC57F" w14:textId="77777777" w:rsidTr="00841446">
        <w:tc>
          <w:tcPr>
            <w:tcW w:w="3142" w:type="pct"/>
          </w:tcPr>
          <w:p w14:paraId="60F5BC00" w14:textId="77777777" w:rsidR="00841446" w:rsidRPr="00DF2E68" w:rsidRDefault="00841446" w:rsidP="00841446">
            <w:pPr>
              <w:keepLines/>
              <w:spacing w:before="60" w:after="60"/>
              <w:ind w:left="113"/>
              <w:rPr>
                <w:rFonts w:ascii="Verdana" w:hAnsi="Verdana"/>
                <w:sz w:val="16"/>
              </w:rPr>
            </w:pPr>
          </w:p>
        </w:tc>
        <w:tc>
          <w:tcPr>
            <w:tcW w:w="1858" w:type="pct"/>
          </w:tcPr>
          <w:p w14:paraId="4E3A44B5" w14:textId="77777777" w:rsidR="00841446" w:rsidRPr="00DF2E68" w:rsidRDefault="00841446" w:rsidP="00841446">
            <w:pPr>
              <w:spacing w:before="120"/>
              <w:ind w:left="113"/>
              <w:rPr>
                <w:rFonts w:ascii="Verdana" w:hAnsi="Verdana"/>
              </w:rPr>
            </w:pPr>
          </w:p>
        </w:tc>
      </w:tr>
    </w:tbl>
    <w:p w14:paraId="4AD90F85" w14:textId="77777777" w:rsidR="00705236" w:rsidRPr="002F2C69" w:rsidRDefault="00705236" w:rsidP="00705236">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5F4866B" w14:textId="77777777" w:rsidR="003D5EC7" w:rsidRDefault="003D5EC7" w:rsidP="003D5EC7">
      <w:pPr>
        <w:adjustRightInd w:val="0"/>
        <w:spacing w:before="120"/>
        <w:rPr>
          <w:rFonts w:ascii="Verdana" w:hAnsi="Verdana"/>
          <w:b/>
          <w:sz w:val="24"/>
        </w:rPr>
      </w:pPr>
    </w:p>
    <w:p w14:paraId="50D58B77" w14:textId="69D9C01C" w:rsidR="003D5EC7" w:rsidRDefault="003D5EC7" w:rsidP="00E0522A">
      <w:pPr>
        <w:adjustRightInd w:val="0"/>
        <w:spacing w:before="120"/>
        <w:outlineLvl w:val="3"/>
        <w:rPr>
          <w:rFonts w:ascii="Verdana" w:hAnsi="Verdana"/>
          <w:b/>
          <w:sz w:val="24"/>
        </w:rPr>
      </w:pPr>
      <w:r w:rsidRPr="003D5EC7">
        <w:rPr>
          <w:rFonts w:ascii="Verdana" w:hAnsi="Verdana"/>
          <w:b/>
          <w:sz w:val="24"/>
        </w:rPr>
        <w:t>LAN "spine" stikalo</w:t>
      </w:r>
    </w:p>
    <w:p w14:paraId="2B5430D8" w14:textId="53B123F2" w:rsidR="003D5EC7" w:rsidRPr="008743D7" w:rsidRDefault="003D5EC7" w:rsidP="003D5EC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6.2</w:t>
      </w:r>
      <w:r w:rsidRPr="008743D7">
        <w:rPr>
          <w:rFonts w:ascii="Verdana" w:hAnsi="Verdana"/>
          <w:sz w:val="24"/>
        </w:rPr>
        <w:t>)</w:t>
      </w:r>
    </w:p>
    <w:p w14:paraId="57E2956D" w14:textId="77777777" w:rsidR="003D5EC7" w:rsidRPr="002F2C69" w:rsidRDefault="003D5EC7" w:rsidP="003D5EC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3DADC974" w14:textId="77777777" w:rsidTr="003802C5">
        <w:tc>
          <w:tcPr>
            <w:tcW w:w="5000" w:type="pct"/>
            <w:shd w:val="clear" w:color="auto" w:fill="B8CCE4"/>
          </w:tcPr>
          <w:p w14:paraId="2A8B50F6" w14:textId="24CFF37C"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25237F35" w14:textId="77777777" w:rsidTr="003802C5">
        <w:tc>
          <w:tcPr>
            <w:tcW w:w="5000" w:type="pct"/>
          </w:tcPr>
          <w:p w14:paraId="4F164A0C" w14:textId="77777777" w:rsidR="003D5EC7" w:rsidRPr="002F2C69" w:rsidRDefault="003D5EC7" w:rsidP="003802C5">
            <w:pPr>
              <w:spacing w:before="120"/>
              <w:rPr>
                <w:rFonts w:ascii="Verdana" w:hAnsi="Verdana"/>
              </w:rPr>
            </w:pPr>
          </w:p>
        </w:tc>
      </w:tr>
      <w:tr w:rsidR="003D5EC7" w:rsidRPr="002F2C69" w14:paraId="2653810A" w14:textId="77777777" w:rsidTr="003802C5">
        <w:tc>
          <w:tcPr>
            <w:tcW w:w="5000" w:type="pct"/>
          </w:tcPr>
          <w:p w14:paraId="5DD3EDB7" w14:textId="77777777" w:rsidR="003D5EC7" w:rsidRPr="002F2C69" w:rsidRDefault="003D5EC7" w:rsidP="003802C5">
            <w:pPr>
              <w:spacing w:before="120"/>
              <w:rPr>
                <w:rFonts w:ascii="Verdana" w:hAnsi="Verdana"/>
              </w:rPr>
            </w:pPr>
          </w:p>
        </w:tc>
      </w:tr>
      <w:tr w:rsidR="003D5EC7" w:rsidRPr="002F2C69" w14:paraId="0A9E110F" w14:textId="77777777" w:rsidTr="003802C5">
        <w:tc>
          <w:tcPr>
            <w:tcW w:w="5000" w:type="pct"/>
          </w:tcPr>
          <w:p w14:paraId="6C8A2443" w14:textId="77777777" w:rsidR="003D5EC7" w:rsidRPr="002F2C69" w:rsidRDefault="003D5EC7" w:rsidP="003802C5">
            <w:pPr>
              <w:spacing w:before="120"/>
              <w:rPr>
                <w:rFonts w:ascii="Verdana" w:hAnsi="Verdana"/>
              </w:rPr>
            </w:pPr>
          </w:p>
        </w:tc>
      </w:tr>
    </w:tbl>
    <w:p w14:paraId="6D012385" w14:textId="115A8F1E" w:rsidR="003D5EC7" w:rsidRDefault="003D5EC7" w:rsidP="003D5EC7">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2A0378" w:rsidRPr="00DF2E68" w14:paraId="6FB2AD61" w14:textId="77777777" w:rsidTr="003802C5">
        <w:tc>
          <w:tcPr>
            <w:tcW w:w="3142" w:type="pct"/>
            <w:shd w:val="clear" w:color="auto" w:fill="B8CCE4"/>
          </w:tcPr>
          <w:p w14:paraId="7C1B5066" w14:textId="77777777" w:rsidR="002A0378" w:rsidRPr="00DF2E68" w:rsidRDefault="002A0378"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EE8452D" w14:textId="77777777" w:rsidR="002A0378" w:rsidRPr="00DF2E68" w:rsidRDefault="002A0378"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2A0378" w:rsidRPr="00DF2E68" w14:paraId="041F54A3" w14:textId="77777777" w:rsidTr="003802C5">
        <w:tc>
          <w:tcPr>
            <w:tcW w:w="3142" w:type="pct"/>
          </w:tcPr>
          <w:p w14:paraId="34B260DE" w14:textId="31E91A2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IPv4 in IPv6,</w:t>
            </w:r>
          </w:p>
        </w:tc>
        <w:tc>
          <w:tcPr>
            <w:tcW w:w="1858" w:type="pct"/>
          </w:tcPr>
          <w:p w14:paraId="3A3AFD97" w14:textId="77777777" w:rsidR="002A0378" w:rsidRPr="00DF2E68" w:rsidRDefault="002A0378" w:rsidP="002A0378">
            <w:pPr>
              <w:spacing w:before="120"/>
              <w:ind w:left="113"/>
              <w:rPr>
                <w:rFonts w:ascii="Verdana" w:hAnsi="Verdana"/>
              </w:rPr>
            </w:pPr>
          </w:p>
        </w:tc>
      </w:tr>
      <w:tr w:rsidR="002A0378" w:rsidRPr="00DF2E68" w14:paraId="5D784552" w14:textId="77777777" w:rsidTr="003802C5">
        <w:tc>
          <w:tcPr>
            <w:tcW w:w="3142" w:type="pct"/>
          </w:tcPr>
          <w:p w14:paraId="40FEAF55" w14:textId="569CC4B2"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VXLAN EVPN fabrics,</w:t>
            </w:r>
          </w:p>
        </w:tc>
        <w:tc>
          <w:tcPr>
            <w:tcW w:w="1858" w:type="pct"/>
          </w:tcPr>
          <w:p w14:paraId="0599199D" w14:textId="77777777" w:rsidR="002A0378" w:rsidRPr="00DF2E68" w:rsidRDefault="002A0378" w:rsidP="002A0378">
            <w:pPr>
              <w:spacing w:before="120"/>
              <w:ind w:left="113"/>
              <w:rPr>
                <w:rFonts w:ascii="Verdana" w:hAnsi="Verdana"/>
              </w:rPr>
            </w:pPr>
          </w:p>
        </w:tc>
      </w:tr>
      <w:tr w:rsidR="002A0378" w:rsidRPr="00DF2E68" w14:paraId="14138596" w14:textId="77777777" w:rsidTr="003802C5">
        <w:tc>
          <w:tcPr>
            <w:tcW w:w="3142" w:type="pct"/>
          </w:tcPr>
          <w:p w14:paraId="6A0837D9" w14:textId="5732D6E6"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protokole:</w:t>
            </w:r>
          </w:p>
        </w:tc>
        <w:tc>
          <w:tcPr>
            <w:tcW w:w="1858" w:type="pct"/>
          </w:tcPr>
          <w:p w14:paraId="58537099" w14:textId="77777777" w:rsidR="002A0378" w:rsidRPr="00DF2E68" w:rsidRDefault="002A0378" w:rsidP="002A0378">
            <w:pPr>
              <w:spacing w:before="120"/>
              <w:ind w:left="113"/>
              <w:rPr>
                <w:rFonts w:ascii="Verdana" w:hAnsi="Verdana"/>
              </w:rPr>
            </w:pPr>
          </w:p>
        </w:tc>
      </w:tr>
      <w:tr w:rsidR="002A0378" w:rsidRPr="00DF2E68" w14:paraId="5D362708" w14:textId="77777777" w:rsidTr="003802C5">
        <w:tc>
          <w:tcPr>
            <w:tcW w:w="3142" w:type="pct"/>
          </w:tcPr>
          <w:p w14:paraId="4BF88377" w14:textId="546B2785"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Border Gateway Protocol (BGP),</w:t>
            </w:r>
          </w:p>
        </w:tc>
        <w:tc>
          <w:tcPr>
            <w:tcW w:w="1858" w:type="pct"/>
          </w:tcPr>
          <w:p w14:paraId="17D83A02" w14:textId="77777777" w:rsidR="002A0378" w:rsidRPr="00DF2E68" w:rsidRDefault="002A0378" w:rsidP="002A0378">
            <w:pPr>
              <w:spacing w:before="120"/>
              <w:ind w:left="113"/>
              <w:rPr>
                <w:rFonts w:ascii="Verdana" w:hAnsi="Verdana"/>
              </w:rPr>
            </w:pPr>
          </w:p>
        </w:tc>
      </w:tr>
      <w:tr w:rsidR="002A0378" w:rsidRPr="00DF2E68" w14:paraId="6C2F4EFC" w14:textId="77777777" w:rsidTr="003802C5">
        <w:tc>
          <w:tcPr>
            <w:tcW w:w="3142" w:type="pct"/>
          </w:tcPr>
          <w:p w14:paraId="0184429D" w14:textId="2DD7FDB9"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Open Shortest Path First (OSPF),</w:t>
            </w:r>
          </w:p>
        </w:tc>
        <w:tc>
          <w:tcPr>
            <w:tcW w:w="1858" w:type="pct"/>
          </w:tcPr>
          <w:p w14:paraId="49FC394E" w14:textId="77777777" w:rsidR="002A0378" w:rsidRPr="00DF2E68" w:rsidRDefault="002A0378" w:rsidP="002A0378">
            <w:pPr>
              <w:spacing w:before="120"/>
              <w:ind w:left="113"/>
              <w:rPr>
                <w:rFonts w:ascii="Verdana" w:hAnsi="Verdana"/>
              </w:rPr>
            </w:pPr>
          </w:p>
        </w:tc>
      </w:tr>
      <w:tr w:rsidR="002A0378" w:rsidRPr="00DF2E68" w14:paraId="2A8CC35A" w14:textId="77777777" w:rsidTr="003802C5">
        <w:tc>
          <w:tcPr>
            <w:tcW w:w="3142" w:type="pct"/>
          </w:tcPr>
          <w:p w14:paraId="6DF60331" w14:textId="522D64F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Enhanced Interior Gateway Routing Protocol (EIGRP),</w:t>
            </w:r>
          </w:p>
        </w:tc>
        <w:tc>
          <w:tcPr>
            <w:tcW w:w="1858" w:type="pct"/>
          </w:tcPr>
          <w:p w14:paraId="11E57380" w14:textId="77777777" w:rsidR="002A0378" w:rsidRPr="00DF2E68" w:rsidRDefault="002A0378" w:rsidP="002A0378">
            <w:pPr>
              <w:spacing w:before="120"/>
              <w:ind w:left="113"/>
              <w:rPr>
                <w:rFonts w:ascii="Verdana" w:hAnsi="Verdana"/>
              </w:rPr>
            </w:pPr>
          </w:p>
        </w:tc>
      </w:tr>
      <w:tr w:rsidR="002A0378" w:rsidRPr="00DF2E68" w14:paraId="15EC1FEF" w14:textId="77777777" w:rsidTr="003802C5">
        <w:tc>
          <w:tcPr>
            <w:tcW w:w="3142" w:type="pct"/>
          </w:tcPr>
          <w:p w14:paraId="752F22F7" w14:textId="328751DD"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Routing Information Protocol Version 2 (RIPv2),</w:t>
            </w:r>
          </w:p>
        </w:tc>
        <w:tc>
          <w:tcPr>
            <w:tcW w:w="1858" w:type="pct"/>
          </w:tcPr>
          <w:p w14:paraId="2C5D64AE" w14:textId="77777777" w:rsidR="002A0378" w:rsidRPr="00DF2E68" w:rsidRDefault="002A0378" w:rsidP="002A0378">
            <w:pPr>
              <w:spacing w:before="120"/>
              <w:ind w:left="113"/>
              <w:rPr>
                <w:rFonts w:ascii="Verdana" w:hAnsi="Verdana"/>
              </w:rPr>
            </w:pPr>
          </w:p>
        </w:tc>
      </w:tr>
      <w:tr w:rsidR="002A0378" w:rsidRPr="00DF2E68" w14:paraId="5E912F3B" w14:textId="77777777" w:rsidTr="003802C5">
        <w:tc>
          <w:tcPr>
            <w:tcW w:w="3142" w:type="pct"/>
          </w:tcPr>
          <w:p w14:paraId="1E91DA8F" w14:textId="0C5C67FA"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Protocol Independent Multicast Sparse Mode (PIMSM),</w:t>
            </w:r>
          </w:p>
        </w:tc>
        <w:tc>
          <w:tcPr>
            <w:tcW w:w="1858" w:type="pct"/>
          </w:tcPr>
          <w:p w14:paraId="5C7A6568" w14:textId="77777777" w:rsidR="002A0378" w:rsidRPr="00DF2E68" w:rsidRDefault="002A0378" w:rsidP="002A0378">
            <w:pPr>
              <w:spacing w:before="120"/>
              <w:ind w:left="113"/>
              <w:rPr>
                <w:rFonts w:ascii="Verdana" w:hAnsi="Verdana"/>
              </w:rPr>
            </w:pPr>
          </w:p>
        </w:tc>
      </w:tr>
      <w:tr w:rsidR="002A0378" w:rsidRPr="00DF2E68" w14:paraId="6AAD2E3F" w14:textId="77777777" w:rsidTr="003802C5">
        <w:tc>
          <w:tcPr>
            <w:tcW w:w="3142" w:type="pct"/>
          </w:tcPr>
          <w:p w14:paraId="02CDCC38" w14:textId="500D8962"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Source-Specific Multicast (SSM),</w:t>
            </w:r>
          </w:p>
        </w:tc>
        <w:tc>
          <w:tcPr>
            <w:tcW w:w="1858" w:type="pct"/>
          </w:tcPr>
          <w:p w14:paraId="2C203565" w14:textId="77777777" w:rsidR="002A0378" w:rsidRPr="00DF2E68" w:rsidRDefault="002A0378" w:rsidP="002A0378">
            <w:pPr>
              <w:spacing w:before="120"/>
              <w:ind w:left="113"/>
              <w:rPr>
                <w:rFonts w:ascii="Verdana" w:hAnsi="Verdana"/>
              </w:rPr>
            </w:pPr>
          </w:p>
        </w:tc>
      </w:tr>
      <w:tr w:rsidR="002A0378" w:rsidRPr="00DF2E68" w14:paraId="785AC253" w14:textId="77777777" w:rsidTr="003802C5">
        <w:tc>
          <w:tcPr>
            <w:tcW w:w="3142" w:type="pct"/>
          </w:tcPr>
          <w:p w14:paraId="10D40D77" w14:textId="325C4AD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Multicast Source Discovery Protocol (MSDP),</w:t>
            </w:r>
          </w:p>
        </w:tc>
        <w:tc>
          <w:tcPr>
            <w:tcW w:w="1858" w:type="pct"/>
          </w:tcPr>
          <w:p w14:paraId="32155B42" w14:textId="77777777" w:rsidR="002A0378" w:rsidRPr="00DF2E68" w:rsidRDefault="002A0378" w:rsidP="002A0378">
            <w:pPr>
              <w:spacing w:before="120"/>
              <w:ind w:left="113"/>
              <w:rPr>
                <w:rFonts w:ascii="Verdana" w:hAnsi="Verdana"/>
              </w:rPr>
            </w:pPr>
          </w:p>
        </w:tc>
      </w:tr>
      <w:tr w:rsidR="002A0378" w:rsidRPr="00DF2E68" w14:paraId="6E836709" w14:textId="77777777" w:rsidTr="003802C5">
        <w:tc>
          <w:tcPr>
            <w:tcW w:w="3142" w:type="pct"/>
          </w:tcPr>
          <w:p w14:paraId="4CDDD1B4" w14:textId="19B01CEF"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standarde upravljanja:</w:t>
            </w:r>
          </w:p>
        </w:tc>
        <w:tc>
          <w:tcPr>
            <w:tcW w:w="1858" w:type="pct"/>
          </w:tcPr>
          <w:p w14:paraId="74C2C16D" w14:textId="77777777" w:rsidR="002A0378" w:rsidRPr="00DF2E68" w:rsidRDefault="002A0378" w:rsidP="002A0378">
            <w:pPr>
              <w:spacing w:before="120"/>
              <w:ind w:left="113"/>
              <w:rPr>
                <w:rFonts w:ascii="Verdana" w:hAnsi="Verdana"/>
              </w:rPr>
            </w:pPr>
          </w:p>
        </w:tc>
      </w:tr>
      <w:tr w:rsidR="002A0378" w:rsidRPr="00DF2E68" w14:paraId="4228256C" w14:textId="77777777" w:rsidTr="003802C5">
        <w:tc>
          <w:tcPr>
            <w:tcW w:w="3142" w:type="pct"/>
          </w:tcPr>
          <w:p w14:paraId="4214A899" w14:textId="1452B5D9"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Ansible,</w:t>
            </w:r>
          </w:p>
        </w:tc>
        <w:tc>
          <w:tcPr>
            <w:tcW w:w="1858" w:type="pct"/>
          </w:tcPr>
          <w:p w14:paraId="2D94D7D1" w14:textId="77777777" w:rsidR="002A0378" w:rsidRPr="00DF2E68" w:rsidRDefault="002A0378" w:rsidP="002A0378">
            <w:pPr>
              <w:spacing w:before="120"/>
              <w:ind w:left="113"/>
              <w:rPr>
                <w:rFonts w:ascii="Verdana" w:hAnsi="Verdana"/>
              </w:rPr>
            </w:pPr>
          </w:p>
        </w:tc>
      </w:tr>
      <w:tr w:rsidR="002A0378" w:rsidRPr="00DF2E68" w14:paraId="60245332" w14:textId="77777777" w:rsidTr="003802C5">
        <w:tc>
          <w:tcPr>
            <w:tcW w:w="3142" w:type="pct"/>
          </w:tcPr>
          <w:p w14:paraId="1930786D" w14:textId="44170213"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Chef,</w:t>
            </w:r>
          </w:p>
        </w:tc>
        <w:tc>
          <w:tcPr>
            <w:tcW w:w="1858" w:type="pct"/>
          </w:tcPr>
          <w:p w14:paraId="7388BF6B" w14:textId="77777777" w:rsidR="002A0378" w:rsidRPr="00DF2E68" w:rsidRDefault="002A0378" w:rsidP="002A0378">
            <w:pPr>
              <w:spacing w:before="120"/>
              <w:ind w:left="113"/>
              <w:rPr>
                <w:rFonts w:ascii="Verdana" w:hAnsi="Verdana"/>
              </w:rPr>
            </w:pPr>
          </w:p>
        </w:tc>
      </w:tr>
      <w:tr w:rsidR="002A0378" w:rsidRPr="00DF2E68" w14:paraId="4A4996B1" w14:textId="77777777" w:rsidTr="003802C5">
        <w:tc>
          <w:tcPr>
            <w:tcW w:w="3142" w:type="pct"/>
          </w:tcPr>
          <w:p w14:paraId="6C989195" w14:textId="41B76E3D"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Puppet,</w:t>
            </w:r>
          </w:p>
        </w:tc>
        <w:tc>
          <w:tcPr>
            <w:tcW w:w="1858" w:type="pct"/>
          </w:tcPr>
          <w:p w14:paraId="3415FAF7" w14:textId="77777777" w:rsidR="002A0378" w:rsidRPr="00DF2E68" w:rsidRDefault="002A0378" w:rsidP="002A0378">
            <w:pPr>
              <w:spacing w:before="120"/>
              <w:ind w:left="113"/>
              <w:rPr>
                <w:rFonts w:ascii="Verdana" w:hAnsi="Verdana"/>
              </w:rPr>
            </w:pPr>
          </w:p>
        </w:tc>
      </w:tr>
      <w:tr w:rsidR="002A0378" w:rsidRPr="00DF2E68" w14:paraId="2125B623" w14:textId="77777777" w:rsidTr="003802C5">
        <w:tc>
          <w:tcPr>
            <w:tcW w:w="3142" w:type="pct"/>
          </w:tcPr>
          <w:p w14:paraId="0426F0A7" w14:textId="350D041C"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SALT,</w:t>
            </w:r>
          </w:p>
        </w:tc>
        <w:tc>
          <w:tcPr>
            <w:tcW w:w="1858" w:type="pct"/>
          </w:tcPr>
          <w:p w14:paraId="64EADCCE" w14:textId="77777777" w:rsidR="002A0378" w:rsidRPr="00DF2E68" w:rsidRDefault="002A0378" w:rsidP="002A0378">
            <w:pPr>
              <w:spacing w:before="120"/>
              <w:ind w:left="113"/>
              <w:rPr>
                <w:rFonts w:ascii="Verdana" w:hAnsi="Verdana"/>
              </w:rPr>
            </w:pPr>
          </w:p>
        </w:tc>
      </w:tr>
      <w:tr w:rsidR="002A0378" w:rsidRPr="00DF2E68" w14:paraId="3B9C9A39" w14:textId="77777777" w:rsidTr="003802C5">
        <w:tc>
          <w:tcPr>
            <w:tcW w:w="3142" w:type="pct"/>
          </w:tcPr>
          <w:p w14:paraId="3EC91463" w14:textId="4F6379DE"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RESTCONF/NETCONF,</w:t>
            </w:r>
          </w:p>
        </w:tc>
        <w:tc>
          <w:tcPr>
            <w:tcW w:w="1858" w:type="pct"/>
          </w:tcPr>
          <w:p w14:paraId="431FF23B" w14:textId="77777777" w:rsidR="002A0378" w:rsidRPr="00DF2E68" w:rsidRDefault="002A0378" w:rsidP="002A0378">
            <w:pPr>
              <w:spacing w:before="120"/>
              <w:ind w:left="113"/>
              <w:rPr>
                <w:rFonts w:ascii="Verdana" w:hAnsi="Verdana"/>
              </w:rPr>
            </w:pPr>
          </w:p>
        </w:tc>
      </w:tr>
      <w:tr w:rsidR="002A0378" w:rsidRPr="00DF2E68" w14:paraId="6E109121" w14:textId="77777777" w:rsidTr="003802C5">
        <w:tc>
          <w:tcPr>
            <w:tcW w:w="3142" w:type="pct"/>
          </w:tcPr>
          <w:p w14:paraId="01D55FEB" w14:textId="36470F5E"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JSON based RPC over HTTP/HTTPs,</w:t>
            </w:r>
          </w:p>
        </w:tc>
        <w:tc>
          <w:tcPr>
            <w:tcW w:w="1858" w:type="pct"/>
          </w:tcPr>
          <w:p w14:paraId="71CD5A5D" w14:textId="77777777" w:rsidR="002A0378" w:rsidRPr="00DF2E68" w:rsidRDefault="002A0378" w:rsidP="002A0378">
            <w:pPr>
              <w:spacing w:before="120"/>
              <w:ind w:left="113"/>
              <w:rPr>
                <w:rFonts w:ascii="Verdana" w:hAnsi="Verdana"/>
              </w:rPr>
            </w:pPr>
          </w:p>
        </w:tc>
      </w:tr>
      <w:tr w:rsidR="002A0378" w:rsidRPr="00DF2E68" w14:paraId="213CD61E" w14:textId="77777777" w:rsidTr="003802C5">
        <w:tc>
          <w:tcPr>
            <w:tcW w:w="3142" w:type="pct"/>
          </w:tcPr>
          <w:p w14:paraId="0C9C8CC3" w14:textId="5F255B31"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kriptiranje s prepustnostjo vsaj 1 Gbps na vseh vtičnicah za:</w:t>
            </w:r>
          </w:p>
        </w:tc>
        <w:tc>
          <w:tcPr>
            <w:tcW w:w="1858" w:type="pct"/>
          </w:tcPr>
          <w:p w14:paraId="6CD0CC5C" w14:textId="77777777" w:rsidR="002A0378" w:rsidRPr="00DF2E68" w:rsidRDefault="002A0378" w:rsidP="002A0378">
            <w:pPr>
              <w:spacing w:before="120"/>
              <w:ind w:left="113"/>
              <w:rPr>
                <w:rFonts w:ascii="Verdana" w:hAnsi="Verdana"/>
              </w:rPr>
            </w:pPr>
          </w:p>
        </w:tc>
      </w:tr>
      <w:tr w:rsidR="002A0378" w:rsidRPr="00DF2E68" w14:paraId="27EDDDC1" w14:textId="77777777" w:rsidTr="003802C5">
        <w:tc>
          <w:tcPr>
            <w:tcW w:w="3142" w:type="pct"/>
          </w:tcPr>
          <w:p w14:paraId="35EEF791" w14:textId="37286308"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IEEE 802.1ae MAC Security (MACsec),</w:t>
            </w:r>
          </w:p>
        </w:tc>
        <w:tc>
          <w:tcPr>
            <w:tcW w:w="1858" w:type="pct"/>
          </w:tcPr>
          <w:p w14:paraId="2B9C5822" w14:textId="77777777" w:rsidR="002A0378" w:rsidRPr="00DF2E68" w:rsidRDefault="002A0378" w:rsidP="002A0378">
            <w:pPr>
              <w:spacing w:before="120"/>
              <w:ind w:left="113"/>
              <w:rPr>
                <w:rFonts w:ascii="Verdana" w:hAnsi="Verdana"/>
              </w:rPr>
            </w:pPr>
          </w:p>
        </w:tc>
      </w:tr>
      <w:tr w:rsidR="002A0378" w:rsidRPr="00DF2E68" w14:paraId="2BB014F9" w14:textId="77777777" w:rsidTr="003802C5">
        <w:tc>
          <w:tcPr>
            <w:tcW w:w="3142" w:type="pct"/>
          </w:tcPr>
          <w:p w14:paraId="6B6100F0" w14:textId="236C09E4"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Cloudsec (VTEP to VTEP encryption),</w:t>
            </w:r>
          </w:p>
        </w:tc>
        <w:tc>
          <w:tcPr>
            <w:tcW w:w="1858" w:type="pct"/>
          </w:tcPr>
          <w:p w14:paraId="036DF080" w14:textId="77777777" w:rsidR="002A0378" w:rsidRPr="00DF2E68" w:rsidRDefault="002A0378" w:rsidP="002A0378">
            <w:pPr>
              <w:spacing w:before="120"/>
              <w:ind w:left="113"/>
              <w:rPr>
                <w:rFonts w:ascii="Verdana" w:hAnsi="Verdana"/>
              </w:rPr>
            </w:pPr>
          </w:p>
        </w:tc>
      </w:tr>
      <w:tr w:rsidR="002A0378" w:rsidRPr="00DF2E68" w14:paraId="4BA36D98" w14:textId="77777777" w:rsidTr="003802C5">
        <w:tc>
          <w:tcPr>
            <w:tcW w:w="3142" w:type="pct"/>
          </w:tcPr>
          <w:p w14:paraId="1D217052" w14:textId="02C43D7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upravljanje medpomnilnika (intelligent buffer management) s podporo za:</w:t>
            </w:r>
          </w:p>
        </w:tc>
        <w:tc>
          <w:tcPr>
            <w:tcW w:w="1858" w:type="pct"/>
          </w:tcPr>
          <w:p w14:paraId="26DEC7CB" w14:textId="77777777" w:rsidR="002A0378" w:rsidRPr="00DF2E68" w:rsidRDefault="002A0378" w:rsidP="002A0378">
            <w:pPr>
              <w:spacing w:before="120"/>
              <w:ind w:left="113"/>
              <w:rPr>
                <w:rFonts w:ascii="Verdana" w:hAnsi="Verdana"/>
              </w:rPr>
            </w:pPr>
          </w:p>
        </w:tc>
      </w:tr>
      <w:tr w:rsidR="002A0378" w:rsidRPr="00DF2E68" w14:paraId="48BFEFD6" w14:textId="77777777" w:rsidTr="003802C5">
        <w:tc>
          <w:tcPr>
            <w:tcW w:w="3142" w:type="pct"/>
          </w:tcPr>
          <w:p w14:paraId="57B0388F" w14:textId="3D766BE0"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prepoznavanje majhnih in velikih pretokov podatkov (mice and elephant flows) na omrežju in preprečevanje preobremenjenosti povezav (link congestion),</w:t>
            </w:r>
          </w:p>
        </w:tc>
        <w:tc>
          <w:tcPr>
            <w:tcW w:w="1858" w:type="pct"/>
          </w:tcPr>
          <w:p w14:paraId="1E76A5B6" w14:textId="77777777" w:rsidR="002A0378" w:rsidRPr="00DF2E68" w:rsidRDefault="002A0378" w:rsidP="002A0378">
            <w:pPr>
              <w:spacing w:before="120"/>
              <w:ind w:left="113"/>
              <w:rPr>
                <w:rFonts w:ascii="Verdana" w:hAnsi="Verdana"/>
              </w:rPr>
            </w:pPr>
          </w:p>
        </w:tc>
      </w:tr>
      <w:tr w:rsidR="002A0378" w:rsidRPr="00DF2E68" w14:paraId="13597EC4" w14:textId="77777777" w:rsidTr="003802C5">
        <w:tc>
          <w:tcPr>
            <w:tcW w:w="3142" w:type="pct"/>
          </w:tcPr>
          <w:p w14:paraId="0660D1D7" w14:textId="031536F7"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Approximate Fair Dropping (AFD),</w:t>
            </w:r>
          </w:p>
        </w:tc>
        <w:tc>
          <w:tcPr>
            <w:tcW w:w="1858" w:type="pct"/>
          </w:tcPr>
          <w:p w14:paraId="4B5EEA90" w14:textId="77777777" w:rsidR="002A0378" w:rsidRPr="00DF2E68" w:rsidRDefault="002A0378" w:rsidP="002A0378">
            <w:pPr>
              <w:spacing w:before="120"/>
              <w:ind w:left="113"/>
              <w:rPr>
                <w:rFonts w:ascii="Verdana" w:hAnsi="Verdana"/>
              </w:rPr>
            </w:pPr>
          </w:p>
        </w:tc>
      </w:tr>
      <w:tr w:rsidR="002A0378" w:rsidRPr="00DF2E68" w14:paraId="5DD0FBE6" w14:textId="77777777" w:rsidTr="003802C5">
        <w:tc>
          <w:tcPr>
            <w:tcW w:w="3142" w:type="pct"/>
          </w:tcPr>
          <w:p w14:paraId="6B60E09E" w14:textId="5FEA49E4"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Elephant Trap (ETRAP),</w:t>
            </w:r>
          </w:p>
        </w:tc>
        <w:tc>
          <w:tcPr>
            <w:tcW w:w="1858" w:type="pct"/>
          </w:tcPr>
          <w:p w14:paraId="7E960F2C" w14:textId="77777777" w:rsidR="002A0378" w:rsidRPr="00DF2E68" w:rsidRDefault="002A0378" w:rsidP="002A0378">
            <w:pPr>
              <w:spacing w:before="120"/>
              <w:ind w:left="113"/>
              <w:rPr>
                <w:rFonts w:ascii="Verdana" w:hAnsi="Verdana"/>
              </w:rPr>
            </w:pPr>
          </w:p>
        </w:tc>
      </w:tr>
      <w:tr w:rsidR="002A0378" w:rsidRPr="00DF2E68" w14:paraId="42067410" w14:textId="77777777" w:rsidTr="003802C5">
        <w:tc>
          <w:tcPr>
            <w:tcW w:w="3142" w:type="pct"/>
          </w:tcPr>
          <w:p w14:paraId="355C9C91" w14:textId="3A219775" w:rsidR="002A0378" w:rsidRPr="00DF2E68" w:rsidRDefault="002A0378" w:rsidP="002A0378">
            <w:pPr>
              <w:keepLines/>
              <w:spacing w:before="60" w:after="60"/>
              <w:ind w:left="567"/>
              <w:rPr>
                <w:rFonts w:ascii="Verdana" w:hAnsi="Verdana"/>
                <w:sz w:val="16"/>
              </w:rPr>
            </w:pPr>
            <w:r w:rsidRPr="00AE1786">
              <w:rPr>
                <w:rFonts w:ascii="Verdana" w:eastAsia="Calibri" w:hAnsi="Verdana"/>
                <w:lang w:eastAsia="en-US"/>
              </w:rPr>
              <w:t>Dynamic Packet Prioritization (DPP),</w:t>
            </w:r>
          </w:p>
        </w:tc>
        <w:tc>
          <w:tcPr>
            <w:tcW w:w="1858" w:type="pct"/>
          </w:tcPr>
          <w:p w14:paraId="3CEF43BD" w14:textId="77777777" w:rsidR="002A0378" w:rsidRPr="00DF2E68" w:rsidRDefault="002A0378" w:rsidP="002A0378">
            <w:pPr>
              <w:spacing w:before="120"/>
              <w:ind w:left="113"/>
              <w:rPr>
                <w:rFonts w:ascii="Verdana" w:hAnsi="Verdana"/>
              </w:rPr>
            </w:pPr>
          </w:p>
        </w:tc>
      </w:tr>
      <w:tr w:rsidR="002A0378" w:rsidRPr="00DF2E68" w14:paraId="72214354" w14:textId="77777777" w:rsidTr="003802C5">
        <w:tc>
          <w:tcPr>
            <w:tcW w:w="3142" w:type="pct"/>
          </w:tcPr>
          <w:p w14:paraId="0C9F71D1" w14:textId="35BC3600"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RDMA over Converged Ethernet in DCB protokole:</w:t>
            </w:r>
          </w:p>
        </w:tc>
        <w:tc>
          <w:tcPr>
            <w:tcW w:w="1858" w:type="pct"/>
          </w:tcPr>
          <w:p w14:paraId="5BDE16E5" w14:textId="77777777" w:rsidR="002A0378" w:rsidRPr="00DF2E68" w:rsidRDefault="002A0378" w:rsidP="002A0378">
            <w:pPr>
              <w:spacing w:before="120"/>
              <w:ind w:left="113"/>
              <w:rPr>
                <w:rFonts w:ascii="Verdana" w:hAnsi="Verdana"/>
              </w:rPr>
            </w:pPr>
          </w:p>
        </w:tc>
      </w:tr>
      <w:tr w:rsidR="002A0378" w:rsidRPr="00DF2E68" w14:paraId="301E1FCD" w14:textId="77777777" w:rsidTr="003802C5">
        <w:tc>
          <w:tcPr>
            <w:tcW w:w="3142" w:type="pct"/>
          </w:tcPr>
          <w:p w14:paraId="0120DC30" w14:textId="10707751"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Priority-based Flow Control (PFC),</w:t>
            </w:r>
          </w:p>
        </w:tc>
        <w:tc>
          <w:tcPr>
            <w:tcW w:w="1858" w:type="pct"/>
          </w:tcPr>
          <w:p w14:paraId="64ABDBDA" w14:textId="77777777" w:rsidR="002A0378" w:rsidRPr="00DF2E68" w:rsidRDefault="002A0378" w:rsidP="002A0378">
            <w:pPr>
              <w:spacing w:before="120"/>
              <w:ind w:left="113"/>
              <w:rPr>
                <w:rFonts w:ascii="Verdana" w:hAnsi="Verdana"/>
              </w:rPr>
            </w:pPr>
          </w:p>
        </w:tc>
      </w:tr>
      <w:tr w:rsidR="002A0378" w:rsidRPr="00DF2E68" w14:paraId="23B820E2" w14:textId="77777777" w:rsidTr="003802C5">
        <w:tc>
          <w:tcPr>
            <w:tcW w:w="3142" w:type="pct"/>
          </w:tcPr>
          <w:p w14:paraId="0EB6C61B" w14:textId="459E25AF"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Enhanced Transmission Selection (ETS),</w:t>
            </w:r>
          </w:p>
        </w:tc>
        <w:tc>
          <w:tcPr>
            <w:tcW w:w="1858" w:type="pct"/>
          </w:tcPr>
          <w:p w14:paraId="14DAA9FE" w14:textId="77777777" w:rsidR="002A0378" w:rsidRPr="00DF2E68" w:rsidRDefault="002A0378" w:rsidP="002A0378">
            <w:pPr>
              <w:spacing w:before="120"/>
              <w:ind w:left="113"/>
              <w:rPr>
                <w:rFonts w:ascii="Verdana" w:hAnsi="Verdana"/>
              </w:rPr>
            </w:pPr>
          </w:p>
        </w:tc>
      </w:tr>
      <w:tr w:rsidR="002A0378" w:rsidRPr="00DF2E68" w14:paraId="248F2210" w14:textId="77777777" w:rsidTr="003802C5">
        <w:tc>
          <w:tcPr>
            <w:tcW w:w="3142" w:type="pct"/>
          </w:tcPr>
          <w:p w14:paraId="69D24D00" w14:textId="5F187A72"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Data Center Bridging Exchange Protocol (DCBX),</w:t>
            </w:r>
          </w:p>
        </w:tc>
        <w:tc>
          <w:tcPr>
            <w:tcW w:w="1858" w:type="pct"/>
          </w:tcPr>
          <w:p w14:paraId="43E0DD1B" w14:textId="77777777" w:rsidR="002A0378" w:rsidRPr="00DF2E68" w:rsidRDefault="002A0378" w:rsidP="002A0378">
            <w:pPr>
              <w:spacing w:before="120"/>
              <w:ind w:left="113"/>
              <w:rPr>
                <w:rFonts w:ascii="Verdana" w:hAnsi="Verdana"/>
              </w:rPr>
            </w:pPr>
          </w:p>
        </w:tc>
      </w:tr>
      <w:tr w:rsidR="002A0378" w:rsidRPr="00DF2E68" w14:paraId="7A2832C6" w14:textId="77777777" w:rsidTr="003802C5">
        <w:tc>
          <w:tcPr>
            <w:tcW w:w="3142" w:type="pct"/>
          </w:tcPr>
          <w:p w14:paraId="221A7DB5" w14:textId="491E5961"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Explicit Congestion Notification (ECN),</w:t>
            </w:r>
          </w:p>
        </w:tc>
        <w:tc>
          <w:tcPr>
            <w:tcW w:w="1858" w:type="pct"/>
          </w:tcPr>
          <w:p w14:paraId="6D553D93" w14:textId="77777777" w:rsidR="002A0378" w:rsidRPr="00DF2E68" w:rsidRDefault="002A0378" w:rsidP="002A0378">
            <w:pPr>
              <w:spacing w:before="120"/>
              <w:ind w:left="113"/>
              <w:rPr>
                <w:rFonts w:ascii="Verdana" w:hAnsi="Verdana"/>
              </w:rPr>
            </w:pPr>
          </w:p>
        </w:tc>
      </w:tr>
      <w:tr w:rsidR="002A0378" w:rsidRPr="00DF2E68" w14:paraId="52583C74" w14:textId="77777777" w:rsidTr="003802C5">
        <w:tc>
          <w:tcPr>
            <w:tcW w:w="3142" w:type="pct"/>
          </w:tcPr>
          <w:p w14:paraId="7330D83A" w14:textId="2C57C2A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visoko razpoložljivost z uporabo:</w:t>
            </w:r>
          </w:p>
        </w:tc>
        <w:tc>
          <w:tcPr>
            <w:tcW w:w="1858" w:type="pct"/>
          </w:tcPr>
          <w:p w14:paraId="33E4247A" w14:textId="77777777" w:rsidR="002A0378" w:rsidRPr="00DF2E68" w:rsidRDefault="002A0378" w:rsidP="002A0378">
            <w:pPr>
              <w:spacing w:before="120"/>
              <w:ind w:left="113"/>
              <w:rPr>
                <w:rFonts w:ascii="Verdana" w:hAnsi="Verdana"/>
              </w:rPr>
            </w:pPr>
          </w:p>
        </w:tc>
      </w:tr>
      <w:tr w:rsidR="002A0378" w:rsidRPr="00DF2E68" w14:paraId="010BA370" w14:textId="77777777" w:rsidTr="003802C5">
        <w:tc>
          <w:tcPr>
            <w:tcW w:w="3142" w:type="pct"/>
          </w:tcPr>
          <w:p w14:paraId="1E1409B5" w14:textId="3DD2F6B4"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Virtual Port-Channel (vPC) tehnologije,</w:t>
            </w:r>
          </w:p>
        </w:tc>
        <w:tc>
          <w:tcPr>
            <w:tcW w:w="1858" w:type="pct"/>
          </w:tcPr>
          <w:p w14:paraId="01C516E3" w14:textId="77777777" w:rsidR="002A0378" w:rsidRPr="00DF2E68" w:rsidRDefault="002A0378" w:rsidP="002A0378">
            <w:pPr>
              <w:spacing w:before="120"/>
              <w:ind w:left="113"/>
              <w:rPr>
                <w:rFonts w:ascii="Verdana" w:hAnsi="Verdana"/>
              </w:rPr>
            </w:pPr>
          </w:p>
        </w:tc>
      </w:tr>
      <w:tr w:rsidR="002A0378" w:rsidRPr="00DF2E68" w14:paraId="17FFEE0E" w14:textId="77777777" w:rsidTr="003802C5">
        <w:tc>
          <w:tcPr>
            <w:tcW w:w="3142" w:type="pct"/>
          </w:tcPr>
          <w:p w14:paraId="3689B02B" w14:textId="614F2B29"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Equal-Cost MultiPath (ECMP) usmerjanja,</w:t>
            </w:r>
          </w:p>
        </w:tc>
        <w:tc>
          <w:tcPr>
            <w:tcW w:w="1858" w:type="pct"/>
          </w:tcPr>
          <w:p w14:paraId="5B384019" w14:textId="77777777" w:rsidR="002A0378" w:rsidRPr="00DF2E68" w:rsidRDefault="002A0378" w:rsidP="002A0378">
            <w:pPr>
              <w:spacing w:before="120"/>
              <w:ind w:left="113"/>
              <w:rPr>
                <w:rFonts w:ascii="Verdana" w:hAnsi="Verdana"/>
              </w:rPr>
            </w:pPr>
          </w:p>
        </w:tc>
      </w:tr>
      <w:tr w:rsidR="002A0378" w:rsidRPr="00DF2E68" w14:paraId="2C393164" w14:textId="77777777" w:rsidTr="003802C5">
        <w:tc>
          <w:tcPr>
            <w:tcW w:w="3142" w:type="pct"/>
          </w:tcPr>
          <w:p w14:paraId="505C42F0" w14:textId="3537A09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operacijski sistem s podporo za:</w:t>
            </w:r>
          </w:p>
        </w:tc>
        <w:tc>
          <w:tcPr>
            <w:tcW w:w="1858" w:type="pct"/>
          </w:tcPr>
          <w:p w14:paraId="7E80BF56" w14:textId="77777777" w:rsidR="002A0378" w:rsidRPr="00DF2E68" w:rsidRDefault="002A0378" w:rsidP="002A0378">
            <w:pPr>
              <w:spacing w:before="120"/>
              <w:ind w:left="113"/>
              <w:rPr>
                <w:rFonts w:ascii="Verdana" w:hAnsi="Verdana"/>
              </w:rPr>
            </w:pPr>
          </w:p>
        </w:tc>
      </w:tr>
      <w:tr w:rsidR="002A0378" w:rsidRPr="00DF2E68" w14:paraId="181376A2" w14:textId="77777777" w:rsidTr="003802C5">
        <w:tc>
          <w:tcPr>
            <w:tcW w:w="3142" w:type="pct"/>
          </w:tcPr>
          <w:p w14:paraId="29289994" w14:textId="3218420E"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medsebojno neodvisne procese za protokole usmerjanja,</w:t>
            </w:r>
          </w:p>
        </w:tc>
        <w:tc>
          <w:tcPr>
            <w:tcW w:w="1858" w:type="pct"/>
          </w:tcPr>
          <w:p w14:paraId="15988AD9" w14:textId="77777777" w:rsidR="002A0378" w:rsidRPr="00DF2E68" w:rsidRDefault="002A0378" w:rsidP="002A0378">
            <w:pPr>
              <w:spacing w:before="120"/>
              <w:ind w:left="113"/>
              <w:rPr>
                <w:rFonts w:ascii="Verdana" w:hAnsi="Verdana"/>
              </w:rPr>
            </w:pPr>
          </w:p>
        </w:tc>
      </w:tr>
      <w:tr w:rsidR="002A0378" w:rsidRPr="00DF2E68" w14:paraId="6EE723C9" w14:textId="77777777" w:rsidTr="003802C5">
        <w:tc>
          <w:tcPr>
            <w:tcW w:w="3142" w:type="pct"/>
          </w:tcPr>
          <w:p w14:paraId="3DBAE97D" w14:textId="67AAE954"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možnost ponovnega zagona posameznega procesa brez izgube stanja (restart without loss of state),</w:t>
            </w:r>
          </w:p>
        </w:tc>
        <w:tc>
          <w:tcPr>
            <w:tcW w:w="1858" w:type="pct"/>
          </w:tcPr>
          <w:p w14:paraId="469C2292" w14:textId="77777777" w:rsidR="002A0378" w:rsidRPr="00DF2E68" w:rsidRDefault="002A0378" w:rsidP="002A0378">
            <w:pPr>
              <w:spacing w:before="120"/>
              <w:ind w:left="113"/>
              <w:rPr>
                <w:rFonts w:ascii="Verdana" w:hAnsi="Verdana"/>
              </w:rPr>
            </w:pPr>
          </w:p>
        </w:tc>
      </w:tr>
      <w:tr w:rsidR="002A0378" w:rsidRPr="00DF2E68" w14:paraId="5AC8A437" w14:textId="77777777" w:rsidTr="003802C5">
        <w:tc>
          <w:tcPr>
            <w:tcW w:w="3142" w:type="pct"/>
          </w:tcPr>
          <w:p w14:paraId="3454D3AD" w14:textId="22C617FB"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brezprekinitveno nameščanje popravkov med delovanjem (hot patching),</w:t>
            </w:r>
          </w:p>
        </w:tc>
        <w:tc>
          <w:tcPr>
            <w:tcW w:w="1858" w:type="pct"/>
          </w:tcPr>
          <w:p w14:paraId="35495EDA" w14:textId="77777777" w:rsidR="002A0378" w:rsidRPr="00DF2E68" w:rsidRDefault="002A0378" w:rsidP="002A0378">
            <w:pPr>
              <w:spacing w:before="120"/>
              <w:ind w:left="113"/>
              <w:rPr>
                <w:rFonts w:ascii="Verdana" w:hAnsi="Verdana"/>
              </w:rPr>
            </w:pPr>
          </w:p>
        </w:tc>
      </w:tr>
      <w:tr w:rsidR="002A0378" w:rsidRPr="00DF2E68" w14:paraId="1A021854" w14:textId="77777777" w:rsidTr="003802C5">
        <w:tc>
          <w:tcPr>
            <w:tcW w:w="3142" w:type="pct"/>
          </w:tcPr>
          <w:p w14:paraId="5E50B5B5" w14:textId="2492B135" w:rsidR="002A0378" w:rsidRPr="00DF2E68" w:rsidRDefault="002A0378" w:rsidP="002A0378">
            <w:pPr>
              <w:keepLines/>
              <w:spacing w:before="60" w:after="60"/>
              <w:ind w:left="113"/>
              <w:rPr>
                <w:rFonts w:ascii="Verdana" w:hAnsi="Verdana"/>
                <w:sz w:val="16"/>
              </w:rPr>
            </w:pPr>
            <w:r w:rsidRPr="00AE1786">
              <w:rPr>
                <w:rFonts w:ascii="Verdana" w:eastAsia="Calibri" w:hAnsi="Verdana"/>
                <w:lang w:eastAsia="en-US"/>
              </w:rPr>
              <w:t>podpora za centralno upravljanje z Data Center Network Manager (DCNM) ali temu enakovrednim sistemom drugega proizvajalca,</w:t>
            </w:r>
          </w:p>
        </w:tc>
        <w:tc>
          <w:tcPr>
            <w:tcW w:w="1858" w:type="pct"/>
          </w:tcPr>
          <w:p w14:paraId="5957D7E3" w14:textId="77777777" w:rsidR="002A0378" w:rsidRPr="00DF2E68" w:rsidRDefault="002A0378" w:rsidP="002A0378">
            <w:pPr>
              <w:spacing w:before="120"/>
              <w:ind w:left="113"/>
              <w:rPr>
                <w:rFonts w:ascii="Verdana" w:hAnsi="Verdana"/>
              </w:rPr>
            </w:pPr>
          </w:p>
        </w:tc>
      </w:tr>
      <w:tr w:rsidR="002A0378" w:rsidRPr="00DF2E68" w14:paraId="5BAFBE11" w14:textId="77777777" w:rsidTr="003802C5">
        <w:tc>
          <w:tcPr>
            <w:tcW w:w="3142" w:type="pct"/>
          </w:tcPr>
          <w:p w14:paraId="5D6C0177" w14:textId="2AA4FA7F" w:rsidR="002A0378" w:rsidRPr="00DF2E68" w:rsidRDefault="002A0378" w:rsidP="003802C5">
            <w:pPr>
              <w:keepLines/>
              <w:spacing w:before="60" w:after="60"/>
              <w:ind w:left="113"/>
              <w:rPr>
                <w:rFonts w:ascii="Verdana" w:hAnsi="Verdana"/>
                <w:sz w:val="16"/>
              </w:rPr>
            </w:pPr>
            <w:r w:rsidRPr="00AE1786">
              <w:rPr>
                <w:rFonts w:ascii="Verdana" w:eastAsia="Calibri" w:hAnsi="Verdana"/>
                <w:lang w:eastAsia="en-US"/>
              </w:rPr>
              <w:t>možnost nadzora mrežnega prometa s podporo za:</w:t>
            </w:r>
          </w:p>
        </w:tc>
        <w:tc>
          <w:tcPr>
            <w:tcW w:w="1858" w:type="pct"/>
          </w:tcPr>
          <w:p w14:paraId="13811FDB" w14:textId="77777777" w:rsidR="002A0378" w:rsidRPr="00DF2E68" w:rsidRDefault="002A0378" w:rsidP="002A0378">
            <w:pPr>
              <w:spacing w:before="120"/>
              <w:ind w:left="113"/>
              <w:rPr>
                <w:rFonts w:ascii="Verdana" w:hAnsi="Verdana"/>
              </w:rPr>
            </w:pPr>
          </w:p>
        </w:tc>
      </w:tr>
      <w:tr w:rsidR="002A0378" w:rsidRPr="00DF2E68" w14:paraId="09A880D0" w14:textId="77777777" w:rsidTr="003802C5">
        <w:tc>
          <w:tcPr>
            <w:tcW w:w="3142" w:type="pct"/>
          </w:tcPr>
          <w:p w14:paraId="001B8425" w14:textId="162AB57A"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Test Access Points (TAPs),</w:t>
            </w:r>
          </w:p>
        </w:tc>
        <w:tc>
          <w:tcPr>
            <w:tcW w:w="1858" w:type="pct"/>
          </w:tcPr>
          <w:p w14:paraId="3AA93D7C" w14:textId="77777777" w:rsidR="002A0378" w:rsidRPr="00DF2E68" w:rsidRDefault="002A0378" w:rsidP="002A0378">
            <w:pPr>
              <w:spacing w:before="120"/>
              <w:ind w:left="113"/>
              <w:rPr>
                <w:rFonts w:ascii="Verdana" w:hAnsi="Verdana"/>
              </w:rPr>
            </w:pPr>
          </w:p>
        </w:tc>
      </w:tr>
      <w:tr w:rsidR="002A0378" w:rsidRPr="00DF2E68" w14:paraId="4E397797" w14:textId="77777777" w:rsidTr="003802C5">
        <w:tc>
          <w:tcPr>
            <w:tcW w:w="3142" w:type="pct"/>
          </w:tcPr>
          <w:p w14:paraId="2062675C" w14:textId="7F80CCE7" w:rsidR="002A0378" w:rsidRPr="00DF2E68" w:rsidRDefault="002A0378" w:rsidP="003802C5">
            <w:pPr>
              <w:keepLines/>
              <w:spacing w:before="60" w:after="60"/>
              <w:ind w:left="567"/>
              <w:rPr>
                <w:rFonts w:ascii="Verdana" w:hAnsi="Verdana"/>
                <w:sz w:val="16"/>
              </w:rPr>
            </w:pPr>
            <w:r w:rsidRPr="00AE1786">
              <w:rPr>
                <w:rFonts w:ascii="Verdana" w:eastAsia="Calibri" w:hAnsi="Verdana"/>
                <w:lang w:eastAsia="en-US"/>
              </w:rPr>
              <w:t>Switched Port Analyzer (SPAN) aggregation</w:t>
            </w:r>
          </w:p>
        </w:tc>
        <w:tc>
          <w:tcPr>
            <w:tcW w:w="1858" w:type="pct"/>
          </w:tcPr>
          <w:p w14:paraId="7A23E5F2" w14:textId="77777777" w:rsidR="002A0378" w:rsidRPr="00DF2E68" w:rsidRDefault="002A0378" w:rsidP="002A0378">
            <w:pPr>
              <w:spacing w:before="120"/>
              <w:ind w:left="113"/>
              <w:rPr>
                <w:rFonts w:ascii="Verdana" w:hAnsi="Verdana"/>
              </w:rPr>
            </w:pPr>
          </w:p>
        </w:tc>
      </w:tr>
      <w:tr w:rsidR="003802C5" w:rsidRPr="00DF2E68" w14:paraId="1CDA9D5A" w14:textId="77777777" w:rsidTr="003802C5">
        <w:tc>
          <w:tcPr>
            <w:tcW w:w="3142" w:type="pct"/>
          </w:tcPr>
          <w:p w14:paraId="78D7C15D" w14:textId="09607AF8"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 xml:space="preserve">višina 1U z možnostjo </w:t>
            </w:r>
            <w:r w:rsidRPr="00480A6B">
              <w:rPr>
                <w:rFonts w:ascii="Verdana" w:hAnsi="Verdana"/>
              </w:rPr>
              <w:t xml:space="preserve">vgradnje </w:t>
            </w:r>
            <w:r w:rsidRPr="00480A6B">
              <w:rPr>
                <w:rFonts w:ascii="Verdana" w:eastAsia="Calibri" w:hAnsi="Verdana"/>
                <w:lang w:eastAsia="en-US"/>
              </w:rPr>
              <w:t>v standardno 19" komunikacijsko omaro,</w:t>
            </w:r>
          </w:p>
        </w:tc>
        <w:tc>
          <w:tcPr>
            <w:tcW w:w="1858" w:type="pct"/>
          </w:tcPr>
          <w:p w14:paraId="082209B2" w14:textId="77777777" w:rsidR="003802C5" w:rsidRPr="00DF2E68" w:rsidRDefault="003802C5" w:rsidP="003802C5">
            <w:pPr>
              <w:spacing w:before="120"/>
              <w:ind w:left="113"/>
              <w:rPr>
                <w:rFonts w:ascii="Verdana" w:hAnsi="Verdana"/>
              </w:rPr>
            </w:pPr>
          </w:p>
        </w:tc>
      </w:tr>
      <w:tr w:rsidR="003802C5" w:rsidRPr="00DF2E68" w14:paraId="2D220038" w14:textId="77777777" w:rsidTr="003802C5">
        <w:tc>
          <w:tcPr>
            <w:tcW w:w="3142" w:type="pct"/>
          </w:tcPr>
          <w:p w14:paraId="09D33534" w14:textId="555A4200"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dva redundantna napajalnika z možnostjo zamenjave med delovanjem,</w:t>
            </w:r>
          </w:p>
        </w:tc>
        <w:tc>
          <w:tcPr>
            <w:tcW w:w="1858" w:type="pct"/>
          </w:tcPr>
          <w:p w14:paraId="06ACC584" w14:textId="77777777" w:rsidR="003802C5" w:rsidRPr="00DF2E68" w:rsidRDefault="003802C5" w:rsidP="003802C5">
            <w:pPr>
              <w:spacing w:before="120"/>
              <w:ind w:left="113"/>
              <w:rPr>
                <w:rFonts w:ascii="Verdana" w:hAnsi="Verdana"/>
              </w:rPr>
            </w:pPr>
          </w:p>
        </w:tc>
      </w:tr>
      <w:tr w:rsidR="003802C5" w:rsidRPr="00DF2E68" w14:paraId="1EA058B3" w14:textId="77777777" w:rsidTr="003802C5">
        <w:tc>
          <w:tcPr>
            <w:tcW w:w="3142" w:type="pct"/>
          </w:tcPr>
          <w:p w14:paraId="0C6F1EB7" w14:textId="02A2E5E7"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redundantni ventilatorji z možnostjo zamenjave med delovanjem,</w:t>
            </w:r>
          </w:p>
        </w:tc>
        <w:tc>
          <w:tcPr>
            <w:tcW w:w="1858" w:type="pct"/>
          </w:tcPr>
          <w:p w14:paraId="1DFA1911" w14:textId="77777777" w:rsidR="003802C5" w:rsidRPr="00DF2E68" w:rsidRDefault="003802C5" w:rsidP="003802C5">
            <w:pPr>
              <w:spacing w:before="120"/>
              <w:ind w:left="113"/>
              <w:rPr>
                <w:rFonts w:ascii="Verdana" w:hAnsi="Verdana"/>
              </w:rPr>
            </w:pPr>
          </w:p>
        </w:tc>
      </w:tr>
      <w:tr w:rsidR="003802C5" w:rsidRPr="00DF2E68" w14:paraId="7D2F45CF" w14:textId="77777777" w:rsidTr="003802C5">
        <w:tc>
          <w:tcPr>
            <w:tcW w:w="3142" w:type="pct"/>
          </w:tcPr>
          <w:p w14:paraId="0877955C" w14:textId="3E5A719C"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pretok zraka od zadaj naprej, izhod zraka na strani, kjer so vmesniki (port side exhaust),</w:t>
            </w:r>
          </w:p>
        </w:tc>
        <w:tc>
          <w:tcPr>
            <w:tcW w:w="1858" w:type="pct"/>
          </w:tcPr>
          <w:p w14:paraId="6EA9A517" w14:textId="77777777" w:rsidR="003802C5" w:rsidRPr="00DF2E68" w:rsidRDefault="003802C5" w:rsidP="003802C5">
            <w:pPr>
              <w:spacing w:before="120"/>
              <w:ind w:left="113"/>
              <w:rPr>
                <w:rFonts w:ascii="Verdana" w:hAnsi="Verdana"/>
              </w:rPr>
            </w:pPr>
          </w:p>
        </w:tc>
      </w:tr>
      <w:tr w:rsidR="003802C5" w:rsidRPr="00DF2E68" w14:paraId="4FF6388C" w14:textId="77777777" w:rsidTr="003802C5">
        <w:tc>
          <w:tcPr>
            <w:tcW w:w="3142" w:type="pct"/>
          </w:tcPr>
          <w:p w14:paraId="19960A1E" w14:textId="2EC54B5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36 fiksnih QSPF28 vmesniških rež,</w:t>
            </w:r>
          </w:p>
        </w:tc>
        <w:tc>
          <w:tcPr>
            <w:tcW w:w="1858" w:type="pct"/>
          </w:tcPr>
          <w:p w14:paraId="2C0ED460" w14:textId="77777777" w:rsidR="003802C5" w:rsidRPr="00DF2E68" w:rsidRDefault="003802C5" w:rsidP="003802C5">
            <w:pPr>
              <w:spacing w:before="120"/>
              <w:ind w:left="113"/>
              <w:rPr>
                <w:rFonts w:ascii="Verdana" w:hAnsi="Verdana"/>
              </w:rPr>
            </w:pPr>
          </w:p>
        </w:tc>
      </w:tr>
      <w:tr w:rsidR="003802C5" w:rsidRPr="00DF2E68" w14:paraId="4BE25113" w14:textId="77777777" w:rsidTr="003802C5">
        <w:tc>
          <w:tcPr>
            <w:tcW w:w="3142" w:type="pct"/>
          </w:tcPr>
          <w:p w14:paraId="33E42C40" w14:textId="61E7EEAB"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podpora za 40/100 Gbps na vseh vmesnikih,</w:t>
            </w:r>
          </w:p>
        </w:tc>
        <w:tc>
          <w:tcPr>
            <w:tcW w:w="1858" w:type="pct"/>
          </w:tcPr>
          <w:p w14:paraId="53826179" w14:textId="77777777" w:rsidR="003802C5" w:rsidRPr="00DF2E68" w:rsidRDefault="003802C5" w:rsidP="003802C5">
            <w:pPr>
              <w:spacing w:before="120"/>
              <w:ind w:left="113"/>
              <w:rPr>
                <w:rFonts w:ascii="Verdana" w:hAnsi="Verdana"/>
              </w:rPr>
            </w:pPr>
          </w:p>
        </w:tc>
      </w:tr>
      <w:tr w:rsidR="003802C5" w:rsidRPr="00DF2E68" w14:paraId="1AB13949" w14:textId="77777777" w:rsidTr="003802C5">
        <w:tc>
          <w:tcPr>
            <w:tcW w:w="3142" w:type="pct"/>
          </w:tcPr>
          <w:p w14:paraId="444D11E1" w14:textId="19BBFA74"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podpora za 1/10/25 Gbps z uporabo razdelilnih (breakout) kablov,</w:t>
            </w:r>
          </w:p>
        </w:tc>
        <w:tc>
          <w:tcPr>
            <w:tcW w:w="1858" w:type="pct"/>
          </w:tcPr>
          <w:p w14:paraId="5BB3C59F" w14:textId="77777777" w:rsidR="003802C5" w:rsidRPr="00DF2E68" w:rsidRDefault="003802C5" w:rsidP="003802C5">
            <w:pPr>
              <w:spacing w:before="120"/>
              <w:ind w:left="113"/>
              <w:rPr>
                <w:rFonts w:ascii="Verdana" w:hAnsi="Verdana"/>
              </w:rPr>
            </w:pPr>
          </w:p>
        </w:tc>
      </w:tr>
      <w:tr w:rsidR="003802C5" w:rsidRPr="00DF2E68" w14:paraId="3B4F8636" w14:textId="77777777" w:rsidTr="003802C5">
        <w:tc>
          <w:tcPr>
            <w:tcW w:w="3142" w:type="pct"/>
          </w:tcPr>
          <w:p w14:paraId="1BEF54CD" w14:textId="5B83EFEF"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CPU z vsaj 4 jedri,</w:t>
            </w:r>
          </w:p>
        </w:tc>
        <w:tc>
          <w:tcPr>
            <w:tcW w:w="1858" w:type="pct"/>
          </w:tcPr>
          <w:p w14:paraId="4795078D" w14:textId="77777777" w:rsidR="003802C5" w:rsidRPr="00DF2E68" w:rsidRDefault="003802C5" w:rsidP="003802C5">
            <w:pPr>
              <w:spacing w:before="120"/>
              <w:ind w:left="113"/>
              <w:rPr>
                <w:rFonts w:ascii="Verdana" w:hAnsi="Verdana"/>
              </w:rPr>
            </w:pPr>
          </w:p>
        </w:tc>
      </w:tr>
      <w:tr w:rsidR="003802C5" w:rsidRPr="00DF2E68" w14:paraId="653FFA64" w14:textId="77777777" w:rsidTr="003802C5">
        <w:tc>
          <w:tcPr>
            <w:tcW w:w="3142" w:type="pct"/>
          </w:tcPr>
          <w:p w14:paraId="74DCA539" w14:textId="6F987BB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vsaj 24GB sistemskega pomnilnika,</w:t>
            </w:r>
          </w:p>
        </w:tc>
        <w:tc>
          <w:tcPr>
            <w:tcW w:w="1858" w:type="pct"/>
          </w:tcPr>
          <w:p w14:paraId="4FBB7338" w14:textId="77777777" w:rsidR="003802C5" w:rsidRPr="00DF2E68" w:rsidRDefault="003802C5" w:rsidP="003802C5">
            <w:pPr>
              <w:spacing w:before="120"/>
              <w:ind w:left="113"/>
              <w:rPr>
                <w:rFonts w:ascii="Verdana" w:hAnsi="Verdana"/>
              </w:rPr>
            </w:pPr>
          </w:p>
        </w:tc>
      </w:tr>
      <w:tr w:rsidR="003802C5" w:rsidRPr="00DF2E68" w14:paraId="7349F051" w14:textId="77777777" w:rsidTr="003802C5">
        <w:tc>
          <w:tcPr>
            <w:tcW w:w="3142" w:type="pct"/>
          </w:tcPr>
          <w:p w14:paraId="6275C05E" w14:textId="47CEF7CB"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SSD pogon vsaj 128 GB,</w:t>
            </w:r>
          </w:p>
        </w:tc>
        <w:tc>
          <w:tcPr>
            <w:tcW w:w="1858" w:type="pct"/>
          </w:tcPr>
          <w:p w14:paraId="5A61C185" w14:textId="77777777" w:rsidR="003802C5" w:rsidRPr="00DF2E68" w:rsidRDefault="003802C5" w:rsidP="003802C5">
            <w:pPr>
              <w:spacing w:before="120"/>
              <w:ind w:left="113"/>
              <w:rPr>
                <w:rFonts w:ascii="Verdana" w:hAnsi="Verdana"/>
              </w:rPr>
            </w:pPr>
          </w:p>
        </w:tc>
      </w:tr>
      <w:tr w:rsidR="003802C5" w:rsidRPr="00DF2E68" w14:paraId="7D0B8389" w14:textId="77777777" w:rsidTr="003802C5">
        <w:tc>
          <w:tcPr>
            <w:tcW w:w="3142" w:type="pct"/>
          </w:tcPr>
          <w:p w14:paraId="76954DEE" w14:textId="6A04F831"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predpomnilnik (system buffer) vsaj 40 MB,</w:t>
            </w:r>
          </w:p>
        </w:tc>
        <w:tc>
          <w:tcPr>
            <w:tcW w:w="1858" w:type="pct"/>
          </w:tcPr>
          <w:p w14:paraId="58DBA310" w14:textId="77777777" w:rsidR="003802C5" w:rsidRPr="00DF2E68" w:rsidRDefault="003802C5" w:rsidP="003802C5">
            <w:pPr>
              <w:spacing w:before="120"/>
              <w:ind w:left="113"/>
              <w:rPr>
                <w:rFonts w:ascii="Verdana" w:hAnsi="Verdana"/>
              </w:rPr>
            </w:pPr>
          </w:p>
        </w:tc>
      </w:tr>
      <w:tr w:rsidR="003802C5" w:rsidRPr="00DF2E68" w14:paraId="1309A77B" w14:textId="77777777" w:rsidTr="003802C5">
        <w:tc>
          <w:tcPr>
            <w:tcW w:w="3142" w:type="pct"/>
          </w:tcPr>
          <w:p w14:paraId="3DC22019" w14:textId="5BB25AA6"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RJ-45 za upravljanje (management port),</w:t>
            </w:r>
          </w:p>
        </w:tc>
        <w:tc>
          <w:tcPr>
            <w:tcW w:w="1858" w:type="pct"/>
          </w:tcPr>
          <w:p w14:paraId="5B562656" w14:textId="77777777" w:rsidR="003802C5" w:rsidRPr="00DF2E68" w:rsidRDefault="003802C5" w:rsidP="003802C5">
            <w:pPr>
              <w:spacing w:before="120"/>
              <w:ind w:left="113"/>
              <w:rPr>
                <w:rFonts w:ascii="Verdana" w:hAnsi="Verdana"/>
              </w:rPr>
            </w:pPr>
          </w:p>
        </w:tc>
      </w:tr>
      <w:tr w:rsidR="003802C5" w:rsidRPr="00DF2E68" w14:paraId="2A4F17DC" w14:textId="77777777" w:rsidTr="003802C5">
        <w:tc>
          <w:tcPr>
            <w:tcW w:w="3142" w:type="pct"/>
          </w:tcPr>
          <w:p w14:paraId="746AE549" w14:textId="644C6CE4"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SFP+ za upravljanje (management port),</w:t>
            </w:r>
          </w:p>
        </w:tc>
        <w:tc>
          <w:tcPr>
            <w:tcW w:w="1858" w:type="pct"/>
          </w:tcPr>
          <w:p w14:paraId="43EB05EC" w14:textId="77777777" w:rsidR="003802C5" w:rsidRPr="00DF2E68" w:rsidRDefault="003802C5" w:rsidP="003802C5">
            <w:pPr>
              <w:spacing w:before="120"/>
              <w:ind w:left="113"/>
              <w:rPr>
                <w:rFonts w:ascii="Verdana" w:hAnsi="Verdana"/>
              </w:rPr>
            </w:pPr>
          </w:p>
        </w:tc>
      </w:tr>
      <w:tr w:rsidR="003802C5" w:rsidRPr="00DF2E68" w14:paraId="7E6427D5" w14:textId="77777777" w:rsidTr="003802C5">
        <w:tc>
          <w:tcPr>
            <w:tcW w:w="3142" w:type="pct"/>
          </w:tcPr>
          <w:p w14:paraId="375326B1" w14:textId="62FA57D1"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USB,</w:t>
            </w:r>
          </w:p>
        </w:tc>
        <w:tc>
          <w:tcPr>
            <w:tcW w:w="1858" w:type="pct"/>
          </w:tcPr>
          <w:p w14:paraId="0C0030FE" w14:textId="77777777" w:rsidR="003802C5" w:rsidRPr="00DF2E68" w:rsidRDefault="003802C5" w:rsidP="003802C5">
            <w:pPr>
              <w:spacing w:before="120"/>
              <w:ind w:left="113"/>
              <w:rPr>
                <w:rFonts w:ascii="Verdana" w:hAnsi="Verdana"/>
              </w:rPr>
            </w:pPr>
          </w:p>
        </w:tc>
      </w:tr>
      <w:tr w:rsidR="003802C5" w:rsidRPr="00DF2E68" w14:paraId="316D4DFB" w14:textId="77777777" w:rsidTr="003802C5">
        <w:tc>
          <w:tcPr>
            <w:tcW w:w="3142" w:type="pct"/>
          </w:tcPr>
          <w:p w14:paraId="635912FC" w14:textId="3907E9D5" w:rsidR="003802C5" w:rsidRPr="00DF2E68" w:rsidRDefault="003802C5" w:rsidP="003802C5">
            <w:pPr>
              <w:keepLines/>
              <w:spacing w:before="60" w:after="60"/>
              <w:ind w:left="113"/>
              <w:rPr>
                <w:rFonts w:ascii="Verdana" w:hAnsi="Verdana"/>
                <w:sz w:val="16"/>
              </w:rPr>
            </w:pPr>
            <w:r w:rsidRPr="00480A6B">
              <w:rPr>
                <w:rFonts w:ascii="Verdana" w:eastAsia="Calibri" w:hAnsi="Verdana"/>
                <w:lang w:eastAsia="en-US"/>
              </w:rPr>
              <w:t>priključek RS-232,</w:t>
            </w:r>
          </w:p>
        </w:tc>
        <w:tc>
          <w:tcPr>
            <w:tcW w:w="1858" w:type="pct"/>
          </w:tcPr>
          <w:p w14:paraId="6B3A2A15" w14:textId="77777777" w:rsidR="003802C5" w:rsidRPr="00DF2E68" w:rsidRDefault="003802C5" w:rsidP="003802C5">
            <w:pPr>
              <w:spacing w:before="120"/>
              <w:ind w:left="113"/>
              <w:rPr>
                <w:rFonts w:ascii="Verdana" w:hAnsi="Verdana"/>
              </w:rPr>
            </w:pPr>
          </w:p>
        </w:tc>
      </w:tr>
      <w:tr w:rsidR="003802C5" w:rsidRPr="00DF2E68" w14:paraId="41B26896" w14:textId="77777777" w:rsidTr="003802C5">
        <w:tc>
          <w:tcPr>
            <w:tcW w:w="3142" w:type="pct"/>
          </w:tcPr>
          <w:p w14:paraId="495574D1" w14:textId="7FA26259" w:rsidR="003802C5" w:rsidRPr="00DF2E68" w:rsidRDefault="003802C5" w:rsidP="003802C5">
            <w:pPr>
              <w:keepLines/>
              <w:spacing w:before="60" w:after="60"/>
              <w:ind w:left="113"/>
              <w:rPr>
                <w:rFonts w:ascii="Verdana" w:hAnsi="Verdana"/>
                <w:sz w:val="16"/>
              </w:rPr>
            </w:pPr>
            <w:r w:rsidRPr="00480A6B">
              <w:rPr>
                <w:rFonts w:ascii="Verdana" w:hAnsi="Verdana"/>
              </w:rPr>
              <w:t>prepustnost (switching capacity) do vsaj 7,2 Tbps (bitov na sekundo)</w:t>
            </w:r>
          </w:p>
        </w:tc>
        <w:tc>
          <w:tcPr>
            <w:tcW w:w="1858" w:type="pct"/>
          </w:tcPr>
          <w:p w14:paraId="6E6F5F92" w14:textId="77777777" w:rsidR="003802C5" w:rsidRPr="00DF2E68" w:rsidRDefault="003802C5" w:rsidP="003802C5">
            <w:pPr>
              <w:spacing w:before="120"/>
              <w:ind w:left="113"/>
              <w:rPr>
                <w:rFonts w:ascii="Verdana" w:hAnsi="Verdana"/>
              </w:rPr>
            </w:pPr>
          </w:p>
        </w:tc>
      </w:tr>
      <w:tr w:rsidR="003802C5" w:rsidRPr="00DF2E68" w14:paraId="31A43677" w14:textId="77777777" w:rsidTr="003802C5">
        <w:tc>
          <w:tcPr>
            <w:tcW w:w="3142" w:type="pct"/>
          </w:tcPr>
          <w:p w14:paraId="746328C4" w14:textId="13A3E599" w:rsidR="003802C5" w:rsidRPr="00DF2E68" w:rsidRDefault="003802C5" w:rsidP="003802C5">
            <w:pPr>
              <w:keepLines/>
              <w:spacing w:before="60" w:after="60"/>
              <w:ind w:left="113"/>
              <w:rPr>
                <w:rFonts w:ascii="Verdana" w:hAnsi="Verdana"/>
                <w:sz w:val="16"/>
              </w:rPr>
            </w:pPr>
            <w:r w:rsidRPr="00480A6B">
              <w:rPr>
                <w:rFonts w:ascii="Verdana" w:hAnsi="Verdana"/>
              </w:rPr>
              <w:t>prepustnost (forwarding rate) do vsaj 2,4 Bpps (paketov na sekundo),</w:t>
            </w:r>
          </w:p>
        </w:tc>
        <w:tc>
          <w:tcPr>
            <w:tcW w:w="1858" w:type="pct"/>
          </w:tcPr>
          <w:p w14:paraId="1B1FE516" w14:textId="77777777" w:rsidR="003802C5" w:rsidRPr="00DF2E68" w:rsidRDefault="003802C5" w:rsidP="003802C5">
            <w:pPr>
              <w:spacing w:before="120"/>
              <w:ind w:left="113"/>
              <w:rPr>
                <w:rFonts w:ascii="Verdana" w:hAnsi="Verdana"/>
              </w:rPr>
            </w:pPr>
          </w:p>
        </w:tc>
      </w:tr>
      <w:tr w:rsidR="003802C5" w:rsidRPr="00DF2E68" w14:paraId="2F00FE2B" w14:textId="77777777" w:rsidTr="003802C5">
        <w:tc>
          <w:tcPr>
            <w:tcW w:w="3142" w:type="pct"/>
          </w:tcPr>
          <w:p w14:paraId="03CA32EC" w14:textId="11ABDC67"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IPv4 Longest Prefix Match (LPM) routes: 896000,</w:t>
            </w:r>
          </w:p>
        </w:tc>
        <w:tc>
          <w:tcPr>
            <w:tcW w:w="1858" w:type="pct"/>
          </w:tcPr>
          <w:p w14:paraId="7F104A58" w14:textId="77777777" w:rsidR="003802C5" w:rsidRPr="00DF2E68" w:rsidRDefault="003802C5" w:rsidP="003802C5">
            <w:pPr>
              <w:spacing w:before="120"/>
              <w:ind w:left="113"/>
              <w:rPr>
                <w:rFonts w:ascii="Verdana" w:hAnsi="Verdana"/>
              </w:rPr>
            </w:pPr>
          </w:p>
        </w:tc>
      </w:tr>
      <w:tr w:rsidR="003802C5" w:rsidRPr="00DF2E68" w14:paraId="31115052" w14:textId="77777777" w:rsidTr="003802C5">
        <w:tc>
          <w:tcPr>
            <w:tcW w:w="3142" w:type="pct"/>
          </w:tcPr>
          <w:p w14:paraId="5423762F" w14:textId="09330947"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IPv4 host entries: 896000,</w:t>
            </w:r>
          </w:p>
        </w:tc>
        <w:tc>
          <w:tcPr>
            <w:tcW w:w="1858" w:type="pct"/>
          </w:tcPr>
          <w:p w14:paraId="6F79DC9C" w14:textId="77777777" w:rsidR="003802C5" w:rsidRPr="00DF2E68" w:rsidRDefault="003802C5" w:rsidP="003802C5">
            <w:pPr>
              <w:spacing w:before="120"/>
              <w:ind w:left="113"/>
              <w:rPr>
                <w:rFonts w:ascii="Verdana" w:hAnsi="Verdana"/>
              </w:rPr>
            </w:pPr>
          </w:p>
        </w:tc>
      </w:tr>
      <w:tr w:rsidR="003802C5" w:rsidRPr="00DF2E68" w14:paraId="322F8F32" w14:textId="77777777" w:rsidTr="003802C5">
        <w:tc>
          <w:tcPr>
            <w:tcW w:w="3142" w:type="pct"/>
          </w:tcPr>
          <w:p w14:paraId="0043392D" w14:textId="05F7A291"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IPv6 Longest Prefix Match (LPM) routes: 498000,</w:t>
            </w:r>
          </w:p>
        </w:tc>
        <w:tc>
          <w:tcPr>
            <w:tcW w:w="1858" w:type="pct"/>
          </w:tcPr>
          <w:p w14:paraId="2DF52F97" w14:textId="77777777" w:rsidR="003802C5" w:rsidRPr="00DF2E68" w:rsidRDefault="003802C5" w:rsidP="003802C5">
            <w:pPr>
              <w:spacing w:before="120"/>
              <w:ind w:left="113"/>
              <w:rPr>
                <w:rFonts w:ascii="Verdana" w:hAnsi="Verdana"/>
              </w:rPr>
            </w:pPr>
          </w:p>
        </w:tc>
      </w:tr>
      <w:tr w:rsidR="003802C5" w:rsidRPr="00DF2E68" w14:paraId="1049BF25" w14:textId="77777777" w:rsidTr="003802C5">
        <w:tc>
          <w:tcPr>
            <w:tcW w:w="3142" w:type="pct"/>
          </w:tcPr>
          <w:p w14:paraId="65954322" w14:textId="082449E1" w:rsidR="003802C5" w:rsidRPr="00DF2E68" w:rsidRDefault="003802C5" w:rsidP="003802C5">
            <w:pPr>
              <w:keepLines/>
              <w:spacing w:before="60" w:after="60"/>
              <w:ind w:left="113"/>
              <w:rPr>
                <w:rFonts w:ascii="Verdana" w:hAnsi="Verdana"/>
                <w:sz w:val="16"/>
              </w:rPr>
            </w:pPr>
            <w:r w:rsidRPr="00480A6B">
              <w:rPr>
                <w:rFonts w:ascii="Verdana" w:hAnsi="Verdana"/>
              </w:rPr>
              <w:t>največje število IPv6 host entries: 896000,</w:t>
            </w:r>
          </w:p>
        </w:tc>
        <w:tc>
          <w:tcPr>
            <w:tcW w:w="1858" w:type="pct"/>
          </w:tcPr>
          <w:p w14:paraId="2A3D649E" w14:textId="77777777" w:rsidR="003802C5" w:rsidRPr="00DF2E68" w:rsidRDefault="003802C5" w:rsidP="003802C5">
            <w:pPr>
              <w:spacing w:before="120"/>
              <w:ind w:left="113"/>
              <w:rPr>
                <w:rFonts w:ascii="Verdana" w:hAnsi="Verdana"/>
              </w:rPr>
            </w:pPr>
          </w:p>
        </w:tc>
      </w:tr>
      <w:tr w:rsidR="003802C5" w:rsidRPr="00DF2E68" w14:paraId="1563AFE8" w14:textId="77777777" w:rsidTr="003802C5">
        <w:tc>
          <w:tcPr>
            <w:tcW w:w="3142" w:type="pct"/>
          </w:tcPr>
          <w:p w14:paraId="78369553" w14:textId="7332EEDD" w:rsidR="003802C5" w:rsidRPr="00DF2E68" w:rsidRDefault="003802C5" w:rsidP="003802C5">
            <w:pPr>
              <w:keepLines/>
              <w:spacing w:before="60" w:after="60"/>
              <w:ind w:left="113"/>
              <w:rPr>
                <w:rFonts w:ascii="Verdana" w:hAnsi="Verdana"/>
                <w:sz w:val="16"/>
              </w:rPr>
            </w:pPr>
            <w:r w:rsidRPr="00480A6B">
              <w:rPr>
                <w:rFonts w:ascii="Verdana" w:hAnsi="Verdana"/>
              </w:rPr>
              <w:t>največje število MAC address entries: 256000,</w:t>
            </w:r>
          </w:p>
        </w:tc>
        <w:tc>
          <w:tcPr>
            <w:tcW w:w="1858" w:type="pct"/>
          </w:tcPr>
          <w:p w14:paraId="610B9BC5" w14:textId="77777777" w:rsidR="003802C5" w:rsidRPr="00DF2E68" w:rsidRDefault="003802C5" w:rsidP="003802C5">
            <w:pPr>
              <w:spacing w:before="120"/>
              <w:ind w:left="113"/>
              <w:rPr>
                <w:rFonts w:ascii="Verdana" w:hAnsi="Verdana"/>
              </w:rPr>
            </w:pPr>
          </w:p>
        </w:tc>
      </w:tr>
      <w:tr w:rsidR="003802C5" w:rsidRPr="00DF2E68" w14:paraId="030F27B1" w14:textId="77777777" w:rsidTr="003802C5">
        <w:tc>
          <w:tcPr>
            <w:tcW w:w="3142" w:type="pct"/>
          </w:tcPr>
          <w:p w14:paraId="2C601ADE" w14:textId="040281FC" w:rsidR="003802C5" w:rsidRPr="00DF2E68" w:rsidRDefault="003802C5" w:rsidP="003802C5">
            <w:pPr>
              <w:keepLines/>
              <w:spacing w:before="60" w:after="60"/>
              <w:ind w:left="113"/>
              <w:rPr>
                <w:rFonts w:ascii="Verdana" w:hAnsi="Verdana"/>
                <w:sz w:val="16"/>
              </w:rPr>
            </w:pPr>
            <w:r w:rsidRPr="00480A6B">
              <w:rPr>
                <w:rFonts w:ascii="Verdana" w:hAnsi="Verdana"/>
              </w:rPr>
              <w:t>največje število multicast routes: 128000,</w:t>
            </w:r>
          </w:p>
        </w:tc>
        <w:tc>
          <w:tcPr>
            <w:tcW w:w="1858" w:type="pct"/>
          </w:tcPr>
          <w:p w14:paraId="7DF38A57" w14:textId="77777777" w:rsidR="003802C5" w:rsidRPr="00DF2E68" w:rsidRDefault="003802C5" w:rsidP="003802C5">
            <w:pPr>
              <w:spacing w:before="120"/>
              <w:ind w:left="113"/>
              <w:rPr>
                <w:rFonts w:ascii="Verdana" w:hAnsi="Verdana"/>
              </w:rPr>
            </w:pPr>
          </w:p>
        </w:tc>
      </w:tr>
      <w:tr w:rsidR="003802C5" w:rsidRPr="00DF2E68" w14:paraId="59EAAA91" w14:textId="77777777" w:rsidTr="003802C5">
        <w:tc>
          <w:tcPr>
            <w:tcW w:w="3142" w:type="pct"/>
          </w:tcPr>
          <w:p w14:paraId="77725CFB" w14:textId="6F415106" w:rsidR="003802C5" w:rsidRPr="00DF2E68" w:rsidRDefault="003802C5" w:rsidP="003802C5">
            <w:pPr>
              <w:keepLines/>
              <w:spacing w:before="60" w:after="60"/>
              <w:ind w:left="113"/>
              <w:rPr>
                <w:rFonts w:ascii="Verdana" w:hAnsi="Verdana"/>
                <w:sz w:val="16"/>
              </w:rPr>
            </w:pPr>
            <w:r w:rsidRPr="00480A6B">
              <w:rPr>
                <w:rFonts w:ascii="Verdana" w:hAnsi="Verdana"/>
              </w:rPr>
              <w:t>število Internet Group Management Protocol (IGMP) snooping groups: vsaj 8000,</w:t>
            </w:r>
          </w:p>
        </w:tc>
        <w:tc>
          <w:tcPr>
            <w:tcW w:w="1858" w:type="pct"/>
          </w:tcPr>
          <w:p w14:paraId="7966056A" w14:textId="77777777" w:rsidR="003802C5" w:rsidRPr="00DF2E68" w:rsidRDefault="003802C5" w:rsidP="003802C5">
            <w:pPr>
              <w:spacing w:before="120"/>
              <w:ind w:left="113"/>
              <w:rPr>
                <w:rFonts w:ascii="Verdana" w:hAnsi="Verdana"/>
              </w:rPr>
            </w:pPr>
          </w:p>
        </w:tc>
      </w:tr>
      <w:tr w:rsidR="003802C5" w:rsidRPr="00DF2E68" w14:paraId="77131F4E" w14:textId="77777777" w:rsidTr="003802C5">
        <w:tc>
          <w:tcPr>
            <w:tcW w:w="3142" w:type="pct"/>
          </w:tcPr>
          <w:p w14:paraId="1A9E6EA5" w14:textId="37CE4107" w:rsidR="003802C5" w:rsidRPr="00DF2E68" w:rsidRDefault="003802C5" w:rsidP="003802C5">
            <w:pPr>
              <w:keepLines/>
              <w:spacing w:before="60" w:after="60"/>
              <w:ind w:left="113"/>
              <w:rPr>
                <w:rFonts w:ascii="Verdana" w:hAnsi="Verdana"/>
                <w:sz w:val="16"/>
              </w:rPr>
            </w:pPr>
            <w:r w:rsidRPr="00480A6B">
              <w:rPr>
                <w:rFonts w:ascii="Verdana" w:hAnsi="Verdana"/>
              </w:rPr>
              <w:t>največje število ACL entries (per slice the forwarding engine) ingress: 5000,</w:t>
            </w:r>
          </w:p>
        </w:tc>
        <w:tc>
          <w:tcPr>
            <w:tcW w:w="1858" w:type="pct"/>
          </w:tcPr>
          <w:p w14:paraId="4B076DFB" w14:textId="77777777" w:rsidR="003802C5" w:rsidRPr="00DF2E68" w:rsidRDefault="003802C5" w:rsidP="003802C5">
            <w:pPr>
              <w:spacing w:before="120"/>
              <w:ind w:left="113"/>
              <w:rPr>
                <w:rFonts w:ascii="Verdana" w:hAnsi="Verdana"/>
              </w:rPr>
            </w:pPr>
          </w:p>
        </w:tc>
      </w:tr>
      <w:tr w:rsidR="003802C5" w:rsidRPr="00DF2E68" w14:paraId="2BD8E4D3" w14:textId="77777777" w:rsidTr="003802C5">
        <w:tc>
          <w:tcPr>
            <w:tcW w:w="3142" w:type="pct"/>
          </w:tcPr>
          <w:p w14:paraId="33A4ED78" w14:textId="7EA1681B" w:rsidR="003802C5" w:rsidRPr="00DF2E68" w:rsidRDefault="003802C5" w:rsidP="003802C5">
            <w:pPr>
              <w:keepLines/>
              <w:spacing w:before="60" w:after="60"/>
              <w:ind w:left="113"/>
              <w:rPr>
                <w:rFonts w:ascii="Verdana" w:hAnsi="Verdana"/>
                <w:sz w:val="16"/>
              </w:rPr>
            </w:pPr>
            <w:r w:rsidRPr="00480A6B">
              <w:rPr>
                <w:rFonts w:ascii="Verdana" w:hAnsi="Verdana"/>
              </w:rPr>
              <w:t>največje število ACL entries (per slice the forwarding engine) egress: 2000,</w:t>
            </w:r>
          </w:p>
        </w:tc>
        <w:tc>
          <w:tcPr>
            <w:tcW w:w="1858" w:type="pct"/>
          </w:tcPr>
          <w:p w14:paraId="5936F16E" w14:textId="77777777" w:rsidR="003802C5" w:rsidRPr="00DF2E68" w:rsidRDefault="003802C5" w:rsidP="003802C5">
            <w:pPr>
              <w:spacing w:before="120"/>
              <w:ind w:left="113"/>
              <w:rPr>
                <w:rFonts w:ascii="Verdana" w:hAnsi="Verdana"/>
              </w:rPr>
            </w:pPr>
          </w:p>
        </w:tc>
      </w:tr>
      <w:tr w:rsidR="003802C5" w:rsidRPr="00DF2E68" w14:paraId="069D4715" w14:textId="77777777" w:rsidTr="003802C5">
        <w:tc>
          <w:tcPr>
            <w:tcW w:w="3142" w:type="pct"/>
          </w:tcPr>
          <w:p w14:paraId="3ACF40A7" w14:textId="1123C75A" w:rsidR="003802C5" w:rsidRPr="00DF2E68" w:rsidRDefault="003802C5" w:rsidP="003802C5">
            <w:pPr>
              <w:keepLines/>
              <w:spacing w:before="60" w:after="60"/>
              <w:ind w:left="113"/>
              <w:rPr>
                <w:rFonts w:ascii="Verdana" w:hAnsi="Verdana"/>
                <w:sz w:val="16"/>
              </w:rPr>
            </w:pPr>
            <w:r w:rsidRPr="00480A6B">
              <w:rPr>
                <w:rFonts w:ascii="Verdana" w:hAnsi="Verdana"/>
              </w:rPr>
              <w:t>največje število VLANov: 4096,</w:t>
            </w:r>
          </w:p>
        </w:tc>
        <w:tc>
          <w:tcPr>
            <w:tcW w:w="1858" w:type="pct"/>
          </w:tcPr>
          <w:p w14:paraId="3BF023E1" w14:textId="77777777" w:rsidR="003802C5" w:rsidRPr="00DF2E68" w:rsidRDefault="003802C5" w:rsidP="003802C5">
            <w:pPr>
              <w:spacing w:before="120"/>
              <w:ind w:left="113"/>
              <w:rPr>
                <w:rFonts w:ascii="Verdana" w:hAnsi="Verdana"/>
              </w:rPr>
            </w:pPr>
          </w:p>
        </w:tc>
      </w:tr>
      <w:tr w:rsidR="003802C5" w:rsidRPr="00DF2E68" w14:paraId="57F9026F" w14:textId="77777777" w:rsidTr="003802C5">
        <w:tc>
          <w:tcPr>
            <w:tcW w:w="3142" w:type="pct"/>
          </w:tcPr>
          <w:p w14:paraId="5ABCAA06" w14:textId="24A37EC5" w:rsidR="003802C5" w:rsidRPr="00DF2E68" w:rsidRDefault="003802C5" w:rsidP="003802C5">
            <w:pPr>
              <w:keepLines/>
              <w:spacing w:before="60" w:after="60"/>
              <w:ind w:left="113"/>
              <w:rPr>
                <w:rFonts w:ascii="Verdana" w:hAnsi="Verdana"/>
                <w:sz w:val="16"/>
              </w:rPr>
            </w:pPr>
            <w:r w:rsidRPr="00480A6B">
              <w:rPr>
                <w:rFonts w:ascii="Verdana" w:hAnsi="Verdana"/>
              </w:rPr>
              <w:t>število Virtual Routing in Forwarding (VRF) instanc: vsaj 1000,</w:t>
            </w:r>
          </w:p>
        </w:tc>
        <w:tc>
          <w:tcPr>
            <w:tcW w:w="1858" w:type="pct"/>
          </w:tcPr>
          <w:p w14:paraId="12D38744" w14:textId="77777777" w:rsidR="003802C5" w:rsidRPr="00DF2E68" w:rsidRDefault="003802C5" w:rsidP="003802C5">
            <w:pPr>
              <w:spacing w:before="120"/>
              <w:ind w:left="113"/>
              <w:rPr>
                <w:rFonts w:ascii="Verdana" w:hAnsi="Verdana"/>
              </w:rPr>
            </w:pPr>
          </w:p>
        </w:tc>
      </w:tr>
      <w:tr w:rsidR="003802C5" w:rsidRPr="00DF2E68" w14:paraId="236C5B9D" w14:textId="77777777" w:rsidTr="003802C5">
        <w:tc>
          <w:tcPr>
            <w:tcW w:w="3142" w:type="pct"/>
          </w:tcPr>
          <w:p w14:paraId="06DF4826" w14:textId="2F431273" w:rsidR="003802C5" w:rsidRPr="00DF2E68" w:rsidRDefault="003802C5" w:rsidP="003802C5">
            <w:pPr>
              <w:keepLines/>
              <w:spacing w:before="60" w:after="60"/>
              <w:ind w:left="113"/>
              <w:rPr>
                <w:rFonts w:ascii="Verdana" w:hAnsi="Verdana"/>
                <w:sz w:val="16"/>
              </w:rPr>
            </w:pPr>
            <w:r w:rsidRPr="00480A6B">
              <w:rPr>
                <w:rFonts w:ascii="Verdana" w:hAnsi="Verdana"/>
              </w:rPr>
              <w:t>največje število ECMP poti: 64,</w:t>
            </w:r>
          </w:p>
        </w:tc>
        <w:tc>
          <w:tcPr>
            <w:tcW w:w="1858" w:type="pct"/>
          </w:tcPr>
          <w:p w14:paraId="3EDF9BE4" w14:textId="77777777" w:rsidR="003802C5" w:rsidRPr="00DF2E68" w:rsidRDefault="003802C5" w:rsidP="003802C5">
            <w:pPr>
              <w:spacing w:before="120"/>
              <w:ind w:left="113"/>
              <w:rPr>
                <w:rFonts w:ascii="Verdana" w:hAnsi="Verdana"/>
              </w:rPr>
            </w:pPr>
          </w:p>
        </w:tc>
      </w:tr>
      <w:tr w:rsidR="003802C5" w:rsidRPr="00DF2E68" w14:paraId="0032AB70" w14:textId="77777777" w:rsidTr="003802C5">
        <w:tc>
          <w:tcPr>
            <w:tcW w:w="3142" w:type="pct"/>
          </w:tcPr>
          <w:p w14:paraId="0F034B16" w14:textId="3B27992C" w:rsidR="003802C5" w:rsidRPr="00DF2E68" w:rsidRDefault="003802C5" w:rsidP="003802C5">
            <w:pPr>
              <w:keepLines/>
              <w:spacing w:before="60" w:after="60"/>
              <w:ind w:left="113"/>
              <w:rPr>
                <w:rFonts w:ascii="Verdana" w:hAnsi="Verdana"/>
                <w:sz w:val="16"/>
              </w:rPr>
            </w:pPr>
            <w:r w:rsidRPr="00480A6B">
              <w:rPr>
                <w:rFonts w:ascii="Verdana" w:hAnsi="Verdana"/>
              </w:rPr>
              <w:t>največje število port channels: 512,</w:t>
            </w:r>
          </w:p>
        </w:tc>
        <w:tc>
          <w:tcPr>
            <w:tcW w:w="1858" w:type="pct"/>
          </w:tcPr>
          <w:p w14:paraId="0C64558D" w14:textId="77777777" w:rsidR="003802C5" w:rsidRPr="00DF2E68" w:rsidRDefault="003802C5" w:rsidP="003802C5">
            <w:pPr>
              <w:spacing w:before="120"/>
              <w:ind w:left="113"/>
              <w:rPr>
                <w:rFonts w:ascii="Verdana" w:hAnsi="Verdana"/>
              </w:rPr>
            </w:pPr>
          </w:p>
        </w:tc>
      </w:tr>
      <w:tr w:rsidR="003802C5" w:rsidRPr="00DF2E68" w14:paraId="57D0C2B4" w14:textId="77777777" w:rsidTr="003802C5">
        <w:tc>
          <w:tcPr>
            <w:tcW w:w="3142" w:type="pct"/>
          </w:tcPr>
          <w:p w14:paraId="32E7976B" w14:textId="792C0D30" w:rsidR="003802C5" w:rsidRPr="00DF2E68" w:rsidRDefault="003802C5" w:rsidP="003802C5">
            <w:pPr>
              <w:keepLines/>
              <w:spacing w:before="60" w:after="60"/>
              <w:ind w:left="113"/>
              <w:rPr>
                <w:rFonts w:ascii="Verdana" w:hAnsi="Verdana"/>
                <w:sz w:val="16"/>
              </w:rPr>
            </w:pPr>
            <w:r w:rsidRPr="00480A6B">
              <w:rPr>
                <w:rFonts w:ascii="Verdana" w:hAnsi="Verdana"/>
              </w:rPr>
              <w:t>največje število povezav na port channel: 32,</w:t>
            </w:r>
          </w:p>
        </w:tc>
        <w:tc>
          <w:tcPr>
            <w:tcW w:w="1858" w:type="pct"/>
          </w:tcPr>
          <w:p w14:paraId="79A8B265" w14:textId="77777777" w:rsidR="003802C5" w:rsidRPr="00DF2E68" w:rsidRDefault="003802C5" w:rsidP="003802C5">
            <w:pPr>
              <w:spacing w:before="120"/>
              <w:ind w:left="113"/>
              <w:rPr>
                <w:rFonts w:ascii="Verdana" w:hAnsi="Verdana"/>
              </w:rPr>
            </w:pPr>
          </w:p>
        </w:tc>
      </w:tr>
      <w:tr w:rsidR="003802C5" w:rsidRPr="00DF2E68" w14:paraId="77CEF289" w14:textId="77777777" w:rsidTr="003802C5">
        <w:tc>
          <w:tcPr>
            <w:tcW w:w="3142" w:type="pct"/>
          </w:tcPr>
          <w:p w14:paraId="7ECA5086" w14:textId="2A02F355" w:rsidR="003802C5" w:rsidRPr="00DF2E68" w:rsidRDefault="003802C5" w:rsidP="003802C5">
            <w:pPr>
              <w:keepLines/>
              <w:spacing w:before="60" w:after="60"/>
              <w:ind w:left="113"/>
              <w:rPr>
                <w:rFonts w:ascii="Verdana" w:hAnsi="Verdana"/>
                <w:sz w:val="16"/>
              </w:rPr>
            </w:pPr>
            <w:r w:rsidRPr="00480A6B">
              <w:rPr>
                <w:rFonts w:ascii="Verdana" w:hAnsi="Verdana"/>
              </w:rPr>
              <w:t>število aktivnih SPAN sej: vsaj 4,</w:t>
            </w:r>
          </w:p>
        </w:tc>
        <w:tc>
          <w:tcPr>
            <w:tcW w:w="1858" w:type="pct"/>
          </w:tcPr>
          <w:p w14:paraId="32801C6B" w14:textId="77777777" w:rsidR="003802C5" w:rsidRPr="00DF2E68" w:rsidRDefault="003802C5" w:rsidP="003802C5">
            <w:pPr>
              <w:spacing w:before="120"/>
              <w:ind w:left="113"/>
              <w:rPr>
                <w:rFonts w:ascii="Verdana" w:hAnsi="Verdana"/>
              </w:rPr>
            </w:pPr>
          </w:p>
        </w:tc>
      </w:tr>
      <w:tr w:rsidR="003802C5" w:rsidRPr="00DF2E68" w14:paraId="40A8A8A8" w14:textId="77777777" w:rsidTr="003802C5">
        <w:tc>
          <w:tcPr>
            <w:tcW w:w="3142" w:type="pct"/>
          </w:tcPr>
          <w:p w14:paraId="593B5E6A" w14:textId="4E3DD853" w:rsidR="003802C5" w:rsidRPr="00DF2E68" w:rsidRDefault="003802C5" w:rsidP="003802C5">
            <w:pPr>
              <w:keepLines/>
              <w:spacing w:before="60" w:after="60"/>
              <w:ind w:left="113"/>
              <w:rPr>
                <w:rFonts w:ascii="Verdana" w:hAnsi="Verdana"/>
                <w:sz w:val="16"/>
              </w:rPr>
            </w:pPr>
            <w:r w:rsidRPr="00480A6B">
              <w:rPr>
                <w:rFonts w:ascii="Verdana" w:hAnsi="Verdana"/>
              </w:rPr>
              <w:t>največje število VLANov v RPVST instancah: 3967,</w:t>
            </w:r>
          </w:p>
        </w:tc>
        <w:tc>
          <w:tcPr>
            <w:tcW w:w="1858" w:type="pct"/>
          </w:tcPr>
          <w:p w14:paraId="55A1F108" w14:textId="77777777" w:rsidR="003802C5" w:rsidRPr="00DF2E68" w:rsidRDefault="003802C5" w:rsidP="003802C5">
            <w:pPr>
              <w:spacing w:before="120"/>
              <w:ind w:left="113"/>
              <w:rPr>
                <w:rFonts w:ascii="Verdana" w:hAnsi="Verdana"/>
              </w:rPr>
            </w:pPr>
          </w:p>
        </w:tc>
      </w:tr>
      <w:tr w:rsidR="003802C5" w:rsidRPr="00DF2E68" w14:paraId="0E54CCAF" w14:textId="77777777" w:rsidTr="003802C5">
        <w:tc>
          <w:tcPr>
            <w:tcW w:w="3142" w:type="pct"/>
          </w:tcPr>
          <w:p w14:paraId="215B0C53" w14:textId="35A0B6D4" w:rsidR="003802C5" w:rsidRPr="00DF2E68" w:rsidRDefault="003802C5" w:rsidP="003802C5">
            <w:pPr>
              <w:keepLines/>
              <w:spacing w:before="60" w:after="60"/>
              <w:ind w:left="113"/>
              <w:rPr>
                <w:rFonts w:ascii="Verdana" w:hAnsi="Verdana"/>
                <w:sz w:val="16"/>
              </w:rPr>
            </w:pPr>
            <w:r w:rsidRPr="00480A6B">
              <w:rPr>
                <w:rFonts w:ascii="Verdana" w:hAnsi="Verdana"/>
              </w:rPr>
              <w:t>največje število Hot-Standby Router Protocol (HSRP) grup: 490,</w:t>
            </w:r>
          </w:p>
        </w:tc>
        <w:tc>
          <w:tcPr>
            <w:tcW w:w="1858" w:type="pct"/>
          </w:tcPr>
          <w:p w14:paraId="3CF49715" w14:textId="77777777" w:rsidR="003802C5" w:rsidRPr="00DF2E68" w:rsidRDefault="003802C5" w:rsidP="003802C5">
            <w:pPr>
              <w:spacing w:before="120"/>
              <w:ind w:left="113"/>
              <w:rPr>
                <w:rFonts w:ascii="Verdana" w:hAnsi="Verdana"/>
              </w:rPr>
            </w:pPr>
          </w:p>
        </w:tc>
      </w:tr>
      <w:tr w:rsidR="003802C5" w:rsidRPr="00DF2E68" w14:paraId="3A919AA3" w14:textId="77777777" w:rsidTr="003802C5">
        <w:tc>
          <w:tcPr>
            <w:tcW w:w="3142" w:type="pct"/>
          </w:tcPr>
          <w:p w14:paraId="663D170F" w14:textId="7192B236" w:rsidR="003802C5" w:rsidRPr="00DF2E68" w:rsidRDefault="003802C5" w:rsidP="003802C5">
            <w:pPr>
              <w:keepLines/>
              <w:spacing w:before="60" w:after="60"/>
              <w:ind w:left="113"/>
              <w:rPr>
                <w:rFonts w:ascii="Verdana" w:hAnsi="Verdana"/>
                <w:sz w:val="16"/>
              </w:rPr>
            </w:pPr>
            <w:r w:rsidRPr="00480A6B">
              <w:rPr>
                <w:rFonts w:ascii="Verdana" w:hAnsi="Verdana"/>
              </w:rPr>
              <w:t>število Network Address Translation (NAT) entries: vsaj 1023,</w:t>
            </w:r>
          </w:p>
        </w:tc>
        <w:tc>
          <w:tcPr>
            <w:tcW w:w="1858" w:type="pct"/>
          </w:tcPr>
          <w:p w14:paraId="50AA9136" w14:textId="77777777" w:rsidR="003802C5" w:rsidRPr="00DF2E68" w:rsidRDefault="003802C5" w:rsidP="003802C5">
            <w:pPr>
              <w:spacing w:before="120"/>
              <w:ind w:left="113"/>
              <w:rPr>
                <w:rFonts w:ascii="Verdana" w:hAnsi="Verdana"/>
              </w:rPr>
            </w:pPr>
          </w:p>
        </w:tc>
      </w:tr>
      <w:tr w:rsidR="003802C5" w:rsidRPr="00DF2E68" w14:paraId="2D0BC1B2" w14:textId="77777777" w:rsidTr="003802C5">
        <w:tc>
          <w:tcPr>
            <w:tcW w:w="3142" w:type="pct"/>
          </w:tcPr>
          <w:p w14:paraId="7EE626C5" w14:textId="23CBC199" w:rsidR="003802C5" w:rsidRPr="00DF2E68" w:rsidRDefault="003802C5" w:rsidP="003802C5">
            <w:pPr>
              <w:keepLines/>
              <w:spacing w:before="60" w:after="60"/>
              <w:ind w:left="113"/>
              <w:rPr>
                <w:rFonts w:ascii="Verdana" w:hAnsi="Verdana"/>
                <w:sz w:val="16"/>
              </w:rPr>
            </w:pPr>
            <w:r w:rsidRPr="00480A6B">
              <w:rPr>
                <w:rFonts w:ascii="Verdana" w:hAnsi="Verdana"/>
              </w:rPr>
              <w:t>največje število Multiple Spanning Tree (MST) instanc: 64</w:t>
            </w:r>
          </w:p>
        </w:tc>
        <w:tc>
          <w:tcPr>
            <w:tcW w:w="1858" w:type="pct"/>
          </w:tcPr>
          <w:p w14:paraId="5E6A3F50" w14:textId="77777777" w:rsidR="003802C5" w:rsidRPr="00DF2E68" w:rsidRDefault="003802C5" w:rsidP="003802C5">
            <w:pPr>
              <w:spacing w:before="120"/>
              <w:ind w:left="113"/>
              <w:rPr>
                <w:rFonts w:ascii="Verdana" w:hAnsi="Verdana"/>
              </w:rPr>
            </w:pPr>
          </w:p>
        </w:tc>
      </w:tr>
      <w:tr w:rsidR="003802C5" w:rsidRPr="00DF2E68" w14:paraId="4509EA33" w14:textId="77777777" w:rsidTr="003802C5">
        <w:tc>
          <w:tcPr>
            <w:tcW w:w="3142" w:type="pct"/>
          </w:tcPr>
          <w:p w14:paraId="37129724" w14:textId="1AC6CA13" w:rsidR="003802C5" w:rsidRPr="00DF2E68" w:rsidRDefault="003802C5" w:rsidP="003802C5">
            <w:pPr>
              <w:keepLines/>
              <w:spacing w:before="60" w:after="60"/>
              <w:ind w:left="113"/>
              <w:rPr>
                <w:rFonts w:ascii="Verdana" w:hAnsi="Verdana"/>
                <w:sz w:val="16"/>
              </w:rPr>
            </w:pPr>
          </w:p>
        </w:tc>
        <w:tc>
          <w:tcPr>
            <w:tcW w:w="1858" w:type="pct"/>
          </w:tcPr>
          <w:p w14:paraId="5F3D12DF" w14:textId="77777777" w:rsidR="003802C5" w:rsidRPr="00DF2E68" w:rsidRDefault="003802C5" w:rsidP="003802C5">
            <w:pPr>
              <w:spacing w:before="120"/>
              <w:ind w:left="113"/>
              <w:rPr>
                <w:rFonts w:ascii="Verdana" w:hAnsi="Verdana"/>
              </w:rPr>
            </w:pPr>
          </w:p>
        </w:tc>
      </w:tr>
    </w:tbl>
    <w:p w14:paraId="0C274C05"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9290EDD" w14:textId="77777777" w:rsidR="003D5EC7" w:rsidRDefault="003D5EC7" w:rsidP="003D5EC7">
      <w:pPr>
        <w:adjustRightInd w:val="0"/>
        <w:spacing w:before="120"/>
        <w:rPr>
          <w:rFonts w:ascii="Verdana" w:hAnsi="Verdana"/>
          <w:b/>
          <w:sz w:val="24"/>
        </w:rPr>
      </w:pPr>
    </w:p>
    <w:p w14:paraId="23D2A902" w14:textId="2FFB2578" w:rsidR="003D5EC7" w:rsidRDefault="003D5EC7" w:rsidP="00E0522A">
      <w:pPr>
        <w:adjustRightInd w:val="0"/>
        <w:spacing w:before="120"/>
        <w:outlineLvl w:val="3"/>
        <w:rPr>
          <w:rFonts w:ascii="Verdana" w:hAnsi="Verdana"/>
          <w:b/>
          <w:sz w:val="24"/>
        </w:rPr>
      </w:pPr>
      <w:r w:rsidRPr="003D5EC7">
        <w:rPr>
          <w:rFonts w:ascii="Verdana" w:hAnsi="Verdana"/>
          <w:b/>
          <w:sz w:val="24"/>
        </w:rPr>
        <w:t>LAN "leaf" stikalo</w:t>
      </w:r>
    </w:p>
    <w:p w14:paraId="63AA863E" w14:textId="214E6E16" w:rsidR="003D5EC7" w:rsidRPr="008743D7" w:rsidRDefault="003D5EC7" w:rsidP="003D5EC7">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6.3</w:t>
      </w:r>
      <w:r w:rsidRPr="008743D7">
        <w:rPr>
          <w:rFonts w:ascii="Verdana" w:hAnsi="Verdana"/>
          <w:sz w:val="24"/>
        </w:rPr>
        <w:t>)</w:t>
      </w:r>
    </w:p>
    <w:p w14:paraId="1FECF488" w14:textId="77777777" w:rsidR="003D5EC7" w:rsidRPr="002F2C69" w:rsidRDefault="003D5EC7" w:rsidP="003D5EC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6FE3FF08" w14:textId="77777777" w:rsidTr="003802C5">
        <w:tc>
          <w:tcPr>
            <w:tcW w:w="5000" w:type="pct"/>
            <w:shd w:val="clear" w:color="auto" w:fill="B8CCE4"/>
          </w:tcPr>
          <w:p w14:paraId="606DD07C" w14:textId="30359636"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79EF17E2" w14:textId="77777777" w:rsidTr="003802C5">
        <w:tc>
          <w:tcPr>
            <w:tcW w:w="5000" w:type="pct"/>
          </w:tcPr>
          <w:p w14:paraId="18BBDBE1" w14:textId="77777777" w:rsidR="003D5EC7" w:rsidRPr="002F2C69" w:rsidRDefault="003D5EC7" w:rsidP="003802C5">
            <w:pPr>
              <w:spacing w:before="120"/>
              <w:rPr>
                <w:rFonts w:ascii="Verdana" w:hAnsi="Verdana"/>
              </w:rPr>
            </w:pPr>
          </w:p>
        </w:tc>
      </w:tr>
      <w:tr w:rsidR="003D5EC7" w:rsidRPr="002F2C69" w14:paraId="582669E9" w14:textId="77777777" w:rsidTr="003802C5">
        <w:tc>
          <w:tcPr>
            <w:tcW w:w="5000" w:type="pct"/>
          </w:tcPr>
          <w:p w14:paraId="64742E70" w14:textId="77777777" w:rsidR="003D5EC7" w:rsidRPr="002F2C69" w:rsidRDefault="003D5EC7" w:rsidP="003802C5">
            <w:pPr>
              <w:spacing w:before="120"/>
              <w:rPr>
                <w:rFonts w:ascii="Verdana" w:hAnsi="Verdana"/>
              </w:rPr>
            </w:pPr>
          </w:p>
        </w:tc>
      </w:tr>
      <w:tr w:rsidR="003D5EC7" w:rsidRPr="002F2C69" w14:paraId="7AD4B080" w14:textId="77777777" w:rsidTr="003802C5">
        <w:tc>
          <w:tcPr>
            <w:tcW w:w="5000" w:type="pct"/>
          </w:tcPr>
          <w:p w14:paraId="54B9E6B6" w14:textId="77777777" w:rsidR="003D5EC7" w:rsidRPr="002F2C69" w:rsidRDefault="003D5EC7" w:rsidP="003802C5">
            <w:pPr>
              <w:spacing w:before="120"/>
              <w:rPr>
                <w:rFonts w:ascii="Verdana" w:hAnsi="Verdana"/>
              </w:rPr>
            </w:pPr>
          </w:p>
        </w:tc>
      </w:tr>
    </w:tbl>
    <w:p w14:paraId="488CD9B7" w14:textId="58BC5183" w:rsidR="003802C5" w:rsidRDefault="003D5EC7" w:rsidP="003802C5">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3802C5" w:rsidRPr="00DF2E68" w14:paraId="5CBF40FC" w14:textId="77777777" w:rsidTr="003802C5">
        <w:tc>
          <w:tcPr>
            <w:tcW w:w="3142" w:type="pct"/>
            <w:shd w:val="clear" w:color="auto" w:fill="B8CCE4"/>
          </w:tcPr>
          <w:p w14:paraId="5E890FDB" w14:textId="77777777" w:rsidR="003802C5" w:rsidRPr="00DF2E68" w:rsidRDefault="003802C5"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4B321E3F" w14:textId="77777777" w:rsidR="003802C5" w:rsidRPr="00DF2E68" w:rsidRDefault="003802C5"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3802C5" w:rsidRPr="00DF2E68" w14:paraId="30F87B3C" w14:textId="77777777" w:rsidTr="003802C5">
        <w:tc>
          <w:tcPr>
            <w:tcW w:w="3142" w:type="pct"/>
          </w:tcPr>
          <w:p w14:paraId="302CE52E"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IPv4 in IPv6,</w:t>
            </w:r>
          </w:p>
        </w:tc>
        <w:tc>
          <w:tcPr>
            <w:tcW w:w="1858" w:type="pct"/>
          </w:tcPr>
          <w:p w14:paraId="4560E330" w14:textId="77777777" w:rsidR="003802C5" w:rsidRPr="00DF2E68" w:rsidRDefault="003802C5" w:rsidP="003802C5">
            <w:pPr>
              <w:spacing w:before="120"/>
              <w:ind w:left="113"/>
              <w:rPr>
                <w:rFonts w:ascii="Verdana" w:hAnsi="Verdana"/>
              </w:rPr>
            </w:pPr>
          </w:p>
        </w:tc>
      </w:tr>
      <w:tr w:rsidR="003802C5" w:rsidRPr="00DF2E68" w14:paraId="6F4ECBED" w14:textId="77777777" w:rsidTr="003802C5">
        <w:tc>
          <w:tcPr>
            <w:tcW w:w="3142" w:type="pct"/>
          </w:tcPr>
          <w:p w14:paraId="479C7B9F"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VXLAN EVPN fabrics,</w:t>
            </w:r>
          </w:p>
        </w:tc>
        <w:tc>
          <w:tcPr>
            <w:tcW w:w="1858" w:type="pct"/>
          </w:tcPr>
          <w:p w14:paraId="593F5FE5" w14:textId="77777777" w:rsidR="003802C5" w:rsidRPr="00DF2E68" w:rsidRDefault="003802C5" w:rsidP="003802C5">
            <w:pPr>
              <w:spacing w:before="120"/>
              <w:ind w:left="113"/>
              <w:rPr>
                <w:rFonts w:ascii="Verdana" w:hAnsi="Verdana"/>
              </w:rPr>
            </w:pPr>
          </w:p>
        </w:tc>
      </w:tr>
      <w:tr w:rsidR="003802C5" w:rsidRPr="00DF2E68" w14:paraId="6F38C287" w14:textId="77777777" w:rsidTr="003802C5">
        <w:tc>
          <w:tcPr>
            <w:tcW w:w="3142" w:type="pct"/>
          </w:tcPr>
          <w:p w14:paraId="3CF226FA"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protokole:</w:t>
            </w:r>
          </w:p>
        </w:tc>
        <w:tc>
          <w:tcPr>
            <w:tcW w:w="1858" w:type="pct"/>
          </w:tcPr>
          <w:p w14:paraId="30CE239B" w14:textId="77777777" w:rsidR="003802C5" w:rsidRPr="00DF2E68" w:rsidRDefault="003802C5" w:rsidP="003802C5">
            <w:pPr>
              <w:spacing w:before="120"/>
              <w:ind w:left="113"/>
              <w:rPr>
                <w:rFonts w:ascii="Verdana" w:hAnsi="Verdana"/>
              </w:rPr>
            </w:pPr>
          </w:p>
        </w:tc>
      </w:tr>
      <w:tr w:rsidR="003802C5" w:rsidRPr="00DF2E68" w14:paraId="1E0BBBF9" w14:textId="77777777" w:rsidTr="003802C5">
        <w:tc>
          <w:tcPr>
            <w:tcW w:w="3142" w:type="pct"/>
          </w:tcPr>
          <w:p w14:paraId="6F8BB15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Border Gateway Protocol (BGP),</w:t>
            </w:r>
          </w:p>
        </w:tc>
        <w:tc>
          <w:tcPr>
            <w:tcW w:w="1858" w:type="pct"/>
          </w:tcPr>
          <w:p w14:paraId="5D1F8A5B" w14:textId="77777777" w:rsidR="003802C5" w:rsidRPr="00DF2E68" w:rsidRDefault="003802C5" w:rsidP="003802C5">
            <w:pPr>
              <w:spacing w:before="120"/>
              <w:ind w:left="113"/>
              <w:rPr>
                <w:rFonts w:ascii="Verdana" w:hAnsi="Verdana"/>
              </w:rPr>
            </w:pPr>
          </w:p>
        </w:tc>
      </w:tr>
      <w:tr w:rsidR="003802C5" w:rsidRPr="00DF2E68" w14:paraId="3FC694C4" w14:textId="77777777" w:rsidTr="003802C5">
        <w:tc>
          <w:tcPr>
            <w:tcW w:w="3142" w:type="pct"/>
          </w:tcPr>
          <w:p w14:paraId="4336FD0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Open Shortest Path First (OSPF),</w:t>
            </w:r>
          </w:p>
        </w:tc>
        <w:tc>
          <w:tcPr>
            <w:tcW w:w="1858" w:type="pct"/>
          </w:tcPr>
          <w:p w14:paraId="2F969B0A" w14:textId="77777777" w:rsidR="003802C5" w:rsidRPr="00DF2E68" w:rsidRDefault="003802C5" w:rsidP="003802C5">
            <w:pPr>
              <w:spacing w:before="120"/>
              <w:ind w:left="113"/>
              <w:rPr>
                <w:rFonts w:ascii="Verdana" w:hAnsi="Verdana"/>
              </w:rPr>
            </w:pPr>
          </w:p>
        </w:tc>
      </w:tr>
      <w:tr w:rsidR="003802C5" w:rsidRPr="00DF2E68" w14:paraId="6D01A8A2" w14:textId="77777777" w:rsidTr="003802C5">
        <w:tc>
          <w:tcPr>
            <w:tcW w:w="3142" w:type="pct"/>
          </w:tcPr>
          <w:p w14:paraId="4045FDA4"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Enhanced Interior Gateway Routing Protocol (EIGRP),</w:t>
            </w:r>
          </w:p>
        </w:tc>
        <w:tc>
          <w:tcPr>
            <w:tcW w:w="1858" w:type="pct"/>
          </w:tcPr>
          <w:p w14:paraId="58205FA2" w14:textId="77777777" w:rsidR="003802C5" w:rsidRPr="00DF2E68" w:rsidRDefault="003802C5" w:rsidP="003802C5">
            <w:pPr>
              <w:spacing w:before="120"/>
              <w:ind w:left="113"/>
              <w:rPr>
                <w:rFonts w:ascii="Verdana" w:hAnsi="Verdana"/>
              </w:rPr>
            </w:pPr>
          </w:p>
        </w:tc>
      </w:tr>
      <w:tr w:rsidR="003802C5" w:rsidRPr="00DF2E68" w14:paraId="4FA76384" w14:textId="77777777" w:rsidTr="003802C5">
        <w:tc>
          <w:tcPr>
            <w:tcW w:w="3142" w:type="pct"/>
          </w:tcPr>
          <w:p w14:paraId="73AF466F"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Routing Information Protocol Version 2 (RIPv2),</w:t>
            </w:r>
          </w:p>
        </w:tc>
        <w:tc>
          <w:tcPr>
            <w:tcW w:w="1858" w:type="pct"/>
          </w:tcPr>
          <w:p w14:paraId="262E0CA2" w14:textId="77777777" w:rsidR="003802C5" w:rsidRPr="00DF2E68" w:rsidRDefault="003802C5" w:rsidP="003802C5">
            <w:pPr>
              <w:spacing w:before="120"/>
              <w:ind w:left="113"/>
              <w:rPr>
                <w:rFonts w:ascii="Verdana" w:hAnsi="Verdana"/>
              </w:rPr>
            </w:pPr>
          </w:p>
        </w:tc>
      </w:tr>
      <w:tr w:rsidR="003802C5" w:rsidRPr="00DF2E68" w14:paraId="7B96AEED" w14:textId="77777777" w:rsidTr="003802C5">
        <w:tc>
          <w:tcPr>
            <w:tcW w:w="3142" w:type="pct"/>
          </w:tcPr>
          <w:p w14:paraId="63A18F6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Protocol Independent Multicast Sparse Mode (PIMSM),</w:t>
            </w:r>
          </w:p>
        </w:tc>
        <w:tc>
          <w:tcPr>
            <w:tcW w:w="1858" w:type="pct"/>
          </w:tcPr>
          <w:p w14:paraId="48082595" w14:textId="77777777" w:rsidR="003802C5" w:rsidRPr="00DF2E68" w:rsidRDefault="003802C5" w:rsidP="003802C5">
            <w:pPr>
              <w:spacing w:before="120"/>
              <w:ind w:left="113"/>
              <w:rPr>
                <w:rFonts w:ascii="Verdana" w:hAnsi="Verdana"/>
              </w:rPr>
            </w:pPr>
          </w:p>
        </w:tc>
      </w:tr>
      <w:tr w:rsidR="003802C5" w:rsidRPr="00DF2E68" w14:paraId="5139B181" w14:textId="77777777" w:rsidTr="003802C5">
        <w:tc>
          <w:tcPr>
            <w:tcW w:w="3142" w:type="pct"/>
          </w:tcPr>
          <w:p w14:paraId="5EC1A63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Source-Specific Multicast (SSM),</w:t>
            </w:r>
          </w:p>
        </w:tc>
        <w:tc>
          <w:tcPr>
            <w:tcW w:w="1858" w:type="pct"/>
          </w:tcPr>
          <w:p w14:paraId="46129061" w14:textId="77777777" w:rsidR="003802C5" w:rsidRPr="00DF2E68" w:rsidRDefault="003802C5" w:rsidP="003802C5">
            <w:pPr>
              <w:spacing w:before="120"/>
              <w:ind w:left="113"/>
              <w:rPr>
                <w:rFonts w:ascii="Verdana" w:hAnsi="Verdana"/>
              </w:rPr>
            </w:pPr>
          </w:p>
        </w:tc>
      </w:tr>
      <w:tr w:rsidR="003802C5" w:rsidRPr="00DF2E68" w14:paraId="446EC6BC" w14:textId="77777777" w:rsidTr="003802C5">
        <w:tc>
          <w:tcPr>
            <w:tcW w:w="3142" w:type="pct"/>
          </w:tcPr>
          <w:p w14:paraId="2D5B7AA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Multicast Source Discovery Protocol (MSDP),</w:t>
            </w:r>
          </w:p>
        </w:tc>
        <w:tc>
          <w:tcPr>
            <w:tcW w:w="1858" w:type="pct"/>
          </w:tcPr>
          <w:p w14:paraId="297D3BE0" w14:textId="77777777" w:rsidR="003802C5" w:rsidRPr="00DF2E68" w:rsidRDefault="003802C5" w:rsidP="003802C5">
            <w:pPr>
              <w:spacing w:before="120"/>
              <w:ind w:left="113"/>
              <w:rPr>
                <w:rFonts w:ascii="Verdana" w:hAnsi="Verdana"/>
              </w:rPr>
            </w:pPr>
          </w:p>
        </w:tc>
      </w:tr>
      <w:tr w:rsidR="003802C5" w:rsidRPr="00DF2E68" w14:paraId="5CA601F4" w14:textId="77777777" w:rsidTr="003802C5">
        <w:tc>
          <w:tcPr>
            <w:tcW w:w="3142" w:type="pct"/>
          </w:tcPr>
          <w:p w14:paraId="68CAE346"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standarde upravljanja:</w:t>
            </w:r>
          </w:p>
        </w:tc>
        <w:tc>
          <w:tcPr>
            <w:tcW w:w="1858" w:type="pct"/>
          </w:tcPr>
          <w:p w14:paraId="4A7DF17C" w14:textId="77777777" w:rsidR="003802C5" w:rsidRPr="00DF2E68" w:rsidRDefault="003802C5" w:rsidP="003802C5">
            <w:pPr>
              <w:spacing w:before="120"/>
              <w:ind w:left="113"/>
              <w:rPr>
                <w:rFonts w:ascii="Verdana" w:hAnsi="Verdana"/>
              </w:rPr>
            </w:pPr>
          </w:p>
        </w:tc>
      </w:tr>
      <w:tr w:rsidR="003802C5" w:rsidRPr="00DF2E68" w14:paraId="1D72DF76" w14:textId="77777777" w:rsidTr="003802C5">
        <w:tc>
          <w:tcPr>
            <w:tcW w:w="3142" w:type="pct"/>
          </w:tcPr>
          <w:p w14:paraId="67A5DAA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Ansible,</w:t>
            </w:r>
          </w:p>
        </w:tc>
        <w:tc>
          <w:tcPr>
            <w:tcW w:w="1858" w:type="pct"/>
          </w:tcPr>
          <w:p w14:paraId="60C26A3F" w14:textId="77777777" w:rsidR="003802C5" w:rsidRPr="00DF2E68" w:rsidRDefault="003802C5" w:rsidP="003802C5">
            <w:pPr>
              <w:spacing w:before="120"/>
              <w:ind w:left="113"/>
              <w:rPr>
                <w:rFonts w:ascii="Verdana" w:hAnsi="Verdana"/>
              </w:rPr>
            </w:pPr>
          </w:p>
        </w:tc>
      </w:tr>
      <w:tr w:rsidR="003802C5" w:rsidRPr="00DF2E68" w14:paraId="4730DDED" w14:textId="77777777" w:rsidTr="003802C5">
        <w:tc>
          <w:tcPr>
            <w:tcW w:w="3142" w:type="pct"/>
          </w:tcPr>
          <w:p w14:paraId="5AF36CE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Chef,</w:t>
            </w:r>
          </w:p>
        </w:tc>
        <w:tc>
          <w:tcPr>
            <w:tcW w:w="1858" w:type="pct"/>
          </w:tcPr>
          <w:p w14:paraId="47A60594" w14:textId="77777777" w:rsidR="003802C5" w:rsidRPr="00DF2E68" w:rsidRDefault="003802C5" w:rsidP="003802C5">
            <w:pPr>
              <w:spacing w:before="120"/>
              <w:ind w:left="113"/>
              <w:rPr>
                <w:rFonts w:ascii="Verdana" w:hAnsi="Verdana"/>
              </w:rPr>
            </w:pPr>
          </w:p>
        </w:tc>
      </w:tr>
      <w:tr w:rsidR="003802C5" w:rsidRPr="00DF2E68" w14:paraId="1945CD07" w14:textId="77777777" w:rsidTr="003802C5">
        <w:tc>
          <w:tcPr>
            <w:tcW w:w="3142" w:type="pct"/>
          </w:tcPr>
          <w:p w14:paraId="38BE9AC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Puppet,</w:t>
            </w:r>
          </w:p>
        </w:tc>
        <w:tc>
          <w:tcPr>
            <w:tcW w:w="1858" w:type="pct"/>
          </w:tcPr>
          <w:p w14:paraId="03456BD0" w14:textId="77777777" w:rsidR="003802C5" w:rsidRPr="00DF2E68" w:rsidRDefault="003802C5" w:rsidP="003802C5">
            <w:pPr>
              <w:spacing w:before="120"/>
              <w:ind w:left="113"/>
              <w:rPr>
                <w:rFonts w:ascii="Verdana" w:hAnsi="Verdana"/>
              </w:rPr>
            </w:pPr>
          </w:p>
        </w:tc>
      </w:tr>
      <w:tr w:rsidR="003802C5" w:rsidRPr="00DF2E68" w14:paraId="0250E2A6" w14:textId="77777777" w:rsidTr="003802C5">
        <w:tc>
          <w:tcPr>
            <w:tcW w:w="3142" w:type="pct"/>
          </w:tcPr>
          <w:p w14:paraId="25D73D72"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SALT,</w:t>
            </w:r>
          </w:p>
        </w:tc>
        <w:tc>
          <w:tcPr>
            <w:tcW w:w="1858" w:type="pct"/>
          </w:tcPr>
          <w:p w14:paraId="4D5CF5DC" w14:textId="77777777" w:rsidR="003802C5" w:rsidRPr="00DF2E68" w:rsidRDefault="003802C5" w:rsidP="003802C5">
            <w:pPr>
              <w:spacing w:before="120"/>
              <w:ind w:left="113"/>
              <w:rPr>
                <w:rFonts w:ascii="Verdana" w:hAnsi="Verdana"/>
              </w:rPr>
            </w:pPr>
          </w:p>
        </w:tc>
      </w:tr>
      <w:tr w:rsidR="003802C5" w:rsidRPr="00DF2E68" w14:paraId="1C553367" w14:textId="77777777" w:rsidTr="003802C5">
        <w:tc>
          <w:tcPr>
            <w:tcW w:w="3142" w:type="pct"/>
          </w:tcPr>
          <w:p w14:paraId="7413B917"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RESTCONF/NETCONF,</w:t>
            </w:r>
          </w:p>
        </w:tc>
        <w:tc>
          <w:tcPr>
            <w:tcW w:w="1858" w:type="pct"/>
          </w:tcPr>
          <w:p w14:paraId="33B0AFCE" w14:textId="77777777" w:rsidR="003802C5" w:rsidRPr="00DF2E68" w:rsidRDefault="003802C5" w:rsidP="003802C5">
            <w:pPr>
              <w:spacing w:before="120"/>
              <w:ind w:left="113"/>
              <w:rPr>
                <w:rFonts w:ascii="Verdana" w:hAnsi="Verdana"/>
              </w:rPr>
            </w:pPr>
          </w:p>
        </w:tc>
      </w:tr>
      <w:tr w:rsidR="003802C5" w:rsidRPr="00DF2E68" w14:paraId="55F85C48" w14:textId="77777777" w:rsidTr="003802C5">
        <w:tc>
          <w:tcPr>
            <w:tcW w:w="3142" w:type="pct"/>
          </w:tcPr>
          <w:p w14:paraId="0BA1A76D"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JSON based RPC over HTTP/HTTPs,</w:t>
            </w:r>
          </w:p>
        </w:tc>
        <w:tc>
          <w:tcPr>
            <w:tcW w:w="1858" w:type="pct"/>
          </w:tcPr>
          <w:p w14:paraId="53A0AC21" w14:textId="77777777" w:rsidR="003802C5" w:rsidRPr="00DF2E68" w:rsidRDefault="003802C5" w:rsidP="003802C5">
            <w:pPr>
              <w:spacing w:before="120"/>
              <w:ind w:left="113"/>
              <w:rPr>
                <w:rFonts w:ascii="Verdana" w:hAnsi="Verdana"/>
              </w:rPr>
            </w:pPr>
          </w:p>
        </w:tc>
      </w:tr>
      <w:tr w:rsidR="003802C5" w:rsidRPr="00DF2E68" w14:paraId="2441CA19" w14:textId="77777777" w:rsidTr="003802C5">
        <w:tc>
          <w:tcPr>
            <w:tcW w:w="3142" w:type="pct"/>
          </w:tcPr>
          <w:p w14:paraId="33F91E6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kriptiranje s prepustnostjo vsaj 1 Gbps na vseh vtičnicah za:</w:t>
            </w:r>
          </w:p>
        </w:tc>
        <w:tc>
          <w:tcPr>
            <w:tcW w:w="1858" w:type="pct"/>
          </w:tcPr>
          <w:p w14:paraId="770F627A" w14:textId="77777777" w:rsidR="003802C5" w:rsidRPr="00DF2E68" w:rsidRDefault="003802C5" w:rsidP="003802C5">
            <w:pPr>
              <w:spacing w:before="120"/>
              <w:ind w:left="113"/>
              <w:rPr>
                <w:rFonts w:ascii="Verdana" w:hAnsi="Verdana"/>
              </w:rPr>
            </w:pPr>
          </w:p>
        </w:tc>
      </w:tr>
      <w:tr w:rsidR="003802C5" w:rsidRPr="00DF2E68" w14:paraId="3BF9A002" w14:textId="77777777" w:rsidTr="003802C5">
        <w:tc>
          <w:tcPr>
            <w:tcW w:w="3142" w:type="pct"/>
          </w:tcPr>
          <w:p w14:paraId="0AF2EA97"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IEEE 802.1ae MAC Security (MACsec),</w:t>
            </w:r>
          </w:p>
        </w:tc>
        <w:tc>
          <w:tcPr>
            <w:tcW w:w="1858" w:type="pct"/>
          </w:tcPr>
          <w:p w14:paraId="241E5D9A" w14:textId="77777777" w:rsidR="003802C5" w:rsidRPr="00DF2E68" w:rsidRDefault="003802C5" w:rsidP="003802C5">
            <w:pPr>
              <w:spacing w:before="120"/>
              <w:ind w:left="113"/>
              <w:rPr>
                <w:rFonts w:ascii="Verdana" w:hAnsi="Verdana"/>
              </w:rPr>
            </w:pPr>
          </w:p>
        </w:tc>
      </w:tr>
      <w:tr w:rsidR="003802C5" w:rsidRPr="00DF2E68" w14:paraId="41E697F6" w14:textId="77777777" w:rsidTr="003802C5">
        <w:tc>
          <w:tcPr>
            <w:tcW w:w="3142" w:type="pct"/>
          </w:tcPr>
          <w:p w14:paraId="727C3601"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Cloudsec (VTEP to VTEP encryption),</w:t>
            </w:r>
          </w:p>
        </w:tc>
        <w:tc>
          <w:tcPr>
            <w:tcW w:w="1858" w:type="pct"/>
          </w:tcPr>
          <w:p w14:paraId="2230B6EE" w14:textId="77777777" w:rsidR="003802C5" w:rsidRPr="00DF2E68" w:rsidRDefault="003802C5" w:rsidP="003802C5">
            <w:pPr>
              <w:spacing w:before="120"/>
              <w:ind w:left="113"/>
              <w:rPr>
                <w:rFonts w:ascii="Verdana" w:hAnsi="Verdana"/>
              </w:rPr>
            </w:pPr>
          </w:p>
        </w:tc>
      </w:tr>
      <w:tr w:rsidR="003802C5" w:rsidRPr="00DF2E68" w14:paraId="68CE531F" w14:textId="77777777" w:rsidTr="003802C5">
        <w:tc>
          <w:tcPr>
            <w:tcW w:w="3142" w:type="pct"/>
          </w:tcPr>
          <w:p w14:paraId="4660877E"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upravljanje medpomnilnika (intelligent buffer management) s podporo za:</w:t>
            </w:r>
          </w:p>
        </w:tc>
        <w:tc>
          <w:tcPr>
            <w:tcW w:w="1858" w:type="pct"/>
          </w:tcPr>
          <w:p w14:paraId="003ABF6C" w14:textId="77777777" w:rsidR="003802C5" w:rsidRPr="00DF2E68" w:rsidRDefault="003802C5" w:rsidP="003802C5">
            <w:pPr>
              <w:spacing w:before="120"/>
              <w:ind w:left="113"/>
              <w:rPr>
                <w:rFonts w:ascii="Verdana" w:hAnsi="Verdana"/>
              </w:rPr>
            </w:pPr>
          </w:p>
        </w:tc>
      </w:tr>
      <w:tr w:rsidR="003802C5" w:rsidRPr="00DF2E68" w14:paraId="5630C39E" w14:textId="77777777" w:rsidTr="003802C5">
        <w:tc>
          <w:tcPr>
            <w:tcW w:w="3142" w:type="pct"/>
          </w:tcPr>
          <w:p w14:paraId="4E57B1A4"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prepoznavanje majhnih in velikih pretokov podatkov (mice and elephant flows) na omrežju in preprečevanje preobremenjenosti povezav (link congestion),</w:t>
            </w:r>
          </w:p>
        </w:tc>
        <w:tc>
          <w:tcPr>
            <w:tcW w:w="1858" w:type="pct"/>
          </w:tcPr>
          <w:p w14:paraId="1546BF97" w14:textId="77777777" w:rsidR="003802C5" w:rsidRPr="00DF2E68" w:rsidRDefault="003802C5" w:rsidP="003802C5">
            <w:pPr>
              <w:spacing w:before="120"/>
              <w:ind w:left="113"/>
              <w:rPr>
                <w:rFonts w:ascii="Verdana" w:hAnsi="Verdana"/>
              </w:rPr>
            </w:pPr>
          </w:p>
        </w:tc>
      </w:tr>
      <w:tr w:rsidR="003802C5" w:rsidRPr="00DF2E68" w14:paraId="484D9984" w14:textId="77777777" w:rsidTr="003802C5">
        <w:tc>
          <w:tcPr>
            <w:tcW w:w="3142" w:type="pct"/>
          </w:tcPr>
          <w:p w14:paraId="27CD745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Approximate Fair Dropping (AFD),</w:t>
            </w:r>
          </w:p>
        </w:tc>
        <w:tc>
          <w:tcPr>
            <w:tcW w:w="1858" w:type="pct"/>
          </w:tcPr>
          <w:p w14:paraId="0FF515AF" w14:textId="77777777" w:rsidR="003802C5" w:rsidRPr="00DF2E68" w:rsidRDefault="003802C5" w:rsidP="003802C5">
            <w:pPr>
              <w:spacing w:before="120"/>
              <w:ind w:left="113"/>
              <w:rPr>
                <w:rFonts w:ascii="Verdana" w:hAnsi="Verdana"/>
              </w:rPr>
            </w:pPr>
          </w:p>
        </w:tc>
      </w:tr>
      <w:tr w:rsidR="003802C5" w:rsidRPr="00DF2E68" w14:paraId="7FFE18E0" w14:textId="77777777" w:rsidTr="003802C5">
        <w:tc>
          <w:tcPr>
            <w:tcW w:w="3142" w:type="pct"/>
          </w:tcPr>
          <w:p w14:paraId="6407269B"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Elephant Trap (ETRAP),</w:t>
            </w:r>
          </w:p>
        </w:tc>
        <w:tc>
          <w:tcPr>
            <w:tcW w:w="1858" w:type="pct"/>
          </w:tcPr>
          <w:p w14:paraId="0160F75B" w14:textId="77777777" w:rsidR="003802C5" w:rsidRPr="00DF2E68" w:rsidRDefault="003802C5" w:rsidP="003802C5">
            <w:pPr>
              <w:spacing w:before="120"/>
              <w:ind w:left="113"/>
              <w:rPr>
                <w:rFonts w:ascii="Verdana" w:hAnsi="Verdana"/>
              </w:rPr>
            </w:pPr>
          </w:p>
        </w:tc>
      </w:tr>
      <w:tr w:rsidR="003802C5" w:rsidRPr="00DF2E68" w14:paraId="78B2FB3A" w14:textId="77777777" w:rsidTr="003802C5">
        <w:tc>
          <w:tcPr>
            <w:tcW w:w="3142" w:type="pct"/>
          </w:tcPr>
          <w:p w14:paraId="520D39C5"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Dynamic Packet Prioritization (DPP),</w:t>
            </w:r>
          </w:p>
        </w:tc>
        <w:tc>
          <w:tcPr>
            <w:tcW w:w="1858" w:type="pct"/>
          </w:tcPr>
          <w:p w14:paraId="606E0B43" w14:textId="77777777" w:rsidR="003802C5" w:rsidRPr="00DF2E68" w:rsidRDefault="003802C5" w:rsidP="003802C5">
            <w:pPr>
              <w:spacing w:before="120"/>
              <w:ind w:left="113"/>
              <w:rPr>
                <w:rFonts w:ascii="Verdana" w:hAnsi="Verdana"/>
              </w:rPr>
            </w:pPr>
          </w:p>
        </w:tc>
      </w:tr>
      <w:tr w:rsidR="003802C5" w:rsidRPr="00DF2E68" w14:paraId="7CC50C74" w14:textId="77777777" w:rsidTr="003802C5">
        <w:tc>
          <w:tcPr>
            <w:tcW w:w="3142" w:type="pct"/>
          </w:tcPr>
          <w:p w14:paraId="055CE3E0"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RDMA over Converged Ethernet in DCB protokole:</w:t>
            </w:r>
          </w:p>
        </w:tc>
        <w:tc>
          <w:tcPr>
            <w:tcW w:w="1858" w:type="pct"/>
          </w:tcPr>
          <w:p w14:paraId="579EA8F8" w14:textId="77777777" w:rsidR="003802C5" w:rsidRPr="00DF2E68" w:rsidRDefault="003802C5" w:rsidP="003802C5">
            <w:pPr>
              <w:spacing w:before="120"/>
              <w:ind w:left="113"/>
              <w:rPr>
                <w:rFonts w:ascii="Verdana" w:hAnsi="Verdana"/>
              </w:rPr>
            </w:pPr>
          </w:p>
        </w:tc>
      </w:tr>
      <w:tr w:rsidR="003802C5" w:rsidRPr="00DF2E68" w14:paraId="586F408F" w14:textId="77777777" w:rsidTr="003802C5">
        <w:tc>
          <w:tcPr>
            <w:tcW w:w="3142" w:type="pct"/>
          </w:tcPr>
          <w:p w14:paraId="2E7BC098"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Priority-based Flow Control (PFC),</w:t>
            </w:r>
          </w:p>
        </w:tc>
        <w:tc>
          <w:tcPr>
            <w:tcW w:w="1858" w:type="pct"/>
          </w:tcPr>
          <w:p w14:paraId="5C9843D6" w14:textId="77777777" w:rsidR="003802C5" w:rsidRPr="00DF2E68" w:rsidRDefault="003802C5" w:rsidP="003802C5">
            <w:pPr>
              <w:spacing w:before="120"/>
              <w:ind w:left="113"/>
              <w:rPr>
                <w:rFonts w:ascii="Verdana" w:hAnsi="Verdana"/>
              </w:rPr>
            </w:pPr>
          </w:p>
        </w:tc>
      </w:tr>
      <w:tr w:rsidR="003802C5" w:rsidRPr="00DF2E68" w14:paraId="00207B0A" w14:textId="77777777" w:rsidTr="003802C5">
        <w:tc>
          <w:tcPr>
            <w:tcW w:w="3142" w:type="pct"/>
          </w:tcPr>
          <w:p w14:paraId="3F0C834B"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Enhanced Transmission Selection (ETS),</w:t>
            </w:r>
          </w:p>
        </w:tc>
        <w:tc>
          <w:tcPr>
            <w:tcW w:w="1858" w:type="pct"/>
          </w:tcPr>
          <w:p w14:paraId="5E15A9D0" w14:textId="77777777" w:rsidR="003802C5" w:rsidRPr="00DF2E68" w:rsidRDefault="003802C5" w:rsidP="003802C5">
            <w:pPr>
              <w:spacing w:before="120"/>
              <w:ind w:left="113"/>
              <w:rPr>
                <w:rFonts w:ascii="Verdana" w:hAnsi="Verdana"/>
              </w:rPr>
            </w:pPr>
          </w:p>
        </w:tc>
      </w:tr>
      <w:tr w:rsidR="003802C5" w:rsidRPr="00DF2E68" w14:paraId="0D026317" w14:textId="77777777" w:rsidTr="003802C5">
        <w:tc>
          <w:tcPr>
            <w:tcW w:w="3142" w:type="pct"/>
          </w:tcPr>
          <w:p w14:paraId="791CE660"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Data Center Bridging Exchange Protocol (DCBX),</w:t>
            </w:r>
          </w:p>
        </w:tc>
        <w:tc>
          <w:tcPr>
            <w:tcW w:w="1858" w:type="pct"/>
          </w:tcPr>
          <w:p w14:paraId="64BEF679" w14:textId="77777777" w:rsidR="003802C5" w:rsidRPr="00DF2E68" w:rsidRDefault="003802C5" w:rsidP="003802C5">
            <w:pPr>
              <w:spacing w:before="120"/>
              <w:ind w:left="113"/>
              <w:rPr>
                <w:rFonts w:ascii="Verdana" w:hAnsi="Verdana"/>
              </w:rPr>
            </w:pPr>
          </w:p>
        </w:tc>
      </w:tr>
      <w:tr w:rsidR="003802C5" w:rsidRPr="00DF2E68" w14:paraId="197B35BB" w14:textId="77777777" w:rsidTr="003802C5">
        <w:tc>
          <w:tcPr>
            <w:tcW w:w="3142" w:type="pct"/>
          </w:tcPr>
          <w:p w14:paraId="2FA028BF"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Explicit Congestion Notification (ECN),</w:t>
            </w:r>
          </w:p>
        </w:tc>
        <w:tc>
          <w:tcPr>
            <w:tcW w:w="1858" w:type="pct"/>
          </w:tcPr>
          <w:p w14:paraId="2E47F47D" w14:textId="77777777" w:rsidR="003802C5" w:rsidRPr="00DF2E68" w:rsidRDefault="003802C5" w:rsidP="003802C5">
            <w:pPr>
              <w:spacing w:before="120"/>
              <w:ind w:left="113"/>
              <w:rPr>
                <w:rFonts w:ascii="Verdana" w:hAnsi="Verdana"/>
              </w:rPr>
            </w:pPr>
          </w:p>
        </w:tc>
      </w:tr>
      <w:tr w:rsidR="003802C5" w:rsidRPr="00DF2E68" w14:paraId="2F0CA052" w14:textId="77777777" w:rsidTr="003802C5">
        <w:tc>
          <w:tcPr>
            <w:tcW w:w="3142" w:type="pct"/>
          </w:tcPr>
          <w:p w14:paraId="26C90401"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visoko razpoložljivost z uporabo:</w:t>
            </w:r>
          </w:p>
        </w:tc>
        <w:tc>
          <w:tcPr>
            <w:tcW w:w="1858" w:type="pct"/>
          </w:tcPr>
          <w:p w14:paraId="08AB4F44" w14:textId="77777777" w:rsidR="003802C5" w:rsidRPr="00DF2E68" w:rsidRDefault="003802C5" w:rsidP="003802C5">
            <w:pPr>
              <w:spacing w:before="120"/>
              <w:ind w:left="113"/>
              <w:rPr>
                <w:rFonts w:ascii="Verdana" w:hAnsi="Verdana"/>
              </w:rPr>
            </w:pPr>
          </w:p>
        </w:tc>
      </w:tr>
      <w:tr w:rsidR="003802C5" w:rsidRPr="00DF2E68" w14:paraId="6CD0583C" w14:textId="77777777" w:rsidTr="003802C5">
        <w:tc>
          <w:tcPr>
            <w:tcW w:w="3142" w:type="pct"/>
          </w:tcPr>
          <w:p w14:paraId="126F419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Virtual Port-Channel (vPC) tehnologije,</w:t>
            </w:r>
          </w:p>
        </w:tc>
        <w:tc>
          <w:tcPr>
            <w:tcW w:w="1858" w:type="pct"/>
          </w:tcPr>
          <w:p w14:paraId="5134ACA7" w14:textId="77777777" w:rsidR="003802C5" w:rsidRPr="00DF2E68" w:rsidRDefault="003802C5" w:rsidP="003802C5">
            <w:pPr>
              <w:spacing w:before="120"/>
              <w:ind w:left="113"/>
              <w:rPr>
                <w:rFonts w:ascii="Verdana" w:hAnsi="Verdana"/>
              </w:rPr>
            </w:pPr>
          </w:p>
        </w:tc>
      </w:tr>
      <w:tr w:rsidR="003802C5" w:rsidRPr="00DF2E68" w14:paraId="59AF9E73" w14:textId="77777777" w:rsidTr="003802C5">
        <w:tc>
          <w:tcPr>
            <w:tcW w:w="3142" w:type="pct"/>
          </w:tcPr>
          <w:p w14:paraId="0FD5E046"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Equal-Cost MultiPath (ECMP) usmerjanja,</w:t>
            </w:r>
          </w:p>
        </w:tc>
        <w:tc>
          <w:tcPr>
            <w:tcW w:w="1858" w:type="pct"/>
          </w:tcPr>
          <w:p w14:paraId="1B099541" w14:textId="77777777" w:rsidR="003802C5" w:rsidRPr="00DF2E68" w:rsidRDefault="003802C5" w:rsidP="003802C5">
            <w:pPr>
              <w:spacing w:before="120"/>
              <w:ind w:left="113"/>
              <w:rPr>
                <w:rFonts w:ascii="Verdana" w:hAnsi="Verdana"/>
              </w:rPr>
            </w:pPr>
          </w:p>
        </w:tc>
      </w:tr>
      <w:tr w:rsidR="003802C5" w:rsidRPr="00DF2E68" w14:paraId="5DE1BF81" w14:textId="77777777" w:rsidTr="003802C5">
        <w:tc>
          <w:tcPr>
            <w:tcW w:w="3142" w:type="pct"/>
          </w:tcPr>
          <w:p w14:paraId="415E98B0"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operacijski sistem s podporo za:</w:t>
            </w:r>
          </w:p>
        </w:tc>
        <w:tc>
          <w:tcPr>
            <w:tcW w:w="1858" w:type="pct"/>
          </w:tcPr>
          <w:p w14:paraId="65147BE4" w14:textId="77777777" w:rsidR="003802C5" w:rsidRPr="00DF2E68" w:rsidRDefault="003802C5" w:rsidP="003802C5">
            <w:pPr>
              <w:spacing w:before="120"/>
              <w:ind w:left="113"/>
              <w:rPr>
                <w:rFonts w:ascii="Verdana" w:hAnsi="Verdana"/>
              </w:rPr>
            </w:pPr>
          </w:p>
        </w:tc>
      </w:tr>
      <w:tr w:rsidR="003802C5" w:rsidRPr="00DF2E68" w14:paraId="22FDD5FB" w14:textId="77777777" w:rsidTr="003802C5">
        <w:tc>
          <w:tcPr>
            <w:tcW w:w="3142" w:type="pct"/>
          </w:tcPr>
          <w:p w14:paraId="387CA45C"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medsebojno neodvisne procese za protokole usmerjanja,</w:t>
            </w:r>
          </w:p>
        </w:tc>
        <w:tc>
          <w:tcPr>
            <w:tcW w:w="1858" w:type="pct"/>
          </w:tcPr>
          <w:p w14:paraId="20BA37DD" w14:textId="77777777" w:rsidR="003802C5" w:rsidRPr="00DF2E68" w:rsidRDefault="003802C5" w:rsidP="003802C5">
            <w:pPr>
              <w:spacing w:before="120"/>
              <w:ind w:left="113"/>
              <w:rPr>
                <w:rFonts w:ascii="Verdana" w:hAnsi="Verdana"/>
              </w:rPr>
            </w:pPr>
          </w:p>
        </w:tc>
      </w:tr>
      <w:tr w:rsidR="003802C5" w:rsidRPr="00DF2E68" w14:paraId="4B7E1C59" w14:textId="77777777" w:rsidTr="003802C5">
        <w:tc>
          <w:tcPr>
            <w:tcW w:w="3142" w:type="pct"/>
          </w:tcPr>
          <w:p w14:paraId="7F06B69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možnost ponovnega zagona posameznega procesa brez izgube stanja (restart without loss of state),</w:t>
            </w:r>
          </w:p>
        </w:tc>
        <w:tc>
          <w:tcPr>
            <w:tcW w:w="1858" w:type="pct"/>
          </w:tcPr>
          <w:p w14:paraId="3F982988" w14:textId="77777777" w:rsidR="003802C5" w:rsidRPr="00DF2E68" w:rsidRDefault="003802C5" w:rsidP="003802C5">
            <w:pPr>
              <w:spacing w:before="120"/>
              <w:ind w:left="113"/>
              <w:rPr>
                <w:rFonts w:ascii="Verdana" w:hAnsi="Verdana"/>
              </w:rPr>
            </w:pPr>
          </w:p>
        </w:tc>
      </w:tr>
      <w:tr w:rsidR="003802C5" w:rsidRPr="00DF2E68" w14:paraId="3541CA4A" w14:textId="77777777" w:rsidTr="003802C5">
        <w:tc>
          <w:tcPr>
            <w:tcW w:w="3142" w:type="pct"/>
          </w:tcPr>
          <w:p w14:paraId="40126949"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brezprekinitveno nameščanje popravkov med delovanjem (hot patching),</w:t>
            </w:r>
          </w:p>
        </w:tc>
        <w:tc>
          <w:tcPr>
            <w:tcW w:w="1858" w:type="pct"/>
          </w:tcPr>
          <w:p w14:paraId="1D5DDF07" w14:textId="77777777" w:rsidR="003802C5" w:rsidRPr="00DF2E68" w:rsidRDefault="003802C5" w:rsidP="003802C5">
            <w:pPr>
              <w:spacing w:before="120"/>
              <w:ind w:left="113"/>
              <w:rPr>
                <w:rFonts w:ascii="Verdana" w:hAnsi="Verdana"/>
              </w:rPr>
            </w:pPr>
          </w:p>
        </w:tc>
      </w:tr>
      <w:tr w:rsidR="003802C5" w:rsidRPr="00DF2E68" w14:paraId="79DB565D" w14:textId="77777777" w:rsidTr="003802C5">
        <w:tc>
          <w:tcPr>
            <w:tcW w:w="3142" w:type="pct"/>
          </w:tcPr>
          <w:p w14:paraId="37FA3BF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podpora za centralno upravljanje z Data Center Network Manager (DCNM) ali temu enakovrednim sistemom drugega proizvajalca,</w:t>
            </w:r>
          </w:p>
        </w:tc>
        <w:tc>
          <w:tcPr>
            <w:tcW w:w="1858" w:type="pct"/>
          </w:tcPr>
          <w:p w14:paraId="15DA7C32" w14:textId="77777777" w:rsidR="003802C5" w:rsidRPr="00DF2E68" w:rsidRDefault="003802C5" w:rsidP="003802C5">
            <w:pPr>
              <w:spacing w:before="120"/>
              <w:ind w:left="113"/>
              <w:rPr>
                <w:rFonts w:ascii="Verdana" w:hAnsi="Verdana"/>
              </w:rPr>
            </w:pPr>
          </w:p>
        </w:tc>
      </w:tr>
      <w:tr w:rsidR="003802C5" w:rsidRPr="00DF2E68" w14:paraId="3E28F2CB" w14:textId="77777777" w:rsidTr="003802C5">
        <w:tc>
          <w:tcPr>
            <w:tcW w:w="3142" w:type="pct"/>
          </w:tcPr>
          <w:p w14:paraId="6E8D2392" w14:textId="77777777" w:rsidR="003802C5" w:rsidRPr="00DF2E68" w:rsidRDefault="003802C5" w:rsidP="003802C5">
            <w:pPr>
              <w:keepLines/>
              <w:spacing w:before="60" w:after="60"/>
              <w:ind w:left="113"/>
              <w:rPr>
                <w:rFonts w:ascii="Verdana" w:hAnsi="Verdana"/>
                <w:sz w:val="16"/>
              </w:rPr>
            </w:pPr>
            <w:r w:rsidRPr="00AE1786">
              <w:rPr>
                <w:rFonts w:ascii="Verdana" w:eastAsia="Calibri" w:hAnsi="Verdana"/>
                <w:lang w:eastAsia="en-US"/>
              </w:rPr>
              <w:t>možnost nadzora mrežnega prometa s podporo za:</w:t>
            </w:r>
          </w:p>
        </w:tc>
        <w:tc>
          <w:tcPr>
            <w:tcW w:w="1858" w:type="pct"/>
          </w:tcPr>
          <w:p w14:paraId="379A868F" w14:textId="77777777" w:rsidR="003802C5" w:rsidRPr="00DF2E68" w:rsidRDefault="003802C5" w:rsidP="003802C5">
            <w:pPr>
              <w:spacing w:before="120"/>
              <w:ind w:left="113"/>
              <w:rPr>
                <w:rFonts w:ascii="Verdana" w:hAnsi="Verdana"/>
              </w:rPr>
            </w:pPr>
          </w:p>
        </w:tc>
      </w:tr>
      <w:tr w:rsidR="003802C5" w:rsidRPr="00DF2E68" w14:paraId="16915070" w14:textId="77777777" w:rsidTr="003802C5">
        <w:tc>
          <w:tcPr>
            <w:tcW w:w="3142" w:type="pct"/>
          </w:tcPr>
          <w:p w14:paraId="43F71D3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Test Access Points (TAPs),</w:t>
            </w:r>
          </w:p>
        </w:tc>
        <w:tc>
          <w:tcPr>
            <w:tcW w:w="1858" w:type="pct"/>
          </w:tcPr>
          <w:p w14:paraId="7A291ED8" w14:textId="77777777" w:rsidR="003802C5" w:rsidRPr="00DF2E68" w:rsidRDefault="003802C5" w:rsidP="003802C5">
            <w:pPr>
              <w:spacing w:before="120"/>
              <w:ind w:left="113"/>
              <w:rPr>
                <w:rFonts w:ascii="Verdana" w:hAnsi="Verdana"/>
              </w:rPr>
            </w:pPr>
          </w:p>
        </w:tc>
      </w:tr>
      <w:tr w:rsidR="003802C5" w:rsidRPr="00DF2E68" w14:paraId="743B22CA" w14:textId="77777777" w:rsidTr="003802C5">
        <w:tc>
          <w:tcPr>
            <w:tcW w:w="3142" w:type="pct"/>
          </w:tcPr>
          <w:p w14:paraId="5FC797DA" w14:textId="77777777" w:rsidR="003802C5" w:rsidRPr="00DF2E68" w:rsidRDefault="003802C5" w:rsidP="003802C5">
            <w:pPr>
              <w:keepLines/>
              <w:spacing w:before="60" w:after="60"/>
              <w:ind w:left="567"/>
              <w:rPr>
                <w:rFonts w:ascii="Verdana" w:hAnsi="Verdana"/>
                <w:sz w:val="16"/>
              </w:rPr>
            </w:pPr>
            <w:r w:rsidRPr="00AE1786">
              <w:rPr>
                <w:rFonts w:ascii="Verdana" w:eastAsia="Calibri" w:hAnsi="Verdana"/>
                <w:lang w:eastAsia="en-US"/>
              </w:rPr>
              <w:t>Switched Port Analyzer (SPAN) aggregation</w:t>
            </w:r>
          </w:p>
        </w:tc>
        <w:tc>
          <w:tcPr>
            <w:tcW w:w="1858" w:type="pct"/>
          </w:tcPr>
          <w:p w14:paraId="071964C2" w14:textId="77777777" w:rsidR="003802C5" w:rsidRPr="00DF2E68" w:rsidRDefault="003802C5" w:rsidP="003802C5">
            <w:pPr>
              <w:spacing w:before="120"/>
              <w:ind w:left="113"/>
              <w:rPr>
                <w:rFonts w:ascii="Verdana" w:hAnsi="Verdana"/>
              </w:rPr>
            </w:pPr>
          </w:p>
        </w:tc>
      </w:tr>
      <w:tr w:rsidR="003802C5" w:rsidRPr="00DF2E68" w14:paraId="20E4554B" w14:textId="77777777" w:rsidTr="003802C5">
        <w:tc>
          <w:tcPr>
            <w:tcW w:w="3142" w:type="pct"/>
          </w:tcPr>
          <w:p w14:paraId="1BB2A80E" w14:textId="77777777" w:rsidR="003802C5" w:rsidRPr="00DF2E68" w:rsidRDefault="003802C5" w:rsidP="003802C5">
            <w:pPr>
              <w:keepLines/>
              <w:spacing w:before="60" w:after="60"/>
              <w:ind w:left="113"/>
              <w:rPr>
                <w:rFonts w:ascii="Verdana" w:hAnsi="Verdana"/>
                <w:sz w:val="16"/>
              </w:rPr>
            </w:pPr>
          </w:p>
        </w:tc>
        <w:tc>
          <w:tcPr>
            <w:tcW w:w="1858" w:type="pct"/>
          </w:tcPr>
          <w:p w14:paraId="2FE5E08D" w14:textId="77777777" w:rsidR="003802C5" w:rsidRPr="00DF2E68" w:rsidRDefault="003802C5" w:rsidP="003802C5">
            <w:pPr>
              <w:spacing w:before="120"/>
              <w:ind w:left="113"/>
              <w:rPr>
                <w:rFonts w:ascii="Verdana" w:hAnsi="Verdana"/>
              </w:rPr>
            </w:pPr>
          </w:p>
        </w:tc>
      </w:tr>
      <w:tr w:rsidR="00F87935" w:rsidRPr="00DF2E68" w14:paraId="3203634D" w14:textId="77777777" w:rsidTr="003802C5">
        <w:tc>
          <w:tcPr>
            <w:tcW w:w="3142" w:type="pct"/>
          </w:tcPr>
          <w:p w14:paraId="72A8F071" w14:textId="53D1D16D"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 xml:space="preserve">višina 1U z možnostjo </w:t>
            </w:r>
            <w:r w:rsidRPr="003D465C">
              <w:rPr>
                <w:rFonts w:ascii="Verdana" w:hAnsi="Verdana"/>
              </w:rPr>
              <w:t xml:space="preserve">vgradnje </w:t>
            </w:r>
            <w:r w:rsidRPr="003D465C">
              <w:rPr>
                <w:rFonts w:ascii="Verdana" w:eastAsia="Calibri" w:hAnsi="Verdana"/>
                <w:lang w:eastAsia="en-US"/>
              </w:rPr>
              <w:t>v standardno 19" komunikacijsko omaro,</w:t>
            </w:r>
          </w:p>
        </w:tc>
        <w:tc>
          <w:tcPr>
            <w:tcW w:w="1858" w:type="pct"/>
          </w:tcPr>
          <w:p w14:paraId="561D02DB" w14:textId="77777777" w:rsidR="00F87935" w:rsidRPr="00DF2E68" w:rsidRDefault="00F87935" w:rsidP="00F87935">
            <w:pPr>
              <w:spacing w:before="120"/>
              <w:ind w:left="113"/>
              <w:rPr>
                <w:rFonts w:ascii="Verdana" w:hAnsi="Verdana"/>
              </w:rPr>
            </w:pPr>
          </w:p>
        </w:tc>
      </w:tr>
      <w:tr w:rsidR="00F87935" w:rsidRPr="00DF2E68" w14:paraId="762F20E9" w14:textId="77777777" w:rsidTr="003802C5">
        <w:tc>
          <w:tcPr>
            <w:tcW w:w="3142" w:type="pct"/>
          </w:tcPr>
          <w:p w14:paraId="47054F59" w14:textId="335C359D"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dva redundantna napajalnika z možnostjo zamenjave med delovanjem,</w:t>
            </w:r>
          </w:p>
        </w:tc>
        <w:tc>
          <w:tcPr>
            <w:tcW w:w="1858" w:type="pct"/>
          </w:tcPr>
          <w:p w14:paraId="31C1E306" w14:textId="77777777" w:rsidR="00F87935" w:rsidRPr="00DF2E68" w:rsidRDefault="00F87935" w:rsidP="00F87935">
            <w:pPr>
              <w:spacing w:before="120"/>
              <w:ind w:left="113"/>
              <w:rPr>
                <w:rFonts w:ascii="Verdana" w:hAnsi="Verdana"/>
              </w:rPr>
            </w:pPr>
          </w:p>
        </w:tc>
      </w:tr>
      <w:tr w:rsidR="00F87935" w:rsidRPr="00DF2E68" w14:paraId="5046AAC0" w14:textId="77777777" w:rsidTr="003802C5">
        <w:tc>
          <w:tcPr>
            <w:tcW w:w="3142" w:type="pct"/>
          </w:tcPr>
          <w:p w14:paraId="090E92A5" w14:textId="73819AE7"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redundantni ventilatorji z možnostjo zamenjave med delovanjem,</w:t>
            </w:r>
          </w:p>
        </w:tc>
        <w:tc>
          <w:tcPr>
            <w:tcW w:w="1858" w:type="pct"/>
          </w:tcPr>
          <w:p w14:paraId="0F1C6B22" w14:textId="77777777" w:rsidR="00F87935" w:rsidRPr="00DF2E68" w:rsidRDefault="00F87935" w:rsidP="00F87935">
            <w:pPr>
              <w:spacing w:before="120"/>
              <w:ind w:left="113"/>
              <w:rPr>
                <w:rFonts w:ascii="Verdana" w:hAnsi="Verdana"/>
              </w:rPr>
            </w:pPr>
          </w:p>
        </w:tc>
      </w:tr>
      <w:tr w:rsidR="00F87935" w:rsidRPr="00DF2E68" w14:paraId="5673E189" w14:textId="77777777" w:rsidTr="003802C5">
        <w:tc>
          <w:tcPr>
            <w:tcW w:w="3142" w:type="pct"/>
          </w:tcPr>
          <w:p w14:paraId="421178D1" w14:textId="4E208C13"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pretok zraka od zadaj naprej, izhod zraka na strani, kjer so vmesniki (port side exhaust),</w:t>
            </w:r>
          </w:p>
        </w:tc>
        <w:tc>
          <w:tcPr>
            <w:tcW w:w="1858" w:type="pct"/>
          </w:tcPr>
          <w:p w14:paraId="3354C770" w14:textId="77777777" w:rsidR="00F87935" w:rsidRPr="00DF2E68" w:rsidRDefault="00F87935" w:rsidP="00F87935">
            <w:pPr>
              <w:spacing w:before="120"/>
              <w:ind w:left="113"/>
              <w:rPr>
                <w:rFonts w:ascii="Verdana" w:hAnsi="Verdana"/>
              </w:rPr>
            </w:pPr>
          </w:p>
        </w:tc>
      </w:tr>
      <w:tr w:rsidR="00F87935" w:rsidRPr="00DF2E68" w14:paraId="229536CC" w14:textId="77777777" w:rsidTr="003802C5">
        <w:tc>
          <w:tcPr>
            <w:tcW w:w="3142" w:type="pct"/>
          </w:tcPr>
          <w:p w14:paraId="36A03A68" w14:textId="51AA8DFE"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6 fiksnih QSPF28 40/100 Gbps vmesniških rež (uplink ports),</w:t>
            </w:r>
          </w:p>
        </w:tc>
        <w:tc>
          <w:tcPr>
            <w:tcW w:w="1858" w:type="pct"/>
          </w:tcPr>
          <w:p w14:paraId="3BED885D" w14:textId="77777777" w:rsidR="00F87935" w:rsidRPr="00DF2E68" w:rsidRDefault="00F87935" w:rsidP="00F87935">
            <w:pPr>
              <w:spacing w:before="120"/>
              <w:ind w:left="113"/>
              <w:rPr>
                <w:rFonts w:ascii="Verdana" w:hAnsi="Verdana"/>
              </w:rPr>
            </w:pPr>
          </w:p>
        </w:tc>
      </w:tr>
      <w:tr w:rsidR="00F87935" w:rsidRPr="00DF2E68" w14:paraId="5C4DD1B7" w14:textId="77777777" w:rsidTr="003802C5">
        <w:tc>
          <w:tcPr>
            <w:tcW w:w="3142" w:type="pct"/>
          </w:tcPr>
          <w:p w14:paraId="5163EFDF" w14:textId="171621FE"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48 fiksnih 1/10/25 Gbps vmesniških rež (downlink ports),</w:t>
            </w:r>
          </w:p>
        </w:tc>
        <w:tc>
          <w:tcPr>
            <w:tcW w:w="1858" w:type="pct"/>
          </w:tcPr>
          <w:p w14:paraId="01F62DF5" w14:textId="77777777" w:rsidR="00F87935" w:rsidRPr="00DF2E68" w:rsidRDefault="00F87935" w:rsidP="00F87935">
            <w:pPr>
              <w:spacing w:before="120"/>
              <w:ind w:left="113"/>
              <w:rPr>
                <w:rFonts w:ascii="Verdana" w:hAnsi="Verdana"/>
              </w:rPr>
            </w:pPr>
          </w:p>
        </w:tc>
      </w:tr>
      <w:tr w:rsidR="00F87935" w:rsidRPr="00DF2E68" w14:paraId="3CE123D3" w14:textId="77777777" w:rsidTr="003802C5">
        <w:tc>
          <w:tcPr>
            <w:tcW w:w="3142" w:type="pct"/>
          </w:tcPr>
          <w:p w14:paraId="30733ECA" w14:textId="4722C326"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CPU z vsaj 6 jedri,</w:t>
            </w:r>
          </w:p>
        </w:tc>
        <w:tc>
          <w:tcPr>
            <w:tcW w:w="1858" w:type="pct"/>
          </w:tcPr>
          <w:p w14:paraId="503C85AD" w14:textId="77777777" w:rsidR="00F87935" w:rsidRPr="00DF2E68" w:rsidRDefault="00F87935" w:rsidP="00F87935">
            <w:pPr>
              <w:spacing w:before="120"/>
              <w:ind w:left="113"/>
              <w:rPr>
                <w:rFonts w:ascii="Verdana" w:hAnsi="Verdana"/>
              </w:rPr>
            </w:pPr>
          </w:p>
        </w:tc>
      </w:tr>
      <w:tr w:rsidR="00F87935" w:rsidRPr="00DF2E68" w14:paraId="3D6EF2E3" w14:textId="77777777" w:rsidTr="003802C5">
        <w:tc>
          <w:tcPr>
            <w:tcW w:w="3142" w:type="pct"/>
          </w:tcPr>
          <w:p w14:paraId="242837A9" w14:textId="1BA55349"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vsaj 32GB sistemskega pomnilnika,</w:t>
            </w:r>
          </w:p>
        </w:tc>
        <w:tc>
          <w:tcPr>
            <w:tcW w:w="1858" w:type="pct"/>
          </w:tcPr>
          <w:p w14:paraId="35EC185A" w14:textId="77777777" w:rsidR="00F87935" w:rsidRPr="00DF2E68" w:rsidRDefault="00F87935" w:rsidP="00F87935">
            <w:pPr>
              <w:spacing w:before="120"/>
              <w:ind w:left="113"/>
              <w:rPr>
                <w:rFonts w:ascii="Verdana" w:hAnsi="Verdana"/>
              </w:rPr>
            </w:pPr>
          </w:p>
        </w:tc>
      </w:tr>
      <w:tr w:rsidR="00F87935" w:rsidRPr="00DF2E68" w14:paraId="729EF174" w14:textId="77777777" w:rsidTr="003802C5">
        <w:tc>
          <w:tcPr>
            <w:tcW w:w="3142" w:type="pct"/>
          </w:tcPr>
          <w:p w14:paraId="6468BF29" w14:textId="3078E020"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SSD pogon vsaj 128 GB,</w:t>
            </w:r>
          </w:p>
        </w:tc>
        <w:tc>
          <w:tcPr>
            <w:tcW w:w="1858" w:type="pct"/>
          </w:tcPr>
          <w:p w14:paraId="217A79CA" w14:textId="77777777" w:rsidR="00F87935" w:rsidRPr="00DF2E68" w:rsidRDefault="00F87935" w:rsidP="00F87935">
            <w:pPr>
              <w:spacing w:before="120"/>
              <w:ind w:left="113"/>
              <w:rPr>
                <w:rFonts w:ascii="Verdana" w:hAnsi="Verdana"/>
              </w:rPr>
            </w:pPr>
          </w:p>
        </w:tc>
      </w:tr>
      <w:tr w:rsidR="00F87935" w:rsidRPr="00DF2E68" w14:paraId="37C48A5F" w14:textId="77777777" w:rsidTr="003802C5">
        <w:tc>
          <w:tcPr>
            <w:tcW w:w="3142" w:type="pct"/>
          </w:tcPr>
          <w:p w14:paraId="56A1DC63" w14:textId="283B05D7"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predpomnilnik (system buffer) vsaj 40 MB,</w:t>
            </w:r>
          </w:p>
        </w:tc>
        <w:tc>
          <w:tcPr>
            <w:tcW w:w="1858" w:type="pct"/>
          </w:tcPr>
          <w:p w14:paraId="1A909583" w14:textId="77777777" w:rsidR="00F87935" w:rsidRPr="00DF2E68" w:rsidRDefault="00F87935" w:rsidP="00F87935">
            <w:pPr>
              <w:spacing w:before="120"/>
              <w:ind w:left="113"/>
              <w:rPr>
                <w:rFonts w:ascii="Verdana" w:hAnsi="Verdana"/>
              </w:rPr>
            </w:pPr>
          </w:p>
        </w:tc>
      </w:tr>
      <w:tr w:rsidR="00F87935" w:rsidRPr="00DF2E68" w14:paraId="030CB8E3" w14:textId="77777777" w:rsidTr="003802C5">
        <w:tc>
          <w:tcPr>
            <w:tcW w:w="3142" w:type="pct"/>
          </w:tcPr>
          <w:p w14:paraId="09FD38CE" w14:textId="7B5BD741"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RJ-45 za upravljanje (management port),</w:t>
            </w:r>
          </w:p>
        </w:tc>
        <w:tc>
          <w:tcPr>
            <w:tcW w:w="1858" w:type="pct"/>
          </w:tcPr>
          <w:p w14:paraId="5278E597" w14:textId="77777777" w:rsidR="00F87935" w:rsidRPr="00DF2E68" w:rsidRDefault="00F87935" w:rsidP="00F87935">
            <w:pPr>
              <w:spacing w:before="120"/>
              <w:ind w:left="113"/>
              <w:rPr>
                <w:rFonts w:ascii="Verdana" w:hAnsi="Verdana"/>
              </w:rPr>
            </w:pPr>
          </w:p>
        </w:tc>
      </w:tr>
      <w:tr w:rsidR="00F87935" w:rsidRPr="00DF2E68" w14:paraId="6BBCE0C4" w14:textId="77777777" w:rsidTr="003802C5">
        <w:tc>
          <w:tcPr>
            <w:tcW w:w="3142" w:type="pct"/>
          </w:tcPr>
          <w:p w14:paraId="1A1D8694" w14:textId="0D5DC3C4"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USB,</w:t>
            </w:r>
          </w:p>
        </w:tc>
        <w:tc>
          <w:tcPr>
            <w:tcW w:w="1858" w:type="pct"/>
          </w:tcPr>
          <w:p w14:paraId="79C09263" w14:textId="77777777" w:rsidR="00F87935" w:rsidRPr="00DF2E68" w:rsidRDefault="00F87935" w:rsidP="00F87935">
            <w:pPr>
              <w:spacing w:before="120"/>
              <w:ind w:left="113"/>
              <w:rPr>
                <w:rFonts w:ascii="Verdana" w:hAnsi="Verdana"/>
              </w:rPr>
            </w:pPr>
          </w:p>
        </w:tc>
      </w:tr>
      <w:tr w:rsidR="00F87935" w:rsidRPr="00DF2E68" w14:paraId="501BFFD3" w14:textId="77777777" w:rsidTr="003802C5">
        <w:tc>
          <w:tcPr>
            <w:tcW w:w="3142" w:type="pct"/>
          </w:tcPr>
          <w:p w14:paraId="4807A255" w14:textId="612BE016" w:rsidR="00F87935" w:rsidRPr="00DF2E68" w:rsidRDefault="00F87935" w:rsidP="00F87935">
            <w:pPr>
              <w:keepLines/>
              <w:spacing w:before="60" w:after="60"/>
              <w:ind w:left="113"/>
              <w:rPr>
                <w:rFonts w:ascii="Verdana" w:hAnsi="Verdana"/>
                <w:sz w:val="16"/>
              </w:rPr>
            </w:pPr>
            <w:r w:rsidRPr="003D465C">
              <w:rPr>
                <w:rFonts w:ascii="Verdana" w:eastAsia="Calibri" w:hAnsi="Verdana"/>
                <w:lang w:eastAsia="en-US"/>
              </w:rPr>
              <w:t>priključek RS-232,</w:t>
            </w:r>
          </w:p>
        </w:tc>
        <w:tc>
          <w:tcPr>
            <w:tcW w:w="1858" w:type="pct"/>
          </w:tcPr>
          <w:p w14:paraId="67EB7CB4" w14:textId="77777777" w:rsidR="00F87935" w:rsidRPr="00DF2E68" w:rsidRDefault="00F87935" w:rsidP="00F87935">
            <w:pPr>
              <w:spacing w:before="120"/>
              <w:ind w:left="113"/>
              <w:rPr>
                <w:rFonts w:ascii="Verdana" w:hAnsi="Verdana"/>
              </w:rPr>
            </w:pPr>
          </w:p>
        </w:tc>
      </w:tr>
      <w:tr w:rsidR="00F87935" w:rsidRPr="00DF2E68" w14:paraId="096BF7F6" w14:textId="77777777" w:rsidTr="003802C5">
        <w:tc>
          <w:tcPr>
            <w:tcW w:w="3142" w:type="pct"/>
          </w:tcPr>
          <w:p w14:paraId="5D3213D9" w14:textId="6B409A6F" w:rsidR="00F87935" w:rsidRPr="00DF2E68" w:rsidRDefault="00F87935" w:rsidP="00F87935">
            <w:pPr>
              <w:keepLines/>
              <w:spacing w:before="60" w:after="60"/>
              <w:ind w:left="113"/>
              <w:rPr>
                <w:rFonts w:ascii="Verdana" w:hAnsi="Verdana"/>
                <w:sz w:val="16"/>
              </w:rPr>
            </w:pPr>
            <w:r w:rsidRPr="003D465C">
              <w:rPr>
                <w:rFonts w:ascii="Verdana" w:hAnsi="Verdana"/>
              </w:rPr>
              <w:t>prepustnost (switching capacity) do vsaj 3,6 Tbps (bitov na sekundo),</w:t>
            </w:r>
          </w:p>
        </w:tc>
        <w:tc>
          <w:tcPr>
            <w:tcW w:w="1858" w:type="pct"/>
          </w:tcPr>
          <w:p w14:paraId="65304FA2" w14:textId="77777777" w:rsidR="00F87935" w:rsidRPr="00DF2E68" w:rsidRDefault="00F87935" w:rsidP="00F87935">
            <w:pPr>
              <w:spacing w:before="120"/>
              <w:ind w:left="113"/>
              <w:rPr>
                <w:rFonts w:ascii="Verdana" w:hAnsi="Verdana"/>
              </w:rPr>
            </w:pPr>
          </w:p>
        </w:tc>
      </w:tr>
      <w:tr w:rsidR="00F87935" w:rsidRPr="00DF2E68" w14:paraId="45D54832" w14:textId="77777777" w:rsidTr="003802C5">
        <w:tc>
          <w:tcPr>
            <w:tcW w:w="3142" w:type="pct"/>
          </w:tcPr>
          <w:p w14:paraId="0E144062" w14:textId="28718A7D" w:rsidR="00F87935" w:rsidRPr="00DF2E68" w:rsidRDefault="00F87935" w:rsidP="00F87935">
            <w:pPr>
              <w:keepLines/>
              <w:spacing w:before="60" w:after="60"/>
              <w:ind w:left="113"/>
              <w:rPr>
                <w:rFonts w:ascii="Verdana" w:hAnsi="Verdana"/>
                <w:sz w:val="16"/>
              </w:rPr>
            </w:pPr>
            <w:r w:rsidRPr="003D465C">
              <w:rPr>
                <w:rFonts w:ascii="Verdana" w:hAnsi="Verdana"/>
              </w:rPr>
              <w:t>prepustnost (forwarding rate) do vsaj 1,2 Bpps (paketov na sekundo),</w:t>
            </w:r>
          </w:p>
        </w:tc>
        <w:tc>
          <w:tcPr>
            <w:tcW w:w="1858" w:type="pct"/>
          </w:tcPr>
          <w:p w14:paraId="39F6A2EE" w14:textId="77777777" w:rsidR="00F87935" w:rsidRPr="00DF2E68" w:rsidRDefault="00F87935" w:rsidP="00F87935">
            <w:pPr>
              <w:spacing w:before="120"/>
              <w:ind w:left="113"/>
              <w:rPr>
                <w:rFonts w:ascii="Verdana" w:hAnsi="Verdana"/>
              </w:rPr>
            </w:pPr>
          </w:p>
        </w:tc>
      </w:tr>
      <w:tr w:rsidR="00F87935" w:rsidRPr="00DF2E68" w14:paraId="6D8ACF49" w14:textId="77777777" w:rsidTr="003802C5">
        <w:tc>
          <w:tcPr>
            <w:tcW w:w="3142" w:type="pct"/>
          </w:tcPr>
          <w:p w14:paraId="223F87CC" w14:textId="26DAA21F"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IPv4 Longest Prefix Match (LPM) routes: 1792000</w:t>
            </w:r>
          </w:p>
        </w:tc>
        <w:tc>
          <w:tcPr>
            <w:tcW w:w="1858" w:type="pct"/>
          </w:tcPr>
          <w:p w14:paraId="7A496A95" w14:textId="77777777" w:rsidR="00F87935" w:rsidRPr="00DF2E68" w:rsidRDefault="00F87935" w:rsidP="00F87935">
            <w:pPr>
              <w:spacing w:before="120"/>
              <w:ind w:left="113"/>
              <w:rPr>
                <w:rFonts w:ascii="Verdana" w:hAnsi="Verdana"/>
              </w:rPr>
            </w:pPr>
          </w:p>
        </w:tc>
      </w:tr>
      <w:tr w:rsidR="00F87935" w:rsidRPr="00DF2E68" w14:paraId="4DA8A9F6" w14:textId="77777777" w:rsidTr="003802C5">
        <w:tc>
          <w:tcPr>
            <w:tcW w:w="3142" w:type="pct"/>
          </w:tcPr>
          <w:p w14:paraId="013F18C9" w14:textId="2C8A4865"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IPv4 host entries: 1792000,</w:t>
            </w:r>
          </w:p>
        </w:tc>
        <w:tc>
          <w:tcPr>
            <w:tcW w:w="1858" w:type="pct"/>
          </w:tcPr>
          <w:p w14:paraId="6CA694D5" w14:textId="77777777" w:rsidR="00F87935" w:rsidRPr="00DF2E68" w:rsidRDefault="00F87935" w:rsidP="00F87935">
            <w:pPr>
              <w:spacing w:before="120"/>
              <w:ind w:left="113"/>
              <w:rPr>
                <w:rFonts w:ascii="Verdana" w:hAnsi="Verdana"/>
              </w:rPr>
            </w:pPr>
          </w:p>
        </w:tc>
      </w:tr>
      <w:tr w:rsidR="00F87935" w:rsidRPr="00DF2E68" w14:paraId="36744577" w14:textId="77777777" w:rsidTr="003802C5">
        <w:tc>
          <w:tcPr>
            <w:tcW w:w="3142" w:type="pct"/>
          </w:tcPr>
          <w:p w14:paraId="5A8D2E0A" w14:textId="500808F5"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IPv6 Longest Prefix Match (LPM) routes: 896000,</w:t>
            </w:r>
          </w:p>
        </w:tc>
        <w:tc>
          <w:tcPr>
            <w:tcW w:w="1858" w:type="pct"/>
          </w:tcPr>
          <w:p w14:paraId="752C1025" w14:textId="77777777" w:rsidR="00F87935" w:rsidRPr="00DF2E68" w:rsidRDefault="00F87935" w:rsidP="00F87935">
            <w:pPr>
              <w:spacing w:before="120"/>
              <w:ind w:left="113"/>
              <w:rPr>
                <w:rFonts w:ascii="Verdana" w:hAnsi="Verdana"/>
              </w:rPr>
            </w:pPr>
          </w:p>
        </w:tc>
      </w:tr>
      <w:tr w:rsidR="00F87935" w:rsidRPr="00DF2E68" w14:paraId="31149BB2" w14:textId="77777777" w:rsidTr="003802C5">
        <w:tc>
          <w:tcPr>
            <w:tcW w:w="3142" w:type="pct"/>
          </w:tcPr>
          <w:p w14:paraId="2599C0F8" w14:textId="5F4C76AB" w:rsidR="00F87935" w:rsidRPr="00DF2E68" w:rsidRDefault="00F87935" w:rsidP="00F87935">
            <w:pPr>
              <w:keepLines/>
              <w:spacing w:before="60" w:after="60"/>
              <w:ind w:left="113"/>
              <w:rPr>
                <w:rFonts w:ascii="Verdana" w:hAnsi="Verdana"/>
                <w:sz w:val="16"/>
              </w:rPr>
            </w:pPr>
            <w:r w:rsidRPr="003D465C">
              <w:rPr>
                <w:rFonts w:ascii="Verdana" w:hAnsi="Verdana"/>
              </w:rPr>
              <w:t>največje število IPv6 host entries: 1792000,</w:t>
            </w:r>
          </w:p>
        </w:tc>
        <w:tc>
          <w:tcPr>
            <w:tcW w:w="1858" w:type="pct"/>
          </w:tcPr>
          <w:p w14:paraId="168CC2A9" w14:textId="77777777" w:rsidR="00F87935" w:rsidRPr="00DF2E68" w:rsidRDefault="00F87935" w:rsidP="00F87935">
            <w:pPr>
              <w:spacing w:before="120"/>
              <w:ind w:left="113"/>
              <w:rPr>
                <w:rFonts w:ascii="Verdana" w:hAnsi="Verdana"/>
              </w:rPr>
            </w:pPr>
          </w:p>
        </w:tc>
      </w:tr>
      <w:tr w:rsidR="00F87935" w:rsidRPr="00DF2E68" w14:paraId="18C720A0" w14:textId="77777777" w:rsidTr="003802C5">
        <w:tc>
          <w:tcPr>
            <w:tcW w:w="3142" w:type="pct"/>
          </w:tcPr>
          <w:p w14:paraId="7EA5CE62" w14:textId="13716BE5" w:rsidR="00F87935" w:rsidRPr="00DF2E68" w:rsidRDefault="00F87935" w:rsidP="00F87935">
            <w:pPr>
              <w:keepLines/>
              <w:spacing w:before="60" w:after="60"/>
              <w:ind w:left="113"/>
              <w:rPr>
                <w:rFonts w:ascii="Verdana" w:hAnsi="Verdana"/>
                <w:sz w:val="16"/>
              </w:rPr>
            </w:pPr>
            <w:r w:rsidRPr="003D465C">
              <w:rPr>
                <w:rFonts w:ascii="Verdana" w:hAnsi="Verdana"/>
              </w:rPr>
              <w:t>največje število MAC address entries: 512000,</w:t>
            </w:r>
          </w:p>
        </w:tc>
        <w:tc>
          <w:tcPr>
            <w:tcW w:w="1858" w:type="pct"/>
          </w:tcPr>
          <w:p w14:paraId="39EB73D2" w14:textId="77777777" w:rsidR="00F87935" w:rsidRPr="00DF2E68" w:rsidRDefault="00F87935" w:rsidP="00F87935">
            <w:pPr>
              <w:spacing w:before="120"/>
              <w:ind w:left="113"/>
              <w:rPr>
                <w:rFonts w:ascii="Verdana" w:hAnsi="Verdana"/>
              </w:rPr>
            </w:pPr>
          </w:p>
        </w:tc>
      </w:tr>
      <w:tr w:rsidR="00F87935" w:rsidRPr="00DF2E68" w14:paraId="69B4D585" w14:textId="77777777" w:rsidTr="003802C5">
        <w:tc>
          <w:tcPr>
            <w:tcW w:w="3142" w:type="pct"/>
          </w:tcPr>
          <w:p w14:paraId="2A3B4BBB" w14:textId="0144E7A4" w:rsidR="00F87935" w:rsidRPr="00DF2E68" w:rsidRDefault="00F87935" w:rsidP="00F87935">
            <w:pPr>
              <w:keepLines/>
              <w:spacing w:before="60" w:after="60"/>
              <w:ind w:left="113"/>
              <w:rPr>
                <w:rFonts w:ascii="Verdana" w:hAnsi="Verdana"/>
                <w:sz w:val="16"/>
              </w:rPr>
            </w:pPr>
            <w:r w:rsidRPr="003D465C">
              <w:rPr>
                <w:rFonts w:ascii="Verdana" w:hAnsi="Verdana"/>
              </w:rPr>
              <w:t>največje število multicast routes: 128000,</w:t>
            </w:r>
          </w:p>
        </w:tc>
        <w:tc>
          <w:tcPr>
            <w:tcW w:w="1858" w:type="pct"/>
          </w:tcPr>
          <w:p w14:paraId="3FD501DA" w14:textId="77777777" w:rsidR="00F87935" w:rsidRPr="00DF2E68" w:rsidRDefault="00F87935" w:rsidP="00F87935">
            <w:pPr>
              <w:spacing w:before="120"/>
              <w:ind w:left="113"/>
              <w:rPr>
                <w:rFonts w:ascii="Verdana" w:hAnsi="Verdana"/>
              </w:rPr>
            </w:pPr>
          </w:p>
        </w:tc>
      </w:tr>
      <w:tr w:rsidR="00F87935" w:rsidRPr="00DF2E68" w14:paraId="49EF5BEA" w14:textId="77777777" w:rsidTr="003802C5">
        <w:tc>
          <w:tcPr>
            <w:tcW w:w="3142" w:type="pct"/>
          </w:tcPr>
          <w:p w14:paraId="59703A8A" w14:textId="4B7741F0" w:rsidR="00F87935" w:rsidRPr="00DF2E68" w:rsidRDefault="00F87935" w:rsidP="00F87935">
            <w:pPr>
              <w:keepLines/>
              <w:spacing w:before="60" w:after="60"/>
              <w:ind w:left="113"/>
              <w:rPr>
                <w:rFonts w:ascii="Verdana" w:hAnsi="Verdana"/>
                <w:sz w:val="16"/>
              </w:rPr>
            </w:pPr>
            <w:r w:rsidRPr="003D465C">
              <w:rPr>
                <w:rFonts w:ascii="Verdana" w:hAnsi="Verdana"/>
              </w:rPr>
              <w:t>število Internet Group Management Protocol (IGMP) snooping groups: vsaj 8000,</w:t>
            </w:r>
          </w:p>
        </w:tc>
        <w:tc>
          <w:tcPr>
            <w:tcW w:w="1858" w:type="pct"/>
          </w:tcPr>
          <w:p w14:paraId="41829733" w14:textId="77777777" w:rsidR="00F87935" w:rsidRPr="00DF2E68" w:rsidRDefault="00F87935" w:rsidP="00F87935">
            <w:pPr>
              <w:spacing w:before="120"/>
              <w:ind w:left="113"/>
              <w:rPr>
                <w:rFonts w:ascii="Verdana" w:hAnsi="Verdana"/>
              </w:rPr>
            </w:pPr>
          </w:p>
        </w:tc>
      </w:tr>
      <w:tr w:rsidR="00F87935" w:rsidRPr="00DF2E68" w14:paraId="46481168" w14:textId="77777777" w:rsidTr="003802C5">
        <w:tc>
          <w:tcPr>
            <w:tcW w:w="3142" w:type="pct"/>
          </w:tcPr>
          <w:p w14:paraId="7EA5F86B" w14:textId="39297958" w:rsidR="00F87935" w:rsidRPr="00DF2E68" w:rsidRDefault="00F87935" w:rsidP="00F87935">
            <w:pPr>
              <w:keepLines/>
              <w:spacing w:before="60" w:after="60"/>
              <w:ind w:left="113"/>
              <w:rPr>
                <w:rFonts w:ascii="Verdana" w:hAnsi="Verdana"/>
                <w:sz w:val="16"/>
              </w:rPr>
            </w:pPr>
            <w:r w:rsidRPr="003D465C">
              <w:rPr>
                <w:rFonts w:ascii="Verdana" w:hAnsi="Verdana"/>
              </w:rPr>
              <w:t>največje število ACL entries (per slice the forwarding engine) ingress: 5000,</w:t>
            </w:r>
          </w:p>
        </w:tc>
        <w:tc>
          <w:tcPr>
            <w:tcW w:w="1858" w:type="pct"/>
          </w:tcPr>
          <w:p w14:paraId="40382DF6" w14:textId="77777777" w:rsidR="00F87935" w:rsidRPr="00DF2E68" w:rsidRDefault="00F87935" w:rsidP="00F87935">
            <w:pPr>
              <w:spacing w:before="120"/>
              <w:ind w:left="113"/>
              <w:rPr>
                <w:rFonts w:ascii="Verdana" w:hAnsi="Verdana"/>
              </w:rPr>
            </w:pPr>
          </w:p>
        </w:tc>
      </w:tr>
      <w:tr w:rsidR="00F87935" w:rsidRPr="00DF2E68" w14:paraId="0EB2F7E2" w14:textId="77777777" w:rsidTr="003802C5">
        <w:tc>
          <w:tcPr>
            <w:tcW w:w="3142" w:type="pct"/>
          </w:tcPr>
          <w:p w14:paraId="55D090DB" w14:textId="0720EC28" w:rsidR="00F87935" w:rsidRPr="00DF2E68" w:rsidRDefault="00F87935" w:rsidP="00F87935">
            <w:pPr>
              <w:keepLines/>
              <w:spacing w:before="60" w:after="60"/>
              <w:ind w:left="113"/>
              <w:rPr>
                <w:rFonts w:ascii="Verdana" w:hAnsi="Verdana"/>
                <w:sz w:val="16"/>
              </w:rPr>
            </w:pPr>
            <w:r w:rsidRPr="003D465C">
              <w:rPr>
                <w:rFonts w:ascii="Verdana" w:hAnsi="Verdana"/>
              </w:rPr>
              <w:t>največje število ACL entries (per slice the forwarding engine) egress: 2000,</w:t>
            </w:r>
          </w:p>
        </w:tc>
        <w:tc>
          <w:tcPr>
            <w:tcW w:w="1858" w:type="pct"/>
          </w:tcPr>
          <w:p w14:paraId="3D5205BD" w14:textId="77777777" w:rsidR="00F87935" w:rsidRPr="00DF2E68" w:rsidRDefault="00F87935" w:rsidP="00F87935">
            <w:pPr>
              <w:spacing w:before="120"/>
              <w:ind w:left="113"/>
              <w:rPr>
                <w:rFonts w:ascii="Verdana" w:hAnsi="Verdana"/>
              </w:rPr>
            </w:pPr>
          </w:p>
        </w:tc>
      </w:tr>
      <w:tr w:rsidR="00F87935" w:rsidRPr="00DF2E68" w14:paraId="6EDCAFE4" w14:textId="77777777" w:rsidTr="003802C5">
        <w:tc>
          <w:tcPr>
            <w:tcW w:w="3142" w:type="pct"/>
          </w:tcPr>
          <w:p w14:paraId="02DC52E0" w14:textId="15105D13" w:rsidR="00F87935" w:rsidRPr="00DF2E68" w:rsidRDefault="00F87935" w:rsidP="00F87935">
            <w:pPr>
              <w:keepLines/>
              <w:spacing w:before="60" w:after="60"/>
              <w:ind w:left="113"/>
              <w:rPr>
                <w:rFonts w:ascii="Verdana" w:hAnsi="Verdana"/>
                <w:sz w:val="16"/>
              </w:rPr>
            </w:pPr>
            <w:r w:rsidRPr="003D465C">
              <w:rPr>
                <w:rFonts w:ascii="Verdana" w:hAnsi="Verdana"/>
              </w:rPr>
              <w:t>največje število VLANov: 4096,</w:t>
            </w:r>
          </w:p>
        </w:tc>
        <w:tc>
          <w:tcPr>
            <w:tcW w:w="1858" w:type="pct"/>
          </w:tcPr>
          <w:p w14:paraId="59641093" w14:textId="77777777" w:rsidR="00F87935" w:rsidRPr="00DF2E68" w:rsidRDefault="00F87935" w:rsidP="00F87935">
            <w:pPr>
              <w:spacing w:before="120"/>
              <w:ind w:left="113"/>
              <w:rPr>
                <w:rFonts w:ascii="Verdana" w:hAnsi="Verdana"/>
              </w:rPr>
            </w:pPr>
          </w:p>
        </w:tc>
      </w:tr>
      <w:tr w:rsidR="00F87935" w:rsidRPr="00DF2E68" w14:paraId="6C255A77" w14:textId="77777777" w:rsidTr="003802C5">
        <w:tc>
          <w:tcPr>
            <w:tcW w:w="3142" w:type="pct"/>
          </w:tcPr>
          <w:p w14:paraId="2354C287" w14:textId="2FCF71A1" w:rsidR="00F87935" w:rsidRPr="00DF2E68" w:rsidRDefault="00F87935" w:rsidP="00F87935">
            <w:pPr>
              <w:keepLines/>
              <w:spacing w:before="60" w:after="60"/>
              <w:ind w:left="113"/>
              <w:rPr>
                <w:rFonts w:ascii="Verdana" w:hAnsi="Verdana"/>
                <w:sz w:val="16"/>
              </w:rPr>
            </w:pPr>
            <w:r w:rsidRPr="003D465C">
              <w:rPr>
                <w:rFonts w:ascii="Verdana" w:hAnsi="Verdana"/>
              </w:rPr>
              <w:t>število Virtual Routing in Forwarding (VRF) instanc: vsaj 1000,</w:t>
            </w:r>
          </w:p>
        </w:tc>
        <w:tc>
          <w:tcPr>
            <w:tcW w:w="1858" w:type="pct"/>
          </w:tcPr>
          <w:p w14:paraId="05B782E6" w14:textId="77777777" w:rsidR="00F87935" w:rsidRPr="00DF2E68" w:rsidRDefault="00F87935" w:rsidP="00F87935">
            <w:pPr>
              <w:spacing w:before="120"/>
              <w:ind w:left="113"/>
              <w:rPr>
                <w:rFonts w:ascii="Verdana" w:hAnsi="Verdana"/>
              </w:rPr>
            </w:pPr>
          </w:p>
        </w:tc>
      </w:tr>
      <w:tr w:rsidR="00F87935" w:rsidRPr="00DF2E68" w14:paraId="7E69281C" w14:textId="77777777" w:rsidTr="003802C5">
        <w:tc>
          <w:tcPr>
            <w:tcW w:w="3142" w:type="pct"/>
          </w:tcPr>
          <w:p w14:paraId="700C67CF" w14:textId="4446EB28" w:rsidR="00F87935" w:rsidRPr="00DF2E68" w:rsidRDefault="00F87935" w:rsidP="00F87935">
            <w:pPr>
              <w:keepLines/>
              <w:spacing w:before="60" w:after="60"/>
              <w:ind w:left="113"/>
              <w:rPr>
                <w:rFonts w:ascii="Verdana" w:hAnsi="Verdana"/>
                <w:sz w:val="16"/>
              </w:rPr>
            </w:pPr>
            <w:r w:rsidRPr="003D465C">
              <w:rPr>
                <w:rFonts w:ascii="Verdana" w:hAnsi="Verdana"/>
              </w:rPr>
              <w:t>največje število ECMP poti: 64,</w:t>
            </w:r>
          </w:p>
        </w:tc>
        <w:tc>
          <w:tcPr>
            <w:tcW w:w="1858" w:type="pct"/>
          </w:tcPr>
          <w:p w14:paraId="26F775A6" w14:textId="77777777" w:rsidR="00F87935" w:rsidRPr="00DF2E68" w:rsidRDefault="00F87935" w:rsidP="00F87935">
            <w:pPr>
              <w:spacing w:before="120"/>
              <w:ind w:left="113"/>
              <w:rPr>
                <w:rFonts w:ascii="Verdana" w:hAnsi="Verdana"/>
              </w:rPr>
            </w:pPr>
          </w:p>
        </w:tc>
      </w:tr>
      <w:tr w:rsidR="00F87935" w:rsidRPr="00DF2E68" w14:paraId="3A37B7D2" w14:textId="77777777" w:rsidTr="003802C5">
        <w:tc>
          <w:tcPr>
            <w:tcW w:w="3142" w:type="pct"/>
          </w:tcPr>
          <w:p w14:paraId="2334ACF7" w14:textId="6FB823D0" w:rsidR="00F87935" w:rsidRPr="00DF2E68" w:rsidRDefault="00F87935" w:rsidP="00F87935">
            <w:pPr>
              <w:keepLines/>
              <w:spacing w:before="60" w:after="60"/>
              <w:ind w:left="113"/>
              <w:rPr>
                <w:rFonts w:ascii="Verdana" w:hAnsi="Verdana"/>
                <w:sz w:val="16"/>
              </w:rPr>
            </w:pPr>
            <w:r w:rsidRPr="003D465C">
              <w:rPr>
                <w:rFonts w:ascii="Verdana" w:hAnsi="Verdana"/>
              </w:rPr>
              <w:t>največje število port channels: 512,</w:t>
            </w:r>
          </w:p>
        </w:tc>
        <w:tc>
          <w:tcPr>
            <w:tcW w:w="1858" w:type="pct"/>
          </w:tcPr>
          <w:p w14:paraId="36DC3DB2" w14:textId="77777777" w:rsidR="00F87935" w:rsidRPr="00DF2E68" w:rsidRDefault="00F87935" w:rsidP="00F87935">
            <w:pPr>
              <w:spacing w:before="120"/>
              <w:ind w:left="113"/>
              <w:rPr>
                <w:rFonts w:ascii="Verdana" w:hAnsi="Verdana"/>
              </w:rPr>
            </w:pPr>
          </w:p>
        </w:tc>
      </w:tr>
      <w:tr w:rsidR="00F87935" w:rsidRPr="00DF2E68" w14:paraId="1BCA37A1" w14:textId="77777777" w:rsidTr="003802C5">
        <w:tc>
          <w:tcPr>
            <w:tcW w:w="3142" w:type="pct"/>
          </w:tcPr>
          <w:p w14:paraId="0693CB2F" w14:textId="0642CAF1" w:rsidR="00F87935" w:rsidRPr="00DF2E68" w:rsidRDefault="00F87935" w:rsidP="00F87935">
            <w:pPr>
              <w:keepLines/>
              <w:spacing w:before="60" w:after="60"/>
              <w:ind w:left="113"/>
              <w:rPr>
                <w:rFonts w:ascii="Verdana" w:hAnsi="Verdana"/>
                <w:sz w:val="16"/>
              </w:rPr>
            </w:pPr>
            <w:r w:rsidRPr="003D465C">
              <w:rPr>
                <w:rFonts w:ascii="Verdana" w:hAnsi="Verdana"/>
              </w:rPr>
              <w:t>največje število povezav na port channel: 32,</w:t>
            </w:r>
          </w:p>
        </w:tc>
        <w:tc>
          <w:tcPr>
            <w:tcW w:w="1858" w:type="pct"/>
          </w:tcPr>
          <w:p w14:paraId="6EE68005" w14:textId="77777777" w:rsidR="00F87935" w:rsidRPr="00DF2E68" w:rsidRDefault="00F87935" w:rsidP="00F87935">
            <w:pPr>
              <w:spacing w:before="120"/>
              <w:ind w:left="113"/>
              <w:rPr>
                <w:rFonts w:ascii="Verdana" w:hAnsi="Verdana"/>
              </w:rPr>
            </w:pPr>
          </w:p>
        </w:tc>
      </w:tr>
      <w:tr w:rsidR="00F87935" w:rsidRPr="00DF2E68" w14:paraId="6026B6E1" w14:textId="77777777" w:rsidTr="003802C5">
        <w:tc>
          <w:tcPr>
            <w:tcW w:w="3142" w:type="pct"/>
          </w:tcPr>
          <w:p w14:paraId="37C4E00C" w14:textId="4B703413" w:rsidR="00F87935" w:rsidRPr="00DF2E68" w:rsidRDefault="00F87935" w:rsidP="00F87935">
            <w:pPr>
              <w:keepLines/>
              <w:spacing w:before="60" w:after="60"/>
              <w:ind w:left="113"/>
              <w:rPr>
                <w:rFonts w:ascii="Verdana" w:hAnsi="Verdana"/>
                <w:sz w:val="16"/>
              </w:rPr>
            </w:pPr>
            <w:r w:rsidRPr="003D465C">
              <w:rPr>
                <w:rFonts w:ascii="Verdana" w:hAnsi="Verdana"/>
              </w:rPr>
              <w:t>število aktivnih SPAN sej: vsaj 4,</w:t>
            </w:r>
          </w:p>
        </w:tc>
        <w:tc>
          <w:tcPr>
            <w:tcW w:w="1858" w:type="pct"/>
          </w:tcPr>
          <w:p w14:paraId="16D40DEB" w14:textId="77777777" w:rsidR="00F87935" w:rsidRPr="00DF2E68" w:rsidRDefault="00F87935" w:rsidP="00F87935">
            <w:pPr>
              <w:spacing w:before="120"/>
              <w:ind w:left="113"/>
              <w:rPr>
                <w:rFonts w:ascii="Verdana" w:hAnsi="Verdana"/>
              </w:rPr>
            </w:pPr>
          </w:p>
        </w:tc>
      </w:tr>
      <w:tr w:rsidR="00F87935" w:rsidRPr="00DF2E68" w14:paraId="64828A57" w14:textId="77777777" w:rsidTr="003802C5">
        <w:tc>
          <w:tcPr>
            <w:tcW w:w="3142" w:type="pct"/>
          </w:tcPr>
          <w:p w14:paraId="4842ACA8" w14:textId="2A8AA368" w:rsidR="00F87935" w:rsidRPr="00DF2E68" w:rsidRDefault="00F87935" w:rsidP="00F87935">
            <w:pPr>
              <w:keepLines/>
              <w:spacing w:before="60" w:after="60"/>
              <w:ind w:left="113"/>
              <w:rPr>
                <w:rFonts w:ascii="Verdana" w:hAnsi="Verdana"/>
                <w:sz w:val="16"/>
              </w:rPr>
            </w:pPr>
            <w:r w:rsidRPr="003D465C">
              <w:rPr>
                <w:rFonts w:ascii="Verdana" w:hAnsi="Verdana"/>
              </w:rPr>
              <w:t>največje število VLANov v RPVST instancah: 3967,</w:t>
            </w:r>
          </w:p>
        </w:tc>
        <w:tc>
          <w:tcPr>
            <w:tcW w:w="1858" w:type="pct"/>
          </w:tcPr>
          <w:p w14:paraId="40E6777B" w14:textId="77777777" w:rsidR="00F87935" w:rsidRPr="00DF2E68" w:rsidRDefault="00F87935" w:rsidP="00F87935">
            <w:pPr>
              <w:spacing w:before="120"/>
              <w:ind w:left="113"/>
              <w:rPr>
                <w:rFonts w:ascii="Verdana" w:hAnsi="Verdana"/>
              </w:rPr>
            </w:pPr>
          </w:p>
        </w:tc>
      </w:tr>
      <w:tr w:rsidR="00F87935" w:rsidRPr="00DF2E68" w14:paraId="1F0CFFAC" w14:textId="77777777" w:rsidTr="003802C5">
        <w:tc>
          <w:tcPr>
            <w:tcW w:w="3142" w:type="pct"/>
          </w:tcPr>
          <w:p w14:paraId="7F021194" w14:textId="23AB92D7" w:rsidR="00F87935" w:rsidRPr="00DF2E68" w:rsidRDefault="00F87935" w:rsidP="00F87935">
            <w:pPr>
              <w:keepLines/>
              <w:spacing w:before="60" w:after="60"/>
              <w:ind w:left="113"/>
              <w:rPr>
                <w:rFonts w:ascii="Verdana" w:hAnsi="Verdana"/>
                <w:sz w:val="16"/>
              </w:rPr>
            </w:pPr>
            <w:r w:rsidRPr="003D465C">
              <w:rPr>
                <w:rFonts w:ascii="Verdana" w:hAnsi="Verdana"/>
              </w:rPr>
              <w:t>največje število Hot-Standby Router Protocol (HSRP) grup: 490,</w:t>
            </w:r>
          </w:p>
        </w:tc>
        <w:tc>
          <w:tcPr>
            <w:tcW w:w="1858" w:type="pct"/>
          </w:tcPr>
          <w:p w14:paraId="0D696323" w14:textId="77777777" w:rsidR="00F87935" w:rsidRPr="00DF2E68" w:rsidRDefault="00F87935" w:rsidP="00F87935">
            <w:pPr>
              <w:spacing w:before="120"/>
              <w:ind w:left="113"/>
              <w:rPr>
                <w:rFonts w:ascii="Verdana" w:hAnsi="Verdana"/>
              </w:rPr>
            </w:pPr>
          </w:p>
        </w:tc>
      </w:tr>
      <w:tr w:rsidR="00F87935" w:rsidRPr="00DF2E68" w14:paraId="646D0E63" w14:textId="77777777" w:rsidTr="003802C5">
        <w:tc>
          <w:tcPr>
            <w:tcW w:w="3142" w:type="pct"/>
          </w:tcPr>
          <w:p w14:paraId="50B927AD" w14:textId="082D1594" w:rsidR="00F87935" w:rsidRPr="00DF2E68" w:rsidRDefault="00F87935" w:rsidP="00F87935">
            <w:pPr>
              <w:keepLines/>
              <w:spacing w:before="60" w:after="60"/>
              <w:ind w:left="113"/>
              <w:rPr>
                <w:rFonts w:ascii="Verdana" w:hAnsi="Verdana"/>
                <w:sz w:val="16"/>
              </w:rPr>
            </w:pPr>
            <w:r w:rsidRPr="003D465C">
              <w:rPr>
                <w:rFonts w:ascii="Verdana" w:hAnsi="Verdana"/>
              </w:rPr>
              <w:t>število Network Address Translation (NAT) entries: vsaj 1023,</w:t>
            </w:r>
          </w:p>
        </w:tc>
        <w:tc>
          <w:tcPr>
            <w:tcW w:w="1858" w:type="pct"/>
          </w:tcPr>
          <w:p w14:paraId="6A33E88B" w14:textId="77777777" w:rsidR="00F87935" w:rsidRPr="00DF2E68" w:rsidRDefault="00F87935" w:rsidP="00F87935">
            <w:pPr>
              <w:spacing w:before="120"/>
              <w:ind w:left="113"/>
              <w:rPr>
                <w:rFonts w:ascii="Verdana" w:hAnsi="Verdana"/>
              </w:rPr>
            </w:pPr>
          </w:p>
        </w:tc>
      </w:tr>
      <w:tr w:rsidR="00F87935" w:rsidRPr="00DF2E68" w14:paraId="2053CC5F" w14:textId="77777777" w:rsidTr="003802C5">
        <w:tc>
          <w:tcPr>
            <w:tcW w:w="3142" w:type="pct"/>
          </w:tcPr>
          <w:p w14:paraId="46CDC966" w14:textId="44A18F94" w:rsidR="00F87935" w:rsidRPr="00DF2E68" w:rsidRDefault="00F87935" w:rsidP="00F87935">
            <w:pPr>
              <w:keepLines/>
              <w:spacing w:before="60" w:after="60"/>
              <w:ind w:left="113"/>
              <w:rPr>
                <w:rFonts w:ascii="Verdana" w:hAnsi="Verdana"/>
                <w:sz w:val="16"/>
              </w:rPr>
            </w:pPr>
            <w:r w:rsidRPr="003D465C">
              <w:rPr>
                <w:rFonts w:ascii="Verdana" w:hAnsi="Verdana"/>
              </w:rPr>
              <w:t>največje število Multiple Spanning Tree (MST) instanc: 64</w:t>
            </w:r>
          </w:p>
        </w:tc>
        <w:tc>
          <w:tcPr>
            <w:tcW w:w="1858" w:type="pct"/>
          </w:tcPr>
          <w:p w14:paraId="5FB43B4C" w14:textId="77777777" w:rsidR="00F87935" w:rsidRPr="00DF2E68" w:rsidRDefault="00F87935" w:rsidP="00F87935">
            <w:pPr>
              <w:spacing w:before="120"/>
              <w:ind w:left="113"/>
              <w:rPr>
                <w:rFonts w:ascii="Verdana" w:hAnsi="Verdana"/>
              </w:rPr>
            </w:pPr>
          </w:p>
        </w:tc>
      </w:tr>
      <w:tr w:rsidR="003802C5" w:rsidRPr="00DF2E68" w14:paraId="76A71362" w14:textId="77777777" w:rsidTr="003802C5">
        <w:tc>
          <w:tcPr>
            <w:tcW w:w="3142" w:type="pct"/>
          </w:tcPr>
          <w:p w14:paraId="0B88843B" w14:textId="77777777" w:rsidR="003802C5" w:rsidRPr="00DF2E68" w:rsidRDefault="003802C5" w:rsidP="003802C5">
            <w:pPr>
              <w:keepLines/>
              <w:spacing w:before="60" w:after="60"/>
              <w:ind w:left="113"/>
              <w:rPr>
                <w:rFonts w:ascii="Verdana" w:hAnsi="Verdana"/>
                <w:sz w:val="16"/>
              </w:rPr>
            </w:pPr>
          </w:p>
        </w:tc>
        <w:tc>
          <w:tcPr>
            <w:tcW w:w="1858" w:type="pct"/>
          </w:tcPr>
          <w:p w14:paraId="0F457506" w14:textId="77777777" w:rsidR="003802C5" w:rsidRPr="00DF2E68" w:rsidRDefault="003802C5" w:rsidP="003802C5">
            <w:pPr>
              <w:spacing w:before="120"/>
              <w:ind w:left="113"/>
              <w:rPr>
                <w:rFonts w:ascii="Verdana" w:hAnsi="Verdana"/>
              </w:rPr>
            </w:pPr>
          </w:p>
        </w:tc>
      </w:tr>
    </w:tbl>
    <w:p w14:paraId="62137063"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707C571" w14:textId="77777777" w:rsidR="003D5EC7" w:rsidRDefault="003D5EC7" w:rsidP="003D5EC7">
      <w:pPr>
        <w:adjustRightInd w:val="0"/>
        <w:spacing w:before="120"/>
        <w:rPr>
          <w:rFonts w:ascii="Verdana" w:hAnsi="Verdana"/>
          <w:b/>
          <w:sz w:val="24"/>
        </w:rPr>
      </w:pPr>
    </w:p>
    <w:p w14:paraId="102E4B22" w14:textId="77777777" w:rsidR="003D5EC7" w:rsidRDefault="003D5EC7" w:rsidP="003D5EC7">
      <w:pPr>
        <w:adjustRightInd w:val="0"/>
        <w:spacing w:before="120"/>
        <w:rPr>
          <w:rFonts w:ascii="Verdana" w:hAnsi="Verdana"/>
          <w:b/>
          <w:sz w:val="24"/>
        </w:rPr>
      </w:pPr>
    </w:p>
    <w:p w14:paraId="5B050AFA" w14:textId="04216378" w:rsidR="003D5EC7" w:rsidRDefault="003D5EC7" w:rsidP="00006724">
      <w:pPr>
        <w:keepNext/>
        <w:adjustRightInd w:val="0"/>
        <w:spacing w:before="120"/>
        <w:outlineLvl w:val="3"/>
        <w:rPr>
          <w:rFonts w:ascii="Verdana" w:hAnsi="Verdana"/>
          <w:b/>
          <w:sz w:val="24"/>
        </w:rPr>
      </w:pPr>
      <w:r w:rsidRPr="003D5EC7">
        <w:rPr>
          <w:rFonts w:ascii="Verdana" w:hAnsi="Verdana"/>
          <w:b/>
          <w:sz w:val="24"/>
        </w:rPr>
        <w:t>LAN optični vmesnik 10/25G</w:t>
      </w:r>
    </w:p>
    <w:p w14:paraId="6B82F86D" w14:textId="34015335" w:rsidR="003D5EC7" w:rsidRPr="008743D7" w:rsidRDefault="003D5EC7" w:rsidP="00006724">
      <w:pPr>
        <w:keepNext/>
        <w:adjustRightInd w:val="0"/>
        <w:spacing w:before="120"/>
        <w:rPr>
          <w:rFonts w:ascii="Verdana" w:hAnsi="Verdana"/>
          <w:sz w:val="24"/>
        </w:rPr>
      </w:pPr>
      <w:r w:rsidRPr="008743D7">
        <w:rPr>
          <w:rFonts w:ascii="Verdana" w:hAnsi="Verdana"/>
          <w:sz w:val="24"/>
        </w:rPr>
        <w:t>(tehnične specifikacije 2.3.</w:t>
      </w:r>
      <w:r w:rsidR="00BD0428">
        <w:rPr>
          <w:rFonts w:ascii="Verdana" w:hAnsi="Verdana"/>
          <w:sz w:val="24"/>
        </w:rPr>
        <w:t>6.4</w:t>
      </w:r>
      <w:r w:rsidRPr="008743D7">
        <w:rPr>
          <w:rFonts w:ascii="Verdana" w:hAnsi="Verdana"/>
          <w:sz w:val="24"/>
        </w:rPr>
        <w:t>)</w:t>
      </w:r>
    </w:p>
    <w:p w14:paraId="1A81651C" w14:textId="77777777" w:rsidR="003D5EC7" w:rsidRPr="002F2C69" w:rsidRDefault="003D5EC7" w:rsidP="00006724">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D5EC7" w:rsidRPr="002F2C69" w14:paraId="28920063" w14:textId="77777777" w:rsidTr="003802C5">
        <w:tc>
          <w:tcPr>
            <w:tcW w:w="5000" w:type="pct"/>
            <w:shd w:val="clear" w:color="auto" w:fill="B8CCE4"/>
          </w:tcPr>
          <w:p w14:paraId="7110B238" w14:textId="5456CBBD" w:rsidR="003D5EC7" w:rsidRPr="002F2C69" w:rsidRDefault="006D5E29" w:rsidP="003802C5">
            <w:pPr>
              <w:keepNext/>
              <w:spacing w:before="120" w:after="120"/>
              <w:rPr>
                <w:rFonts w:ascii="Verdana" w:hAnsi="Verdana"/>
                <w:b/>
              </w:rPr>
            </w:pPr>
            <w:r>
              <w:rPr>
                <w:rFonts w:ascii="Verdana" w:hAnsi="Verdana"/>
                <w:b/>
              </w:rPr>
              <w:t xml:space="preserve">Popis ponujene opreme (proizvajalec, </w:t>
            </w:r>
            <w:r w:rsidR="003D5EC7" w:rsidRPr="002F2C69">
              <w:rPr>
                <w:rFonts w:ascii="Verdana" w:hAnsi="Verdana"/>
                <w:b/>
              </w:rPr>
              <w:t>model</w:t>
            </w:r>
            <w:r>
              <w:rPr>
                <w:rFonts w:ascii="Verdana" w:hAnsi="Verdana"/>
                <w:b/>
              </w:rPr>
              <w:t>, količine</w:t>
            </w:r>
            <w:r w:rsidR="003D5EC7" w:rsidRPr="002F2C69">
              <w:rPr>
                <w:rFonts w:ascii="Verdana" w:hAnsi="Verdana"/>
                <w:b/>
              </w:rPr>
              <w:t>) *</w:t>
            </w:r>
          </w:p>
        </w:tc>
      </w:tr>
      <w:tr w:rsidR="003D5EC7" w:rsidRPr="002F2C69" w14:paraId="31BCE734" w14:textId="77777777" w:rsidTr="003802C5">
        <w:tc>
          <w:tcPr>
            <w:tcW w:w="5000" w:type="pct"/>
          </w:tcPr>
          <w:p w14:paraId="04259B21" w14:textId="77777777" w:rsidR="003D5EC7" w:rsidRPr="002F2C69" w:rsidRDefault="003D5EC7" w:rsidP="003802C5">
            <w:pPr>
              <w:spacing w:before="120"/>
              <w:rPr>
                <w:rFonts w:ascii="Verdana" w:hAnsi="Verdana"/>
              </w:rPr>
            </w:pPr>
          </w:p>
        </w:tc>
      </w:tr>
      <w:tr w:rsidR="003D5EC7" w:rsidRPr="002F2C69" w14:paraId="5CC622A9" w14:textId="77777777" w:rsidTr="003802C5">
        <w:tc>
          <w:tcPr>
            <w:tcW w:w="5000" w:type="pct"/>
          </w:tcPr>
          <w:p w14:paraId="36FE81CB" w14:textId="77777777" w:rsidR="003D5EC7" w:rsidRPr="002F2C69" w:rsidRDefault="003D5EC7" w:rsidP="003802C5">
            <w:pPr>
              <w:spacing w:before="120"/>
              <w:rPr>
                <w:rFonts w:ascii="Verdana" w:hAnsi="Verdana"/>
              </w:rPr>
            </w:pPr>
          </w:p>
        </w:tc>
      </w:tr>
      <w:tr w:rsidR="003D5EC7" w:rsidRPr="002F2C69" w14:paraId="1F1EDC8A" w14:textId="77777777" w:rsidTr="003802C5">
        <w:tc>
          <w:tcPr>
            <w:tcW w:w="5000" w:type="pct"/>
          </w:tcPr>
          <w:p w14:paraId="382C8609" w14:textId="77777777" w:rsidR="003D5EC7" w:rsidRPr="002F2C69" w:rsidRDefault="003D5EC7" w:rsidP="003802C5">
            <w:pPr>
              <w:spacing w:before="120"/>
              <w:rPr>
                <w:rFonts w:ascii="Verdana" w:hAnsi="Verdana"/>
              </w:rPr>
            </w:pPr>
          </w:p>
        </w:tc>
      </w:tr>
    </w:tbl>
    <w:p w14:paraId="7DFF68BB" w14:textId="1A0C7EC6" w:rsidR="003D5EC7" w:rsidRDefault="003D5EC7" w:rsidP="003D5EC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3D5EC7" w:rsidRPr="00DF2E68" w14:paraId="36ECFAA2" w14:textId="77777777" w:rsidTr="003802C5">
        <w:tc>
          <w:tcPr>
            <w:tcW w:w="3142" w:type="pct"/>
            <w:shd w:val="clear" w:color="auto" w:fill="B8CCE4"/>
          </w:tcPr>
          <w:p w14:paraId="228A64C8" w14:textId="77777777" w:rsidR="003D5EC7" w:rsidRPr="00DF2E68" w:rsidRDefault="003D5EC7" w:rsidP="003802C5">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249090D" w14:textId="77777777" w:rsidR="003D5EC7" w:rsidRPr="00DF2E68" w:rsidRDefault="003D5EC7" w:rsidP="003802C5">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2A0378" w:rsidRPr="00DF2E68" w14:paraId="66FF355D" w14:textId="77777777" w:rsidTr="003802C5">
        <w:tc>
          <w:tcPr>
            <w:tcW w:w="3142" w:type="pct"/>
          </w:tcPr>
          <w:p w14:paraId="3C57FA8F" w14:textId="4DDAB0DB"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10/25GBASE-CSR SFP28 Module for MMF,</w:t>
            </w:r>
          </w:p>
        </w:tc>
        <w:tc>
          <w:tcPr>
            <w:tcW w:w="1858" w:type="pct"/>
          </w:tcPr>
          <w:p w14:paraId="16341465" w14:textId="77777777" w:rsidR="002A0378" w:rsidRPr="00DF2E68" w:rsidRDefault="002A0378" w:rsidP="002A0378">
            <w:pPr>
              <w:spacing w:before="120"/>
              <w:ind w:left="113"/>
              <w:rPr>
                <w:rFonts w:ascii="Verdana" w:hAnsi="Verdana"/>
              </w:rPr>
            </w:pPr>
          </w:p>
        </w:tc>
      </w:tr>
      <w:tr w:rsidR="002A0378" w:rsidRPr="00DF2E68" w14:paraId="6841100B" w14:textId="77777777" w:rsidTr="003802C5">
        <w:tc>
          <w:tcPr>
            <w:tcW w:w="3142" w:type="pct"/>
          </w:tcPr>
          <w:p w14:paraId="67AF2658" w14:textId="59BFACB4"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skladnost z IEEE 802.3by in IEEE 802.3cc,</w:t>
            </w:r>
          </w:p>
        </w:tc>
        <w:tc>
          <w:tcPr>
            <w:tcW w:w="1858" w:type="pct"/>
          </w:tcPr>
          <w:p w14:paraId="455EFDF2" w14:textId="77777777" w:rsidR="002A0378" w:rsidRPr="00DF2E68" w:rsidRDefault="002A0378" w:rsidP="002A0378">
            <w:pPr>
              <w:spacing w:before="120"/>
              <w:ind w:left="113"/>
              <w:rPr>
                <w:rFonts w:ascii="Verdana" w:hAnsi="Verdana"/>
              </w:rPr>
            </w:pPr>
          </w:p>
        </w:tc>
      </w:tr>
      <w:tr w:rsidR="002A0378" w:rsidRPr="00DF2E68" w14:paraId="62C2FE83" w14:textId="77777777" w:rsidTr="003802C5">
        <w:tc>
          <w:tcPr>
            <w:tcW w:w="3142" w:type="pct"/>
          </w:tcPr>
          <w:p w14:paraId="23115BC0" w14:textId="29516BDB"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podpora za 10 in 25 Gbps,</w:t>
            </w:r>
          </w:p>
        </w:tc>
        <w:tc>
          <w:tcPr>
            <w:tcW w:w="1858" w:type="pct"/>
          </w:tcPr>
          <w:p w14:paraId="6BF9A1D9" w14:textId="77777777" w:rsidR="002A0378" w:rsidRPr="00DF2E68" w:rsidRDefault="002A0378" w:rsidP="002A0378">
            <w:pPr>
              <w:spacing w:before="120"/>
              <w:ind w:left="113"/>
              <w:rPr>
                <w:rFonts w:ascii="Verdana" w:hAnsi="Verdana"/>
              </w:rPr>
            </w:pPr>
          </w:p>
        </w:tc>
      </w:tr>
      <w:tr w:rsidR="002A0378" w:rsidRPr="00DF2E68" w14:paraId="1BFB9466" w14:textId="77777777" w:rsidTr="003802C5">
        <w:tc>
          <w:tcPr>
            <w:tcW w:w="3142" w:type="pct"/>
          </w:tcPr>
          <w:p w14:paraId="6DAACB04" w14:textId="33A36AB4" w:rsidR="002A0378" w:rsidRPr="00DF2E68" w:rsidRDefault="002A0378" w:rsidP="002A0378">
            <w:pPr>
              <w:keepLines/>
              <w:spacing w:before="60" w:after="60"/>
              <w:ind w:left="113"/>
              <w:rPr>
                <w:rFonts w:ascii="Verdana" w:hAnsi="Verdana"/>
                <w:sz w:val="16"/>
              </w:rPr>
            </w:pPr>
            <w:r w:rsidRPr="00B51A42">
              <w:rPr>
                <w:rFonts w:ascii="Verdana" w:eastAsia="Calibri" w:hAnsi="Verdana"/>
                <w:lang w:eastAsia="en-US"/>
              </w:rPr>
              <w:t>združljivost s ponujenim modelom stikala</w:t>
            </w:r>
            <w:r w:rsidRPr="00B51A42">
              <w:rPr>
                <w:rFonts w:ascii="Verdana" w:eastAsia="Calibri" w:hAnsi="Verdana"/>
              </w:rPr>
              <w:t>.</w:t>
            </w:r>
          </w:p>
        </w:tc>
        <w:tc>
          <w:tcPr>
            <w:tcW w:w="1858" w:type="pct"/>
          </w:tcPr>
          <w:p w14:paraId="4C3B5A14" w14:textId="77777777" w:rsidR="002A0378" w:rsidRPr="00DF2E68" w:rsidRDefault="002A0378" w:rsidP="002A0378">
            <w:pPr>
              <w:spacing w:before="120"/>
              <w:ind w:left="113"/>
              <w:rPr>
                <w:rFonts w:ascii="Verdana" w:hAnsi="Verdana"/>
              </w:rPr>
            </w:pPr>
          </w:p>
        </w:tc>
      </w:tr>
      <w:tr w:rsidR="003D5EC7" w:rsidRPr="00DF2E68" w14:paraId="4596FF1C" w14:textId="77777777" w:rsidTr="003802C5">
        <w:tc>
          <w:tcPr>
            <w:tcW w:w="3142" w:type="pct"/>
          </w:tcPr>
          <w:p w14:paraId="6FDE1820" w14:textId="77777777" w:rsidR="003D5EC7" w:rsidRPr="00DF2E68" w:rsidRDefault="003D5EC7" w:rsidP="003802C5">
            <w:pPr>
              <w:keepLines/>
              <w:spacing w:before="60" w:after="60"/>
              <w:ind w:left="113"/>
              <w:rPr>
                <w:rFonts w:ascii="Verdana" w:hAnsi="Verdana"/>
                <w:sz w:val="16"/>
              </w:rPr>
            </w:pPr>
          </w:p>
        </w:tc>
        <w:tc>
          <w:tcPr>
            <w:tcW w:w="1858" w:type="pct"/>
          </w:tcPr>
          <w:p w14:paraId="36506748" w14:textId="77777777" w:rsidR="003D5EC7" w:rsidRPr="00DF2E68" w:rsidRDefault="003D5EC7" w:rsidP="003802C5">
            <w:pPr>
              <w:spacing w:before="120"/>
              <w:ind w:left="113"/>
              <w:rPr>
                <w:rFonts w:ascii="Verdana" w:hAnsi="Verdana"/>
              </w:rPr>
            </w:pPr>
          </w:p>
        </w:tc>
      </w:tr>
    </w:tbl>
    <w:p w14:paraId="4CC5B9BA" w14:textId="77777777" w:rsidR="003D5EC7" w:rsidRPr="002F2C69" w:rsidRDefault="003D5EC7" w:rsidP="003D5EC7">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7CBF922" w14:textId="77777777" w:rsidR="00F87935" w:rsidRDefault="00F87935" w:rsidP="00F87935">
      <w:pPr>
        <w:adjustRightInd w:val="0"/>
        <w:spacing w:before="120"/>
        <w:rPr>
          <w:rFonts w:ascii="Verdana" w:hAnsi="Verdana"/>
          <w:b/>
          <w:sz w:val="24"/>
        </w:rPr>
      </w:pPr>
    </w:p>
    <w:p w14:paraId="0BCAA326" w14:textId="3B88C64E" w:rsidR="00F87935" w:rsidRDefault="00F87935" w:rsidP="00006724">
      <w:pPr>
        <w:adjustRightInd w:val="0"/>
        <w:spacing w:before="120"/>
        <w:outlineLvl w:val="3"/>
        <w:rPr>
          <w:rFonts w:ascii="Verdana" w:hAnsi="Verdana"/>
          <w:b/>
          <w:sz w:val="24"/>
        </w:rPr>
      </w:pPr>
      <w:r w:rsidRPr="00F87935">
        <w:rPr>
          <w:rFonts w:ascii="Verdana" w:hAnsi="Verdana"/>
          <w:b/>
          <w:sz w:val="24"/>
        </w:rPr>
        <w:t>Stikalo z 48 priključki za omrežje za upravljanje</w:t>
      </w:r>
    </w:p>
    <w:p w14:paraId="77E1A173" w14:textId="6ACBE847" w:rsidR="00F87935" w:rsidRPr="008743D7" w:rsidRDefault="00F87935" w:rsidP="00F87935">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7.2</w:t>
      </w:r>
      <w:r w:rsidRPr="008743D7">
        <w:rPr>
          <w:rFonts w:ascii="Verdana" w:hAnsi="Verdana"/>
          <w:sz w:val="24"/>
        </w:rPr>
        <w:t>)</w:t>
      </w:r>
    </w:p>
    <w:p w14:paraId="25FB9EE8" w14:textId="77777777" w:rsidR="00F87935" w:rsidRPr="002F2C69" w:rsidRDefault="00F87935" w:rsidP="00F87935">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F87935" w:rsidRPr="002F2C69" w14:paraId="029A06DF" w14:textId="77777777" w:rsidTr="0024643E">
        <w:tc>
          <w:tcPr>
            <w:tcW w:w="5000" w:type="pct"/>
            <w:shd w:val="clear" w:color="auto" w:fill="B8CCE4"/>
          </w:tcPr>
          <w:p w14:paraId="410BF3F0" w14:textId="2DE7BDB4" w:rsidR="00F87935" w:rsidRPr="002F2C69" w:rsidRDefault="006D5E29" w:rsidP="0024643E">
            <w:pPr>
              <w:keepNext/>
              <w:spacing w:before="120" w:after="120"/>
              <w:rPr>
                <w:rFonts w:ascii="Verdana" w:hAnsi="Verdana"/>
                <w:b/>
              </w:rPr>
            </w:pPr>
            <w:r>
              <w:rPr>
                <w:rFonts w:ascii="Verdana" w:hAnsi="Verdana"/>
                <w:b/>
              </w:rPr>
              <w:t xml:space="preserve">Popis ponujene opreme (proizvajalec, </w:t>
            </w:r>
            <w:r w:rsidR="00F87935" w:rsidRPr="002F2C69">
              <w:rPr>
                <w:rFonts w:ascii="Verdana" w:hAnsi="Verdana"/>
                <w:b/>
              </w:rPr>
              <w:t>model</w:t>
            </w:r>
            <w:r>
              <w:rPr>
                <w:rFonts w:ascii="Verdana" w:hAnsi="Verdana"/>
                <w:b/>
              </w:rPr>
              <w:t>, količine</w:t>
            </w:r>
            <w:r w:rsidR="00F87935" w:rsidRPr="002F2C69">
              <w:rPr>
                <w:rFonts w:ascii="Verdana" w:hAnsi="Verdana"/>
                <w:b/>
              </w:rPr>
              <w:t>) *</w:t>
            </w:r>
          </w:p>
        </w:tc>
      </w:tr>
      <w:tr w:rsidR="00F87935" w:rsidRPr="002F2C69" w14:paraId="0FCADC6A" w14:textId="77777777" w:rsidTr="0024643E">
        <w:tc>
          <w:tcPr>
            <w:tcW w:w="5000" w:type="pct"/>
          </w:tcPr>
          <w:p w14:paraId="6A0653D4" w14:textId="77777777" w:rsidR="00F87935" w:rsidRPr="002F2C69" w:rsidRDefault="00F87935" w:rsidP="0024643E">
            <w:pPr>
              <w:spacing w:before="120"/>
              <w:rPr>
                <w:rFonts w:ascii="Verdana" w:hAnsi="Verdana"/>
              </w:rPr>
            </w:pPr>
          </w:p>
        </w:tc>
      </w:tr>
      <w:tr w:rsidR="00F87935" w:rsidRPr="002F2C69" w14:paraId="01BE8E37" w14:textId="77777777" w:rsidTr="0024643E">
        <w:tc>
          <w:tcPr>
            <w:tcW w:w="5000" w:type="pct"/>
          </w:tcPr>
          <w:p w14:paraId="7476844E" w14:textId="77777777" w:rsidR="00F87935" w:rsidRPr="002F2C69" w:rsidRDefault="00F87935" w:rsidP="0024643E">
            <w:pPr>
              <w:spacing w:before="120"/>
              <w:rPr>
                <w:rFonts w:ascii="Verdana" w:hAnsi="Verdana"/>
              </w:rPr>
            </w:pPr>
          </w:p>
        </w:tc>
      </w:tr>
      <w:tr w:rsidR="00F87935" w:rsidRPr="002F2C69" w14:paraId="0AFF3BAF" w14:textId="77777777" w:rsidTr="0024643E">
        <w:tc>
          <w:tcPr>
            <w:tcW w:w="5000" w:type="pct"/>
          </w:tcPr>
          <w:p w14:paraId="06627A6C" w14:textId="77777777" w:rsidR="00F87935" w:rsidRPr="002F2C69" w:rsidRDefault="00F87935" w:rsidP="0024643E">
            <w:pPr>
              <w:spacing w:before="120"/>
              <w:rPr>
                <w:rFonts w:ascii="Verdana" w:hAnsi="Verdana"/>
              </w:rPr>
            </w:pPr>
          </w:p>
        </w:tc>
      </w:tr>
    </w:tbl>
    <w:p w14:paraId="7CA166C1" w14:textId="2BA4B7B5" w:rsidR="00F87935" w:rsidRDefault="00F87935" w:rsidP="00F87935">
      <w:pPr>
        <w:spacing w:before="120" w:after="240"/>
        <w:rPr>
          <w:rFonts w:ascii="Verdana" w:hAnsi="Verdana"/>
          <w:sz w:val="16"/>
          <w:szCs w:val="16"/>
        </w:rPr>
      </w:pPr>
      <w:r w:rsidRPr="002F2C69">
        <w:rPr>
          <w:rFonts w:ascii="Verdana" w:hAnsi="Verdana"/>
          <w:sz w:val="16"/>
          <w:szCs w:val="16"/>
        </w:rPr>
        <w:t xml:space="preserve">* Ponudnik navede proizvajalca in točno oznako modela za ponujeno opremo, vključno z vsemi </w:t>
      </w:r>
      <w:r w:rsidR="003D00B7">
        <w:rPr>
          <w:rFonts w:ascii="Verdana" w:hAnsi="Verdana"/>
          <w:sz w:val="16"/>
          <w:szCs w:val="16"/>
        </w:rPr>
        <w:t>komponentami</w:t>
      </w:r>
      <w:r w:rsidR="003D00B7" w:rsidRPr="00DF2E68">
        <w:rPr>
          <w:rFonts w:ascii="Verdana" w:hAnsi="Verdana"/>
          <w:sz w:val="16"/>
          <w:szCs w:val="16"/>
        </w:rPr>
        <w:t xml:space="preserve"> </w:t>
      </w:r>
      <w:r w:rsidR="003D00B7">
        <w:rPr>
          <w:rFonts w:ascii="Verdana" w:hAnsi="Verdana"/>
          <w:sz w:val="16"/>
          <w:szCs w:val="16"/>
        </w:rPr>
        <w:t xml:space="preserve">in </w:t>
      </w:r>
      <w:r w:rsidRPr="002F2C69">
        <w:rPr>
          <w:rFonts w:ascii="Verdana" w:hAnsi="Verdana"/>
          <w:sz w:val="16"/>
          <w:szCs w:val="16"/>
        </w:rPr>
        <w:t>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4A658B" w:rsidRPr="00DF2E68" w14:paraId="278A4A8F" w14:textId="77777777" w:rsidTr="0024643E">
        <w:tc>
          <w:tcPr>
            <w:tcW w:w="3142" w:type="pct"/>
            <w:shd w:val="clear" w:color="auto" w:fill="B8CCE4"/>
          </w:tcPr>
          <w:p w14:paraId="3342F552" w14:textId="77777777" w:rsidR="004A658B" w:rsidRPr="00DF2E68" w:rsidRDefault="004A658B"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2ACA2215" w14:textId="77777777" w:rsidR="004A658B" w:rsidRPr="00DF2E68" w:rsidRDefault="004A658B"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90B5C" w:rsidRPr="00DF2E68" w14:paraId="7F5C62BD" w14:textId="77777777" w:rsidTr="0024643E">
        <w:tc>
          <w:tcPr>
            <w:tcW w:w="3142" w:type="pct"/>
          </w:tcPr>
          <w:p w14:paraId="7F5B1BFF" w14:textId="472C490B" w:rsidR="00090B5C" w:rsidRPr="00DF2E68" w:rsidRDefault="00090B5C" w:rsidP="00090B5C">
            <w:pPr>
              <w:keepLines/>
              <w:spacing w:before="60" w:after="60"/>
              <w:ind w:left="113"/>
              <w:rPr>
                <w:rFonts w:ascii="Verdana" w:hAnsi="Verdana"/>
                <w:sz w:val="16"/>
              </w:rPr>
            </w:pPr>
            <w:r w:rsidRPr="003A587B">
              <w:rPr>
                <w:rFonts w:ascii="Verdana" w:hAnsi="Verdana"/>
              </w:rPr>
              <w:t>višina 1U z možnostjo vgradnje v standardno 19" komunikacijsko omaro,</w:t>
            </w:r>
          </w:p>
        </w:tc>
        <w:tc>
          <w:tcPr>
            <w:tcW w:w="1858" w:type="pct"/>
          </w:tcPr>
          <w:p w14:paraId="654E13D9" w14:textId="77777777" w:rsidR="00090B5C" w:rsidRPr="00DF2E68" w:rsidRDefault="00090B5C" w:rsidP="00090B5C">
            <w:pPr>
              <w:spacing w:before="120"/>
              <w:ind w:left="113"/>
              <w:rPr>
                <w:rFonts w:ascii="Verdana" w:hAnsi="Verdana"/>
              </w:rPr>
            </w:pPr>
          </w:p>
        </w:tc>
      </w:tr>
      <w:tr w:rsidR="00090B5C" w:rsidRPr="00DF2E68" w14:paraId="65DC465F" w14:textId="77777777" w:rsidTr="0024643E">
        <w:tc>
          <w:tcPr>
            <w:tcW w:w="3142" w:type="pct"/>
          </w:tcPr>
          <w:p w14:paraId="1644F6FB" w14:textId="08FB0D61" w:rsidR="00090B5C" w:rsidRPr="00DF2E68" w:rsidRDefault="00090B5C" w:rsidP="00090B5C">
            <w:pPr>
              <w:keepLines/>
              <w:spacing w:before="60" w:after="60"/>
              <w:ind w:left="113"/>
              <w:rPr>
                <w:rFonts w:ascii="Verdana" w:hAnsi="Verdana"/>
                <w:sz w:val="16"/>
              </w:rPr>
            </w:pPr>
            <w:r w:rsidRPr="003A587B">
              <w:rPr>
                <w:rFonts w:ascii="Verdana" w:hAnsi="Verdana"/>
              </w:rPr>
              <w:t>možnost upravljanja preko spletnega vmesnika (web UI),</w:t>
            </w:r>
          </w:p>
        </w:tc>
        <w:tc>
          <w:tcPr>
            <w:tcW w:w="1858" w:type="pct"/>
          </w:tcPr>
          <w:p w14:paraId="6EC3BAA5" w14:textId="77777777" w:rsidR="00090B5C" w:rsidRPr="00DF2E68" w:rsidRDefault="00090B5C" w:rsidP="00090B5C">
            <w:pPr>
              <w:spacing w:before="120"/>
              <w:ind w:left="113"/>
              <w:rPr>
                <w:rFonts w:ascii="Verdana" w:hAnsi="Verdana"/>
              </w:rPr>
            </w:pPr>
          </w:p>
        </w:tc>
      </w:tr>
      <w:tr w:rsidR="00090B5C" w:rsidRPr="00DF2E68" w14:paraId="4C0F547E" w14:textId="77777777" w:rsidTr="0024643E">
        <w:tc>
          <w:tcPr>
            <w:tcW w:w="3142" w:type="pct"/>
          </w:tcPr>
          <w:p w14:paraId="4E84A338" w14:textId="223D08AC" w:rsidR="00090B5C" w:rsidRPr="00DF2E68" w:rsidRDefault="00090B5C" w:rsidP="00090B5C">
            <w:pPr>
              <w:keepLines/>
              <w:spacing w:before="60" w:after="60"/>
              <w:ind w:left="113"/>
              <w:rPr>
                <w:rFonts w:ascii="Verdana" w:hAnsi="Verdana"/>
                <w:sz w:val="16"/>
              </w:rPr>
            </w:pPr>
            <w:r w:rsidRPr="003A587B">
              <w:rPr>
                <w:rFonts w:ascii="Verdana" w:hAnsi="Verdana"/>
              </w:rPr>
              <w:t>možnost upravljanja preko ukazne vrstice (CLI),</w:t>
            </w:r>
          </w:p>
        </w:tc>
        <w:tc>
          <w:tcPr>
            <w:tcW w:w="1858" w:type="pct"/>
          </w:tcPr>
          <w:p w14:paraId="51768D16" w14:textId="77777777" w:rsidR="00090B5C" w:rsidRPr="00DF2E68" w:rsidRDefault="00090B5C" w:rsidP="00090B5C">
            <w:pPr>
              <w:spacing w:before="120"/>
              <w:ind w:left="113"/>
              <w:rPr>
                <w:rFonts w:ascii="Verdana" w:hAnsi="Verdana"/>
              </w:rPr>
            </w:pPr>
          </w:p>
        </w:tc>
      </w:tr>
      <w:tr w:rsidR="00090B5C" w:rsidRPr="00DF2E68" w14:paraId="32FC41C8" w14:textId="77777777" w:rsidTr="0024643E">
        <w:tc>
          <w:tcPr>
            <w:tcW w:w="3142" w:type="pct"/>
          </w:tcPr>
          <w:p w14:paraId="032934E7" w14:textId="1A827E6F" w:rsidR="00090B5C" w:rsidRPr="00DF2E68" w:rsidRDefault="00090B5C" w:rsidP="00090B5C">
            <w:pPr>
              <w:keepLines/>
              <w:spacing w:before="60" w:after="60"/>
              <w:ind w:left="113"/>
              <w:rPr>
                <w:rFonts w:ascii="Verdana" w:hAnsi="Verdana"/>
                <w:sz w:val="16"/>
              </w:rPr>
            </w:pPr>
            <w:r w:rsidRPr="003A587B">
              <w:rPr>
                <w:rFonts w:ascii="Verdana" w:hAnsi="Verdana"/>
              </w:rPr>
              <w:t>RJ-45 nadzorni priključek (console port),</w:t>
            </w:r>
          </w:p>
        </w:tc>
        <w:tc>
          <w:tcPr>
            <w:tcW w:w="1858" w:type="pct"/>
          </w:tcPr>
          <w:p w14:paraId="5EDF2E33" w14:textId="77777777" w:rsidR="00090B5C" w:rsidRPr="00DF2E68" w:rsidRDefault="00090B5C" w:rsidP="00090B5C">
            <w:pPr>
              <w:spacing w:before="120"/>
              <w:ind w:left="113"/>
              <w:rPr>
                <w:rFonts w:ascii="Verdana" w:hAnsi="Verdana"/>
              </w:rPr>
            </w:pPr>
          </w:p>
        </w:tc>
      </w:tr>
      <w:tr w:rsidR="00090B5C" w:rsidRPr="00DF2E68" w14:paraId="7C4AC229" w14:textId="77777777" w:rsidTr="0024643E">
        <w:tc>
          <w:tcPr>
            <w:tcW w:w="3142" w:type="pct"/>
          </w:tcPr>
          <w:p w14:paraId="12746BAD" w14:textId="1B393AE6" w:rsidR="00090B5C" w:rsidRPr="00DF2E68" w:rsidRDefault="00090B5C" w:rsidP="00090B5C">
            <w:pPr>
              <w:keepLines/>
              <w:spacing w:before="60" w:after="60"/>
              <w:ind w:left="113"/>
              <w:rPr>
                <w:rFonts w:ascii="Verdana" w:hAnsi="Verdana"/>
                <w:sz w:val="16"/>
              </w:rPr>
            </w:pPr>
            <w:r w:rsidRPr="003A587B">
              <w:rPr>
                <w:rFonts w:ascii="Verdana" w:hAnsi="Verdana"/>
              </w:rPr>
              <w:t>USB priključek,</w:t>
            </w:r>
          </w:p>
        </w:tc>
        <w:tc>
          <w:tcPr>
            <w:tcW w:w="1858" w:type="pct"/>
          </w:tcPr>
          <w:p w14:paraId="17539368" w14:textId="77777777" w:rsidR="00090B5C" w:rsidRPr="00DF2E68" w:rsidRDefault="00090B5C" w:rsidP="00090B5C">
            <w:pPr>
              <w:spacing w:before="120"/>
              <w:ind w:left="113"/>
              <w:rPr>
                <w:rFonts w:ascii="Verdana" w:hAnsi="Verdana"/>
              </w:rPr>
            </w:pPr>
          </w:p>
        </w:tc>
      </w:tr>
      <w:tr w:rsidR="00090B5C" w:rsidRPr="00DF2E68" w14:paraId="0FFDFD39" w14:textId="77777777" w:rsidTr="0024643E">
        <w:tc>
          <w:tcPr>
            <w:tcW w:w="3142" w:type="pct"/>
          </w:tcPr>
          <w:p w14:paraId="5B07A6BD" w14:textId="7D954379" w:rsidR="00090B5C" w:rsidRPr="00DF2E68" w:rsidRDefault="00090B5C" w:rsidP="00090B5C">
            <w:pPr>
              <w:keepLines/>
              <w:spacing w:before="60" w:after="60"/>
              <w:ind w:left="113"/>
              <w:rPr>
                <w:rFonts w:ascii="Verdana" w:hAnsi="Verdana"/>
                <w:sz w:val="16"/>
              </w:rPr>
            </w:pPr>
            <w:r w:rsidRPr="003A587B">
              <w:rPr>
                <w:rFonts w:ascii="Verdana" w:hAnsi="Verdana"/>
              </w:rPr>
              <w:t>možnost združevanja stikal v sklad za skupno upravljanje preko enega IP naslova,</w:t>
            </w:r>
          </w:p>
        </w:tc>
        <w:tc>
          <w:tcPr>
            <w:tcW w:w="1858" w:type="pct"/>
          </w:tcPr>
          <w:p w14:paraId="4F9486A3" w14:textId="77777777" w:rsidR="00090B5C" w:rsidRPr="00DF2E68" w:rsidRDefault="00090B5C" w:rsidP="00090B5C">
            <w:pPr>
              <w:spacing w:before="120"/>
              <w:ind w:left="113"/>
              <w:rPr>
                <w:rFonts w:ascii="Verdana" w:hAnsi="Verdana"/>
              </w:rPr>
            </w:pPr>
          </w:p>
        </w:tc>
      </w:tr>
      <w:tr w:rsidR="00090B5C" w:rsidRPr="00DF2E68" w14:paraId="179E1AFA" w14:textId="77777777" w:rsidTr="0024643E">
        <w:tc>
          <w:tcPr>
            <w:tcW w:w="3142" w:type="pct"/>
          </w:tcPr>
          <w:p w14:paraId="1DE83DAA" w14:textId="624A6274" w:rsidR="00090B5C" w:rsidRPr="00DF2E68" w:rsidRDefault="00090B5C" w:rsidP="00090B5C">
            <w:pPr>
              <w:keepLines/>
              <w:spacing w:before="60" w:after="60"/>
              <w:ind w:left="113"/>
              <w:rPr>
                <w:rFonts w:ascii="Verdana" w:hAnsi="Verdana"/>
                <w:sz w:val="16"/>
              </w:rPr>
            </w:pPr>
            <w:r w:rsidRPr="003A587B">
              <w:rPr>
                <w:rFonts w:ascii="Verdana" w:hAnsi="Verdana"/>
              </w:rPr>
              <w:t>DRAM pomnilnik vsaj 512 MB,</w:t>
            </w:r>
          </w:p>
        </w:tc>
        <w:tc>
          <w:tcPr>
            <w:tcW w:w="1858" w:type="pct"/>
          </w:tcPr>
          <w:p w14:paraId="719260F2" w14:textId="77777777" w:rsidR="00090B5C" w:rsidRPr="00DF2E68" w:rsidRDefault="00090B5C" w:rsidP="00090B5C">
            <w:pPr>
              <w:spacing w:before="120"/>
              <w:ind w:left="113"/>
              <w:rPr>
                <w:rFonts w:ascii="Verdana" w:hAnsi="Verdana"/>
              </w:rPr>
            </w:pPr>
          </w:p>
        </w:tc>
      </w:tr>
      <w:tr w:rsidR="00090B5C" w:rsidRPr="00DF2E68" w14:paraId="611D9156" w14:textId="77777777" w:rsidTr="0024643E">
        <w:tc>
          <w:tcPr>
            <w:tcW w:w="3142" w:type="pct"/>
          </w:tcPr>
          <w:p w14:paraId="277DB46D" w14:textId="5AAFF2C0" w:rsidR="00090B5C" w:rsidRPr="00DF2E68" w:rsidRDefault="00090B5C" w:rsidP="00090B5C">
            <w:pPr>
              <w:keepLines/>
              <w:spacing w:before="60" w:after="60"/>
              <w:ind w:left="113"/>
              <w:rPr>
                <w:rFonts w:ascii="Verdana" w:hAnsi="Verdana"/>
                <w:sz w:val="16"/>
              </w:rPr>
            </w:pPr>
            <w:r w:rsidRPr="003A587B">
              <w:rPr>
                <w:rFonts w:ascii="Verdana" w:hAnsi="Verdana"/>
              </w:rPr>
              <w:t>Flash pomnuilnik vsaj 256 MB,</w:t>
            </w:r>
          </w:p>
        </w:tc>
        <w:tc>
          <w:tcPr>
            <w:tcW w:w="1858" w:type="pct"/>
          </w:tcPr>
          <w:p w14:paraId="1C7F77A4" w14:textId="77777777" w:rsidR="00090B5C" w:rsidRPr="00DF2E68" w:rsidRDefault="00090B5C" w:rsidP="00090B5C">
            <w:pPr>
              <w:spacing w:before="120"/>
              <w:ind w:left="113"/>
              <w:rPr>
                <w:rFonts w:ascii="Verdana" w:hAnsi="Verdana"/>
              </w:rPr>
            </w:pPr>
          </w:p>
        </w:tc>
      </w:tr>
      <w:tr w:rsidR="00090B5C" w:rsidRPr="00DF2E68" w14:paraId="43B59F3D" w14:textId="77777777" w:rsidTr="0024643E">
        <w:tc>
          <w:tcPr>
            <w:tcW w:w="3142" w:type="pct"/>
          </w:tcPr>
          <w:p w14:paraId="465D8A60" w14:textId="2B009E32" w:rsidR="00090B5C" w:rsidRPr="00DF2E68" w:rsidRDefault="00090B5C" w:rsidP="00090B5C">
            <w:pPr>
              <w:keepLines/>
              <w:spacing w:before="60" w:after="60"/>
              <w:ind w:left="113"/>
              <w:rPr>
                <w:rFonts w:ascii="Verdana" w:hAnsi="Verdana"/>
                <w:sz w:val="16"/>
              </w:rPr>
            </w:pPr>
            <w:r w:rsidRPr="003A587B">
              <w:rPr>
                <w:rFonts w:ascii="Verdana" w:hAnsi="Verdana"/>
              </w:rPr>
              <w:t>Maximum active VLANs vsaj 256</w:t>
            </w:r>
          </w:p>
        </w:tc>
        <w:tc>
          <w:tcPr>
            <w:tcW w:w="1858" w:type="pct"/>
          </w:tcPr>
          <w:p w14:paraId="0D926191" w14:textId="77777777" w:rsidR="00090B5C" w:rsidRPr="00DF2E68" w:rsidRDefault="00090B5C" w:rsidP="00090B5C">
            <w:pPr>
              <w:spacing w:before="120"/>
              <w:ind w:left="113"/>
              <w:rPr>
                <w:rFonts w:ascii="Verdana" w:hAnsi="Verdana"/>
              </w:rPr>
            </w:pPr>
          </w:p>
        </w:tc>
      </w:tr>
      <w:tr w:rsidR="00090B5C" w:rsidRPr="00DF2E68" w14:paraId="6F2F3B1F" w14:textId="77777777" w:rsidTr="0024643E">
        <w:tc>
          <w:tcPr>
            <w:tcW w:w="3142" w:type="pct"/>
          </w:tcPr>
          <w:p w14:paraId="29AABD68" w14:textId="51C1B3F6" w:rsidR="00090B5C" w:rsidRPr="00DF2E68" w:rsidRDefault="00090B5C" w:rsidP="00090B5C">
            <w:pPr>
              <w:keepLines/>
              <w:spacing w:before="60" w:after="60"/>
              <w:ind w:left="113"/>
              <w:rPr>
                <w:rFonts w:ascii="Verdana" w:hAnsi="Verdana"/>
                <w:sz w:val="16"/>
              </w:rPr>
            </w:pPr>
            <w:r w:rsidRPr="003A587B">
              <w:rPr>
                <w:rFonts w:ascii="Verdana" w:hAnsi="Verdana"/>
              </w:rPr>
              <w:t>VLAN IDs available 4094</w:t>
            </w:r>
          </w:p>
        </w:tc>
        <w:tc>
          <w:tcPr>
            <w:tcW w:w="1858" w:type="pct"/>
          </w:tcPr>
          <w:p w14:paraId="1630F4E2" w14:textId="77777777" w:rsidR="00090B5C" w:rsidRPr="00DF2E68" w:rsidRDefault="00090B5C" w:rsidP="00090B5C">
            <w:pPr>
              <w:spacing w:before="120"/>
              <w:ind w:left="113"/>
              <w:rPr>
                <w:rFonts w:ascii="Verdana" w:hAnsi="Verdana"/>
              </w:rPr>
            </w:pPr>
          </w:p>
        </w:tc>
      </w:tr>
      <w:tr w:rsidR="00090B5C" w:rsidRPr="00DF2E68" w14:paraId="7100167F" w14:textId="77777777" w:rsidTr="0024643E">
        <w:tc>
          <w:tcPr>
            <w:tcW w:w="3142" w:type="pct"/>
          </w:tcPr>
          <w:p w14:paraId="01FBF6DF" w14:textId="0F21CF5E" w:rsidR="00090B5C" w:rsidRPr="00DF2E68" w:rsidRDefault="00090B5C" w:rsidP="00090B5C">
            <w:pPr>
              <w:keepLines/>
              <w:spacing w:before="60" w:after="60"/>
              <w:ind w:left="113"/>
              <w:rPr>
                <w:rFonts w:ascii="Verdana" w:hAnsi="Verdana"/>
                <w:sz w:val="16"/>
              </w:rPr>
            </w:pPr>
            <w:r w:rsidRPr="003A587B">
              <w:rPr>
                <w:rFonts w:ascii="Verdana" w:hAnsi="Verdana"/>
              </w:rPr>
              <w:t>Maximum STP instances vsaj 64</w:t>
            </w:r>
          </w:p>
        </w:tc>
        <w:tc>
          <w:tcPr>
            <w:tcW w:w="1858" w:type="pct"/>
          </w:tcPr>
          <w:p w14:paraId="3A3A7DFD" w14:textId="77777777" w:rsidR="00090B5C" w:rsidRPr="00DF2E68" w:rsidRDefault="00090B5C" w:rsidP="00090B5C">
            <w:pPr>
              <w:spacing w:before="120"/>
              <w:ind w:left="113"/>
              <w:rPr>
                <w:rFonts w:ascii="Verdana" w:hAnsi="Verdana"/>
              </w:rPr>
            </w:pPr>
          </w:p>
        </w:tc>
      </w:tr>
      <w:tr w:rsidR="00090B5C" w:rsidRPr="00DF2E68" w14:paraId="7B4C0B8F" w14:textId="77777777" w:rsidTr="0024643E">
        <w:tc>
          <w:tcPr>
            <w:tcW w:w="3142" w:type="pct"/>
          </w:tcPr>
          <w:p w14:paraId="2B6BF0D6" w14:textId="1F1D0B50" w:rsidR="00090B5C" w:rsidRPr="00DF2E68" w:rsidRDefault="00090B5C" w:rsidP="00090B5C">
            <w:pPr>
              <w:keepLines/>
              <w:spacing w:before="60" w:after="60"/>
              <w:ind w:left="113"/>
              <w:rPr>
                <w:rFonts w:ascii="Verdana" w:hAnsi="Verdana"/>
                <w:sz w:val="16"/>
              </w:rPr>
            </w:pPr>
            <w:r w:rsidRPr="003A587B">
              <w:rPr>
                <w:rFonts w:ascii="Verdana" w:hAnsi="Verdana"/>
              </w:rPr>
              <w:t>Maximum SPAN sessions vsaj 4</w:t>
            </w:r>
          </w:p>
        </w:tc>
        <w:tc>
          <w:tcPr>
            <w:tcW w:w="1858" w:type="pct"/>
          </w:tcPr>
          <w:p w14:paraId="67030E64" w14:textId="77777777" w:rsidR="00090B5C" w:rsidRPr="00DF2E68" w:rsidRDefault="00090B5C" w:rsidP="00090B5C">
            <w:pPr>
              <w:spacing w:before="120"/>
              <w:ind w:left="113"/>
              <w:rPr>
                <w:rFonts w:ascii="Verdana" w:hAnsi="Verdana"/>
              </w:rPr>
            </w:pPr>
          </w:p>
        </w:tc>
      </w:tr>
      <w:tr w:rsidR="00090B5C" w:rsidRPr="00DF2E68" w14:paraId="4B5285CB" w14:textId="77777777" w:rsidTr="0024643E">
        <w:tc>
          <w:tcPr>
            <w:tcW w:w="3142" w:type="pct"/>
          </w:tcPr>
          <w:p w14:paraId="009A1BA0" w14:textId="33621912" w:rsidR="00090B5C" w:rsidRPr="00DF2E68" w:rsidRDefault="00090B5C" w:rsidP="00090B5C">
            <w:pPr>
              <w:keepLines/>
              <w:spacing w:before="60" w:after="60"/>
              <w:ind w:left="113"/>
              <w:rPr>
                <w:rFonts w:ascii="Verdana" w:hAnsi="Verdana"/>
                <w:sz w:val="16"/>
              </w:rPr>
            </w:pPr>
            <w:r w:rsidRPr="003A587B">
              <w:rPr>
                <w:rFonts w:ascii="Verdana" w:hAnsi="Verdana"/>
              </w:rPr>
              <w:t>802.1X z Network Edge Access Topology (NEAT),</w:t>
            </w:r>
          </w:p>
        </w:tc>
        <w:tc>
          <w:tcPr>
            <w:tcW w:w="1858" w:type="pct"/>
          </w:tcPr>
          <w:p w14:paraId="332270EA" w14:textId="77777777" w:rsidR="00090B5C" w:rsidRPr="00DF2E68" w:rsidRDefault="00090B5C" w:rsidP="00090B5C">
            <w:pPr>
              <w:spacing w:before="120"/>
              <w:ind w:left="113"/>
              <w:rPr>
                <w:rFonts w:ascii="Verdana" w:hAnsi="Verdana"/>
              </w:rPr>
            </w:pPr>
          </w:p>
        </w:tc>
      </w:tr>
      <w:tr w:rsidR="00090B5C" w:rsidRPr="00DF2E68" w14:paraId="2514AF04" w14:textId="77777777" w:rsidTr="0024643E">
        <w:tc>
          <w:tcPr>
            <w:tcW w:w="3142" w:type="pct"/>
          </w:tcPr>
          <w:p w14:paraId="37E39859" w14:textId="55689277" w:rsidR="00090B5C" w:rsidRPr="00DF2E68" w:rsidRDefault="00090B5C" w:rsidP="00090B5C">
            <w:pPr>
              <w:keepLines/>
              <w:spacing w:before="60" w:after="60"/>
              <w:ind w:left="113"/>
              <w:rPr>
                <w:rFonts w:ascii="Verdana" w:hAnsi="Verdana"/>
                <w:sz w:val="16"/>
              </w:rPr>
            </w:pPr>
            <w:r w:rsidRPr="003A587B">
              <w:rPr>
                <w:rFonts w:ascii="Verdana" w:hAnsi="Verdana"/>
              </w:rPr>
              <w:t>Access Control Lists (ACLS) za IPv6 in IPv4 varnost in QoS)</w:t>
            </w:r>
          </w:p>
        </w:tc>
        <w:tc>
          <w:tcPr>
            <w:tcW w:w="1858" w:type="pct"/>
          </w:tcPr>
          <w:p w14:paraId="3158572A" w14:textId="77777777" w:rsidR="00090B5C" w:rsidRPr="00DF2E68" w:rsidRDefault="00090B5C" w:rsidP="00090B5C">
            <w:pPr>
              <w:spacing w:before="120"/>
              <w:ind w:left="113"/>
              <w:rPr>
                <w:rFonts w:ascii="Verdana" w:hAnsi="Verdana"/>
              </w:rPr>
            </w:pPr>
          </w:p>
        </w:tc>
      </w:tr>
      <w:tr w:rsidR="00090B5C" w:rsidRPr="00DF2E68" w14:paraId="564C15DB" w14:textId="77777777" w:rsidTr="0024643E">
        <w:tc>
          <w:tcPr>
            <w:tcW w:w="3142" w:type="pct"/>
          </w:tcPr>
          <w:p w14:paraId="258AEE3E" w14:textId="27C7D1A6" w:rsidR="00090B5C" w:rsidRPr="00DF2E68" w:rsidRDefault="00090B5C" w:rsidP="00090B5C">
            <w:pPr>
              <w:keepLines/>
              <w:spacing w:before="60" w:after="60"/>
              <w:ind w:left="113"/>
              <w:rPr>
                <w:rFonts w:ascii="Verdana" w:hAnsi="Verdana"/>
                <w:sz w:val="16"/>
              </w:rPr>
            </w:pPr>
            <w:r w:rsidRPr="003A587B">
              <w:rPr>
                <w:rFonts w:ascii="Verdana" w:hAnsi="Verdana"/>
              </w:rPr>
              <w:t>ACLs za posamezne priključke,</w:t>
            </w:r>
          </w:p>
        </w:tc>
        <w:tc>
          <w:tcPr>
            <w:tcW w:w="1858" w:type="pct"/>
          </w:tcPr>
          <w:p w14:paraId="5DE2866E" w14:textId="77777777" w:rsidR="00090B5C" w:rsidRPr="00DF2E68" w:rsidRDefault="00090B5C" w:rsidP="00090B5C">
            <w:pPr>
              <w:spacing w:before="120"/>
              <w:ind w:left="113"/>
              <w:rPr>
                <w:rFonts w:ascii="Verdana" w:hAnsi="Verdana"/>
              </w:rPr>
            </w:pPr>
          </w:p>
        </w:tc>
      </w:tr>
      <w:tr w:rsidR="00090B5C" w:rsidRPr="00DF2E68" w14:paraId="416FF779" w14:textId="77777777" w:rsidTr="0024643E">
        <w:tc>
          <w:tcPr>
            <w:tcW w:w="3142" w:type="pct"/>
          </w:tcPr>
          <w:p w14:paraId="3FEF61FA" w14:textId="37C28ECB" w:rsidR="00090B5C" w:rsidRPr="00DF2E68" w:rsidRDefault="00090B5C" w:rsidP="00090B5C">
            <w:pPr>
              <w:keepLines/>
              <w:spacing w:before="60" w:after="60"/>
              <w:ind w:left="113"/>
              <w:rPr>
                <w:rFonts w:ascii="Verdana" w:hAnsi="Verdana"/>
                <w:sz w:val="16"/>
              </w:rPr>
            </w:pPr>
            <w:r w:rsidRPr="003A587B">
              <w:rPr>
                <w:rFonts w:ascii="Verdana" w:hAnsi="Verdana"/>
              </w:rPr>
              <w:t>Kerberos in SNMP v3,</w:t>
            </w:r>
          </w:p>
        </w:tc>
        <w:tc>
          <w:tcPr>
            <w:tcW w:w="1858" w:type="pct"/>
          </w:tcPr>
          <w:p w14:paraId="5D8E917B" w14:textId="77777777" w:rsidR="00090B5C" w:rsidRPr="00DF2E68" w:rsidRDefault="00090B5C" w:rsidP="00090B5C">
            <w:pPr>
              <w:spacing w:before="120"/>
              <w:ind w:left="113"/>
              <w:rPr>
                <w:rFonts w:ascii="Verdana" w:hAnsi="Verdana"/>
              </w:rPr>
            </w:pPr>
          </w:p>
        </w:tc>
      </w:tr>
      <w:tr w:rsidR="00090B5C" w:rsidRPr="00DF2E68" w14:paraId="105FDC91" w14:textId="77777777" w:rsidTr="0024643E">
        <w:tc>
          <w:tcPr>
            <w:tcW w:w="3142" w:type="pct"/>
          </w:tcPr>
          <w:p w14:paraId="7F75A3FC" w14:textId="3DECD225" w:rsidR="00090B5C" w:rsidRPr="00DF2E68" w:rsidRDefault="00090B5C" w:rsidP="00090B5C">
            <w:pPr>
              <w:keepLines/>
              <w:spacing w:before="60" w:after="60"/>
              <w:ind w:left="113"/>
              <w:rPr>
                <w:rFonts w:ascii="Verdana" w:hAnsi="Verdana"/>
                <w:sz w:val="16"/>
              </w:rPr>
            </w:pPr>
            <w:r w:rsidRPr="003A587B">
              <w:rPr>
                <w:rFonts w:ascii="Verdana" w:hAnsi="Verdana"/>
              </w:rPr>
              <w:t>SPAN,</w:t>
            </w:r>
          </w:p>
        </w:tc>
        <w:tc>
          <w:tcPr>
            <w:tcW w:w="1858" w:type="pct"/>
          </w:tcPr>
          <w:p w14:paraId="5F21023E" w14:textId="77777777" w:rsidR="00090B5C" w:rsidRPr="00DF2E68" w:rsidRDefault="00090B5C" w:rsidP="00090B5C">
            <w:pPr>
              <w:spacing w:before="120"/>
              <w:ind w:left="113"/>
              <w:rPr>
                <w:rFonts w:ascii="Verdana" w:hAnsi="Verdana"/>
              </w:rPr>
            </w:pPr>
          </w:p>
        </w:tc>
      </w:tr>
      <w:tr w:rsidR="00090B5C" w:rsidRPr="00DF2E68" w14:paraId="6144B68C" w14:textId="77777777" w:rsidTr="0024643E">
        <w:tc>
          <w:tcPr>
            <w:tcW w:w="3142" w:type="pct"/>
          </w:tcPr>
          <w:p w14:paraId="489D6A90" w14:textId="4146AB76" w:rsidR="00090B5C" w:rsidRPr="00DF2E68" w:rsidRDefault="00090B5C" w:rsidP="00090B5C">
            <w:pPr>
              <w:keepLines/>
              <w:spacing w:before="60" w:after="60"/>
              <w:ind w:left="113"/>
              <w:rPr>
                <w:rFonts w:ascii="Verdana" w:hAnsi="Verdana"/>
                <w:sz w:val="16"/>
              </w:rPr>
            </w:pPr>
            <w:r w:rsidRPr="003A587B">
              <w:rPr>
                <w:rFonts w:ascii="Verdana" w:hAnsi="Verdana"/>
              </w:rPr>
              <w:t>TACACS+ in RADIUS,</w:t>
            </w:r>
          </w:p>
        </w:tc>
        <w:tc>
          <w:tcPr>
            <w:tcW w:w="1858" w:type="pct"/>
          </w:tcPr>
          <w:p w14:paraId="5A0DDF84" w14:textId="77777777" w:rsidR="00090B5C" w:rsidRPr="00DF2E68" w:rsidRDefault="00090B5C" w:rsidP="00090B5C">
            <w:pPr>
              <w:spacing w:before="120"/>
              <w:ind w:left="113"/>
              <w:rPr>
                <w:rFonts w:ascii="Verdana" w:hAnsi="Verdana"/>
              </w:rPr>
            </w:pPr>
          </w:p>
        </w:tc>
      </w:tr>
      <w:tr w:rsidR="00090B5C" w:rsidRPr="00DF2E68" w14:paraId="423A4B9F" w14:textId="77777777" w:rsidTr="0024643E">
        <w:tc>
          <w:tcPr>
            <w:tcW w:w="3142" w:type="pct"/>
          </w:tcPr>
          <w:p w14:paraId="241C12C5" w14:textId="4F2C956C" w:rsidR="00090B5C" w:rsidRPr="00DF2E68" w:rsidRDefault="00090B5C" w:rsidP="00090B5C">
            <w:pPr>
              <w:keepLines/>
              <w:spacing w:before="60" w:after="60"/>
              <w:ind w:left="113"/>
              <w:rPr>
                <w:rFonts w:ascii="Verdana" w:hAnsi="Verdana"/>
                <w:sz w:val="16"/>
              </w:rPr>
            </w:pPr>
            <w:r w:rsidRPr="003A587B">
              <w:rPr>
                <w:rFonts w:ascii="Verdana" w:hAnsi="Verdana"/>
              </w:rPr>
              <w:t>večnivojska varnost (Multilevel security on console access),</w:t>
            </w:r>
          </w:p>
        </w:tc>
        <w:tc>
          <w:tcPr>
            <w:tcW w:w="1858" w:type="pct"/>
          </w:tcPr>
          <w:p w14:paraId="6408D759" w14:textId="77777777" w:rsidR="00090B5C" w:rsidRPr="00DF2E68" w:rsidRDefault="00090B5C" w:rsidP="00090B5C">
            <w:pPr>
              <w:spacing w:before="120"/>
              <w:ind w:left="113"/>
              <w:rPr>
                <w:rFonts w:ascii="Verdana" w:hAnsi="Verdana"/>
              </w:rPr>
            </w:pPr>
          </w:p>
        </w:tc>
      </w:tr>
      <w:tr w:rsidR="00090B5C" w:rsidRPr="00DF2E68" w14:paraId="4518F4AD" w14:textId="77777777" w:rsidTr="0024643E">
        <w:tc>
          <w:tcPr>
            <w:tcW w:w="3142" w:type="pct"/>
          </w:tcPr>
          <w:p w14:paraId="5173E7E1" w14:textId="7C6D3BFA" w:rsidR="00090B5C" w:rsidRPr="00DF2E68" w:rsidRDefault="00090B5C" w:rsidP="00090B5C">
            <w:pPr>
              <w:keepLines/>
              <w:spacing w:before="60" w:after="60"/>
              <w:ind w:left="113"/>
              <w:rPr>
                <w:rFonts w:ascii="Verdana" w:hAnsi="Verdana"/>
                <w:sz w:val="16"/>
              </w:rPr>
            </w:pPr>
            <w:r w:rsidRPr="003A587B">
              <w:rPr>
                <w:rFonts w:ascii="Verdana" w:hAnsi="Verdana"/>
              </w:rPr>
              <w:t>BPDU Guard,</w:t>
            </w:r>
          </w:p>
        </w:tc>
        <w:tc>
          <w:tcPr>
            <w:tcW w:w="1858" w:type="pct"/>
          </w:tcPr>
          <w:p w14:paraId="669389C3" w14:textId="77777777" w:rsidR="00090B5C" w:rsidRPr="00DF2E68" w:rsidRDefault="00090B5C" w:rsidP="00090B5C">
            <w:pPr>
              <w:spacing w:before="120"/>
              <w:ind w:left="113"/>
              <w:rPr>
                <w:rFonts w:ascii="Verdana" w:hAnsi="Verdana"/>
              </w:rPr>
            </w:pPr>
          </w:p>
        </w:tc>
      </w:tr>
      <w:tr w:rsidR="00090B5C" w:rsidRPr="00DF2E68" w14:paraId="00F0A079" w14:textId="77777777" w:rsidTr="0024643E">
        <w:tc>
          <w:tcPr>
            <w:tcW w:w="3142" w:type="pct"/>
          </w:tcPr>
          <w:p w14:paraId="696F6DD5" w14:textId="05A2EDAB" w:rsidR="00090B5C" w:rsidRPr="00DF2E68" w:rsidRDefault="00090B5C" w:rsidP="00090B5C">
            <w:pPr>
              <w:keepLines/>
              <w:spacing w:before="60" w:after="60"/>
              <w:ind w:left="113"/>
              <w:rPr>
                <w:rFonts w:ascii="Verdana" w:hAnsi="Verdana"/>
                <w:sz w:val="16"/>
              </w:rPr>
            </w:pPr>
            <w:r w:rsidRPr="003A587B">
              <w:rPr>
                <w:rFonts w:ascii="Verdana" w:hAnsi="Verdana"/>
              </w:rPr>
              <w:t>IP Source Guard,</w:t>
            </w:r>
          </w:p>
        </w:tc>
        <w:tc>
          <w:tcPr>
            <w:tcW w:w="1858" w:type="pct"/>
          </w:tcPr>
          <w:p w14:paraId="72D56E2D" w14:textId="77777777" w:rsidR="00090B5C" w:rsidRPr="00DF2E68" w:rsidRDefault="00090B5C" w:rsidP="00090B5C">
            <w:pPr>
              <w:spacing w:before="120"/>
              <w:ind w:left="113"/>
              <w:rPr>
                <w:rFonts w:ascii="Verdana" w:hAnsi="Verdana"/>
              </w:rPr>
            </w:pPr>
          </w:p>
        </w:tc>
      </w:tr>
      <w:tr w:rsidR="00090B5C" w:rsidRPr="00DF2E68" w14:paraId="4E886967" w14:textId="77777777" w:rsidTr="0024643E">
        <w:tc>
          <w:tcPr>
            <w:tcW w:w="3142" w:type="pct"/>
          </w:tcPr>
          <w:p w14:paraId="2A48F9A1" w14:textId="568478BC" w:rsidR="00090B5C" w:rsidRPr="00DF2E68" w:rsidRDefault="00090B5C" w:rsidP="00090B5C">
            <w:pPr>
              <w:keepLines/>
              <w:spacing w:before="60" w:after="60"/>
              <w:ind w:left="113"/>
              <w:rPr>
                <w:rFonts w:ascii="Verdana" w:hAnsi="Verdana"/>
                <w:sz w:val="16"/>
              </w:rPr>
            </w:pPr>
            <w:r w:rsidRPr="003A587B">
              <w:rPr>
                <w:rFonts w:ascii="Verdana" w:hAnsi="Verdana"/>
              </w:rPr>
              <w:t>SSH v2,</w:t>
            </w:r>
          </w:p>
        </w:tc>
        <w:tc>
          <w:tcPr>
            <w:tcW w:w="1858" w:type="pct"/>
          </w:tcPr>
          <w:p w14:paraId="4C9D6DC1" w14:textId="77777777" w:rsidR="00090B5C" w:rsidRPr="00DF2E68" w:rsidRDefault="00090B5C" w:rsidP="00090B5C">
            <w:pPr>
              <w:spacing w:before="120"/>
              <w:ind w:left="113"/>
              <w:rPr>
                <w:rFonts w:ascii="Verdana" w:hAnsi="Verdana"/>
              </w:rPr>
            </w:pPr>
          </w:p>
        </w:tc>
      </w:tr>
      <w:tr w:rsidR="00090B5C" w:rsidRPr="00DF2E68" w14:paraId="5F5A9F98" w14:textId="77777777" w:rsidTr="0024643E">
        <w:tc>
          <w:tcPr>
            <w:tcW w:w="3142" w:type="pct"/>
          </w:tcPr>
          <w:p w14:paraId="6240864F" w14:textId="3318A64E" w:rsidR="00090B5C" w:rsidRPr="00DF2E68" w:rsidRDefault="00090B5C" w:rsidP="00090B5C">
            <w:pPr>
              <w:keepLines/>
              <w:spacing w:before="60" w:after="60"/>
              <w:ind w:left="113"/>
              <w:rPr>
                <w:rFonts w:ascii="Verdana" w:hAnsi="Verdana"/>
                <w:sz w:val="16"/>
              </w:rPr>
            </w:pPr>
            <w:r w:rsidRPr="003A587B">
              <w:rPr>
                <w:rFonts w:ascii="Verdana" w:hAnsi="Verdana"/>
              </w:rPr>
              <w:t>Spanning Tree Root Guard (STRG),</w:t>
            </w:r>
          </w:p>
        </w:tc>
        <w:tc>
          <w:tcPr>
            <w:tcW w:w="1858" w:type="pct"/>
          </w:tcPr>
          <w:p w14:paraId="606D6222" w14:textId="77777777" w:rsidR="00090B5C" w:rsidRPr="00DF2E68" w:rsidRDefault="00090B5C" w:rsidP="00090B5C">
            <w:pPr>
              <w:spacing w:before="120"/>
              <w:ind w:left="113"/>
              <w:rPr>
                <w:rFonts w:ascii="Verdana" w:hAnsi="Verdana"/>
              </w:rPr>
            </w:pPr>
          </w:p>
        </w:tc>
      </w:tr>
      <w:tr w:rsidR="00090B5C" w:rsidRPr="00DF2E68" w14:paraId="1F106513" w14:textId="77777777" w:rsidTr="0024643E">
        <w:tc>
          <w:tcPr>
            <w:tcW w:w="3142" w:type="pct"/>
          </w:tcPr>
          <w:p w14:paraId="32A983FA" w14:textId="53B0C84A" w:rsidR="00090B5C" w:rsidRPr="00DF2E68" w:rsidRDefault="00090B5C" w:rsidP="00090B5C">
            <w:pPr>
              <w:keepLines/>
              <w:spacing w:before="60" w:after="60"/>
              <w:ind w:left="113"/>
              <w:rPr>
                <w:rFonts w:ascii="Verdana" w:hAnsi="Verdana"/>
                <w:sz w:val="16"/>
              </w:rPr>
            </w:pPr>
            <w:r w:rsidRPr="003A587B">
              <w:rPr>
                <w:rFonts w:ascii="Verdana" w:hAnsi="Verdana"/>
              </w:rPr>
              <w:t>Internet Group Management Protocol (IGMP),</w:t>
            </w:r>
          </w:p>
        </w:tc>
        <w:tc>
          <w:tcPr>
            <w:tcW w:w="1858" w:type="pct"/>
          </w:tcPr>
          <w:p w14:paraId="2C38EE08" w14:textId="77777777" w:rsidR="00090B5C" w:rsidRPr="00DF2E68" w:rsidRDefault="00090B5C" w:rsidP="00090B5C">
            <w:pPr>
              <w:spacing w:before="120"/>
              <w:ind w:left="113"/>
              <w:rPr>
                <w:rFonts w:ascii="Verdana" w:hAnsi="Verdana"/>
              </w:rPr>
            </w:pPr>
          </w:p>
        </w:tc>
      </w:tr>
      <w:tr w:rsidR="00090B5C" w:rsidRPr="00DF2E68" w14:paraId="7505F108" w14:textId="77777777" w:rsidTr="0024643E">
        <w:tc>
          <w:tcPr>
            <w:tcW w:w="3142" w:type="pct"/>
          </w:tcPr>
          <w:p w14:paraId="53025E45" w14:textId="4000A370" w:rsidR="00090B5C" w:rsidRPr="00DF2E68" w:rsidRDefault="00090B5C" w:rsidP="00090B5C">
            <w:pPr>
              <w:keepLines/>
              <w:spacing w:before="60" w:after="60"/>
              <w:ind w:left="113"/>
              <w:rPr>
                <w:rFonts w:ascii="Verdana" w:hAnsi="Verdana"/>
                <w:sz w:val="16"/>
              </w:rPr>
            </w:pPr>
            <w:r w:rsidRPr="003A587B">
              <w:rPr>
                <w:rFonts w:ascii="Verdana" w:hAnsi="Verdana"/>
              </w:rPr>
              <w:t>IEEE 802.1s/w Rapid Spanning Tree Protocol (RSTP),</w:t>
            </w:r>
          </w:p>
        </w:tc>
        <w:tc>
          <w:tcPr>
            <w:tcW w:w="1858" w:type="pct"/>
          </w:tcPr>
          <w:p w14:paraId="1CE76B23" w14:textId="77777777" w:rsidR="00090B5C" w:rsidRPr="00DF2E68" w:rsidRDefault="00090B5C" w:rsidP="00090B5C">
            <w:pPr>
              <w:spacing w:before="120"/>
              <w:ind w:left="113"/>
              <w:rPr>
                <w:rFonts w:ascii="Verdana" w:hAnsi="Verdana"/>
              </w:rPr>
            </w:pPr>
          </w:p>
        </w:tc>
      </w:tr>
      <w:tr w:rsidR="00090B5C" w:rsidRPr="00DF2E68" w14:paraId="5BCF9FAD" w14:textId="77777777" w:rsidTr="0024643E">
        <w:tc>
          <w:tcPr>
            <w:tcW w:w="3142" w:type="pct"/>
          </w:tcPr>
          <w:p w14:paraId="7FFCBF81" w14:textId="738AD062" w:rsidR="00090B5C" w:rsidRPr="00DF2E68" w:rsidRDefault="00090B5C" w:rsidP="00090B5C">
            <w:pPr>
              <w:keepLines/>
              <w:spacing w:before="60" w:after="60"/>
              <w:ind w:left="113"/>
              <w:rPr>
                <w:rFonts w:ascii="Verdana" w:hAnsi="Verdana"/>
                <w:sz w:val="16"/>
              </w:rPr>
            </w:pPr>
            <w:r w:rsidRPr="003A587B">
              <w:rPr>
                <w:rFonts w:ascii="Verdana" w:hAnsi="Verdana"/>
              </w:rPr>
              <w:t>Multiple Spanning Tree Protocol (MSTP),</w:t>
            </w:r>
          </w:p>
        </w:tc>
        <w:tc>
          <w:tcPr>
            <w:tcW w:w="1858" w:type="pct"/>
          </w:tcPr>
          <w:p w14:paraId="1E4BC4F5" w14:textId="77777777" w:rsidR="00090B5C" w:rsidRPr="00DF2E68" w:rsidRDefault="00090B5C" w:rsidP="00090B5C">
            <w:pPr>
              <w:spacing w:before="120"/>
              <w:ind w:left="113"/>
              <w:rPr>
                <w:rFonts w:ascii="Verdana" w:hAnsi="Verdana"/>
              </w:rPr>
            </w:pPr>
          </w:p>
        </w:tc>
      </w:tr>
      <w:tr w:rsidR="00090B5C" w:rsidRPr="00DF2E68" w14:paraId="6D316F3F" w14:textId="77777777" w:rsidTr="0024643E">
        <w:tc>
          <w:tcPr>
            <w:tcW w:w="3142" w:type="pct"/>
          </w:tcPr>
          <w:p w14:paraId="472DA449" w14:textId="2F69317E" w:rsidR="00090B5C" w:rsidRPr="00DF2E68" w:rsidRDefault="00090B5C" w:rsidP="00090B5C">
            <w:pPr>
              <w:keepLines/>
              <w:spacing w:before="60" w:after="60"/>
              <w:ind w:left="113"/>
              <w:rPr>
                <w:rFonts w:ascii="Verdana" w:hAnsi="Verdana"/>
                <w:sz w:val="16"/>
              </w:rPr>
            </w:pPr>
            <w:r w:rsidRPr="003A587B">
              <w:rPr>
                <w:rFonts w:ascii="Verdana" w:hAnsi="Verdana"/>
              </w:rPr>
              <w:t>Per-VLAN Rapid Spanning Tree (PVRST+),</w:t>
            </w:r>
          </w:p>
        </w:tc>
        <w:tc>
          <w:tcPr>
            <w:tcW w:w="1858" w:type="pct"/>
          </w:tcPr>
          <w:p w14:paraId="3D0468B3" w14:textId="77777777" w:rsidR="00090B5C" w:rsidRPr="00DF2E68" w:rsidRDefault="00090B5C" w:rsidP="00090B5C">
            <w:pPr>
              <w:spacing w:before="120"/>
              <w:ind w:left="113"/>
              <w:rPr>
                <w:rFonts w:ascii="Verdana" w:hAnsi="Verdana"/>
              </w:rPr>
            </w:pPr>
          </w:p>
        </w:tc>
      </w:tr>
      <w:tr w:rsidR="00090B5C" w:rsidRPr="00DF2E68" w14:paraId="5F135499" w14:textId="77777777" w:rsidTr="0024643E">
        <w:tc>
          <w:tcPr>
            <w:tcW w:w="3142" w:type="pct"/>
          </w:tcPr>
          <w:p w14:paraId="1C85A406" w14:textId="719C8C35" w:rsidR="00090B5C" w:rsidRPr="00DF2E68" w:rsidRDefault="00090B5C" w:rsidP="00090B5C">
            <w:pPr>
              <w:keepLines/>
              <w:spacing w:before="60" w:after="60"/>
              <w:ind w:left="113"/>
              <w:rPr>
                <w:rFonts w:ascii="Verdana" w:hAnsi="Verdana"/>
                <w:sz w:val="16"/>
              </w:rPr>
            </w:pPr>
            <w:r w:rsidRPr="003A587B">
              <w:rPr>
                <w:rFonts w:ascii="Verdana" w:hAnsi="Verdana"/>
              </w:rPr>
              <w:t>Switch-port auto-recovery,</w:t>
            </w:r>
          </w:p>
        </w:tc>
        <w:tc>
          <w:tcPr>
            <w:tcW w:w="1858" w:type="pct"/>
          </w:tcPr>
          <w:p w14:paraId="4DF22F74" w14:textId="77777777" w:rsidR="00090B5C" w:rsidRPr="00DF2E68" w:rsidRDefault="00090B5C" w:rsidP="00090B5C">
            <w:pPr>
              <w:spacing w:before="120"/>
              <w:ind w:left="113"/>
              <w:rPr>
                <w:rFonts w:ascii="Verdana" w:hAnsi="Verdana"/>
              </w:rPr>
            </w:pPr>
          </w:p>
        </w:tc>
      </w:tr>
      <w:tr w:rsidR="00090B5C" w:rsidRPr="00DF2E68" w14:paraId="1B7E5DB6" w14:textId="77777777" w:rsidTr="0024643E">
        <w:tc>
          <w:tcPr>
            <w:tcW w:w="3142" w:type="pct"/>
          </w:tcPr>
          <w:p w14:paraId="03A15B29" w14:textId="1DBBBA80" w:rsidR="00090B5C" w:rsidRPr="00DF2E68" w:rsidRDefault="00090B5C" w:rsidP="00090B5C">
            <w:pPr>
              <w:keepLines/>
              <w:spacing w:before="60" w:after="60"/>
              <w:ind w:left="113"/>
              <w:rPr>
                <w:rFonts w:ascii="Verdana" w:hAnsi="Verdana"/>
                <w:sz w:val="16"/>
              </w:rPr>
            </w:pPr>
            <w:r w:rsidRPr="003A587B">
              <w:rPr>
                <w:rFonts w:ascii="Verdana" w:hAnsi="Verdana"/>
              </w:rPr>
              <w:t>QoS z Differentiated Services Code Point (DSCP),</w:t>
            </w:r>
          </w:p>
        </w:tc>
        <w:tc>
          <w:tcPr>
            <w:tcW w:w="1858" w:type="pct"/>
          </w:tcPr>
          <w:p w14:paraId="6032E4BF" w14:textId="77777777" w:rsidR="00090B5C" w:rsidRPr="00DF2E68" w:rsidRDefault="00090B5C" w:rsidP="00090B5C">
            <w:pPr>
              <w:spacing w:before="120"/>
              <w:ind w:left="113"/>
              <w:rPr>
                <w:rFonts w:ascii="Verdana" w:hAnsi="Verdana"/>
              </w:rPr>
            </w:pPr>
          </w:p>
        </w:tc>
      </w:tr>
      <w:tr w:rsidR="00090B5C" w:rsidRPr="00DF2E68" w14:paraId="405CFA58" w14:textId="77777777" w:rsidTr="0024643E">
        <w:tc>
          <w:tcPr>
            <w:tcW w:w="3142" w:type="pct"/>
          </w:tcPr>
          <w:p w14:paraId="59DDDF4A" w14:textId="45EE940C" w:rsidR="00090B5C" w:rsidRPr="00DF2E68" w:rsidRDefault="00090B5C" w:rsidP="00090B5C">
            <w:pPr>
              <w:keepLines/>
              <w:spacing w:before="60" w:after="60"/>
              <w:ind w:left="113"/>
              <w:rPr>
                <w:rFonts w:ascii="Verdana" w:hAnsi="Verdana"/>
                <w:sz w:val="16"/>
              </w:rPr>
            </w:pPr>
            <w:r w:rsidRPr="003A587B">
              <w:rPr>
                <w:rFonts w:ascii="Verdana" w:hAnsi="Verdana"/>
              </w:rPr>
              <w:t>QoS through traffic classification,</w:t>
            </w:r>
          </w:p>
        </w:tc>
        <w:tc>
          <w:tcPr>
            <w:tcW w:w="1858" w:type="pct"/>
          </w:tcPr>
          <w:p w14:paraId="2FCC015C" w14:textId="77777777" w:rsidR="00090B5C" w:rsidRPr="00DF2E68" w:rsidRDefault="00090B5C" w:rsidP="00090B5C">
            <w:pPr>
              <w:spacing w:before="120"/>
              <w:ind w:left="113"/>
              <w:rPr>
                <w:rFonts w:ascii="Verdana" w:hAnsi="Verdana"/>
              </w:rPr>
            </w:pPr>
          </w:p>
        </w:tc>
      </w:tr>
      <w:tr w:rsidR="00090B5C" w:rsidRPr="00DF2E68" w14:paraId="16DED4E5" w14:textId="77777777" w:rsidTr="0024643E">
        <w:tc>
          <w:tcPr>
            <w:tcW w:w="3142" w:type="pct"/>
          </w:tcPr>
          <w:p w14:paraId="49FCC63A" w14:textId="6CB25823" w:rsidR="00090B5C" w:rsidRPr="00DF2E68" w:rsidRDefault="00090B5C" w:rsidP="00090B5C">
            <w:pPr>
              <w:keepLines/>
              <w:spacing w:before="60" w:after="60"/>
              <w:ind w:left="113"/>
              <w:rPr>
                <w:rFonts w:ascii="Verdana" w:hAnsi="Verdana"/>
                <w:sz w:val="16"/>
              </w:rPr>
            </w:pPr>
            <w:r w:rsidRPr="003A587B">
              <w:rPr>
                <w:rFonts w:ascii="Verdana" w:hAnsi="Verdana"/>
              </w:rPr>
              <w:t>Shaped Round Robin (SRR) scheduling,</w:t>
            </w:r>
          </w:p>
        </w:tc>
        <w:tc>
          <w:tcPr>
            <w:tcW w:w="1858" w:type="pct"/>
          </w:tcPr>
          <w:p w14:paraId="014D8B1F" w14:textId="77777777" w:rsidR="00090B5C" w:rsidRPr="00DF2E68" w:rsidRDefault="00090B5C" w:rsidP="00090B5C">
            <w:pPr>
              <w:spacing w:before="120"/>
              <w:ind w:left="113"/>
              <w:rPr>
                <w:rFonts w:ascii="Verdana" w:hAnsi="Verdana"/>
              </w:rPr>
            </w:pPr>
          </w:p>
        </w:tc>
      </w:tr>
      <w:tr w:rsidR="00090B5C" w:rsidRPr="00DF2E68" w14:paraId="123F6EDA" w14:textId="77777777" w:rsidTr="0024643E">
        <w:tc>
          <w:tcPr>
            <w:tcW w:w="3142" w:type="pct"/>
          </w:tcPr>
          <w:p w14:paraId="7D9A043E" w14:textId="10EC375F" w:rsidR="00090B5C" w:rsidRPr="00DF2E68" w:rsidRDefault="00090B5C" w:rsidP="00090B5C">
            <w:pPr>
              <w:keepLines/>
              <w:spacing w:before="60" w:after="60"/>
              <w:ind w:left="113"/>
              <w:rPr>
                <w:rFonts w:ascii="Verdana" w:hAnsi="Verdana"/>
                <w:sz w:val="16"/>
              </w:rPr>
            </w:pPr>
            <w:r w:rsidRPr="003A587B">
              <w:rPr>
                <w:rFonts w:ascii="Verdana" w:hAnsi="Verdana"/>
              </w:rPr>
              <w:t>Weighted Tail Drop (WTD) congestion avoidance,</w:t>
            </w:r>
          </w:p>
        </w:tc>
        <w:tc>
          <w:tcPr>
            <w:tcW w:w="1858" w:type="pct"/>
          </w:tcPr>
          <w:p w14:paraId="18A1CCED" w14:textId="77777777" w:rsidR="00090B5C" w:rsidRPr="00DF2E68" w:rsidRDefault="00090B5C" w:rsidP="00090B5C">
            <w:pPr>
              <w:spacing w:before="120"/>
              <w:ind w:left="113"/>
              <w:rPr>
                <w:rFonts w:ascii="Verdana" w:hAnsi="Verdana"/>
              </w:rPr>
            </w:pPr>
          </w:p>
        </w:tc>
      </w:tr>
      <w:tr w:rsidR="00090B5C" w:rsidRPr="00DF2E68" w14:paraId="215FBF48" w14:textId="77777777" w:rsidTr="0024643E">
        <w:tc>
          <w:tcPr>
            <w:tcW w:w="3142" w:type="pct"/>
          </w:tcPr>
          <w:p w14:paraId="268C5100" w14:textId="5114E657" w:rsidR="00090B5C" w:rsidRPr="00DF2E68" w:rsidRDefault="00090B5C" w:rsidP="00090B5C">
            <w:pPr>
              <w:keepLines/>
              <w:spacing w:before="60" w:after="60"/>
              <w:ind w:left="113"/>
              <w:rPr>
                <w:rFonts w:ascii="Verdana" w:hAnsi="Verdana"/>
                <w:sz w:val="16"/>
              </w:rPr>
            </w:pPr>
            <w:r w:rsidRPr="003A587B">
              <w:rPr>
                <w:rFonts w:ascii="Verdana" w:hAnsi="Verdana"/>
              </w:rPr>
              <w:t>802.1p Class of Service (CoS) classification,</w:t>
            </w:r>
          </w:p>
        </w:tc>
        <w:tc>
          <w:tcPr>
            <w:tcW w:w="1858" w:type="pct"/>
          </w:tcPr>
          <w:p w14:paraId="700C427E" w14:textId="77777777" w:rsidR="00090B5C" w:rsidRPr="00DF2E68" w:rsidRDefault="00090B5C" w:rsidP="00090B5C">
            <w:pPr>
              <w:spacing w:before="120"/>
              <w:ind w:left="113"/>
              <w:rPr>
                <w:rFonts w:ascii="Verdana" w:hAnsi="Verdana"/>
              </w:rPr>
            </w:pPr>
          </w:p>
        </w:tc>
      </w:tr>
      <w:tr w:rsidR="00090B5C" w:rsidRPr="00DF2E68" w14:paraId="78C9D9F8" w14:textId="77777777" w:rsidTr="0024643E">
        <w:tc>
          <w:tcPr>
            <w:tcW w:w="3142" w:type="pct"/>
          </w:tcPr>
          <w:p w14:paraId="7139E905" w14:textId="29D5859A" w:rsidR="00090B5C" w:rsidRPr="00DF2E68" w:rsidRDefault="00090B5C" w:rsidP="00090B5C">
            <w:pPr>
              <w:keepLines/>
              <w:spacing w:before="60" w:after="60"/>
              <w:ind w:left="113"/>
              <w:rPr>
                <w:rFonts w:ascii="Verdana" w:hAnsi="Verdana"/>
                <w:sz w:val="16"/>
              </w:rPr>
            </w:pPr>
            <w:r w:rsidRPr="003A587B">
              <w:rPr>
                <w:rFonts w:ascii="Verdana" w:hAnsi="Verdana"/>
              </w:rPr>
              <w:t>Auto negotiation na vseh priključkih,</w:t>
            </w:r>
          </w:p>
        </w:tc>
        <w:tc>
          <w:tcPr>
            <w:tcW w:w="1858" w:type="pct"/>
          </w:tcPr>
          <w:p w14:paraId="55AD6A0A" w14:textId="77777777" w:rsidR="00090B5C" w:rsidRPr="00DF2E68" w:rsidRDefault="00090B5C" w:rsidP="00090B5C">
            <w:pPr>
              <w:spacing w:before="120"/>
              <w:ind w:left="113"/>
              <w:rPr>
                <w:rFonts w:ascii="Verdana" w:hAnsi="Verdana"/>
              </w:rPr>
            </w:pPr>
          </w:p>
        </w:tc>
      </w:tr>
      <w:tr w:rsidR="00090B5C" w:rsidRPr="00DF2E68" w14:paraId="345F88BA" w14:textId="77777777" w:rsidTr="0024643E">
        <w:tc>
          <w:tcPr>
            <w:tcW w:w="3142" w:type="pct"/>
          </w:tcPr>
          <w:p w14:paraId="72BC0536" w14:textId="7F73314B" w:rsidR="00090B5C" w:rsidRPr="00DF2E68" w:rsidRDefault="00090B5C" w:rsidP="00090B5C">
            <w:pPr>
              <w:keepLines/>
              <w:spacing w:before="60" w:after="60"/>
              <w:ind w:left="113"/>
              <w:rPr>
                <w:rFonts w:ascii="Verdana" w:hAnsi="Verdana"/>
                <w:sz w:val="16"/>
              </w:rPr>
            </w:pPr>
            <w:r w:rsidRPr="003A587B">
              <w:rPr>
                <w:rFonts w:ascii="Verdana" w:hAnsi="Verdana"/>
              </w:rPr>
              <w:t>Dynamic Trunking Protocol (DTP),</w:t>
            </w:r>
          </w:p>
        </w:tc>
        <w:tc>
          <w:tcPr>
            <w:tcW w:w="1858" w:type="pct"/>
          </w:tcPr>
          <w:p w14:paraId="3220EE37" w14:textId="77777777" w:rsidR="00090B5C" w:rsidRPr="00DF2E68" w:rsidRDefault="00090B5C" w:rsidP="00090B5C">
            <w:pPr>
              <w:spacing w:before="120"/>
              <w:ind w:left="113"/>
              <w:rPr>
                <w:rFonts w:ascii="Verdana" w:hAnsi="Verdana"/>
              </w:rPr>
            </w:pPr>
          </w:p>
        </w:tc>
      </w:tr>
      <w:tr w:rsidR="00090B5C" w:rsidRPr="00DF2E68" w14:paraId="5EA7C2E9" w14:textId="77777777" w:rsidTr="0024643E">
        <w:tc>
          <w:tcPr>
            <w:tcW w:w="3142" w:type="pct"/>
          </w:tcPr>
          <w:p w14:paraId="500D0BC1" w14:textId="01370DF9" w:rsidR="00090B5C" w:rsidRPr="00DF2E68" w:rsidRDefault="00090B5C" w:rsidP="00090B5C">
            <w:pPr>
              <w:keepLines/>
              <w:spacing w:before="60" w:after="60"/>
              <w:ind w:left="113"/>
              <w:rPr>
                <w:rFonts w:ascii="Verdana" w:hAnsi="Verdana"/>
                <w:sz w:val="16"/>
              </w:rPr>
            </w:pPr>
            <w:r w:rsidRPr="003A587B">
              <w:rPr>
                <w:rFonts w:ascii="Verdana" w:hAnsi="Verdana"/>
              </w:rPr>
              <w:t>Port Aggregation Protocol (PAgP),</w:t>
            </w:r>
          </w:p>
        </w:tc>
        <w:tc>
          <w:tcPr>
            <w:tcW w:w="1858" w:type="pct"/>
          </w:tcPr>
          <w:p w14:paraId="1F88D032" w14:textId="77777777" w:rsidR="00090B5C" w:rsidRPr="00DF2E68" w:rsidRDefault="00090B5C" w:rsidP="00090B5C">
            <w:pPr>
              <w:spacing w:before="120"/>
              <w:ind w:left="113"/>
              <w:rPr>
                <w:rFonts w:ascii="Verdana" w:hAnsi="Verdana"/>
              </w:rPr>
            </w:pPr>
          </w:p>
        </w:tc>
      </w:tr>
      <w:tr w:rsidR="00090B5C" w:rsidRPr="00DF2E68" w14:paraId="40F97740" w14:textId="77777777" w:rsidTr="0024643E">
        <w:tc>
          <w:tcPr>
            <w:tcW w:w="3142" w:type="pct"/>
          </w:tcPr>
          <w:p w14:paraId="64ED600D" w14:textId="381FC986" w:rsidR="00090B5C" w:rsidRPr="00DF2E68" w:rsidRDefault="00090B5C" w:rsidP="00090B5C">
            <w:pPr>
              <w:keepLines/>
              <w:spacing w:before="60" w:after="60"/>
              <w:ind w:left="113"/>
              <w:rPr>
                <w:rFonts w:ascii="Verdana" w:hAnsi="Verdana"/>
                <w:sz w:val="16"/>
              </w:rPr>
            </w:pPr>
            <w:r w:rsidRPr="003A587B">
              <w:rPr>
                <w:rFonts w:ascii="Verdana" w:hAnsi="Verdana"/>
              </w:rPr>
              <w:t>Link Aggregation Control Protocol (LACP),</w:t>
            </w:r>
          </w:p>
        </w:tc>
        <w:tc>
          <w:tcPr>
            <w:tcW w:w="1858" w:type="pct"/>
          </w:tcPr>
          <w:p w14:paraId="018AB2C9" w14:textId="77777777" w:rsidR="00090B5C" w:rsidRPr="00DF2E68" w:rsidRDefault="00090B5C" w:rsidP="00090B5C">
            <w:pPr>
              <w:spacing w:before="120"/>
              <w:ind w:left="113"/>
              <w:rPr>
                <w:rFonts w:ascii="Verdana" w:hAnsi="Verdana"/>
              </w:rPr>
            </w:pPr>
          </w:p>
        </w:tc>
      </w:tr>
      <w:tr w:rsidR="00090B5C" w:rsidRPr="00DF2E68" w14:paraId="2FD6C01A" w14:textId="77777777" w:rsidTr="0024643E">
        <w:tc>
          <w:tcPr>
            <w:tcW w:w="3142" w:type="pct"/>
          </w:tcPr>
          <w:p w14:paraId="3D60AEDD" w14:textId="3682D8C5" w:rsidR="00090B5C" w:rsidRPr="00DF2E68" w:rsidRDefault="00090B5C" w:rsidP="00090B5C">
            <w:pPr>
              <w:keepLines/>
              <w:spacing w:before="60" w:after="60"/>
              <w:ind w:left="113"/>
              <w:rPr>
                <w:rFonts w:ascii="Verdana" w:hAnsi="Verdana"/>
                <w:sz w:val="16"/>
              </w:rPr>
            </w:pPr>
            <w:r w:rsidRPr="003A587B">
              <w:rPr>
                <w:rFonts w:ascii="Verdana" w:hAnsi="Verdana"/>
              </w:rPr>
              <w:t>Automatic media-dependent interface crossover (MDIX),</w:t>
            </w:r>
          </w:p>
        </w:tc>
        <w:tc>
          <w:tcPr>
            <w:tcW w:w="1858" w:type="pct"/>
          </w:tcPr>
          <w:p w14:paraId="412126B5" w14:textId="77777777" w:rsidR="00090B5C" w:rsidRPr="00DF2E68" w:rsidRDefault="00090B5C" w:rsidP="00090B5C">
            <w:pPr>
              <w:spacing w:before="120"/>
              <w:ind w:left="113"/>
              <w:rPr>
                <w:rFonts w:ascii="Verdana" w:hAnsi="Verdana"/>
              </w:rPr>
            </w:pPr>
          </w:p>
        </w:tc>
      </w:tr>
      <w:tr w:rsidR="00090B5C" w:rsidRPr="00DF2E68" w14:paraId="69C68D4A" w14:textId="77777777" w:rsidTr="0024643E">
        <w:tc>
          <w:tcPr>
            <w:tcW w:w="3142" w:type="pct"/>
          </w:tcPr>
          <w:p w14:paraId="5C9470D2" w14:textId="54C2E09F" w:rsidR="00090B5C" w:rsidRPr="00DF2E68" w:rsidRDefault="00090B5C" w:rsidP="00090B5C">
            <w:pPr>
              <w:keepLines/>
              <w:spacing w:before="60" w:after="60"/>
              <w:ind w:left="113"/>
              <w:rPr>
                <w:rFonts w:ascii="Verdana" w:hAnsi="Verdana"/>
                <w:sz w:val="16"/>
              </w:rPr>
            </w:pPr>
            <w:r w:rsidRPr="003A587B">
              <w:rPr>
                <w:rFonts w:ascii="Verdana" w:hAnsi="Verdana"/>
              </w:rPr>
              <w:t>Unidirectional Link Detection Protocol (UDLD) in Aggressive UDLD,</w:t>
            </w:r>
          </w:p>
        </w:tc>
        <w:tc>
          <w:tcPr>
            <w:tcW w:w="1858" w:type="pct"/>
          </w:tcPr>
          <w:p w14:paraId="45B91E27" w14:textId="77777777" w:rsidR="00090B5C" w:rsidRPr="00DF2E68" w:rsidRDefault="00090B5C" w:rsidP="00090B5C">
            <w:pPr>
              <w:spacing w:before="120"/>
              <w:ind w:left="113"/>
              <w:rPr>
                <w:rFonts w:ascii="Verdana" w:hAnsi="Verdana"/>
              </w:rPr>
            </w:pPr>
          </w:p>
        </w:tc>
      </w:tr>
      <w:tr w:rsidR="00090B5C" w:rsidRPr="00DF2E68" w14:paraId="17D4F6A6" w14:textId="77777777" w:rsidTr="0024643E">
        <w:tc>
          <w:tcPr>
            <w:tcW w:w="3142" w:type="pct"/>
          </w:tcPr>
          <w:p w14:paraId="012748E5" w14:textId="5330128C" w:rsidR="00090B5C" w:rsidRPr="00DF2E68" w:rsidRDefault="00090B5C" w:rsidP="00090B5C">
            <w:pPr>
              <w:keepLines/>
              <w:spacing w:before="60" w:after="60"/>
              <w:ind w:left="113"/>
              <w:rPr>
                <w:rFonts w:ascii="Verdana" w:hAnsi="Verdana"/>
                <w:sz w:val="16"/>
              </w:rPr>
            </w:pPr>
            <w:r w:rsidRPr="003A587B">
              <w:rPr>
                <w:rFonts w:ascii="Verdana" w:hAnsi="Verdana"/>
              </w:rPr>
              <w:t>IGMP snooping za IPv4 in IPv6,</w:t>
            </w:r>
          </w:p>
        </w:tc>
        <w:tc>
          <w:tcPr>
            <w:tcW w:w="1858" w:type="pct"/>
          </w:tcPr>
          <w:p w14:paraId="5B243A14" w14:textId="77777777" w:rsidR="00090B5C" w:rsidRPr="00DF2E68" w:rsidRDefault="00090B5C" w:rsidP="00090B5C">
            <w:pPr>
              <w:spacing w:before="120"/>
              <w:ind w:left="113"/>
              <w:rPr>
                <w:rFonts w:ascii="Verdana" w:hAnsi="Verdana"/>
              </w:rPr>
            </w:pPr>
          </w:p>
        </w:tc>
      </w:tr>
      <w:tr w:rsidR="00090B5C" w:rsidRPr="00DF2E68" w14:paraId="144173A1" w14:textId="77777777" w:rsidTr="0024643E">
        <w:tc>
          <w:tcPr>
            <w:tcW w:w="3142" w:type="pct"/>
          </w:tcPr>
          <w:p w14:paraId="6006F407" w14:textId="76445614" w:rsidR="00090B5C" w:rsidRPr="00DF2E68" w:rsidRDefault="00090B5C" w:rsidP="00090B5C">
            <w:pPr>
              <w:keepLines/>
              <w:spacing w:before="60" w:after="60"/>
              <w:ind w:left="113"/>
              <w:rPr>
                <w:rFonts w:ascii="Verdana" w:hAnsi="Verdana"/>
                <w:sz w:val="16"/>
              </w:rPr>
            </w:pPr>
            <w:r w:rsidRPr="003A587B">
              <w:rPr>
                <w:rFonts w:ascii="Verdana" w:hAnsi="Verdana"/>
              </w:rPr>
              <w:t>broadcast, multicast, in unicast storm control,</w:t>
            </w:r>
          </w:p>
        </w:tc>
        <w:tc>
          <w:tcPr>
            <w:tcW w:w="1858" w:type="pct"/>
          </w:tcPr>
          <w:p w14:paraId="05CC9374" w14:textId="77777777" w:rsidR="00090B5C" w:rsidRPr="00DF2E68" w:rsidRDefault="00090B5C" w:rsidP="00090B5C">
            <w:pPr>
              <w:spacing w:before="120"/>
              <w:ind w:left="113"/>
              <w:rPr>
                <w:rFonts w:ascii="Verdana" w:hAnsi="Verdana"/>
              </w:rPr>
            </w:pPr>
          </w:p>
        </w:tc>
      </w:tr>
      <w:tr w:rsidR="00090B5C" w:rsidRPr="00DF2E68" w14:paraId="7744825A" w14:textId="77777777" w:rsidTr="0024643E">
        <w:tc>
          <w:tcPr>
            <w:tcW w:w="3142" w:type="pct"/>
          </w:tcPr>
          <w:p w14:paraId="2DFD9A97" w14:textId="36A73993" w:rsidR="00090B5C" w:rsidRPr="00DF2E68" w:rsidRDefault="00090B5C" w:rsidP="00090B5C">
            <w:pPr>
              <w:keepLines/>
              <w:spacing w:before="60" w:after="60"/>
              <w:ind w:left="113"/>
              <w:rPr>
                <w:rFonts w:ascii="Verdana" w:hAnsi="Verdana"/>
                <w:sz w:val="16"/>
              </w:rPr>
            </w:pPr>
            <w:r w:rsidRPr="003A587B">
              <w:rPr>
                <w:rFonts w:ascii="Verdana" w:hAnsi="Verdana"/>
              </w:rPr>
              <w:t>VLAN Trunking Protocol (VTP),</w:t>
            </w:r>
          </w:p>
        </w:tc>
        <w:tc>
          <w:tcPr>
            <w:tcW w:w="1858" w:type="pct"/>
          </w:tcPr>
          <w:p w14:paraId="7520680C" w14:textId="77777777" w:rsidR="00090B5C" w:rsidRPr="00DF2E68" w:rsidRDefault="00090B5C" w:rsidP="00090B5C">
            <w:pPr>
              <w:spacing w:before="120"/>
              <w:ind w:left="113"/>
              <w:rPr>
                <w:rFonts w:ascii="Verdana" w:hAnsi="Verdana"/>
              </w:rPr>
            </w:pPr>
          </w:p>
        </w:tc>
      </w:tr>
      <w:tr w:rsidR="00090B5C" w:rsidRPr="00DF2E68" w14:paraId="4FD76103" w14:textId="77777777" w:rsidTr="0024643E">
        <w:tc>
          <w:tcPr>
            <w:tcW w:w="3142" w:type="pct"/>
          </w:tcPr>
          <w:p w14:paraId="1A49A96A" w14:textId="48587D11" w:rsidR="00090B5C" w:rsidRPr="00DF2E68" w:rsidRDefault="00090B5C" w:rsidP="00090B5C">
            <w:pPr>
              <w:keepLines/>
              <w:spacing w:before="60" w:after="60"/>
              <w:ind w:left="113"/>
              <w:rPr>
                <w:rFonts w:ascii="Verdana" w:hAnsi="Verdana"/>
                <w:sz w:val="16"/>
              </w:rPr>
            </w:pPr>
            <w:r w:rsidRPr="003A587B">
              <w:rPr>
                <w:rFonts w:ascii="Verdana" w:hAnsi="Verdana"/>
              </w:rPr>
              <w:t>Layer 2 trace route,</w:t>
            </w:r>
          </w:p>
        </w:tc>
        <w:tc>
          <w:tcPr>
            <w:tcW w:w="1858" w:type="pct"/>
          </w:tcPr>
          <w:p w14:paraId="16F4FE95" w14:textId="77777777" w:rsidR="00090B5C" w:rsidRPr="00DF2E68" w:rsidRDefault="00090B5C" w:rsidP="00090B5C">
            <w:pPr>
              <w:spacing w:before="120"/>
              <w:ind w:left="113"/>
              <w:rPr>
                <w:rFonts w:ascii="Verdana" w:hAnsi="Verdana"/>
              </w:rPr>
            </w:pPr>
          </w:p>
        </w:tc>
      </w:tr>
      <w:tr w:rsidR="00090B5C" w:rsidRPr="00DF2E68" w14:paraId="2AF8FC25" w14:textId="77777777" w:rsidTr="0024643E">
        <w:tc>
          <w:tcPr>
            <w:tcW w:w="3142" w:type="pct"/>
          </w:tcPr>
          <w:p w14:paraId="14B1837D" w14:textId="05C2C5A7" w:rsidR="00090B5C" w:rsidRPr="00DF2E68" w:rsidRDefault="00090B5C" w:rsidP="00090B5C">
            <w:pPr>
              <w:keepLines/>
              <w:spacing w:before="60" w:after="60"/>
              <w:ind w:left="113"/>
              <w:rPr>
                <w:rFonts w:ascii="Verdana" w:hAnsi="Verdana"/>
                <w:sz w:val="16"/>
              </w:rPr>
            </w:pPr>
            <w:r w:rsidRPr="003A587B">
              <w:rPr>
                <w:rFonts w:ascii="Verdana" w:hAnsi="Verdana"/>
              </w:rPr>
              <w:t>Trivial File Transfer Protocol (TFTP),</w:t>
            </w:r>
          </w:p>
        </w:tc>
        <w:tc>
          <w:tcPr>
            <w:tcW w:w="1858" w:type="pct"/>
          </w:tcPr>
          <w:p w14:paraId="790E0C40" w14:textId="77777777" w:rsidR="00090B5C" w:rsidRPr="00DF2E68" w:rsidRDefault="00090B5C" w:rsidP="00090B5C">
            <w:pPr>
              <w:spacing w:before="120"/>
              <w:ind w:left="113"/>
              <w:rPr>
                <w:rFonts w:ascii="Verdana" w:hAnsi="Verdana"/>
              </w:rPr>
            </w:pPr>
          </w:p>
        </w:tc>
      </w:tr>
      <w:tr w:rsidR="00090B5C" w:rsidRPr="00DF2E68" w14:paraId="30B35E47" w14:textId="77777777" w:rsidTr="0024643E">
        <w:tc>
          <w:tcPr>
            <w:tcW w:w="3142" w:type="pct"/>
          </w:tcPr>
          <w:p w14:paraId="2CEDEBE3" w14:textId="1C254E4B" w:rsidR="00090B5C" w:rsidRPr="00DF2E68" w:rsidRDefault="00090B5C" w:rsidP="00090B5C">
            <w:pPr>
              <w:keepLines/>
              <w:spacing w:before="60" w:after="60"/>
              <w:ind w:left="113"/>
              <w:rPr>
                <w:rFonts w:ascii="Verdana" w:hAnsi="Verdana"/>
                <w:sz w:val="16"/>
              </w:rPr>
            </w:pPr>
            <w:r w:rsidRPr="003A587B">
              <w:rPr>
                <w:rFonts w:ascii="Verdana" w:hAnsi="Verdana"/>
              </w:rPr>
              <w:t>Network Time Protocol (NTP)</w:t>
            </w:r>
          </w:p>
        </w:tc>
        <w:tc>
          <w:tcPr>
            <w:tcW w:w="1858" w:type="pct"/>
          </w:tcPr>
          <w:p w14:paraId="3E7F3224" w14:textId="77777777" w:rsidR="00090B5C" w:rsidRPr="00DF2E68" w:rsidRDefault="00090B5C" w:rsidP="00090B5C">
            <w:pPr>
              <w:spacing w:before="120"/>
              <w:ind w:left="113"/>
              <w:rPr>
                <w:rFonts w:ascii="Verdana" w:hAnsi="Verdana"/>
              </w:rPr>
            </w:pPr>
          </w:p>
        </w:tc>
      </w:tr>
      <w:tr w:rsidR="000C3AE7" w:rsidRPr="00DF2E68" w14:paraId="3677F18A" w14:textId="77777777" w:rsidTr="0024643E">
        <w:tc>
          <w:tcPr>
            <w:tcW w:w="3142" w:type="pct"/>
          </w:tcPr>
          <w:p w14:paraId="7FAEED06" w14:textId="4E02AE41" w:rsidR="000C3AE7" w:rsidRPr="00DF2E68" w:rsidRDefault="000C3AE7" w:rsidP="000C3AE7">
            <w:pPr>
              <w:keepLines/>
              <w:spacing w:before="60" w:after="60"/>
              <w:ind w:left="113"/>
              <w:rPr>
                <w:rFonts w:ascii="Verdana" w:hAnsi="Verdana"/>
                <w:sz w:val="16"/>
              </w:rPr>
            </w:pPr>
            <w:r w:rsidRPr="00B819F5">
              <w:rPr>
                <w:rFonts w:ascii="Verdana" w:eastAsia="Calibri" w:hAnsi="Verdana"/>
                <w:lang w:eastAsia="en-US"/>
              </w:rPr>
              <w:t>48 priključkov 10/100/1000 RJ45,</w:t>
            </w:r>
          </w:p>
        </w:tc>
        <w:tc>
          <w:tcPr>
            <w:tcW w:w="1858" w:type="pct"/>
          </w:tcPr>
          <w:p w14:paraId="74C7F7BD" w14:textId="77777777" w:rsidR="000C3AE7" w:rsidRPr="00DF2E68" w:rsidRDefault="000C3AE7" w:rsidP="000C3AE7">
            <w:pPr>
              <w:spacing w:before="120"/>
              <w:ind w:left="113"/>
              <w:rPr>
                <w:rFonts w:ascii="Verdana" w:hAnsi="Verdana"/>
              </w:rPr>
            </w:pPr>
          </w:p>
        </w:tc>
      </w:tr>
      <w:tr w:rsidR="000C3AE7" w:rsidRPr="00DF2E68" w14:paraId="0A19262A" w14:textId="77777777" w:rsidTr="0024643E">
        <w:tc>
          <w:tcPr>
            <w:tcW w:w="3142" w:type="pct"/>
          </w:tcPr>
          <w:p w14:paraId="327A19EB" w14:textId="57E3C1D6" w:rsidR="000C3AE7" w:rsidRPr="00DF2E68" w:rsidRDefault="000C3AE7" w:rsidP="000C3AE7">
            <w:pPr>
              <w:keepLines/>
              <w:spacing w:before="60" w:after="60"/>
              <w:ind w:left="113"/>
              <w:rPr>
                <w:rFonts w:ascii="Verdana" w:hAnsi="Verdana"/>
                <w:sz w:val="16"/>
              </w:rPr>
            </w:pPr>
            <w:r w:rsidRPr="00B819F5">
              <w:rPr>
                <w:rFonts w:ascii="Verdana" w:eastAsia="Calibri" w:hAnsi="Verdana"/>
                <w:lang w:eastAsia="en-US"/>
              </w:rPr>
              <w:t>4 priključki SFP+,</w:t>
            </w:r>
          </w:p>
        </w:tc>
        <w:tc>
          <w:tcPr>
            <w:tcW w:w="1858" w:type="pct"/>
          </w:tcPr>
          <w:p w14:paraId="11411D99" w14:textId="77777777" w:rsidR="000C3AE7" w:rsidRPr="00DF2E68" w:rsidRDefault="000C3AE7" w:rsidP="000C3AE7">
            <w:pPr>
              <w:spacing w:before="120"/>
              <w:ind w:left="113"/>
              <w:rPr>
                <w:rFonts w:ascii="Verdana" w:hAnsi="Verdana"/>
              </w:rPr>
            </w:pPr>
          </w:p>
        </w:tc>
      </w:tr>
      <w:tr w:rsidR="000C3AE7" w:rsidRPr="00DF2E68" w14:paraId="64637B5A" w14:textId="77777777" w:rsidTr="0024643E">
        <w:tc>
          <w:tcPr>
            <w:tcW w:w="3142" w:type="pct"/>
          </w:tcPr>
          <w:p w14:paraId="01D9D9DA" w14:textId="579020DB" w:rsidR="000C3AE7" w:rsidRPr="00DF2E68" w:rsidRDefault="000C3AE7" w:rsidP="000C3AE7">
            <w:pPr>
              <w:keepLines/>
              <w:spacing w:before="60" w:after="60"/>
              <w:ind w:left="113"/>
              <w:rPr>
                <w:rFonts w:ascii="Verdana" w:hAnsi="Verdana"/>
                <w:sz w:val="16"/>
              </w:rPr>
            </w:pPr>
            <w:r w:rsidRPr="00B819F5">
              <w:rPr>
                <w:rFonts w:ascii="Verdana" w:eastAsia="Calibri" w:hAnsi="Verdana"/>
                <w:lang w:eastAsia="en-US"/>
              </w:rPr>
              <w:t>prepustnost (switching capacity) do vsaj 20 Gbps (bitov na sekundo),</w:t>
            </w:r>
          </w:p>
        </w:tc>
        <w:tc>
          <w:tcPr>
            <w:tcW w:w="1858" w:type="pct"/>
          </w:tcPr>
          <w:p w14:paraId="1D872357" w14:textId="77777777" w:rsidR="000C3AE7" w:rsidRPr="00DF2E68" w:rsidRDefault="000C3AE7" w:rsidP="000C3AE7">
            <w:pPr>
              <w:spacing w:before="120"/>
              <w:ind w:left="113"/>
              <w:rPr>
                <w:rFonts w:ascii="Verdana" w:hAnsi="Verdana"/>
              </w:rPr>
            </w:pPr>
          </w:p>
        </w:tc>
      </w:tr>
      <w:tr w:rsidR="000C3AE7" w:rsidRPr="00DF2E68" w14:paraId="2679481D" w14:textId="77777777" w:rsidTr="0024643E">
        <w:tc>
          <w:tcPr>
            <w:tcW w:w="3142" w:type="pct"/>
          </w:tcPr>
          <w:p w14:paraId="578005C2" w14:textId="4F4963E6" w:rsidR="000C3AE7" w:rsidRPr="00DF2E68" w:rsidRDefault="000C3AE7" w:rsidP="000C3AE7">
            <w:pPr>
              <w:keepLines/>
              <w:spacing w:before="60" w:after="60"/>
              <w:ind w:left="113"/>
              <w:rPr>
                <w:rFonts w:ascii="Verdana" w:hAnsi="Verdana"/>
                <w:sz w:val="16"/>
              </w:rPr>
            </w:pPr>
            <w:r w:rsidRPr="00B819F5">
              <w:rPr>
                <w:rFonts w:ascii="Verdana" w:eastAsia="Calibri" w:hAnsi="Verdana"/>
                <w:lang w:eastAsia="en-US"/>
              </w:rPr>
              <w:t>prepustnost (forwarding rate) do vsaj 14 Mpps (paketov na sekundo)</w:t>
            </w:r>
          </w:p>
        </w:tc>
        <w:tc>
          <w:tcPr>
            <w:tcW w:w="1858" w:type="pct"/>
          </w:tcPr>
          <w:p w14:paraId="6569CA0D" w14:textId="77777777" w:rsidR="000C3AE7" w:rsidRPr="00DF2E68" w:rsidRDefault="000C3AE7" w:rsidP="000C3AE7">
            <w:pPr>
              <w:spacing w:before="120"/>
              <w:ind w:left="113"/>
              <w:rPr>
                <w:rFonts w:ascii="Verdana" w:hAnsi="Verdana"/>
              </w:rPr>
            </w:pPr>
          </w:p>
        </w:tc>
      </w:tr>
      <w:tr w:rsidR="004A658B" w:rsidRPr="00DF2E68" w14:paraId="2786C118" w14:textId="77777777" w:rsidTr="0024643E">
        <w:tc>
          <w:tcPr>
            <w:tcW w:w="3142" w:type="pct"/>
          </w:tcPr>
          <w:p w14:paraId="74395C2F" w14:textId="77777777" w:rsidR="004A658B" w:rsidRPr="00DF2E68" w:rsidRDefault="004A658B" w:rsidP="0024643E">
            <w:pPr>
              <w:keepLines/>
              <w:spacing w:before="60" w:after="60"/>
              <w:ind w:left="113"/>
              <w:rPr>
                <w:rFonts w:ascii="Verdana" w:hAnsi="Verdana"/>
                <w:sz w:val="16"/>
              </w:rPr>
            </w:pPr>
          </w:p>
        </w:tc>
        <w:tc>
          <w:tcPr>
            <w:tcW w:w="1858" w:type="pct"/>
          </w:tcPr>
          <w:p w14:paraId="57926DAF" w14:textId="77777777" w:rsidR="004A658B" w:rsidRPr="00DF2E68" w:rsidRDefault="004A658B" w:rsidP="0024643E">
            <w:pPr>
              <w:spacing w:before="120"/>
              <w:ind w:left="113"/>
              <w:rPr>
                <w:rFonts w:ascii="Verdana" w:hAnsi="Verdana"/>
              </w:rPr>
            </w:pPr>
          </w:p>
        </w:tc>
      </w:tr>
    </w:tbl>
    <w:p w14:paraId="053BCCEC" w14:textId="77777777" w:rsidR="00F87935" w:rsidRPr="002F2C69" w:rsidRDefault="00F87935" w:rsidP="00F87935">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74CA1902" w14:textId="77777777" w:rsidR="00F87935" w:rsidRDefault="00F87935" w:rsidP="00F87935">
      <w:pPr>
        <w:adjustRightInd w:val="0"/>
        <w:spacing w:before="120"/>
        <w:rPr>
          <w:rFonts w:ascii="Verdana" w:hAnsi="Verdana"/>
          <w:b/>
          <w:sz w:val="24"/>
        </w:rPr>
      </w:pPr>
    </w:p>
    <w:p w14:paraId="743C528D" w14:textId="6090ADF9" w:rsidR="00F87935" w:rsidRDefault="004A658B" w:rsidP="00006724">
      <w:pPr>
        <w:keepNext/>
        <w:adjustRightInd w:val="0"/>
        <w:spacing w:before="120"/>
        <w:outlineLvl w:val="3"/>
        <w:rPr>
          <w:rFonts w:ascii="Verdana" w:hAnsi="Verdana"/>
          <w:b/>
          <w:sz w:val="24"/>
        </w:rPr>
      </w:pPr>
      <w:r w:rsidRPr="004A658B">
        <w:rPr>
          <w:rFonts w:ascii="Verdana" w:hAnsi="Verdana"/>
          <w:b/>
          <w:sz w:val="24"/>
        </w:rPr>
        <w:t>Stikalo z 8 priključki za omrežje za IP telefonijo</w:t>
      </w:r>
    </w:p>
    <w:p w14:paraId="4937F40B" w14:textId="06E50ED2" w:rsidR="00F87935" w:rsidRPr="008743D7" w:rsidRDefault="00F87935" w:rsidP="00006724">
      <w:pPr>
        <w:keepNext/>
        <w:adjustRightInd w:val="0"/>
        <w:spacing w:before="120"/>
        <w:rPr>
          <w:rFonts w:ascii="Verdana" w:hAnsi="Verdana"/>
          <w:sz w:val="24"/>
        </w:rPr>
      </w:pPr>
      <w:r w:rsidRPr="008743D7">
        <w:rPr>
          <w:rFonts w:ascii="Verdana" w:hAnsi="Verdana"/>
          <w:sz w:val="24"/>
        </w:rPr>
        <w:t>(tehnične specifikacije 2.3.</w:t>
      </w:r>
      <w:r w:rsidR="004A658B">
        <w:rPr>
          <w:rFonts w:ascii="Verdana" w:hAnsi="Verdana"/>
          <w:sz w:val="24"/>
        </w:rPr>
        <w:t>7</w:t>
      </w:r>
      <w:r>
        <w:rPr>
          <w:rFonts w:ascii="Verdana" w:hAnsi="Verdana"/>
          <w:sz w:val="24"/>
        </w:rPr>
        <w:t>.3</w:t>
      </w:r>
      <w:r w:rsidRPr="008743D7">
        <w:rPr>
          <w:rFonts w:ascii="Verdana" w:hAnsi="Verdana"/>
          <w:sz w:val="24"/>
        </w:rPr>
        <w:t>)</w:t>
      </w:r>
    </w:p>
    <w:p w14:paraId="029A178D" w14:textId="77777777" w:rsidR="00F87935" w:rsidRPr="002F2C69" w:rsidRDefault="00F87935" w:rsidP="00006724">
      <w:pPr>
        <w:keepNext/>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F87935" w:rsidRPr="002F2C69" w14:paraId="72DDD7D4" w14:textId="77777777" w:rsidTr="0024643E">
        <w:tc>
          <w:tcPr>
            <w:tcW w:w="5000" w:type="pct"/>
            <w:shd w:val="clear" w:color="auto" w:fill="B8CCE4"/>
          </w:tcPr>
          <w:p w14:paraId="6C862F9F" w14:textId="43D88C43" w:rsidR="00F87935" w:rsidRPr="002F2C69" w:rsidRDefault="006D5E29" w:rsidP="0024643E">
            <w:pPr>
              <w:keepNext/>
              <w:spacing w:before="120" w:after="120"/>
              <w:rPr>
                <w:rFonts w:ascii="Verdana" w:hAnsi="Verdana"/>
                <w:b/>
              </w:rPr>
            </w:pPr>
            <w:r>
              <w:rPr>
                <w:rFonts w:ascii="Verdana" w:hAnsi="Verdana"/>
                <w:b/>
              </w:rPr>
              <w:t xml:space="preserve">Popis ponujene opreme (proizvajalec, </w:t>
            </w:r>
            <w:r w:rsidR="00F87935" w:rsidRPr="002F2C69">
              <w:rPr>
                <w:rFonts w:ascii="Verdana" w:hAnsi="Verdana"/>
                <w:b/>
              </w:rPr>
              <w:t>model</w:t>
            </w:r>
            <w:r>
              <w:rPr>
                <w:rFonts w:ascii="Verdana" w:hAnsi="Verdana"/>
                <w:b/>
              </w:rPr>
              <w:t>, količine</w:t>
            </w:r>
            <w:r w:rsidR="00F87935" w:rsidRPr="002F2C69">
              <w:rPr>
                <w:rFonts w:ascii="Verdana" w:hAnsi="Verdana"/>
                <w:b/>
              </w:rPr>
              <w:t>) *</w:t>
            </w:r>
          </w:p>
        </w:tc>
      </w:tr>
      <w:tr w:rsidR="00F87935" w:rsidRPr="002F2C69" w14:paraId="7EBF2A43" w14:textId="77777777" w:rsidTr="0024643E">
        <w:tc>
          <w:tcPr>
            <w:tcW w:w="5000" w:type="pct"/>
          </w:tcPr>
          <w:p w14:paraId="43ADD487" w14:textId="77777777" w:rsidR="00F87935" w:rsidRPr="002F2C69" w:rsidRDefault="00F87935" w:rsidP="00006724">
            <w:pPr>
              <w:keepNext/>
              <w:spacing w:before="120"/>
              <w:rPr>
                <w:rFonts w:ascii="Verdana" w:hAnsi="Verdana"/>
              </w:rPr>
            </w:pPr>
          </w:p>
        </w:tc>
      </w:tr>
      <w:tr w:rsidR="00F87935" w:rsidRPr="002F2C69" w14:paraId="59ABE71A" w14:textId="77777777" w:rsidTr="0024643E">
        <w:tc>
          <w:tcPr>
            <w:tcW w:w="5000" w:type="pct"/>
          </w:tcPr>
          <w:p w14:paraId="06C549C6" w14:textId="77777777" w:rsidR="00F87935" w:rsidRPr="002F2C69" w:rsidRDefault="00F87935" w:rsidP="00006724">
            <w:pPr>
              <w:keepNext/>
              <w:spacing w:before="120"/>
              <w:rPr>
                <w:rFonts w:ascii="Verdana" w:hAnsi="Verdana"/>
              </w:rPr>
            </w:pPr>
          </w:p>
        </w:tc>
      </w:tr>
      <w:tr w:rsidR="00F87935" w:rsidRPr="002F2C69" w14:paraId="18EA8E99" w14:textId="77777777" w:rsidTr="0024643E">
        <w:tc>
          <w:tcPr>
            <w:tcW w:w="5000" w:type="pct"/>
          </w:tcPr>
          <w:p w14:paraId="32CDB6CC" w14:textId="77777777" w:rsidR="00F87935" w:rsidRPr="002F2C69" w:rsidRDefault="00F87935" w:rsidP="00006724">
            <w:pPr>
              <w:keepNext/>
              <w:spacing w:before="120"/>
              <w:rPr>
                <w:rFonts w:ascii="Verdana" w:hAnsi="Verdana"/>
              </w:rPr>
            </w:pPr>
          </w:p>
        </w:tc>
      </w:tr>
    </w:tbl>
    <w:p w14:paraId="796D38EE" w14:textId="1D05C08C" w:rsidR="00F87935" w:rsidRDefault="00F87935" w:rsidP="00F87935">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w:t>
      </w:r>
      <w:r w:rsidR="003D00B7">
        <w:rPr>
          <w:rFonts w:ascii="Verdana" w:hAnsi="Verdana"/>
          <w:sz w:val="16"/>
          <w:szCs w:val="16"/>
        </w:rPr>
        <w:t xml:space="preserve"> komponentami</w:t>
      </w:r>
      <w:r w:rsidR="003D00B7" w:rsidRPr="00DF2E68">
        <w:rPr>
          <w:rFonts w:ascii="Verdana" w:hAnsi="Verdana"/>
          <w:sz w:val="16"/>
          <w:szCs w:val="16"/>
        </w:rPr>
        <w:t xml:space="preserve"> </w:t>
      </w:r>
      <w:r w:rsidR="003D00B7">
        <w:rPr>
          <w:rFonts w:ascii="Verdana" w:hAnsi="Verdana"/>
          <w:sz w:val="16"/>
          <w:szCs w:val="16"/>
        </w:rPr>
        <w:t>in</w:t>
      </w:r>
      <w:r w:rsidRPr="002F2C69">
        <w:rPr>
          <w:rFonts w:ascii="Verdana" w:hAnsi="Verdana"/>
          <w:sz w:val="16"/>
          <w:szCs w:val="16"/>
        </w:rPr>
        <w:t xml:space="preserve"> morebitnimi dodatnimi komponentami,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0C3AE7" w:rsidRPr="00DF2E68" w14:paraId="4DB1B154" w14:textId="77777777" w:rsidTr="0024643E">
        <w:tc>
          <w:tcPr>
            <w:tcW w:w="3142" w:type="pct"/>
            <w:shd w:val="clear" w:color="auto" w:fill="B8CCE4"/>
          </w:tcPr>
          <w:p w14:paraId="3CD9F7C8"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11037BD1"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0C3AE7" w:rsidRPr="00DF2E68" w14:paraId="2D42614D" w14:textId="77777777" w:rsidTr="0024643E">
        <w:tc>
          <w:tcPr>
            <w:tcW w:w="3142" w:type="pct"/>
          </w:tcPr>
          <w:p w14:paraId="34ECCA65" w14:textId="77777777" w:rsidR="000C3AE7" w:rsidRPr="00DF2E68" w:rsidRDefault="000C3AE7" w:rsidP="0024643E">
            <w:pPr>
              <w:keepLines/>
              <w:spacing w:before="60" w:after="60"/>
              <w:ind w:left="113"/>
              <w:rPr>
                <w:rFonts w:ascii="Verdana" w:hAnsi="Verdana"/>
                <w:sz w:val="16"/>
              </w:rPr>
            </w:pPr>
            <w:r w:rsidRPr="003A587B">
              <w:rPr>
                <w:rFonts w:ascii="Verdana" w:hAnsi="Verdana"/>
              </w:rPr>
              <w:t>višina 1U z možnostjo vgradnje v standardno 19" komunikacijsko omaro,</w:t>
            </w:r>
          </w:p>
        </w:tc>
        <w:tc>
          <w:tcPr>
            <w:tcW w:w="1858" w:type="pct"/>
          </w:tcPr>
          <w:p w14:paraId="7B1D4739" w14:textId="77777777" w:rsidR="000C3AE7" w:rsidRPr="00DF2E68" w:rsidRDefault="000C3AE7" w:rsidP="0024643E">
            <w:pPr>
              <w:spacing w:before="120"/>
              <w:ind w:left="113"/>
              <w:rPr>
                <w:rFonts w:ascii="Verdana" w:hAnsi="Verdana"/>
              </w:rPr>
            </w:pPr>
          </w:p>
        </w:tc>
      </w:tr>
      <w:tr w:rsidR="000C3AE7" w:rsidRPr="00DF2E68" w14:paraId="2A37F9DD" w14:textId="77777777" w:rsidTr="0024643E">
        <w:tc>
          <w:tcPr>
            <w:tcW w:w="3142" w:type="pct"/>
          </w:tcPr>
          <w:p w14:paraId="669B89BB"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upravljanja preko spletnega vmesnika (web UI),</w:t>
            </w:r>
          </w:p>
        </w:tc>
        <w:tc>
          <w:tcPr>
            <w:tcW w:w="1858" w:type="pct"/>
          </w:tcPr>
          <w:p w14:paraId="77FFC510" w14:textId="77777777" w:rsidR="000C3AE7" w:rsidRPr="00DF2E68" w:rsidRDefault="000C3AE7" w:rsidP="0024643E">
            <w:pPr>
              <w:spacing w:before="120"/>
              <w:ind w:left="113"/>
              <w:rPr>
                <w:rFonts w:ascii="Verdana" w:hAnsi="Verdana"/>
              </w:rPr>
            </w:pPr>
          </w:p>
        </w:tc>
      </w:tr>
      <w:tr w:rsidR="000C3AE7" w:rsidRPr="00DF2E68" w14:paraId="16268047" w14:textId="77777777" w:rsidTr="0024643E">
        <w:tc>
          <w:tcPr>
            <w:tcW w:w="3142" w:type="pct"/>
          </w:tcPr>
          <w:p w14:paraId="40796149"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upravljanja preko ukazne vrstice (CLI),</w:t>
            </w:r>
          </w:p>
        </w:tc>
        <w:tc>
          <w:tcPr>
            <w:tcW w:w="1858" w:type="pct"/>
          </w:tcPr>
          <w:p w14:paraId="0B960ABC" w14:textId="77777777" w:rsidR="000C3AE7" w:rsidRPr="00DF2E68" w:rsidRDefault="000C3AE7" w:rsidP="0024643E">
            <w:pPr>
              <w:spacing w:before="120"/>
              <w:ind w:left="113"/>
              <w:rPr>
                <w:rFonts w:ascii="Verdana" w:hAnsi="Verdana"/>
              </w:rPr>
            </w:pPr>
          </w:p>
        </w:tc>
      </w:tr>
      <w:tr w:rsidR="000C3AE7" w:rsidRPr="00DF2E68" w14:paraId="568C3069" w14:textId="77777777" w:rsidTr="0024643E">
        <w:tc>
          <w:tcPr>
            <w:tcW w:w="3142" w:type="pct"/>
          </w:tcPr>
          <w:p w14:paraId="5E13DD30" w14:textId="77777777" w:rsidR="000C3AE7" w:rsidRPr="00DF2E68" w:rsidRDefault="000C3AE7" w:rsidP="0024643E">
            <w:pPr>
              <w:keepLines/>
              <w:spacing w:before="60" w:after="60"/>
              <w:ind w:left="113"/>
              <w:rPr>
                <w:rFonts w:ascii="Verdana" w:hAnsi="Verdana"/>
                <w:sz w:val="16"/>
              </w:rPr>
            </w:pPr>
            <w:r w:rsidRPr="003A587B">
              <w:rPr>
                <w:rFonts w:ascii="Verdana" w:hAnsi="Verdana"/>
              </w:rPr>
              <w:t>RJ-45 nadzorni priključek (console port),</w:t>
            </w:r>
          </w:p>
        </w:tc>
        <w:tc>
          <w:tcPr>
            <w:tcW w:w="1858" w:type="pct"/>
          </w:tcPr>
          <w:p w14:paraId="3B195986" w14:textId="77777777" w:rsidR="000C3AE7" w:rsidRPr="00DF2E68" w:rsidRDefault="000C3AE7" w:rsidP="0024643E">
            <w:pPr>
              <w:spacing w:before="120"/>
              <w:ind w:left="113"/>
              <w:rPr>
                <w:rFonts w:ascii="Verdana" w:hAnsi="Verdana"/>
              </w:rPr>
            </w:pPr>
          </w:p>
        </w:tc>
      </w:tr>
      <w:tr w:rsidR="000C3AE7" w:rsidRPr="00DF2E68" w14:paraId="3545917E" w14:textId="77777777" w:rsidTr="0024643E">
        <w:tc>
          <w:tcPr>
            <w:tcW w:w="3142" w:type="pct"/>
          </w:tcPr>
          <w:p w14:paraId="5B2A17F7" w14:textId="77777777" w:rsidR="000C3AE7" w:rsidRPr="00DF2E68" w:rsidRDefault="000C3AE7" w:rsidP="0024643E">
            <w:pPr>
              <w:keepLines/>
              <w:spacing w:before="60" w:after="60"/>
              <w:ind w:left="113"/>
              <w:rPr>
                <w:rFonts w:ascii="Verdana" w:hAnsi="Verdana"/>
                <w:sz w:val="16"/>
              </w:rPr>
            </w:pPr>
            <w:r w:rsidRPr="003A587B">
              <w:rPr>
                <w:rFonts w:ascii="Verdana" w:hAnsi="Verdana"/>
              </w:rPr>
              <w:t>USB priključek,</w:t>
            </w:r>
          </w:p>
        </w:tc>
        <w:tc>
          <w:tcPr>
            <w:tcW w:w="1858" w:type="pct"/>
          </w:tcPr>
          <w:p w14:paraId="78E6472D" w14:textId="77777777" w:rsidR="000C3AE7" w:rsidRPr="00DF2E68" w:rsidRDefault="000C3AE7" w:rsidP="0024643E">
            <w:pPr>
              <w:spacing w:before="120"/>
              <w:ind w:left="113"/>
              <w:rPr>
                <w:rFonts w:ascii="Verdana" w:hAnsi="Verdana"/>
              </w:rPr>
            </w:pPr>
          </w:p>
        </w:tc>
      </w:tr>
      <w:tr w:rsidR="000C3AE7" w:rsidRPr="00DF2E68" w14:paraId="7B15B2BC" w14:textId="77777777" w:rsidTr="0024643E">
        <w:tc>
          <w:tcPr>
            <w:tcW w:w="3142" w:type="pct"/>
          </w:tcPr>
          <w:p w14:paraId="48EB6A43" w14:textId="77777777" w:rsidR="000C3AE7" w:rsidRPr="00DF2E68" w:rsidRDefault="000C3AE7" w:rsidP="0024643E">
            <w:pPr>
              <w:keepLines/>
              <w:spacing w:before="60" w:after="60"/>
              <w:ind w:left="113"/>
              <w:rPr>
                <w:rFonts w:ascii="Verdana" w:hAnsi="Verdana"/>
                <w:sz w:val="16"/>
              </w:rPr>
            </w:pPr>
            <w:r w:rsidRPr="003A587B">
              <w:rPr>
                <w:rFonts w:ascii="Verdana" w:hAnsi="Verdana"/>
              </w:rPr>
              <w:t>možnost združevanja stikal v sklad za skupno upravljanje preko enega IP naslova,</w:t>
            </w:r>
          </w:p>
        </w:tc>
        <w:tc>
          <w:tcPr>
            <w:tcW w:w="1858" w:type="pct"/>
          </w:tcPr>
          <w:p w14:paraId="0A585DDE" w14:textId="77777777" w:rsidR="000C3AE7" w:rsidRPr="00DF2E68" w:rsidRDefault="000C3AE7" w:rsidP="0024643E">
            <w:pPr>
              <w:spacing w:before="120"/>
              <w:ind w:left="113"/>
              <w:rPr>
                <w:rFonts w:ascii="Verdana" w:hAnsi="Verdana"/>
              </w:rPr>
            </w:pPr>
          </w:p>
        </w:tc>
      </w:tr>
      <w:tr w:rsidR="000C3AE7" w:rsidRPr="00DF2E68" w14:paraId="70A49A08" w14:textId="77777777" w:rsidTr="0024643E">
        <w:tc>
          <w:tcPr>
            <w:tcW w:w="3142" w:type="pct"/>
          </w:tcPr>
          <w:p w14:paraId="0A76D322" w14:textId="77777777" w:rsidR="000C3AE7" w:rsidRPr="00DF2E68" w:rsidRDefault="000C3AE7" w:rsidP="0024643E">
            <w:pPr>
              <w:keepLines/>
              <w:spacing w:before="60" w:after="60"/>
              <w:ind w:left="113"/>
              <w:rPr>
                <w:rFonts w:ascii="Verdana" w:hAnsi="Verdana"/>
                <w:sz w:val="16"/>
              </w:rPr>
            </w:pPr>
            <w:r w:rsidRPr="003A587B">
              <w:rPr>
                <w:rFonts w:ascii="Verdana" w:hAnsi="Verdana"/>
              </w:rPr>
              <w:t>DRAM pomnilnik vsaj 512 MB,</w:t>
            </w:r>
          </w:p>
        </w:tc>
        <w:tc>
          <w:tcPr>
            <w:tcW w:w="1858" w:type="pct"/>
          </w:tcPr>
          <w:p w14:paraId="0B8E6425" w14:textId="77777777" w:rsidR="000C3AE7" w:rsidRPr="00DF2E68" w:rsidRDefault="000C3AE7" w:rsidP="0024643E">
            <w:pPr>
              <w:spacing w:before="120"/>
              <w:ind w:left="113"/>
              <w:rPr>
                <w:rFonts w:ascii="Verdana" w:hAnsi="Verdana"/>
              </w:rPr>
            </w:pPr>
          </w:p>
        </w:tc>
      </w:tr>
      <w:tr w:rsidR="000C3AE7" w:rsidRPr="00DF2E68" w14:paraId="71315565" w14:textId="77777777" w:rsidTr="0024643E">
        <w:tc>
          <w:tcPr>
            <w:tcW w:w="3142" w:type="pct"/>
          </w:tcPr>
          <w:p w14:paraId="75B626C1" w14:textId="77777777" w:rsidR="000C3AE7" w:rsidRPr="00DF2E68" w:rsidRDefault="000C3AE7" w:rsidP="0024643E">
            <w:pPr>
              <w:keepLines/>
              <w:spacing w:before="60" w:after="60"/>
              <w:ind w:left="113"/>
              <w:rPr>
                <w:rFonts w:ascii="Verdana" w:hAnsi="Verdana"/>
                <w:sz w:val="16"/>
              </w:rPr>
            </w:pPr>
            <w:r w:rsidRPr="003A587B">
              <w:rPr>
                <w:rFonts w:ascii="Verdana" w:hAnsi="Verdana"/>
              </w:rPr>
              <w:t>Flash pomnuilnik vsaj 256 MB,</w:t>
            </w:r>
          </w:p>
        </w:tc>
        <w:tc>
          <w:tcPr>
            <w:tcW w:w="1858" w:type="pct"/>
          </w:tcPr>
          <w:p w14:paraId="67F9B212" w14:textId="77777777" w:rsidR="000C3AE7" w:rsidRPr="00DF2E68" w:rsidRDefault="000C3AE7" w:rsidP="0024643E">
            <w:pPr>
              <w:spacing w:before="120"/>
              <w:ind w:left="113"/>
              <w:rPr>
                <w:rFonts w:ascii="Verdana" w:hAnsi="Verdana"/>
              </w:rPr>
            </w:pPr>
          </w:p>
        </w:tc>
      </w:tr>
      <w:tr w:rsidR="000C3AE7" w:rsidRPr="00DF2E68" w14:paraId="31FBC771" w14:textId="77777777" w:rsidTr="0024643E">
        <w:tc>
          <w:tcPr>
            <w:tcW w:w="3142" w:type="pct"/>
          </w:tcPr>
          <w:p w14:paraId="0CA6035F"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active VLANs vsaj 256</w:t>
            </w:r>
          </w:p>
        </w:tc>
        <w:tc>
          <w:tcPr>
            <w:tcW w:w="1858" w:type="pct"/>
          </w:tcPr>
          <w:p w14:paraId="57DC1AC4" w14:textId="77777777" w:rsidR="000C3AE7" w:rsidRPr="00DF2E68" w:rsidRDefault="000C3AE7" w:rsidP="0024643E">
            <w:pPr>
              <w:spacing w:before="120"/>
              <w:ind w:left="113"/>
              <w:rPr>
                <w:rFonts w:ascii="Verdana" w:hAnsi="Verdana"/>
              </w:rPr>
            </w:pPr>
          </w:p>
        </w:tc>
      </w:tr>
      <w:tr w:rsidR="000C3AE7" w:rsidRPr="00DF2E68" w14:paraId="4DC3E7AA" w14:textId="77777777" w:rsidTr="0024643E">
        <w:tc>
          <w:tcPr>
            <w:tcW w:w="3142" w:type="pct"/>
          </w:tcPr>
          <w:p w14:paraId="231F05A8" w14:textId="77777777" w:rsidR="000C3AE7" w:rsidRPr="00DF2E68" w:rsidRDefault="000C3AE7" w:rsidP="0024643E">
            <w:pPr>
              <w:keepLines/>
              <w:spacing w:before="60" w:after="60"/>
              <w:ind w:left="113"/>
              <w:rPr>
                <w:rFonts w:ascii="Verdana" w:hAnsi="Verdana"/>
                <w:sz w:val="16"/>
              </w:rPr>
            </w:pPr>
            <w:r w:rsidRPr="003A587B">
              <w:rPr>
                <w:rFonts w:ascii="Verdana" w:hAnsi="Verdana"/>
              </w:rPr>
              <w:t>VLAN IDs available 4094</w:t>
            </w:r>
          </w:p>
        </w:tc>
        <w:tc>
          <w:tcPr>
            <w:tcW w:w="1858" w:type="pct"/>
          </w:tcPr>
          <w:p w14:paraId="7828BC12" w14:textId="77777777" w:rsidR="000C3AE7" w:rsidRPr="00DF2E68" w:rsidRDefault="000C3AE7" w:rsidP="0024643E">
            <w:pPr>
              <w:spacing w:before="120"/>
              <w:ind w:left="113"/>
              <w:rPr>
                <w:rFonts w:ascii="Verdana" w:hAnsi="Verdana"/>
              </w:rPr>
            </w:pPr>
          </w:p>
        </w:tc>
      </w:tr>
      <w:tr w:rsidR="000C3AE7" w:rsidRPr="00DF2E68" w14:paraId="4F1590E6" w14:textId="77777777" w:rsidTr="0024643E">
        <w:tc>
          <w:tcPr>
            <w:tcW w:w="3142" w:type="pct"/>
          </w:tcPr>
          <w:p w14:paraId="6F9B389A"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STP instances vsaj 64</w:t>
            </w:r>
          </w:p>
        </w:tc>
        <w:tc>
          <w:tcPr>
            <w:tcW w:w="1858" w:type="pct"/>
          </w:tcPr>
          <w:p w14:paraId="30D74F9A" w14:textId="77777777" w:rsidR="000C3AE7" w:rsidRPr="00DF2E68" w:rsidRDefault="000C3AE7" w:rsidP="0024643E">
            <w:pPr>
              <w:spacing w:before="120"/>
              <w:ind w:left="113"/>
              <w:rPr>
                <w:rFonts w:ascii="Verdana" w:hAnsi="Verdana"/>
              </w:rPr>
            </w:pPr>
          </w:p>
        </w:tc>
      </w:tr>
      <w:tr w:rsidR="000C3AE7" w:rsidRPr="00DF2E68" w14:paraId="7DAEFC89" w14:textId="77777777" w:rsidTr="0024643E">
        <w:tc>
          <w:tcPr>
            <w:tcW w:w="3142" w:type="pct"/>
          </w:tcPr>
          <w:p w14:paraId="0964AC1D" w14:textId="77777777" w:rsidR="000C3AE7" w:rsidRPr="00DF2E68" w:rsidRDefault="000C3AE7" w:rsidP="0024643E">
            <w:pPr>
              <w:keepLines/>
              <w:spacing w:before="60" w:after="60"/>
              <w:ind w:left="113"/>
              <w:rPr>
                <w:rFonts w:ascii="Verdana" w:hAnsi="Verdana"/>
                <w:sz w:val="16"/>
              </w:rPr>
            </w:pPr>
            <w:r w:rsidRPr="003A587B">
              <w:rPr>
                <w:rFonts w:ascii="Verdana" w:hAnsi="Verdana"/>
              </w:rPr>
              <w:t>Maximum SPAN sessions vsaj 4</w:t>
            </w:r>
          </w:p>
        </w:tc>
        <w:tc>
          <w:tcPr>
            <w:tcW w:w="1858" w:type="pct"/>
          </w:tcPr>
          <w:p w14:paraId="762B7EDE" w14:textId="77777777" w:rsidR="000C3AE7" w:rsidRPr="00DF2E68" w:rsidRDefault="000C3AE7" w:rsidP="0024643E">
            <w:pPr>
              <w:spacing w:before="120"/>
              <w:ind w:left="113"/>
              <w:rPr>
                <w:rFonts w:ascii="Verdana" w:hAnsi="Verdana"/>
              </w:rPr>
            </w:pPr>
          </w:p>
        </w:tc>
      </w:tr>
      <w:tr w:rsidR="000C3AE7" w:rsidRPr="00DF2E68" w14:paraId="3ED3CB00" w14:textId="77777777" w:rsidTr="0024643E">
        <w:tc>
          <w:tcPr>
            <w:tcW w:w="3142" w:type="pct"/>
          </w:tcPr>
          <w:p w14:paraId="3D1B1792" w14:textId="77777777" w:rsidR="000C3AE7" w:rsidRPr="00DF2E68" w:rsidRDefault="000C3AE7" w:rsidP="0024643E">
            <w:pPr>
              <w:keepLines/>
              <w:spacing w:before="60" w:after="60"/>
              <w:ind w:left="113"/>
              <w:rPr>
                <w:rFonts w:ascii="Verdana" w:hAnsi="Verdana"/>
                <w:sz w:val="16"/>
              </w:rPr>
            </w:pPr>
            <w:r w:rsidRPr="003A587B">
              <w:rPr>
                <w:rFonts w:ascii="Verdana" w:hAnsi="Verdana"/>
              </w:rPr>
              <w:t>802.1X z Network Edge Access Topology (NEAT),</w:t>
            </w:r>
          </w:p>
        </w:tc>
        <w:tc>
          <w:tcPr>
            <w:tcW w:w="1858" w:type="pct"/>
          </w:tcPr>
          <w:p w14:paraId="536402FF" w14:textId="77777777" w:rsidR="000C3AE7" w:rsidRPr="00DF2E68" w:rsidRDefault="000C3AE7" w:rsidP="0024643E">
            <w:pPr>
              <w:spacing w:before="120"/>
              <w:ind w:left="113"/>
              <w:rPr>
                <w:rFonts w:ascii="Verdana" w:hAnsi="Verdana"/>
              </w:rPr>
            </w:pPr>
          </w:p>
        </w:tc>
      </w:tr>
      <w:tr w:rsidR="000C3AE7" w:rsidRPr="00DF2E68" w14:paraId="3823B167" w14:textId="77777777" w:rsidTr="0024643E">
        <w:tc>
          <w:tcPr>
            <w:tcW w:w="3142" w:type="pct"/>
          </w:tcPr>
          <w:p w14:paraId="5E1F9B16" w14:textId="77777777" w:rsidR="000C3AE7" w:rsidRPr="00DF2E68" w:rsidRDefault="000C3AE7" w:rsidP="0024643E">
            <w:pPr>
              <w:keepLines/>
              <w:spacing w:before="60" w:after="60"/>
              <w:ind w:left="113"/>
              <w:rPr>
                <w:rFonts w:ascii="Verdana" w:hAnsi="Verdana"/>
                <w:sz w:val="16"/>
              </w:rPr>
            </w:pPr>
            <w:r w:rsidRPr="003A587B">
              <w:rPr>
                <w:rFonts w:ascii="Verdana" w:hAnsi="Verdana"/>
              </w:rPr>
              <w:t>Access Control Lists (ACLS) za IPv6 in IPv4 varnost in QoS)</w:t>
            </w:r>
          </w:p>
        </w:tc>
        <w:tc>
          <w:tcPr>
            <w:tcW w:w="1858" w:type="pct"/>
          </w:tcPr>
          <w:p w14:paraId="7D8D7DE5" w14:textId="77777777" w:rsidR="000C3AE7" w:rsidRPr="00DF2E68" w:rsidRDefault="000C3AE7" w:rsidP="0024643E">
            <w:pPr>
              <w:spacing w:before="120"/>
              <w:ind w:left="113"/>
              <w:rPr>
                <w:rFonts w:ascii="Verdana" w:hAnsi="Verdana"/>
              </w:rPr>
            </w:pPr>
          </w:p>
        </w:tc>
      </w:tr>
      <w:tr w:rsidR="000C3AE7" w:rsidRPr="00DF2E68" w14:paraId="183E9922" w14:textId="77777777" w:rsidTr="0024643E">
        <w:tc>
          <w:tcPr>
            <w:tcW w:w="3142" w:type="pct"/>
          </w:tcPr>
          <w:p w14:paraId="4C5995F5" w14:textId="77777777" w:rsidR="000C3AE7" w:rsidRPr="00DF2E68" w:rsidRDefault="000C3AE7" w:rsidP="0024643E">
            <w:pPr>
              <w:keepLines/>
              <w:spacing w:before="60" w:after="60"/>
              <w:ind w:left="113"/>
              <w:rPr>
                <w:rFonts w:ascii="Verdana" w:hAnsi="Verdana"/>
                <w:sz w:val="16"/>
              </w:rPr>
            </w:pPr>
            <w:r w:rsidRPr="003A587B">
              <w:rPr>
                <w:rFonts w:ascii="Verdana" w:hAnsi="Verdana"/>
              </w:rPr>
              <w:t>ACLs za posamezne priključke,</w:t>
            </w:r>
          </w:p>
        </w:tc>
        <w:tc>
          <w:tcPr>
            <w:tcW w:w="1858" w:type="pct"/>
          </w:tcPr>
          <w:p w14:paraId="23DAB42B" w14:textId="77777777" w:rsidR="000C3AE7" w:rsidRPr="00DF2E68" w:rsidRDefault="000C3AE7" w:rsidP="0024643E">
            <w:pPr>
              <w:spacing w:before="120"/>
              <w:ind w:left="113"/>
              <w:rPr>
                <w:rFonts w:ascii="Verdana" w:hAnsi="Verdana"/>
              </w:rPr>
            </w:pPr>
          </w:p>
        </w:tc>
      </w:tr>
      <w:tr w:rsidR="000C3AE7" w:rsidRPr="00DF2E68" w14:paraId="17E77C7C" w14:textId="77777777" w:rsidTr="0024643E">
        <w:tc>
          <w:tcPr>
            <w:tcW w:w="3142" w:type="pct"/>
          </w:tcPr>
          <w:p w14:paraId="34857A14" w14:textId="77777777" w:rsidR="000C3AE7" w:rsidRPr="00DF2E68" w:rsidRDefault="000C3AE7" w:rsidP="0024643E">
            <w:pPr>
              <w:keepLines/>
              <w:spacing w:before="60" w:after="60"/>
              <w:ind w:left="113"/>
              <w:rPr>
                <w:rFonts w:ascii="Verdana" w:hAnsi="Verdana"/>
                <w:sz w:val="16"/>
              </w:rPr>
            </w:pPr>
            <w:r w:rsidRPr="003A587B">
              <w:rPr>
                <w:rFonts w:ascii="Verdana" w:hAnsi="Verdana"/>
              </w:rPr>
              <w:t>Kerberos in SNMP v3,</w:t>
            </w:r>
          </w:p>
        </w:tc>
        <w:tc>
          <w:tcPr>
            <w:tcW w:w="1858" w:type="pct"/>
          </w:tcPr>
          <w:p w14:paraId="7FA92B1A" w14:textId="77777777" w:rsidR="000C3AE7" w:rsidRPr="00DF2E68" w:rsidRDefault="000C3AE7" w:rsidP="0024643E">
            <w:pPr>
              <w:spacing w:before="120"/>
              <w:ind w:left="113"/>
              <w:rPr>
                <w:rFonts w:ascii="Verdana" w:hAnsi="Verdana"/>
              </w:rPr>
            </w:pPr>
          </w:p>
        </w:tc>
      </w:tr>
      <w:tr w:rsidR="000C3AE7" w:rsidRPr="00DF2E68" w14:paraId="3F353086" w14:textId="77777777" w:rsidTr="0024643E">
        <w:tc>
          <w:tcPr>
            <w:tcW w:w="3142" w:type="pct"/>
          </w:tcPr>
          <w:p w14:paraId="269F543A" w14:textId="77777777" w:rsidR="000C3AE7" w:rsidRPr="00DF2E68" w:rsidRDefault="000C3AE7" w:rsidP="0024643E">
            <w:pPr>
              <w:keepLines/>
              <w:spacing w:before="60" w:after="60"/>
              <w:ind w:left="113"/>
              <w:rPr>
                <w:rFonts w:ascii="Verdana" w:hAnsi="Verdana"/>
                <w:sz w:val="16"/>
              </w:rPr>
            </w:pPr>
            <w:r w:rsidRPr="003A587B">
              <w:rPr>
                <w:rFonts w:ascii="Verdana" w:hAnsi="Verdana"/>
              </w:rPr>
              <w:t>SPAN,</w:t>
            </w:r>
          </w:p>
        </w:tc>
        <w:tc>
          <w:tcPr>
            <w:tcW w:w="1858" w:type="pct"/>
          </w:tcPr>
          <w:p w14:paraId="496EEADE" w14:textId="77777777" w:rsidR="000C3AE7" w:rsidRPr="00DF2E68" w:rsidRDefault="000C3AE7" w:rsidP="0024643E">
            <w:pPr>
              <w:spacing w:before="120"/>
              <w:ind w:left="113"/>
              <w:rPr>
                <w:rFonts w:ascii="Verdana" w:hAnsi="Verdana"/>
              </w:rPr>
            </w:pPr>
          </w:p>
        </w:tc>
      </w:tr>
      <w:tr w:rsidR="000C3AE7" w:rsidRPr="00DF2E68" w14:paraId="786A9181" w14:textId="77777777" w:rsidTr="0024643E">
        <w:tc>
          <w:tcPr>
            <w:tcW w:w="3142" w:type="pct"/>
          </w:tcPr>
          <w:p w14:paraId="76935167" w14:textId="77777777" w:rsidR="000C3AE7" w:rsidRPr="00DF2E68" w:rsidRDefault="000C3AE7" w:rsidP="0024643E">
            <w:pPr>
              <w:keepLines/>
              <w:spacing w:before="60" w:after="60"/>
              <w:ind w:left="113"/>
              <w:rPr>
                <w:rFonts w:ascii="Verdana" w:hAnsi="Verdana"/>
                <w:sz w:val="16"/>
              </w:rPr>
            </w:pPr>
            <w:r w:rsidRPr="003A587B">
              <w:rPr>
                <w:rFonts w:ascii="Verdana" w:hAnsi="Verdana"/>
              </w:rPr>
              <w:t>TACACS+ in RADIUS,</w:t>
            </w:r>
          </w:p>
        </w:tc>
        <w:tc>
          <w:tcPr>
            <w:tcW w:w="1858" w:type="pct"/>
          </w:tcPr>
          <w:p w14:paraId="0CA6DCA0" w14:textId="77777777" w:rsidR="000C3AE7" w:rsidRPr="00DF2E68" w:rsidRDefault="000C3AE7" w:rsidP="0024643E">
            <w:pPr>
              <w:spacing w:before="120"/>
              <w:ind w:left="113"/>
              <w:rPr>
                <w:rFonts w:ascii="Verdana" w:hAnsi="Verdana"/>
              </w:rPr>
            </w:pPr>
          </w:p>
        </w:tc>
      </w:tr>
      <w:tr w:rsidR="000C3AE7" w:rsidRPr="00DF2E68" w14:paraId="66047573" w14:textId="77777777" w:rsidTr="0024643E">
        <w:tc>
          <w:tcPr>
            <w:tcW w:w="3142" w:type="pct"/>
          </w:tcPr>
          <w:p w14:paraId="2B5D0896" w14:textId="77777777" w:rsidR="000C3AE7" w:rsidRPr="00DF2E68" w:rsidRDefault="000C3AE7" w:rsidP="0024643E">
            <w:pPr>
              <w:keepLines/>
              <w:spacing w:before="60" w:after="60"/>
              <w:ind w:left="113"/>
              <w:rPr>
                <w:rFonts w:ascii="Verdana" w:hAnsi="Verdana"/>
                <w:sz w:val="16"/>
              </w:rPr>
            </w:pPr>
            <w:r w:rsidRPr="003A587B">
              <w:rPr>
                <w:rFonts w:ascii="Verdana" w:hAnsi="Verdana"/>
              </w:rPr>
              <w:t>večnivojska varnost (Multilevel security on console access),</w:t>
            </w:r>
          </w:p>
        </w:tc>
        <w:tc>
          <w:tcPr>
            <w:tcW w:w="1858" w:type="pct"/>
          </w:tcPr>
          <w:p w14:paraId="2B1F2CBF" w14:textId="77777777" w:rsidR="000C3AE7" w:rsidRPr="00DF2E68" w:rsidRDefault="000C3AE7" w:rsidP="0024643E">
            <w:pPr>
              <w:spacing w:before="120"/>
              <w:ind w:left="113"/>
              <w:rPr>
                <w:rFonts w:ascii="Verdana" w:hAnsi="Verdana"/>
              </w:rPr>
            </w:pPr>
          </w:p>
        </w:tc>
      </w:tr>
      <w:tr w:rsidR="000C3AE7" w:rsidRPr="00DF2E68" w14:paraId="308BC658" w14:textId="77777777" w:rsidTr="0024643E">
        <w:tc>
          <w:tcPr>
            <w:tcW w:w="3142" w:type="pct"/>
          </w:tcPr>
          <w:p w14:paraId="541AA35A" w14:textId="77777777" w:rsidR="000C3AE7" w:rsidRPr="00DF2E68" w:rsidRDefault="000C3AE7" w:rsidP="0024643E">
            <w:pPr>
              <w:keepLines/>
              <w:spacing w:before="60" w:after="60"/>
              <w:ind w:left="113"/>
              <w:rPr>
                <w:rFonts w:ascii="Verdana" w:hAnsi="Verdana"/>
                <w:sz w:val="16"/>
              </w:rPr>
            </w:pPr>
            <w:r w:rsidRPr="003A587B">
              <w:rPr>
                <w:rFonts w:ascii="Verdana" w:hAnsi="Verdana"/>
              </w:rPr>
              <w:t>BPDU Guard,</w:t>
            </w:r>
          </w:p>
        </w:tc>
        <w:tc>
          <w:tcPr>
            <w:tcW w:w="1858" w:type="pct"/>
          </w:tcPr>
          <w:p w14:paraId="1CF9A716" w14:textId="77777777" w:rsidR="000C3AE7" w:rsidRPr="00DF2E68" w:rsidRDefault="000C3AE7" w:rsidP="0024643E">
            <w:pPr>
              <w:spacing w:before="120"/>
              <w:ind w:left="113"/>
              <w:rPr>
                <w:rFonts w:ascii="Verdana" w:hAnsi="Verdana"/>
              </w:rPr>
            </w:pPr>
          </w:p>
        </w:tc>
      </w:tr>
      <w:tr w:rsidR="000C3AE7" w:rsidRPr="00DF2E68" w14:paraId="51E1DB72" w14:textId="77777777" w:rsidTr="0024643E">
        <w:tc>
          <w:tcPr>
            <w:tcW w:w="3142" w:type="pct"/>
          </w:tcPr>
          <w:p w14:paraId="7D44DF27" w14:textId="77777777" w:rsidR="000C3AE7" w:rsidRPr="00DF2E68" w:rsidRDefault="000C3AE7" w:rsidP="0024643E">
            <w:pPr>
              <w:keepLines/>
              <w:spacing w:before="60" w:after="60"/>
              <w:ind w:left="113"/>
              <w:rPr>
                <w:rFonts w:ascii="Verdana" w:hAnsi="Verdana"/>
                <w:sz w:val="16"/>
              </w:rPr>
            </w:pPr>
            <w:r w:rsidRPr="003A587B">
              <w:rPr>
                <w:rFonts w:ascii="Verdana" w:hAnsi="Verdana"/>
              </w:rPr>
              <w:t>IP Source Guard,</w:t>
            </w:r>
          </w:p>
        </w:tc>
        <w:tc>
          <w:tcPr>
            <w:tcW w:w="1858" w:type="pct"/>
          </w:tcPr>
          <w:p w14:paraId="5631DC6B" w14:textId="77777777" w:rsidR="000C3AE7" w:rsidRPr="00DF2E68" w:rsidRDefault="000C3AE7" w:rsidP="0024643E">
            <w:pPr>
              <w:spacing w:before="120"/>
              <w:ind w:left="113"/>
              <w:rPr>
                <w:rFonts w:ascii="Verdana" w:hAnsi="Verdana"/>
              </w:rPr>
            </w:pPr>
          </w:p>
        </w:tc>
      </w:tr>
      <w:tr w:rsidR="000C3AE7" w:rsidRPr="00DF2E68" w14:paraId="71C3B79F" w14:textId="77777777" w:rsidTr="0024643E">
        <w:tc>
          <w:tcPr>
            <w:tcW w:w="3142" w:type="pct"/>
          </w:tcPr>
          <w:p w14:paraId="60AC97CD" w14:textId="77777777" w:rsidR="000C3AE7" w:rsidRPr="00DF2E68" w:rsidRDefault="000C3AE7" w:rsidP="0024643E">
            <w:pPr>
              <w:keepLines/>
              <w:spacing w:before="60" w:after="60"/>
              <w:ind w:left="113"/>
              <w:rPr>
                <w:rFonts w:ascii="Verdana" w:hAnsi="Verdana"/>
                <w:sz w:val="16"/>
              </w:rPr>
            </w:pPr>
            <w:r w:rsidRPr="003A587B">
              <w:rPr>
                <w:rFonts w:ascii="Verdana" w:hAnsi="Verdana"/>
              </w:rPr>
              <w:t>SSH v2,</w:t>
            </w:r>
          </w:p>
        </w:tc>
        <w:tc>
          <w:tcPr>
            <w:tcW w:w="1858" w:type="pct"/>
          </w:tcPr>
          <w:p w14:paraId="5848892F" w14:textId="77777777" w:rsidR="000C3AE7" w:rsidRPr="00DF2E68" w:rsidRDefault="000C3AE7" w:rsidP="0024643E">
            <w:pPr>
              <w:spacing w:before="120"/>
              <w:ind w:left="113"/>
              <w:rPr>
                <w:rFonts w:ascii="Verdana" w:hAnsi="Verdana"/>
              </w:rPr>
            </w:pPr>
          </w:p>
        </w:tc>
      </w:tr>
      <w:tr w:rsidR="000C3AE7" w:rsidRPr="00DF2E68" w14:paraId="4B2C9239" w14:textId="77777777" w:rsidTr="0024643E">
        <w:tc>
          <w:tcPr>
            <w:tcW w:w="3142" w:type="pct"/>
          </w:tcPr>
          <w:p w14:paraId="7C685002" w14:textId="77777777" w:rsidR="000C3AE7" w:rsidRPr="00DF2E68" w:rsidRDefault="000C3AE7" w:rsidP="0024643E">
            <w:pPr>
              <w:keepLines/>
              <w:spacing w:before="60" w:after="60"/>
              <w:ind w:left="113"/>
              <w:rPr>
                <w:rFonts w:ascii="Verdana" w:hAnsi="Verdana"/>
                <w:sz w:val="16"/>
              </w:rPr>
            </w:pPr>
            <w:r w:rsidRPr="003A587B">
              <w:rPr>
                <w:rFonts w:ascii="Verdana" w:hAnsi="Verdana"/>
              </w:rPr>
              <w:t>Spanning Tree Root Guard (STRG),</w:t>
            </w:r>
          </w:p>
        </w:tc>
        <w:tc>
          <w:tcPr>
            <w:tcW w:w="1858" w:type="pct"/>
          </w:tcPr>
          <w:p w14:paraId="48D269AB" w14:textId="77777777" w:rsidR="000C3AE7" w:rsidRPr="00DF2E68" w:rsidRDefault="000C3AE7" w:rsidP="0024643E">
            <w:pPr>
              <w:spacing w:before="120"/>
              <w:ind w:left="113"/>
              <w:rPr>
                <w:rFonts w:ascii="Verdana" w:hAnsi="Verdana"/>
              </w:rPr>
            </w:pPr>
          </w:p>
        </w:tc>
      </w:tr>
      <w:tr w:rsidR="000C3AE7" w:rsidRPr="00DF2E68" w14:paraId="065143F0" w14:textId="77777777" w:rsidTr="0024643E">
        <w:tc>
          <w:tcPr>
            <w:tcW w:w="3142" w:type="pct"/>
          </w:tcPr>
          <w:p w14:paraId="07F26B07" w14:textId="77777777" w:rsidR="000C3AE7" w:rsidRPr="00DF2E68" w:rsidRDefault="000C3AE7" w:rsidP="0024643E">
            <w:pPr>
              <w:keepLines/>
              <w:spacing w:before="60" w:after="60"/>
              <w:ind w:left="113"/>
              <w:rPr>
                <w:rFonts w:ascii="Verdana" w:hAnsi="Verdana"/>
                <w:sz w:val="16"/>
              </w:rPr>
            </w:pPr>
            <w:r w:rsidRPr="003A587B">
              <w:rPr>
                <w:rFonts w:ascii="Verdana" w:hAnsi="Verdana"/>
              </w:rPr>
              <w:t>Internet Group Management Protocol (IGMP),</w:t>
            </w:r>
          </w:p>
        </w:tc>
        <w:tc>
          <w:tcPr>
            <w:tcW w:w="1858" w:type="pct"/>
          </w:tcPr>
          <w:p w14:paraId="7A00A89B" w14:textId="77777777" w:rsidR="000C3AE7" w:rsidRPr="00DF2E68" w:rsidRDefault="000C3AE7" w:rsidP="0024643E">
            <w:pPr>
              <w:spacing w:before="120"/>
              <w:ind w:left="113"/>
              <w:rPr>
                <w:rFonts w:ascii="Verdana" w:hAnsi="Verdana"/>
              </w:rPr>
            </w:pPr>
          </w:p>
        </w:tc>
      </w:tr>
      <w:tr w:rsidR="000C3AE7" w:rsidRPr="00DF2E68" w14:paraId="02E9A7F2" w14:textId="77777777" w:rsidTr="0024643E">
        <w:tc>
          <w:tcPr>
            <w:tcW w:w="3142" w:type="pct"/>
          </w:tcPr>
          <w:p w14:paraId="76A80AF4" w14:textId="77777777" w:rsidR="000C3AE7" w:rsidRPr="00DF2E68" w:rsidRDefault="000C3AE7" w:rsidP="0024643E">
            <w:pPr>
              <w:keepLines/>
              <w:spacing w:before="60" w:after="60"/>
              <w:ind w:left="113"/>
              <w:rPr>
                <w:rFonts w:ascii="Verdana" w:hAnsi="Verdana"/>
                <w:sz w:val="16"/>
              </w:rPr>
            </w:pPr>
            <w:r w:rsidRPr="003A587B">
              <w:rPr>
                <w:rFonts w:ascii="Verdana" w:hAnsi="Verdana"/>
              </w:rPr>
              <w:t>IEEE 802.1s/w Rapid Spanning Tree Protocol (RSTP),</w:t>
            </w:r>
          </w:p>
        </w:tc>
        <w:tc>
          <w:tcPr>
            <w:tcW w:w="1858" w:type="pct"/>
          </w:tcPr>
          <w:p w14:paraId="27B91865" w14:textId="77777777" w:rsidR="000C3AE7" w:rsidRPr="00DF2E68" w:rsidRDefault="000C3AE7" w:rsidP="0024643E">
            <w:pPr>
              <w:spacing w:before="120"/>
              <w:ind w:left="113"/>
              <w:rPr>
                <w:rFonts w:ascii="Verdana" w:hAnsi="Verdana"/>
              </w:rPr>
            </w:pPr>
          </w:p>
        </w:tc>
      </w:tr>
      <w:tr w:rsidR="000C3AE7" w:rsidRPr="00DF2E68" w14:paraId="7BCB7731" w14:textId="77777777" w:rsidTr="0024643E">
        <w:tc>
          <w:tcPr>
            <w:tcW w:w="3142" w:type="pct"/>
          </w:tcPr>
          <w:p w14:paraId="58DCACCE" w14:textId="77777777" w:rsidR="000C3AE7" w:rsidRPr="00DF2E68" w:rsidRDefault="000C3AE7" w:rsidP="0024643E">
            <w:pPr>
              <w:keepLines/>
              <w:spacing w:before="60" w:after="60"/>
              <w:ind w:left="113"/>
              <w:rPr>
                <w:rFonts w:ascii="Verdana" w:hAnsi="Verdana"/>
                <w:sz w:val="16"/>
              </w:rPr>
            </w:pPr>
            <w:r w:rsidRPr="003A587B">
              <w:rPr>
                <w:rFonts w:ascii="Verdana" w:hAnsi="Verdana"/>
              </w:rPr>
              <w:t>Multiple Spanning Tree Protocol (MSTP),</w:t>
            </w:r>
          </w:p>
        </w:tc>
        <w:tc>
          <w:tcPr>
            <w:tcW w:w="1858" w:type="pct"/>
          </w:tcPr>
          <w:p w14:paraId="24DE3607" w14:textId="77777777" w:rsidR="000C3AE7" w:rsidRPr="00DF2E68" w:rsidRDefault="000C3AE7" w:rsidP="0024643E">
            <w:pPr>
              <w:spacing w:before="120"/>
              <w:ind w:left="113"/>
              <w:rPr>
                <w:rFonts w:ascii="Verdana" w:hAnsi="Verdana"/>
              </w:rPr>
            </w:pPr>
          </w:p>
        </w:tc>
      </w:tr>
      <w:tr w:rsidR="000C3AE7" w:rsidRPr="00DF2E68" w14:paraId="30E7FD92" w14:textId="77777777" w:rsidTr="0024643E">
        <w:tc>
          <w:tcPr>
            <w:tcW w:w="3142" w:type="pct"/>
          </w:tcPr>
          <w:p w14:paraId="47A88C09" w14:textId="77777777" w:rsidR="000C3AE7" w:rsidRPr="00DF2E68" w:rsidRDefault="000C3AE7" w:rsidP="0024643E">
            <w:pPr>
              <w:keepLines/>
              <w:spacing w:before="60" w:after="60"/>
              <w:ind w:left="113"/>
              <w:rPr>
                <w:rFonts w:ascii="Verdana" w:hAnsi="Verdana"/>
                <w:sz w:val="16"/>
              </w:rPr>
            </w:pPr>
            <w:r w:rsidRPr="003A587B">
              <w:rPr>
                <w:rFonts w:ascii="Verdana" w:hAnsi="Verdana"/>
              </w:rPr>
              <w:t>Per-VLAN Rapid Spanning Tree (PVRST+),</w:t>
            </w:r>
          </w:p>
        </w:tc>
        <w:tc>
          <w:tcPr>
            <w:tcW w:w="1858" w:type="pct"/>
          </w:tcPr>
          <w:p w14:paraId="28110B37" w14:textId="77777777" w:rsidR="000C3AE7" w:rsidRPr="00DF2E68" w:rsidRDefault="000C3AE7" w:rsidP="0024643E">
            <w:pPr>
              <w:spacing w:before="120"/>
              <w:ind w:left="113"/>
              <w:rPr>
                <w:rFonts w:ascii="Verdana" w:hAnsi="Verdana"/>
              </w:rPr>
            </w:pPr>
          </w:p>
        </w:tc>
      </w:tr>
      <w:tr w:rsidR="000C3AE7" w:rsidRPr="00DF2E68" w14:paraId="6C2A295E" w14:textId="77777777" w:rsidTr="0024643E">
        <w:tc>
          <w:tcPr>
            <w:tcW w:w="3142" w:type="pct"/>
          </w:tcPr>
          <w:p w14:paraId="4EF7938B" w14:textId="77777777" w:rsidR="000C3AE7" w:rsidRPr="00DF2E68" w:rsidRDefault="000C3AE7" w:rsidP="0024643E">
            <w:pPr>
              <w:keepLines/>
              <w:spacing w:before="60" w:after="60"/>
              <w:ind w:left="113"/>
              <w:rPr>
                <w:rFonts w:ascii="Verdana" w:hAnsi="Verdana"/>
                <w:sz w:val="16"/>
              </w:rPr>
            </w:pPr>
            <w:r w:rsidRPr="003A587B">
              <w:rPr>
                <w:rFonts w:ascii="Verdana" w:hAnsi="Verdana"/>
              </w:rPr>
              <w:t>Switch-port auto-recovery,</w:t>
            </w:r>
          </w:p>
        </w:tc>
        <w:tc>
          <w:tcPr>
            <w:tcW w:w="1858" w:type="pct"/>
          </w:tcPr>
          <w:p w14:paraId="0AE41C9B" w14:textId="77777777" w:rsidR="000C3AE7" w:rsidRPr="00DF2E68" w:rsidRDefault="000C3AE7" w:rsidP="0024643E">
            <w:pPr>
              <w:spacing w:before="120"/>
              <w:ind w:left="113"/>
              <w:rPr>
                <w:rFonts w:ascii="Verdana" w:hAnsi="Verdana"/>
              </w:rPr>
            </w:pPr>
          </w:p>
        </w:tc>
      </w:tr>
      <w:tr w:rsidR="000C3AE7" w:rsidRPr="00DF2E68" w14:paraId="31D6AE72" w14:textId="77777777" w:rsidTr="0024643E">
        <w:tc>
          <w:tcPr>
            <w:tcW w:w="3142" w:type="pct"/>
          </w:tcPr>
          <w:p w14:paraId="2881EACB" w14:textId="77777777" w:rsidR="000C3AE7" w:rsidRPr="00DF2E68" w:rsidRDefault="000C3AE7" w:rsidP="0024643E">
            <w:pPr>
              <w:keepLines/>
              <w:spacing w:before="60" w:after="60"/>
              <w:ind w:left="113"/>
              <w:rPr>
                <w:rFonts w:ascii="Verdana" w:hAnsi="Verdana"/>
                <w:sz w:val="16"/>
              </w:rPr>
            </w:pPr>
            <w:r w:rsidRPr="003A587B">
              <w:rPr>
                <w:rFonts w:ascii="Verdana" w:hAnsi="Verdana"/>
              </w:rPr>
              <w:t>QoS z Differentiated Services Code Point (DSCP),</w:t>
            </w:r>
          </w:p>
        </w:tc>
        <w:tc>
          <w:tcPr>
            <w:tcW w:w="1858" w:type="pct"/>
          </w:tcPr>
          <w:p w14:paraId="1B193A1A" w14:textId="77777777" w:rsidR="000C3AE7" w:rsidRPr="00DF2E68" w:rsidRDefault="000C3AE7" w:rsidP="0024643E">
            <w:pPr>
              <w:spacing w:before="120"/>
              <w:ind w:left="113"/>
              <w:rPr>
                <w:rFonts w:ascii="Verdana" w:hAnsi="Verdana"/>
              </w:rPr>
            </w:pPr>
          </w:p>
        </w:tc>
      </w:tr>
      <w:tr w:rsidR="000C3AE7" w:rsidRPr="00DF2E68" w14:paraId="106DABBE" w14:textId="77777777" w:rsidTr="0024643E">
        <w:tc>
          <w:tcPr>
            <w:tcW w:w="3142" w:type="pct"/>
          </w:tcPr>
          <w:p w14:paraId="13EF0B55" w14:textId="77777777" w:rsidR="000C3AE7" w:rsidRPr="00DF2E68" w:rsidRDefault="000C3AE7" w:rsidP="0024643E">
            <w:pPr>
              <w:keepLines/>
              <w:spacing w:before="60" w:after="60"/>
              <w:ind w:left="113"/>
              <w:rPr>
                <w:rFonts w:ascii="Verdana" w:hAnsi="Verdana"/>
                <w:sz w:val="16"/>
              </w:rPr>
            </w:pPr>
            <w:r w:rsidRPr="003A587B">
              <w:rPr>
                <w:rFonts w:ascii="Verdana" w:hAnsi="Verdana"/>
              </w:rPr>
              <w:t>QoS through traffic classification,</w:t>
            </w:r>
          </w:p>
        </w:tc>
        <w:tc>
          <w:tcPr>
            <w:tcW w:w="1858" w:type="pct"/>
          </w:tcPr>
          <w:p w14:paraId="54926D08" w14:textId="77777777" w:rsidR="000C3AE7" w:rsidRPr="00DF2E68" w:rsidRDefault="000C3AE7" w:rsidP="0024643E">
            <w:pPr>
              <w:spacing w:before="120"/>
              <w:ind w:left="113"/>
              <w:rPr>
                <w:rFonts w:ascii="Verdana" w:hAnsi="Verdana"/>
              </w:rPr>
            </w:pPr>
          </w:p>
        </w:tc>
      </w:tr>
      <w:tr w:rsidR="000C3AE7" w:rsidRPr="00DF2E68" w14:paraId="6A14C08D" w14:textId="77777777" w:rsidTr="0024643E">
        <w:tc>
          <w:tcPr>
            <w:tcW w:w="3142" w:type="pct"/>
          </w:tcPr>
          <w:p w14:paraId="5A6257B6" w14:textId="77777777" w:rsidR="000C3AE7" w:rsidRPr="00DF2E68" w:rsidRDefault="000C3AE7" w:rsidP="0024643E">
            <w:pPr>
              <w:keepLines/>
              <w:spacing w:before="60" w:after="60"/>
              <w:ind w:left="113"/>
              <w:rPr>
                <w:rFonts w:ascii="Verdana" w:hAnsi="Verdana"/>
                <w:sz w:val="16"/>
              </w:rPr>
            </w:pPr>
            <w:r w:rsidRPr="003A587B">
              <w:rPr>
                <w:rFonts w:ascii="Verdana" w:hAnsi="Verdana"/>
              </w:rPr>
              <w:t>Shaped Round Robin (SRR) scheduling,</w:t>
            </w:r>
          </w:p>
        </w:tc>
        <w:tc>
          <w:tcPr>
            <w:tcW w:w="1858" w:type="pct"/>
          </w:tcPr>
          <w:p w14:paraId="09CBCA18" w14:textId="77777777" w:rsidR="000C3AE7" w:rsidRPr="00DF2E68" w:rsidRDefault="000C3AE7" w:rsidP="0024643E">
            <w:pPr>
              <w:spacing w:before="120"/>
              <w:ind w:left="113"/>
              <w:rPr>
                <w:rFonts w:ascii="Verdana" w:hAnsi="Verdana"/>
              </w:rPr>
            </w:pPr>
          </w:p>
        </w:tc>
      </w:tr>
      <w:tr w:rsidR="000C3AE7" w:rsidRPr="00DF2E68" w14:paraId="23EA7442" w14:textId="77777777" w:rsidTr="0024643E">
        <w:tc>
          <w:tcPr>
            <w:tcW w:w="3142" w:type="pct"/>
          </w:tcPr>
          <w:p w14:paraId="392BC627" w14:textId="77777777" w:rsidR="000C3AE7" w:rsidRPr="00DF2E68" w:rsidRDefault="000C3AE7" w:rsidP="0024643E">
            <w:pPr>
              <w:keepLines/>
              <w:spacing w:before="60" w:after="60"/>
              <w:ind w:left="113"/>
              <w:rPr>
                <w:rFonts w:ascii="Verdana" w:hAnsi="Verdana"/>
                <w:sz w:val="16"/>
              </w:rPr>
            </w:pPr>
            <w:r w:rsidRPr="003A587B">
              <w:rPr>
                <w:rFonts w:ascii="Verdana" w:hAnsi="Verdana"/>
              </w:rPr>
              <w:t>Weighted Tail Drop (WTD) congestion avoidance,</w:t>
            </w:r>
          </w:p>
        </w:tc>
        <w:tc>
          <w:tcPr>
            <w:tcW w:w="1858" w:type="pct"/>
          </w:tcPr>
          <w:p w14:paraId="5F5D9358" w14:textId="77777777" w:rsidR="000C3AE7" w:rsidRPr="00DF2E68" w:rsidRDefault="000C3AE7" w:rsidP="0024643E">
            <w:pPr>
              <w:spacing w:before="120"/>
              <w:ind w:left="113"/>
              <w:rPr>
                <w:rFonts w:ascii="Verdana" w:hAnsi="Verdana"/>
              </w:rPr>
            </w:pPr>
          </w:p>
        </w:tc>
      </w:tr>
      <w:tr w:rsidR="000C3AE7" w:rsidRPr="00DF2E68" w14:paraId="7836910B" w14:textId="77777777" w:rsidTr="0024643E">
        <w:tc>
          <w:tcPr>
            <w:tcW w:w="3142" w:type="pct"/>
          </w:tcPr>
          <w:p w14:paraId="747AC0EB" w14:textId="77777777" w:rsidR="000C3AE7" w:rsidRPr="00DF2E68" w:rsidRDefault="000C3AE7" w:rsidP="0024643E">
            <w:pPr>
              <w:keepLines/>
              <w:spacing w:before="60" w:after="60"/>
              <w:ind w:left="113"/>
              <w:rPr>
                <w:rFonts w:ascii="Verdana" w:hAnsi="Verdana"/>
                <w:sz w:val="16"/>
              </w:rPr>
            </w:pPr>
            <w:r w:rsidRPr="003A587B">
              <w:rPr>
                <w:rFonts w:ascii="Verdana" w:hAnsi="Verdana"/>
              </w:rPr>
              <w:t>802.1p Class of Service (CoS) classification,</w:t>
            </w:r>
          </w:p>
        </w:tc>
        <w:tc>
          <w:tcPr>
            <w:tcW w:w="1858" w:type="pct"/>
          </w:tcPr>
          <w:p w14:paraId="2447F960" w14:textId="77777777" w:rsidR="000C3AE7" w:rsidRPr="00DF2E68" w:rsidRDefault="000C3AE7" w:rsidP="0024643E">
            <w:pPr>
              <w:spacing w:before="120"/>
              <w:ind w:left="113"/>
              <w:rPr>
                <w:rFonts w:ascii="Verdana" w:hAnsi="Verdana"/>
              </w:rPr>
            </w:pPr>
          </w:p>
        </w:tc>
      </w:tr>
      <w:tr w:rsidR="000C3AE7" w:rsidRPr="00DF2E68" w14:paraId="59F7D382" w14:textId="77777777" w:rsidTr="0024643E">
        <w:tc>
          <w:tcPr>
            <w:tcW w:w="3142" w:type="pct"/>
          </w:tcPr>
          <w:p w14:paraId="60674389" w14:textId="77777777" w:rsidR="000C3AE7" w:rsidRPr="00DF2E68" w:rsidRDefault="000C3AE7" w:rsidP="0024643E">
            <w:pPr>
              <w:keepLines/>
              <w:spacing w:before="60" w:after="60"/>
              <w:ind w:left="113"/>
              <w:rPr>
                <w:rFonts w:ascii="Verdana" w:hAnsi="Verdana"/>
                <w:sz w:val="16"/>
              </w:rPr>
            </w:pPr>
            <w:r w:rsidRPr="003A587B">
              <w:rPr>
                <w:rFonts w:ascii="Verdana" w:hAnsi="Verdana"/>
              </w:rPr>
              <w:t>Auto negotiation na vseh priključkih,</w:t>
            </w:r>
          </w:p>
        </w:tc>
        <w:tc>
          <w:tcPr>
            <w:tcW w:w="1858" w:type="pct"/>
          </w:tcPr>
          <w:p w14:paraId="7496D860" w14:textId="77777777" w:rsidR="000C3AE7" w:rsidRPr="00DF2E68" w:rsidRDefault="000C3AE7" w:rsidP="0024643E">
            <w:pPr>
              <w:spacing w:before="120"/>
              <w:ind w:left="113"/>
              <w:rPr>
                <w:rFonts w:ascii="Verdana" w:hAnsi="Verdana"/>
              </w:rPr>
            </w:pPr>
          </w:p>
        </w:tc>
      </w:tr>
      <w:tr w:rsidR="000C3AE7" w:rsidRPr="00DF2E68" w14:paraId="4C19524B" w14:textId="77777777" w:rsidTr="0024643E">
        <w:tc>
          <w:tcPr>
            <w:tcW w:w="3142" w:type="pct"/>
          </w:tcPr>
          <w:p w14:paraId="137A0D27" w14:textId="77777777" w:rsidR="000C3AE7" w:rsidRPr="00DF2E68" w:rsidRDefault="000C3AE7" w:rsidP="0024643E">
            <w:pPr>
              <w:keepLines/>
              <w:spacing w:before="60" w:after="60"/>
              <w:ind w:left="113"/>
              <w:rPr>
                <w:rFonts w:ascii="Verdana" w:hAnsi="Verdana"/>
                <w:sz w:val="16"/>
              </w:rPr>
            </w:pPr>
            <w:r w:rsidRPr="003A587B">
              <w:rPr>
                <w:rFonts w:ascii="Verdana" w:hAnsi="Verdana"/>
              </w:rPr>
              <w:t>Dynamic Trunking Protocol (DTP),</w:t>
            </w:r>
          </w:p>
        </w:tc>
        <w:tc>
          <w:tcPr>
            <w:tcW w:w="1858" w:type="pct"/>
          </w:tcPr>
          <w:p w14:paraId="4C574C5C" w14:textId="77777777" w:rsidR="000C3AE7" w:rsidRPr="00DF2E68" w:rsidRDefault="000C3AE7" w:rsidP="0024643E">
            <w:pPr>
              <w:spacing w:before="120"/>
              <w:ind w:left="113"/>
              <w:rPr>
                <w:rFonts w:ascii="Verdana" w:hAnsi="Verdana"/>
              </w:rPr>
            </w:pPr>
          </w:p>
        </w:tc>
      </w:tr>
      <w:tr w:rsidR="000C3AE7" w:rsidRPr="00DF2E68" w14:paraId="1A08636B" w14:textId="77777777" w:rsidTr="0024643E">
        <w:tc>
          <w:tcPr>
            <w:tcW w:w="3142" w:type="pct"/>
          </w:tcPr>
          <w:p w14:paraId="0276DE2B" w14:textId="77777777" w:rsidR="000C3AE7" w:rsidRPr="00DF2E68" w:rsidRDefault="000C3AE7" w:rsidP="0024643E">
            <w:pPr>
              <w:keepLines/>
              <w:spacing w:before="60" w:after="60"/>
              <w:ind w:left="113"/>
              <w:rPr>
                <w:rFonts w:ascii="Verdana" w:hAnsi="Verdana"/>
                <w:sz w:val="16"/>
              </w:rPr>
            </w:pPr>
            <w:r w:rsidRPr="003A587B">
              <w:rPr>
                <w:rFonts w:ascii="Verdana" w:hAnsi="Verdana"/>
              </w:rPr>
              <w:t>Port Aggregation Protocol (PAgP),</w:t>
            </w:r>
          </w:p>
        </w:tc>
        <w:tc>
          <w:tcPr>
            <w:tcW w:w="1858" w:type="pct"/>
          </w:tcPr>
          <w:p w14:paraId="2535BFB6" w14:textId="77777777" w:rsidR="000C3AE7" w:rsidRPr="00DF2E68" w:rsidRDefault="000C3AE7" w:rsidP="0024643E">
            <w:pPr>
              <w:spacing w:before="120"/>
              <w:ind w:left="113"/>
              <w:rPr>
                <w:rFonts w:ascii="Verdana" w:hAnsi="Verdana"/>
              </w:rPr>
            </w:pPr>
          </w:p>
        </w:tc>
      </w:tr>
      <w:tr w:rsidR="000C3AE7" w:rsidRPr="00DF2E68" w14:paraId="3C874974" w14:textId="77777777" w:rsidTr="0024643E">
        <w:tc>
          <w:tcPr>
            <w:tcW w:w="3142" w:type="pct"/>
          </w:tcPr>
          <w:p w14:paraId="4EDAB020" w14:textId="77777777" w:rsidR="000C3AE7" w:rsidRPr="00DF2E68" w:rsidRDefault="000C3AE7" w:rsidP="0024643E">
            <w:pPr>
              <w:keepLines/>
              <w:spacing w:before="60" w:after="60"/>
              <w:ind w:left="113"/>
              <w:rPr>
                <w:rFonts w:ascii="Verdana" w:hAnsi="Verdana"/>
                <w:sz w:val="16"/>
              </w:rPr>
            </w:pPr>
            <w:r w:rsidRPr="003A587B">
              <w:rPr>
                <w:rFonts w:ascii="Verdana" w:hAnsi="Verdana"/>
              </w:rPr>
              <w:t>Link Aggregation Control Protocol (LACP),</w:t>
            </w:r>
          </w:p>
        </w:tc>
        <w:tc>
          <w:tcPr>
            <w:tcW w:w="1858" w:type="pct"/>
          </w:tcPr>
          <w:p w14:paraId="36A39491" w14:textId="77777777" w:rsidR="000C3AE7" w:rsidRPr="00DF2E68" w:rsidRDefault="000C3AE7" w:rsidP="0024643E">
            <w:pPr>
              <w:spacing w:before="120"/>
              <w:ind w:left="113"/>
              <w:rPr>
                <w:rFonts w:ascii="Verdana" w:hAnsi="Verdana"/>
              </w:rPr>
            </w:pPr>
          </w:p>
        </w:tc>
      </w:tr>
      <w:tr w:rsidR="000C3AE7" w:rsidRPr="00DF2E68" w14:paraId="4FDA1D6C" w14:textId="77777777" w:rsidTr="0024643E">
        <w:tc>
          <w:tcPr>
            <w:tcW w:w="3142" w:type="pct"/>
          </w:tcPr>
          <w:p w14:paraId="2D19CB9F" w14:textId="77777777" w:rsidR="000C3AE7" w:rsidRPr="00DF2E68" w:rsidRDefault="000C3AE7" w:rsidP="0024643E">
            <w:pPr>
              <w:keepLines/>
              <w:spacing w:before="60" w:after="60"/>
              <w:ind w:left="113"/>
              <w:rPr>
                <w:rFonts w:ascii="Verdana" w:hAnsi="Verdana"/>
                <w:sz w:val="16"/>
              </w:rPr>
            </w:pPr>
            <w:r w:rsidRPr="003A587B">
              <w:rPr>
                <w:rFonts w:ascii="Verdana" w:hAnsi="Verdana"/>
              </w:rPr>
              <w:t>Automatic media-dependent interface crossover (MDIX),</w:t>
            </w:r>
          </w:p>
        </w:tc>
        <w:tc>
          <w:tcPr>
            <w:tcW w:w="1858" w:type="pct"/>
          </w:tcPr>
          <w:p w14:paraId="51A55C7E" w14:textId="77777777" w:rsidR="000C3AE7" w:rsidRPr="00DF2E68" w:rsidRDefault="000C3AE7" w:rsidP="0024643E">
            <w:pPr>
              <w:spacing w:before="120"/>
              <w:ind w:left="113"/>
              <w:rPr>
                <w:rFonts w:ascii="Verdana" w:hAnsi="Verdana"/>
              </w:rPr>
            </w:pPr>
          </w:p>
        </w:tc>
      </w:tr>
      <w:tr w:rsidR="000C3AE7" w:rsidRPr="00DF2E68" w14:paraId="163F0E2B" w14:textId="77777777" w:rsidTr="0024643E">
        <w:tc>
          <w:tcPr>
            <w:tcW w:w="3142" w:type="pct"/>
          </w:tcPr>
          <w:p w14:paraId="7DA7954B" w14:textId="77777777" w:rsidR="000C3AE7" w:rsidRPr="00DF2E68" w:rsidRDefault="000C3AE7" w:rsidP="0024643E">
            <w:pPr>
              <w:keepLines/>
              <w:spacing w:before="60" w:after="60"/>
              <w:ind w:left="113"/>
              <w:rPr>
                <w:rFonts w:ascii="Verdana" w:hAnsi="Verdana"/>
                <w:sz w:val="16"/>
              </w:rPr>
            </w:pPr>
            <w:r w:rsidRPr="003A587B">
              <w:rPr>
                <w:rFonts w:ascii="Verdana" w:hAnsi="Verdana"/>
              </w:rPr>
              <w:t>Unidirectional Link Detection Protocol (UDLD) in Aggressive UDLD,</w:t>
            </w:r>
          </w:p>
        </w:tc>
        <w:tc>
          <w:tcPr>
            <w:tcW w:w="1858" w:type="pct"/>
          </w:tcPr>
          <w:p w14:paraId="21174F04" w14:textId="77777777" w:rsidR="000C3AE7" w:rsidRPr="00DF2E68" w:rsidRDefault="000C3AE7" w:rsidP="0024643E">
            <w:pPr>
              <w:spacing w:before="120"/>
              <w:ind w:left="113"/>
              <w:rPr>
                <w:rFonts w:ascii="Verdana" w:hAnsi="Verdana"/>
              </w:rPr>
            </w:pPr>
          </w:p>
        </w:tc>
      </w:tr>
      <w:tr w:rsidR="000C3AE7" w:rsidRPr="00DF2E68" w14:paraId="0927B1C7" w14:textId="77777777" w:rsidTr="0024643E">
        <w:tc>
          <w:tcPr>
            <w:tcW w:w="3142" w:type="pct"/>
          </w:tcPr>
          <w:p w14:paraId="0C0F4690" w14:textId="77777777" w:rsidR="000C3AE7" w:rsidRPr="00DF2E68" w:rsidRDefault="000C3AE7" w:rsidP="0024643E">
            <w:pPr>
              <w:keepLines/>
              <w:spacing w:before="60" w:after="60"/>
              <w:ind w:left="113"/>
              <w:rPr>
                <w:rFonts w:ascii="Verdana" w:hAnsi="Verdana"/>
                <w:sz w:val="16"/>
              </w:rPr>
            </w:pPr>
            <w:r w:rsidRPr="003A587B">
              <w:rPr>
                <w:rFonts w:ascii="Verdana" w:hAnsi="Verdana"/>
              </w:rPr>
              <w:t>IGMP snooping za IPv4 in IPv6,</w:t>
            </w:r>
          </w:p>
        </w:tc>
        <w:tc>
          <w:tcPr>
            <w:tcW w:w="1858" w:type="pct"/>
          </w:tcPr>
          <w:p w14:paraId="4112CBF8" w14:textId="77777777" w:rsidR="000C3AE7" w:rsidRPr="00DF2E68" w:rsidRDefault="000C3AE7" w:rsidP="0024643E">
            <w:pPr>
              <w:spacing w:before="120"/>
              <w:ind w:left="113"/>
              <w:rPr>
                <w:rFonts w:ascii="Verdana" w:hAnsi="Verdana"/>
              </w:rPr>
            </w:pPr>
          </w:p>
        </w:tc>
      </w:tr>
      <w:tr w:rsidR="000C3AE7" w:rsidRPr="00DF2E68" w14:paraId="7FF803D5" w14:textId="77777777" w:rsidTr="0024643E">
        <w:tc>
          <w:tcPr>
            <w:tcW w:w="3142" w:type="pct"/>
          </w:tcPr>
          <w:p w14:paraId="52DBDA1C" w14:textId="77777777" w:rsidR="000C3AE7" w:rsidRPr="00DF2E68" w:rsidRDefault="000C3AE7" w:rsidP="0024643E">
            <w:pPr>
              <w:keepLines/>
              <w:spacing w:before="60" w:after="60"/>
              <w:ind w:left="113"/>
              <w:rPr>
                <w:rFonts w:ascii="Verdana" w:hAnsi="Verdana"/>
                <w:sz w:val="16"/>
              </w:rPr>
            </w:pPr>
            <w:r w:rsidRPr="003A587B">
              <w:rPr>
                <w:rFonts w:ascii="Verdana" w:hAnsi="Verdana"/>
              </w:rPr>
              <w:t>broadcast, multicast, in unicast storm control,</w:t>
            </w:r>
          </w:p>
        </w:tc>
        <w:tc>
          <w:tcPr>
            <w:tcW w:w="1858" w:type="pct"/>
          </w:tcPr>
          <w:p w14:paraId="574B5490" w14:textId="77777777" w:rsidR="000C3AE7" w:rsidRPr="00DF2E68" w:rsidRDefault="000C3AE7" w:rsidP="0024643E">
            <w:pPr>
              <w:spacing w:before="120"/>
              <w:ind w:left="113"/>
              <w:rPr>
                <w:rFonts w:ascii="Verdana" w:hAnsi="Verdana"/>
              </w:rPr>
            </w:pPr>
          </w:p>
        </w:tc>
      </w:tr>
      <w:tr w:rsidR="000C3AE7" w:rsidRPr="00DF2E68" w14:paraId="7FB81DF4" w14:textId="77777777" w:rsidTr="0024643E">
        <w:tc>
          <w:tcPr>
            <w:tcW w:w="3142" w:type="pct"/>
          </w:tcPr>
          <w:p w14:paraId="68B7F551" w14:textId="77777777" w:rsidR="000C3AE7" w:rsidRPr="00DF2E68" w:rsidRDefault="000C3AE7" w:rsidP="0024643E">
            <w:pPr>
              <w:keepLines/>
              <w:spacing w:before="60" w:after="60"/>
              <w:ind w:left="113"/>
              <w:rPr>
                <w:rFonts w:ascii="Verdana" w:hAnsi="Verdana"/>
                <w:sz w:val="16"/>
              </w:rPr>
            </w:pPr>
            <w:r w:rsidRPr="003A587B">
              <w:rPr>
                <w:rFonts w:ascii="Verdana" w:hAnsi="Verdana"/>
              </w:rPr>
              <w:t>VLAN Trunking Protocol (VTP),</w:t>
            </w:r>
          </w:p>
        </w:tc>
        <w:tc>
          <w:tcPr>
            <w:tcW w:w="1858" w:type="pct"/>
          </w:tcPr>
          <w:p w14:paraId="744B16D7" w14:textId="77777777" w:rsidR="000C3AE7" w:rsidRPr="00DF2E68" w:rsidRDefault="000C3AE7" w:rsidP="0024643E">
            <w:pPr>
              <w:spacing w:before="120"/>
              <w:ind w:left="113"/>
              <w:rPr>
                <w:rFonts w:ascii="Verdana" w:hAnsi="Verdana"/>
              </w:rPr>
            </w:pPr>
          </w:p>
        </w:tc>
      </w:tr>
      <w:tr w:rsidR="000C3AE7" w:rsidRPr="00DF2E68" w14:paraId="62FEE4E5" w14:textId="77777777" w:rsidTr="0024643E">
        <w:tc>
          <w:tcPr>
            <w:tcW w:w="3142" w:type="pct"/>
          </w:tcPr>
          <w:p w14:paraId="5562108D" w14:textId="77777777" w:rsidR="000C3AE7" w:rsidRPr="00DF2E68" w:rsidRDefault="000C3AE7" w:rsidP="0024643E">
            <w:pPr>
              <w:keepLines/>
              <w:spacing w:before="60" w:after="60"/>
              <w:ind w:left="113"/>
              <w:rPr>
                <w:rFonts w:ascii="Verdana" w:hAnsi="Verdana"/>
                <w:sz w:val="16"/>
              </w:rPr>
            </w:pPr>
            <w:r w:rsidRPr="003A587B">
              <w:rPr>
                <w:rFonts w:ascii="Verdana" w:hAnsi="Verdana"/>
              </w:rPr>
              <w:t>Layer 2 trace route,</w:t>
            </w:r>
          </w:p>
        </w:tc>
        <w:tc>
          <w:tcPr>
            <w:tcW w:w="1858" w:type="pct"/>
          </w:tcPr>
          <w:p w14:paraId="2E21D541" w14:textId="77777777" w:rsidR="000C3AE7" w:rsidRPr="00DF2E68" w:rsidRDefault="000C3AE7" w:rsidP="0024643E">
            <w:pPr>
              <w:spacing w:before="120"/>
              <w:ind w:left="113"/>
              <w:rPr>
                <w:rFonts w:ascii="Verdana" w:hAnsi="Verdana"/>
              </w:rPr>
            </w:pPr>
          </w:p>
        </w:tc>
      </w:tr>
      <w:tr w:rsidR="000C3AE7" w:rsidRPr="00DF2E68" w14:paraId="5210F0F1" w14:textId="77777777" w:rsidTr="0024643E">
        <w:tc>
          <w:tcPr>
            <w:tcW w:w="3142" w:type="pct"/>
          </w:tcPr>
          <w:p w14:paraId="67A00D90" w14:textId="77777777" w:rsidR="000C3AE7" w:rsidRPr="00DF2E68" w:rsidRDefault="000C3AE7" w:rsidP="0024643E">
            <w:pPr>
              <w:keepLines/>
              <w:spacing w:before="60" w:after="60"/>
              <w:ind w:left="113"/>
              <w:rPr>
                <w:rFonts w:ascii="Verdana" w:hAnsi="Verdana"/>
                <w:sz w:val="16"/>
              </w:rPr>
            </w:pPr>
            <w:r w:rsidRPr="003A587B">
              <w:rPr>
                <w:rFonts w:ascii="Verdana" w:hAnsi="Verdana"/>
              </w:rPr>
              <w:t>Trivial File Transfer Protocol (TFTP),</w:t>
            </w:r>
          </w:p>
        </w:tc>
        <w:tc>
          <w:tcPr>
            <w:tcW w:w="1858" w:type="pct"/>
          </w:tcPr>
          <w:p w14:paraId="02354E7E" w14:textId="77777777" w:rsidR="000C3AE7" w:rsidRPr="00DF2E68" w:rsidRDefault="000C3AE7" w:rsidP="0024643E">
            <w:pPr>
              <w:spacing w:before="120"/>
              <w:ind w:left="113"/>
              <w:rPr>
                <w:rFonts w:ascii="Verdana" w:hAnsi="Verdana"/>
              </w:rPr>
            </w:pPr>
          </w:p>
        </w:tc>
      </w:tr>
      <w:tr w:rsidR="000C3AE7" w:rsidRPr="00DF2E68" w14:paraId="0C261B90" w14:textId="77777777" w:rsidTr="0024643E">
        <w:tc>
          <w:tcPr>
            <w:tcW w:w="3142" w:type="pct"/>
          </w:tcPr>
          <w:p w14:paraId="6EF83E18" w14:textId="77777777" w:rsidR="000C3AE7" w:rsidRPr="00DF2E68" w:rsidRDefault="000C3AE7" w:rsidP="0024643E">
            <w:pPr>
              <w:keepLines/>
              <w:spacing w:before="60" w:after="60"/>
              <w:ind w:left="113"/>
              <w:rPr>
                <w:rFonts w:ascii="Verdana" w:hAnsi="Verdana"/>
                <w:sz w:val="16"/>
              </w:rPr>
            </w:pPr>
            <w:r w:rsidRPr="003A587B">
              <w:rPr>
                <w:rFonts w:ascii="Verdana" w:hAnsi="Verdana"/>
              </w:rPr>
              <w:t>Network Time Protocol (NTP)</w:t>
            </w:r>
          </w:p>
        </w:tc>
        <w:tc>
          <w:tcPr>
            <w:tcW w:w="1858" w:type="pct"/>
          </w:tcPr>
          <w:p w14:paraId="447308D1" w14:textId="77777777" w:rsidR="000C3AE7" w:rsidRPr="00DF2E68" w:rsidRDefault="000C3AE7" w:rsidP="0024643E">
            <w:pPr>
              <w:spacing w:before="120"/>
              <w:ind w:left="113"/>
              <w:rPr>
                <w:rFonts w:ascii="Verdana" w:hAnsi="Verdana"/>
              </w:rPr>
            </w:pPr>
          </w:p>
        </w:tc>
      </w:tr>
      <w:tr w:rsidR="000C3AE7" w:rsidRPr="00DF2E68" w14:paraId="23E95385" w14:textId="77777777" w:rsidTr="0024643E">
        <w:tc>
          <w:tcPr>
            <w:tcW w:w="3142" w:type="pct"/>
          </w:tcPr>
          <w:p w14:paraId="2CFC0A6D" w14:textId="179FE1D1" w:rsidR="000C3AE7" w:rsidRPr="00DF2E68" w:rsidRDefault="000C3AE7" w:rsidP="000C3AE7">
            <w:pPr>
              <w:keepLines/>
              <w:spacing w:before="60" w:after="60"/>
              <w:ind w:left="113"/>
              <w:rPr>
                <w:rFonts w:ascii="Verdana" w:hAnsi="Verdana"/>
                <w:sz w:val="16"/>
              </w:rPr>
            </w:pPr>
            <w:r w:rsidRPr="00667C87">
              <w:rPr>
                <w:rFonts w:ascii="Verdana" w:eastAsia="Calibri" w:hAnsi="Verdana"/>
                <w:lang w:eastAsia="en-US"/>
              </w:rPr>
              <w:t>8 priključkov 10/100/1000 RJ45,</w:t>
            </w:r>
          </w:p>
        </w:tc>
        <w:tc>
          <w:tcPr>
            <w:tcW w:w="1858" w:type="pct"/>
          </w:tcPr>
          <w:p w14:paraId="5C28CA64" w14:textId="77777777" w:rsidR="000C3AE7" w:rsidRPr="00DF2E68" w:rsidRDefault="000C3AE7" w:rsidP="000C3AE7">
            <w:pPr>
              <w:spacing w:before="120"/>
              <w:ind w:left="113"/>
              <w:rPr>
                <w:rFonts w:ascii="Verdana" w:hAnsi="Verdana"/>
              </w:rPr>
            </w:pPr>
          </w:p>
        </w:tc>
      </w:tr>
      <w:tr w:rsidR="000C3AE7" w:rsidRPr="00DF2E68" w14:paraId="40DC4673" w14:textId="77777777" w:rsidTr="0024643E">
        <w:tc>
          <w:tcPr>
            <w:tcW w:w="3142" w:type="pct"/>
          </w:tcPr>
          <w:p w14:paraId="4935CC17" w14:textId="6BA6BA3B" w:rsidR="000C3AE7" w:rsidRPr="00DF2E68" w:rsidRDefault="000C3AE7" w:rsidP="000C3AE7">
            <w:pPr>
              <w:keepLines/>
              <w:spacing w:before="60" w:after="60"/>
              <w:ind w:left="113"/>
              <w:rPr>
                <w:rFonts w:ascii="Verdana" w:hAnsi="Verdana"/>
                <w:sz w:val="16"/>
              </w:rPr>
            </w:pPr>
            <w:r w:rsidRPr="00667C87">
              <w:rPr>
                <w:rFonts w:ascii="Verdana" w:eastAsia="Calibri" w:hAnsi="Verdana"/>
                <w:lang w:eastAsia="en-US"/>
              </w:rPr>
              <w:t>2 priključka SFP / RJ45 combo,</w:t>
            </w:r>
          </w:p>
        </w:tc>
        <w:tc>
          <w:tcPr>
            <w:tcW w:w="1858" w:type="pct"/>
          </w:tcPr>
          <w:p w14:paraId="2FE35FBB" w14:textId="77777777" w:rsidR="000C3AE7" w:rsidRPr="00DF2E68" w:rsidRDefault="000C3AE7" w:rsidP="000C3AE7">
            <w:pPr>
              <w:spacing w:before="120"/>
              <w:ind w:left="113"/>
              <w:rPr>
                <w:rFonts w:ascii="Verdana" w:hAnsi="Verdana"/>
              </w:rPr>
            </w:pPr>
          </w:p>
        </w:tc>
      </w:tr>
      <w:tr w:rsidR="000C3AE7" w:rsidRPr="00DF2E68" w14:paraId="1A296CD3" w14:textId="77777777" w:rsidTr="0024643E">
        <w:tc>
          <w:tcPr>
            <w:tcW w:w="3142" w:type="pct"/>
          </w:tcPr>
          <w:p w14:paraId="5D87887C" w14:textId="7643692F" w:rsidR="000C3AE7" w:rsidRPr="00DF2E68" w:rsidRDefault="000C3AE7" w:rsidP="000C3AE7">
            <w:pPr>
              <w:keepLines/>
              <w:spacing w:before="60" w:after="60"/>
              <w:ind w:left="113"/>
              <w:rPr>
                <w:rFonts w:ascii="Verdana" w:hAnsi="Verdana"/>
                <w:sz w:val="16"/>
              </w:rPr>
            </w:pPr>
            <w:r w:rsidRPr="00667C87">
              <w:rPr>
                <w:rFonts w:ascii="Verdana" w:eastAsia="Calibri" w:hAnsi="Verdana"/>
                <w:lang w:eastAsia="en-US"/>
              </w:rPr>
              <w:t>prepustnost (switching capacity) do vsaj 100 Gbps (bitov na sekundo),</w:t>
            </w:r>
          </w:p>
        </w:tc>
        <w:tc>
          <w:tcPr>
            <w:tcW w:w="1858" w:type="pct"/>
          </w:tcPr>
          <w:p w14:paraId="338BEDAA" w14:textId="77777777" w:rsidR="000C3AE7" w:rsidRPr="00DF2E68" w:rsidRDefault="000C3AE7" w:rsidP="000C3AE7">
            <w:pPr>
              <w:spacing w:before="120"/>
              <w:ind w:left="113"/>
              <w:rPr>
                <w:rFonts w:ascii="Verdana" w:hAnsi="Verdana"/>
              </w:rPr>
            </w:pPr>
          </w:p>
        </w:tc>
      </w:tr>
      <w:tr w:rsidR="000C3AE7" w:rsidRPr="00DF2E68" w14:paraId="6DD3D332" w14:textId="77777777" w:rsidTr="0024643E">
        <w:tc>
          <w:tcPr>
            <w:tcW w:w="3142" w:type="pct"/>
          </w:tcPr>
          <w:p w14:paraId="42409ADE" w14:textId="132724BE" w:rsidR="000C3AE7" w:rsidRPr="00DF2E68" w:rsidRDefault="000C3AE7" w:rsidP="000C3AE7">
            <w:pPr>
              <w:keepLines/>
              <w:spacing w:before="60" w:after="60"/>
              <w:ind w:left="113"/>
              <w:rPr>
                <w:rFonts w:ascii="Verdana" w:hAnsi="Verdana"/>
                <w:sz w:val="16"/>
              </w:rPr>
            </w:pPr>
            <w:r w:rsidRPr="00667C87">
              <w:rPr>
                <w:rFonts w:ascii="Verdana" w:eastAsia="Calibri" w:hAnsi="Verdana"/>
                <w:lang w:eastAsia="en-US"/>
              </w:rPr>
              <w:t>prepustnost (forwarding rate) do vsaj 75 Mpps (paketov na sekundo)</w:t>
            </w:r>
          </w:p>
        </w:tc>
        <w:tc>
          <w:tcPr>
            <w:tcW w:w="1858" w:type="pct"/>
          </w:tcPr>
          <w:p w14:paraId="438203AD" w14:textId="77777777" w:rsidR="000C3AE7" w:rsidRPr="00DF2E68" w:rsidRDefault="000C3AE7" w:rsidP="000C3AE7">
            <w:pPr>
              <w:spacing w:before="120"/>
              <w:ind w:left="113"/>
              <w:rPr>
                <w:rFonts w:ascii="Verdana" w:hAnsi="Verdana"/>
              </w:rPr>
            </w:pPr>
          </w:p>
        </w:tc>
      </w:tr>
      <w:tr w:rsidR="000C3AE7" w:rsidRPr="00DF2E68" w14:paraId="0D72C2FC" w14:textId="77777777" w:rsidTr="0024643E">
        <w:tc>
          <w:tcPr>
            <w:tcW w:w="3142" w:type="pct"/>
          </w:tcPr>
          <w:p w14:paraId="32BB67BA" w14:textId="77777777" w:rsidR="000C3AE7" w:rsidRPr="00DF2E68" w:rsidRDefault="000C3AE7" w:rsidP="0024643E">
            <w:pPr>
              <w:keepLines/>
              <w:spacing w:before="60" w:after="60"/>
              <w:ind w:left="113"/>
              <w:rPr>
                <w:rFonts w:ascii="Verdana" w:hAnsi="Verdana"/>
                <w:sz w:val="16"/>
              </w:rPr>
            </w:pPr>
          </w:p>
        </w:tc>
        <w:tc>
          <w:tcPr>
            <w:tcW w:w="1858" w:type="pct"/>
          </w:tcPr>
          <w:p w14:paraId="5A8723BC" w14:textId="77777777" w:rsidR="000C3AE7" w:rsidRPr="00DF2E68" w:rsidRDefault="000C3AE7" w:rsidP="0024643E">
            <w:pPr>
              <w:spacing w:before="120"/>
              <w:ind w:left="113"/>
              <w:rPr>
                <w:rFonts w:ascii="Verdana" w:hAnsi="Verdana"/>
              </w:rPr>
            </w:pPr>
          </w:p>
        </w:tc>
      </w:tr>
    </w:tbl>
    <w:p w14:paraId="2F26B623" w14:textId="77777777" w:rsidR="00F87935" w:rsidRPr="002F2C69" w:rsidRDefault="00F87935" w:rsidP="00F87935">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07C8E27C" w14:textId="77777777" w:rsidR="00462D03" w:rsidRDefault="00462D03" w:rsidP="002F2C69">
      <w:pPr>
        <w:tabs>
          <w:tab w:val="left" w:pos="5103"/>
        </w:tabs>
        <w:rPr>
          <w:rFonts w:ascii="Verdana" w:hAnsi="Verdana"/>
        </w:rPr>
      </w:pPr>
    </w:p>
    <w:p w14:paraId="520679C9" w14:textId="77777777" w:rsidR="00462D03" w:rsidRPr="002F2C69" w:rsidRDefault="00462D03" w:rsidP="002F2C69">
      <w:pPr>
        <w:tabs>
          <w:tab w:val="left" w:pos="5103"/>
        </w:tabs>
        <w:rPr>
          <w:rFonts w:ascii="Verdana" w:hAnsi="Verdana"/>
        </w:rPr>
      </w:pPr>
    </w:p>
    <w:p w14:paraId="0D44779D" w14:textId="77777777" w:rsidR="002F2C69" w:rsidRPr="002F2C69" w:rsidRDefault="002F2C69" w:rsidP="002F2C69">
      <w:pPr>
        <w:rPr>
          <w:rFonts w:ascii="Verdana" w:hAnsi="Verdana"/>
          <w:sz w:val="18"/>
          <w:szCs w:val="18"/>
        </w:rPr>
      </w:pPr>
      <w:r w:rsidRPr="002F2C69">
        <w:rPr>
          <w:rFonts w:ascii="Verdana" w:hAnsi="Verdana"/>
          <w:sz w:val="18"/>
          <w:szCs w:val="18"/>
        </w:rPr>
        <w:t>Kraj:_______________________</w:t>
      </w:r>
      <w:r w:rsidRPr="002F2C69">
        <w:rPr>
          <w:rFonts w:ascii="Verdana" w:hAnsi="Verdana"/>
          <w:sz w:val="18"/>
          <w:szCs w:val="18"/>
        </w:rPr>
        <w:tab/>
      </w:r>
      <w:r w:rsidRPr="002F2C69">
        <w:rPr>
          <w:rFonts w:ascii="Verdana" w:hAnsi="Verdana"/>
          <w:sz w:val="18"/>
          <w:szCs w:val="18"/>
        </w:rPr>
        <w:tab/>
        <w:t xml:space="preserve">             Ime in priimek podpisnika ponudnika:  </w:t>
      </w:r>
    </w:p>
    <w:p w14:paraId="16AD7EF4" w14:textId="77777777" w:rsidR="002F2C69" w:rsidRPr="002F2C69" w:rsidRDefault="002F2C69" w:rsidP="002F2C69">
      <w:pPr>
        <w:jc w:val="center"/>
        <w:rPr>
          <w:rFonts w:ascii="Verdana" w:hAnsi="Verdana"/>
          <w:sz w:val="18"/>
          <w:szCs w:val="18"/>
        </w:rPr>
      </w:pPr>
      <w:r w:rsidRPr="002F2C69">
        <w:rPr>
          <w:rFonts w:ascii="Verdana" w:hAnsi="Verdana"/>
          <w:sz w:val="18"/>
          <w:szCs w:val="18"/>
        </w:rPr>
        <w:t xml:space="preserve">                                                                         ___________________________</w:t>
      </w:r>
    </w:p>
    <w:p w14:paraId="18EC23F8" w14:textId="77777777" w:rsidR="002F2C69" w:rsidRPr="002F2C69" w:rsidRDefault="002F2C69" w:rsidP="002F2C69">
      <w:pPr>
        <w:rPr>
          <w:rFonts w:ascii="Verdana" w:hAnsi="Verdana"/>
          <w:sz w:val="18"/>
          <w:szCs w:val="18"/>
        </w:rPr>
      </w:pPr>
      <w:r w:rsidRPr="002F2C69">
        <w:rPr>
          <w:rFonts w:ascii="Verdana" w:hAnsi="Verdana"/>
          <w:sz w:val="18"/>
          <w:szCs w:val="18"/>
        </w:rPr>
        <w:t xml:space="preserve">                                                                     </w:t>
      </w:r>
    </w:p>
    <w:p w14:paraId="362CA5F4" w14:textId="77777777" w:rsidR="002F2C69" w:rsidRPr="002F2C69" w:rsidRDefault="002F2C69" w:rsidP="002F2C69">
      <w:pPr>
        <w:rPr>
          <w:rFonts w:ascii="Verdana" w:hAnsi="Verdana"/>
          <w:sz w:val="18"/>
          <w:szCs w:val="18"/>
        </w:rPr>
      </w:pPr>
      <w:r w:rsidRPr="002F2C69">
        <w:rPr>
          <w:rFonts w:ascii="Verdana" w:hAnsi="Verdana"/>
          <w:sz w:val="18"/>
          <w:szCs w:val="18"/>
        </w:rPr>
        <w:t>Datum:_____________________</w:t>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Podpis:</w:t>
      </w:r>
    </w:p>
    <w:p w14:paraId="69E758B4" w14:textId="77777777" w:rsidR="002F2C69" w:rsidRPr="002F2C69" w:rsidRDefault="002F2C69" w:rsidP="002F2C69">
      <w:pPr>
        <w:rPr>
          <w:rFonts w:ascii="Verdana" w:hAnsi="Verdana"/>
        </w:rPr>
      </w:pP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__________________________</w:t>
      </w:r>
    </w:p>
    <w:p w14:paraId="6B42F423" w14:textId="77777777" w:rsidR="002F2C69" w:rsidRPr="002F2C69" w:rsidRDefault="002F2C69" w:rsidP="002F2C69">
      <w:pPr>
        <w:tabs>
          <w:tab w:val="left" w:pos="5103"/>
        </w:tabs>
        <w:rPr>
          <w:rFonts w:ascii="Verdana" w:hAnsi="Verdana"/>
        </w:rPr>
      </w:pPr>
    </w:p>
    <w:p w14:paraId="029CE17F" w14:textId="77777777" w:rsidR="002F2C69" w:rsidRPr="002F2C69" w:rsidRDefault="002F2C69" w:rsidP="002F2C69">
      <w:pPr>
        <w:tabs>
          <w:tab w:val="left" w:pos="5103"/>
        </w:tabs>
        <w:rPr>
          <w:rFonts w:ascii="Verdana" w:hAnsi="Verdana"/>
        </w:rPr>
      </w:pPr>
      <w:r w:rsidRPr="002F2C69">
        <w:rPr>
          <w:rFonts w:ascii="Verdana" w:hAnsi="Verdana"/>
        </w:rPr>
        <w:t xml:space="preserve">Priloge: </w:t>
      </w:r>
    </w:p>
    <w:p w14:paraId="6BA55A77" w14:textId="77777777" w:rsidR="002F2C69" w:rsidRPr="002F2C69" w:rsidRDefault="002F2C69" w:rsidP="00610346">
      <w:pPr>
        <w:numPr>
          <w:ilvl w:val="0"/>
          <w:numId w:val="93"/>
        </w:numPr>
        <w:tabs>
          <w:tab w:val="left" w:pos="5103"/>
        </w:tabs>
        <w:contextualSpacing/>
        <w:rPr>
          <w:rFonts w:ascii="Verdana" w:hAnsi="Verdana"/>
        </w:rPr>
      </w:pPr>
      <w:r w:rsidRPr="002F2C69">
        <w:rPr>
          <w:rFonts w:ascii="Verdana" w:hAnsi="Verdana"/>
        </w:rPr>
        <w:t>Tehnična dokumentacija</w:t>
      </w:r>
    </w:p>
    <w:p w14:paraId="418C6557" w14:textId="77777777" w:rsidR="002F2C69" w:rsidRPr="002F2C69" w:rsidRDefault="002F2C69" w:rsidP="002F2C69">
      <w:pPr>
        <w:suppressAutoHyphens/>
        <w:jc w:val="center"/>
        <w:rPr>
          <w:rFonts w:ascii="Verdana" w:hAnsi="Verdana"/>
        </w:rPr>
      </w:pPr>
    </w:p>
    <w:p w14:paraId="109CFB66" w14:textId="1E231F58" w:rsidR="00315062" w:rsidRDefault="00315062" w:rsidP="00DE1B1F">
      <w:pPr>
        <w:suppressAutoHyphens/>
        <w:jc w:val="center"/>
        <w:rPr>
          <w:rFonts w:ascii="Verdana" w:hAnsi="Verdana"/>
        </w:rPr>
      </w:pPr>
    </w:p>
    <w:p w14:paraId="44764637" w14:textId="6FE2F83C" w:rsidR="00006724" w:rsidRDefault="00006724">
      <w:pPr>
        <w:spacing w:after="200"/>
        <w:rPr>
          <w:rFonts w:ascii="Verdana" w:hAnsi="Verdana"/>
        </w:rPr>
      </w:pPr>
    </w:p>
    <w:p w14:paraId="117286C5" w14:textId="245F5B7A" w:rsidR="002F2C69" w:rsidRPr="002F2C69" w:rsidRDefault="002F2C69" w:rsidP="002F2C69">
      <w:pPr>
        <w:keepLines/>
        <w:pBdr>
          <w:top w:val="dotDash" w:sz="4" w:space="1" w:color="auto"/>
          <w:left w:val="dotDash" w:sz="4" w:space="4" w:color="auto"/>
          <w:bottom w:val="dotDash" w:sz="4" w:space="1" w:color="auto"/>
          <w:right w:val="dotDash" w:sz="4" w:space="4" w:color="auto"/>
        </w:pBdr>
        <w:ind w:left="720" w:hanging="720"/>
        <w:contextualSpacing/>
        <w:outlineLvl w:val="2"/>
        <w:rPr>
          <w:rFonts w:ascii="Verdana" w:eastAsiaTheme="majorEastAsia" w:hAnsi="Verdana" w:cstheme="majorBidi"/>
          <w:b/>
          <w:bCs/>
          <w:color w:val="4F81BD" w:themeColor="accent1"/>
        </w:rPr>
      </w:pPr>
      <w:bookmarkStart w:id="128" w:name="_Toc195090419"/>
      <w:r w:rsidRPr="002F2C69">
        <w:rPr>
          <w:rFonts w:ascii="Verdana" w:eastAsiaTheme="majorEastAsia" w:hAnsi="Verdana" w:cstheme="majorBidi"/>
          <w:b/>
          <w:bCs/>
          <w:color w:val="4F81BD" w:themeColor="accent1"/>
        </w:rPr>
        <w:t>OBRAZEC 6/</w:t>
      </w:r>
      <w:r w:rsidR="00462D03">
        <w:rPr>
          <w:rFonts w:ascii="Verdana" w:eastAsiaTheme="majorEastAsia" w:hAnsi="Verdana" w:cstheme="majorBidi"/>
          <w:b/>
          <w:bCs/>
          <w:color w:val="4F81BD" w:themeColor="accent1"/>
        </w:rPr>
        <w:t>3</w:t>
      </w:r>
      <w:r w:rsidRPr="002F2C69">
        <w:rPr>
          <w:rFonts w:ascii="Verdana" w:eastAsiaTheme="majorEastAsia" w:hAnsi="Verdana" w:cstheme="majorBidi"/>
          <w:b/>
          <w:bCs/>
          <w:color w:val="4F81BD" w:themeColor="accent1"/>
        </w:rPr>
        <w:t xml:space="preserve"> – Preglednica izpolnjev</w:t>
      </w:r>
      <w:r w:rsidR="004C24FE">
        <w:rPr>
          <w:rFonts w:ascii="Verdana" w:eastAsiaTheme="majorEastAsia" w:hAnsi="Verdana" w:cstheme="majorBidi"/>
          <w:b/>
          <w:bCs/>
          <w:color w:val="4F81BD" w:themeColor="accent1"/>
        </w:rPr>
        <w:t>anja tehničnih zahtev za SKLOP 3</w:t>
      </w:r>
      <w:bookmarkEnd w:id="128"/>
    </w:p>
    <w:p w14:paraId="71A8E398" w14:textId="77777777" w:rsidR="002F2C69" w:rsidRPr="002F2C69" w:rsidRDefault="002F2C69" w:rsidP="002F2C69">
      <w:pPr>
        <w:suppressAutoHyphens/>
        <w:rPr>
          <w:rFonts w:ascii="Verdana" w:hAnsi="Verdana"/>
        </w:rPr>
      </w:pPr>
    </w:p>
    <w:p w14:paraId="7730289D" w14:textId="77777777" w:rsidR="002F2C69" w:rsidRPr="002F2C69" w:rsidRDefault="002F2C69" w:rsidP="002F2C69">
      <w:pPr>
        <w:spacing w:before="120"/>
        <w:rPr>
          <w:rFonts w:ascii="Verdana" w:hAnsi="Verdana"/>
          <w:b/>
          <w:bCs/>
        </w:rPr>
      </w:pPr>
      <w:r w:rsidRPr="002F2C69">
        <w:rPr>
          <w:rFonts w:ascii="Verdana" w:hAnsi="Verdana"/>
          <w:b/>
          <w:bCs/>
        </w:rPr>
        <w:t>PONUDNIK:</w:t>
      </w:r>
    </w:p>
    <w:p w14:paraId="0D930C8B" w14:textId="77777777" w:rsidR="002F2C69" w:rsidRPr="002F2C69" w:rsidRDefault="002F2C69" w:rsidP="002F2C69">
      <w:pPr>
        <w:rPr>
          <w:rFonts w:ascii="Verdana" w:hAnsi="Verdana"/>
        </w:rPr>
      </w:pPr>
      <w:r w:rsidRPr="002F2C69">
        <w:rPr>
          <w:rFonts w:ascii="Verdana" w:hAnsi="Verdana"/>
        </w:rPr>
        <w:t>_________________________</w:t>
      </w:r>
    </w:p>
    <w:p w14:paraId="5D54ED90" w14:textId="77777777" w:rsidR="002F2C69" w:rsidRPr="002F2C69" w:rsidRDefault="002F2C69" w:rsidP="002F2C69">
      <w:pPr>
        <w:rPr>
          <w:rFonts w:ascii="Verdana" w:hAnsi="Verdana"/>
        </w:rPr>
      </w:pPr>
      <w:r w:rsidRPr="002F2C69">
        <w:rPr>
          <w:rFonts w:ascii="Verdana" w:hAnsi="Verdana"/>
        </w:rPr>
        <w:t>_________________________</w:t>
      </w:r>
    </w:p>
    <w:p w14:paraId="1E2A8894" w14:textId="77777777" w:rsidR="002F2C69" w:rsidRPr="002F2C69" w:rsidRDefault="002F2C69" w:rsidP="002F2C69">
      <w:pPr>
        <w:rPr>
          <w:rFonts w:ascii="Verdana" w:hAnsi="Verdana"/>
        </w:rPr>
      </w:pPr>
      <w:r w:rsidRPr="002F2C69">
        <w:rPr>
          <w:rFonts w:ascii="Verdana" w:hAnsi="Verdana"/>
        </w:rPr>
        <w:t>_________________________</w:t>
      </w:r>
    </w:p>
    <w:p w14:paraId="60C65262" w14:textId="6B7992B6" w:rsidR="002F2C69" w:rsidRPr="002F2C69" w:rsidRDefault="002F2C69" w:rsidP="002F2C69">
      <w:pPr>
        <w:spacing w:before="360"/>
        <w:jc w:val="center"/>
        <w:rPr>
          <w:rFonts w:ascii="Verdana" w:hAnsi="Verdana"/>
          <w:b/>
          <w:color w:val="4F81BD" w:themeColor="accent1"/>
        </w:rPr>
      </w:pPr>
      <w:r w:rsidRPr="002F2C69">
        <w:rPr>
          <w:rFonts w:ascii="Verdana" w:hAnsi="Verdana"/>
          <w:b/>
          <w:color w:val="4F81BD" w:themeColor="accent1"/>
        </w:rPr>
        <w:t>Preglednica izpolnjev</w:t>
      </w:r>
      <w:r w:rsidR="004C24FE">
        <w:rPr>
          <w:rFonts w:ascii="Verdana" w:hAnsi="Verdana"/>
          <w:b/>
          <w:color w:val="4F81BD" w:themeColor="accent1"/>
        </w:rPr>
        <w:t>anja tehničnih zahtev za SKLOP 3</w:t>
      </w:r>
    </w:p>
    <w:p w14:paraId="3353516B" w14:textId="23490558" w:rsidR="002F2C69" w:rsidRPr="002F2C69" w:rsidRDefault="002F2C69" w:rsidP="002F2C69">
      <w:pPr>
        <w:spacing w:after="360"/>
        <w:ind w:left="1418" w:hanging="1418"/>
        <w:jc w:val="center"/>
        <w:rPr>
          <w:rFonts w:ascii="Verdana" w:hAnsi="Verdana"/>
          <w:b/>
        </w:rPr>
      </w:pPr>
      <w:r w:rsidRPr="002F2C69">
        <w:rPr>
          <w:rFonts w:ascii="Verdana" w:hAnsi="Verdana"/>
          <w:b/>
        </w:rPr>
        <w:t>N</w:t>
      </w:r>
      <w:r>
        <w:rPr>
          <w:rFonts w:ascii="Verdana" w:hAnsi="Verdana"/>
          <w:b/>
        </w:rPr>
        <w:t>adgradnja</w:t>
      </w:r>
      <w:r w:rsidR="004C24FE">
        <w:rPr>
          <w:rFonts w:ascii="Verdana" w:hAnsi="Verdana"/>
          <w:b/>
        </w:rPr>
        <w:t xml:space="preserve"> shranjevalnega</w:t>
      </w:r>
      <w:r w:rsidRPr="002F2C69">
        <w:rPr>
          <w:rFonts w:ascii="Verdana" w:hAnsi="Verdana"/>
          <w:b/>
        </w:rPr>
        <w:t xml:space="preserve"> omrežja</w:t>
      </w:r>
    </w:p>
    <w:p w14:paraId="1E674B37" w14:textId="77777777" w:rsidR="002F2C69" w:rsidRPr="002F2C69" w:rsidRDefault="002F2C69" w:rsidP="002F2C69">
      <w:pPr>
        <w:adjustRightInd w:val="0"/>
        <w:spacing w:before="120"/>
        <w:rPr>
          <w:rFonts w:ascii="Verdana" w:hAnsi="Verdana"/>
          <w:u w:val="single"/>
        </w:rPr>
      </w:pPr>
      <w:r w:rsidRPr="002F2C69">
        <w:rPr>
          <w:rFonts w:ascii="Verdana" w:hAnsi="Verdana"/>
          <w:u w:val="single"/>
        </w:rPr>
        <w:t>Pri izpolnjevanju tabel je potrebno upoštevati navodila iz točke 3.3.1.6 razpisne dokumentacije.</w:t>
      </w:r>
    </w:p>
    <w:p w14:paraId="58F2F8AB" w14:textId="77777777" w:rsidR="00374415" w:rsidRDefault="00374415" w:rsidP="00374415">
      <w:pPr>
        <w:adjustRightInd w:val="0"/>
        <w:spacing w:before="120"/>
        <w:rPr>
          <w:rFonts w:ascii="Verdana" w:hAnsi="Verdana"/>
          <w:b/>
          <w:sz w:val="24"/>
        </w:rPr>
      </w:pPr>
    </w:p>
    <w:p w14:paraId="7142D667" w14:textId="56550C52" w:rsidR="00374415" w:rsidRDefault="00374415" w:rsidP="00006724">
      <w:pPr>
        <w:adjustRightInd w:val="0"/>
        <w:spacing w:before="120"/>
        <w:outlineLvl w:val="3"/>
        <w:rPr>
          <w:rFonts w:ascii="Verdana" w:hAnsi="Verdana"/>
          <w:b/>
          <w:sz w:val="24"/>
        </w:rPr>
      </w:pPr>
      <w:r w:rsidRPr="00374415">
        <w:rPr>
          <w:rFonts w:ascii="Verdana" w:hAnsi="Verdana"/>
          <w:b/>
          <w:sz w:val="24"/>
        </w:rPr>
        <w:t>SAN stikalo</w:t>
      </w:r>
    </w:p>
    <w:p w14:paraId="2C282348" w14:textId="0605987A" w:rsidR="00374415" w:rsidRPr="008743D7" w:rsidRDefault="00374415" w:rsidP="00374415">
      <w:pPr>
        <w:adjustRightInd w:val="0"/>
        <w:spacing w:before="120"/>
        <w:rPr>
          <w:rFonts w:ascii="Verdana" w:hAnsi="Verdana"/>
          <w:sz w:val="24"/>
        </w:rPr>
      </w:pPr>
      <w:r w:rsidRPr="008743D7">
        <w:rPr>
          <w:rFonts w:ascii="Verdana" w:hAnsi="Verdana"/>
          <w:sz w:val="24"/>
        </w:rPr>
        <w:t>(tehnične specifikacije 2.3.</w:t>
      </w:r>
      <w:r>
        <w:rPr>
          <w:rFonts w:ascii="Verdana" w:hAnsi="Verdana"/>
          <w:sz w:val="24"/>
        </w:rPr>
        <w:t>5.1</w:t>
      </w:r>
      <w:r w:rsidRPr="008743D7">
        <w:rPr>
          <w:rFonts w:ascii="Verdana" w:hAnsi="Verdana"/>
          <w:sz w:val="24"/>
        </w:rPr>
        <w:t>)</w:t>
      </w:r>
    </w:p>
    <w:p w14:paraId="1ADE505C" w14:textId="77777777" w:rsidR="00374415" w:rsidRPr="002F2C69" w:rsidRDefault="00374415" w:rsidP="00374415">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374415" w:rsidRPr="002F2C69" w14:paraId="4BCA859D" w14:textId="77777777" w:rsidTr="0024643E">
        <w:tc>
          <w:tcPr>
            <w:tcW w:w="5000" w:type="pct"/>
            <w:shd w:val="clear" w:color="auto" w:fill="B8CCE4"/>
          </w:tcPr>
          <w:p w14:paraId="5DBD8CAC" w14:textId="729991B8" w:rsidR="00374415" w:rsidRPr="002F2C69" w:rsidRDefault="006D5E29" w:rsidP="0024643E">
            <w:pPr>
              <w:keepNext/>
              <w:spacing w:before="120" w:after="120"/>
              <w:rPr>
                <w:rFonts w:ascii="Verdana" w:hAnsi="Verdana"/>
                <w:b/>
              </w:rPr>
            </w:pPr>
            <w:r>
              <w:rPr>
                <w:rFonts w:ascii="Verdana" w:hAnsi="Verdana"/>
                <w:b/>
              </w:rPr>
              <w:t xml:space="preserve">Popis ponujene opreme (proizvajalec, </w:t>
            </w:r>
            <w:r w:rsidR="00374415" w:rsidRPr="002F2C69">
              <w:rPr>
                <w:rFonts w:ascii="Verdana" w:hAnsi="Verdana"/>
                <w:b/>
              </w:rPr>
              <w:t>model</w:t>
            </w:r>
            <w:r>
              <w:rPr>
                <w:rFonts w:ascii="Verdana" w:hAnsi="Verdana"/>
                <w:b/>
              </w:rPr>
              <w:t>, količine</w:t>
            </w:r>
            <w:r w:rsidR="00374415" w:rsidRPr="002F2C69">
              <w:rPr>
                <w:rFonts w:ascii="Verdana" w:hAnsi="Verdana"/>
                <w:b/>
              </w:rPr>
              <w:t>) *</w:t>
            </w:r>
          </w:p>
        </w:tc>
      </w:tr>
      <w:tr w:rsidR="00374415" w:rsidRPr="002F2C69" w14:paraId="20A1BB7C" w14:textId="77777777" w:rsidTr="0024643E">
        <w:tc>
          <w:tcPr>
            <w:tcW w:w="5000" w:type="pct"/>
          </w:tcPr>
          <w:p w14:paraId="3374BDCA" w14:textId="77777777" w:rsidR="00374415" w:rsidRPr="002F2C69" w:rsidRDefault="00374415" w:rsidP="0024643E">
            <w:pPr>
              <w:spacing w:before="120"/>
              <w:rPr>
                <w:rFonts w:ascii="Verdana" w:hAnsi="Verdana"/>
              </w:rPr>
            </w:pPr>
          </w:p>
        </w:tc>
      </w:tr>
      <w:tr w:rsidR="00374415" w:rsidRPr="002F2C69" w14:paraId="2A718537" w14:textId="77777777" w:rsidTr="0024643E">
        <w:tc>
          <w:tcPr>
            <w:tcW w:w="5000" w:type="pct"/>
          </w:tcPr>
          <w:p w14:paraId="77A25A5C" w14:textId="77777777" w:rsidR="00374415" w:rsidRPr="002F2C69" w:rsidRDefault="00374415" w:rsidP="0024643E">
            <w:pPr>
              <w:spacing w:before="120"/>
              <w:rPr>
                <w:rFonts w:ascii="Verdana" w:hAnsi="Verdana"/>
              </w:rPr>
            </w:pPr>
          </w:p>
        </w:tc>
      </w:tr>
      <w:tr w:rsidR="00374415" w:rsidRPr="002F2C69" w14:paraId="70CB8F5F" w14:textId="77777777" w:rsidTr="0024643E">
        <w:tc>
          <w:tcPr>
            <w:tcW w:w="5000" w:type="pct"/>
          </w:tcPr>
          <w:p w14:paraId="60106A51" w14:textId="77777777" w:rsidR="00374415" w:rsidRPr="002F2C69" w:rsidRDefault="00374415" w:rsidP="0024643E">
            <w:pPr>
              <w:spacing w:before="120"/>
              <w:rPr>
                <w:rFonts w:ascii="Verdana" w:hAnsi="Verdana"/>
              </w:rPr>
            </w:pPr>
          </w:p>
        </w:tc>
      </w:tr>
    </w:tbl>
    <w:p w14:paraId="4C482992" w14:textId="77777777" w:rsidR="00374415" w:rsidRDefault="00374415" w:rsidP="00374415">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 morebitnimi dodatnimi komponentami proizvajalca,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934BA4" w:rsidRPr="00DF2E68" w14:paraId="03BCCA42" w14:textId="77777777" w:rsidTr="0024643E">
        <w:tc>
          <w:tcPr>
            <w:tcW w:w="3142" w:type="pct"/>
            <w:shd w:val="clear" w:color="auto" w:fill="B8CCE4"/>
          </w:tcPr>
          <w:p w14:paraId="6812F1E6" w14:textId="77777777" w:rsidR="00934BA4" w:rsidRPr="00DF2E68" w:rsidRDefault="00934BA4"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39D6E285" w14:textId="77777777" w:rsidR="00934BA4" w:rsidRPr="00DF2E68" w:rsidRDefault="00934BA4"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24643E" w:rsidRPr="00DF2E68" w14:paraId="246CF5DA" w14:textId="77777777" w:rsidTr="0024643E">
        <w:tc>
          <w:tcPr>
            <w:tcW w:w="3142" w:type="pct"/>
          </w:tcPr>
          <w:p w14:paraId="7CA7F374" w14:textId="360F6B93"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 xml:space="preserve">višina 1U z možnostjo </w:t>
            </w:r>
            <w:r w:rsidRPr="00CE5E8E">
              <w:rPr>
                <w:rFonts w:ascii="Verdana" w:hAnsi="Verdana"/>
              </w:rPr>
              <w:t xml:space="preserve">vgradnje </w:t>
            </w:r>
            <w:r w:rsidRPr="00CE5E8E">
              <w:rPr>
                <w:rFonts w:ascii="Verdana" w:eastAsia="Calibri" w:hAnsi="Verdana"/>
                <w:lang w:eastAsia="en-US"/>
              </w:rPr>
              <w:t>v standardno 19" komunikacijsko omaro,</w:t>
            </w:r>
          </w:p>
        </w:tc>
        <w:tc>
          <w:tcPr>
            <w:tcW w:w="1858" w:type="pct"/>
          </w:tcPr>
          <w:p w14:paraId="5233B328" w14:textId="77777777" w:rsidR="0024643E" w:rsidRPr="00DF2E68" w:rsidRDefault="0024643E" w:rsidP="0024643E">
            <w:pPr>
              <w:spacing w:before="120"/>
              <w:ind w:left="113"/>
              <w:rPr>
                <w:rFonts w:ascii="Verdana" w:hAnsi="Verdana"/>
              </w:rPr>
            </w:pPr>
          </w:p>
        </w:tc>
      </w:tr>
      <w:tr w:rsidR="0024643E" w:rsidRPr="00DF2E68" w14:paraId="078ACD4B" w14:textId="77777777" w:rsidTr="0024643E">
        <w:tc>
          <w:tcPr>
            <w:tcW w:w="3142" w:type="pct"/>
          </w:tcPr>
          <w:p w14:paraId="03206A64" w14:textId="089EA439"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vsaj dva redundantna napajalnika z možnostjo zamenjave med delovanjem,</w:t>
            </w:r>
          </w:p>
        </w:tc>
        <w:tc>
          <w:tcPr>
            <w:tcW w:w="1858" w:type="pct"/>
          </w:tcPr>
          <w:p w14:paraId="0D9E28AB" w14:textId="77777777" w:rsidR="0024643E" w:rsidRPr="00DF2E68" w:rsidRDefault="0024643E" w:rsidP="0024643E">
            <w:pPr>
              <w:spacing w:before="120"/>
              <w:ind w:left="113"/>
              <w:rPr>
                <w:rFonts w:ascii="Verdana" w:hAnsi="Verdana"/>
              </w:rPr>
            </w:pPr>
          </w:p>
        </w:tc>
      </w:tr>
      <w:tr w:rsidR="0024643E" w:rsidRPr="00DF2E68" w14:paraId="6B0F335E" w14:textId="77777777" w:rsidTr="0024643E">
        <w:tc>
          <w:tcPr>
            <w:tcW w:w="3142" w:type="pct"/>
          </w:tcPr>
          <w:p w14:paraId="72F25DF5" w14:textId="490ECC90"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redundantni ventilatorji z možnostjo zamenjave med delovanjem,</w:t>
            </w:r>
          </w:p>
        </w:tc>
        <w:tc>
          <w:tcPr>
            <w:tcW w:w="1858" w:type="pct"/>
          </w:tcPr>
          <w:p w14:paraId="570B642F" w14:textId="77777777" w:rsidR="0024643E" w:rsidRPr="00DF2E68" w:rsidRDefault="0024643E" w:rsidP="0024643E">
            <w:pPr>
              <w:spacing w:before="120"/>
              <w:ind w:left="113"/>
              <w:rPr>
                <w:rFonts w:ascii="Verdana" w:hAnsi="Verdana"/>
              </w:rPr>
            </w:pPr>
          </w:p>
        </w:tc>
      </w:tr>
      <w:tr w:rsidR="0024643E" w:rsidRPr="00DF2E68" w14:paraId="3EBEF92B" w14:textId="77777777" w:rsidTr="0024643E">
        <w:tc>
          <w:tcPr>
            <w:tcW w:w="3142" w:type="pct"/>
          </w:tcPr>
          <w:p w14:paraId="41328440" w14:textId="57CA9072"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pretok zraka od zadaj naprej, izhod zraka na strani, kjer so vmesniki (port side exhaust),</w:t>
            </w:r>
          </w:p>
        </w:tc>
        <w:tc>
          <w:tcPr>
            <w:tcW w:w="1858" w:type="pct"/>
          </w:tcPr>
          <w:p w14:paraId="4A0862B1" w14:textId="77777777" w:rsidR="0024643E" w:rsidRPr="00DF2E68" w:rsidRDefault="0024643E" w:rsidP="0024643E">
            <w:pPr>
              <w:spacing w:before="120"/>
              <w:ind w:left="113"/>
              <w:rPr>
                <w:rFonts w:ascii="Verdana" w:hAnsi="Verdana"/>
              </w:rPr>
            </w:pPr>
          </w:p>
        </w:tc>
      </w:tr>
      <w:tr w:rsidR="0024643E" w:rsidRPr="00DF2E68" w14:paraId="74202BAA" w14:textId="77777777" w:rsidTr="0024643E">
        <w:tc>
          <w:tcPr>
            <w:tcW w:w="3142" w:type="pct"/>
          </w:tcPr>
          <w:p w14:paraId="3F69AA6E" w14:textId="111440FB" w:rsidR="0024643E" w:rsidRPr="00DF2E68" w:rsidRDefault="0024643E" w:rsidP="0024643E">
            <w:pPr>
              <w:keepLines/>
              <w:spacing w:before="60" w:after="60"/>
              <w:ind w:left="113"/>
              <w:rPr>
                <w:rFonts w:ascii="Verdana" w:hAnsi="Verdana"/>
                <w:sz w:val="16"/>
              </w:rPr>
            </w:pPr>
            <w:r w:rsidRPr="00CE5E8E">
              <w:rPr>
                <w:rFonts w:ascii="Verdana" w:eastAsia="Calibri" w:hAnsi="Verdana"/>
                <w:lang w:eastAsia="en-US"/>
              </w:rPr>
              <w:t>vsaj 48 fiksnih vmesniških rež z možnostjo vgradnje vmesnikov:</w:t>
            </w:r>
          </w:p>
        </w:tc>
        <w:tc>
          <w:tcPr>
            <w:tcW w:w="1858" w:type="pct"/>
          </w:tcPr>
          <w:p w14:paraId="53BC268F" w14:textId="77777777" w:rsidR="0024643E" w:rsidRPr="00DF2E68" w:rsidRDefault="0024643E" w:rsidP="0024643E">
            <w:pPr>
              <w:spacing w:before="120"/>
              <w:ind w:left="113"/>
              <w:rPr>
                <w:rFonts w:ascii="Verdana" w:hAnsi="Verdana"/>
              </w:rPr>
            </w:pPr>
          </w:p>
        </w:tc>
      </w:tr>
      <w:tr w:rsidR="0024643E" w:rsidRPr="00DF2E68" w14:paraId="5C62B37E" w14:textId="77777777" w:rsidTr="0024643E">
        <w:tc>
          <w:tcPr>
            <w:tcW w:w="3142" w:type="pct"/>
          </w:tcPr>
          <w:p w14:paraId="1138124B" w14:textId="510D8F4F"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32 Gbps Fibre Channel Shortwave SFP+,</w:t>
            </w:r>
          </w:p>
        </w:tc>
        <w:tc>
          <w:tcPr>
            <w:tcW w:w="1858" w:type="pct"/>
          </w:tcPr>
          <w:p w14:paraId="2F2292B3" w14:textId="77777777" w:rsidR="0024643E" w:rsidRPr="00DF2E68" w:rsidRDefault="0024643E" w:rsidP="0024643E">
            <w:pPr>
              <w:spacing w:before="120"/>
              <w:ind w:left="113"/>
              <w:rPr>
                <w:rFonts w:ascii="Verdana" w:hAnsi="Verdana"/>
              </w:rPr>
            </w:pPr>
          </w:p>
        </w:tc>
      </w:tr>
      <w:tr w:rsidR="0024643E" w:rsidRPr="00DF2E68" w14:paraId="4F8824D0" w14:textId="77777777" w:rsidTr="0024643E">
        <w:tc>
          <w:tcPr>
            <w:tcW w:w="3142" w:type="pct"/>
          </w:tcPr>
          <w:p w14:paraId="518CDA24" w14:textId="103FB766"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32 Gbps Fibre Channel Longwawe SFP+,</w:t>
            </w:r>
          </w:p>
        </w:tc>
        <w:tc>
          <w:tcPr>
            <w:tcW w:w="1858" w:type="pct"/>
          </w:tcPr>
          <w:p w14:paraId="23996A1A" w14:textId="77777777" w:rsidR="0024643E" w:rsidRPr="00DF2E68" w:rsidRDefault="0024643E" w:rsidP="0024643E">
            <w:pPr>
              <w:spacing w:before="120"/>
              <w:ind w:left="113"/>
              <w:rPr>
                <w:rFonts w:ascii="Verdana" w:hAnsi="Verdana"/>
              </w:rPr>
            </w:pPr>
          </w:p>
        </w:tc>
      </w:tr>
      <w:tr w:rsidR="0024643E" w:rsidRPr="00DF2E68" w14:paraId="2CBB7CFA" w14:textId="77777777" w:rsidTr="0024643E">
        <w:tc>
          <w:tcPr>
            <w:tcW w:w="3142" w:type="pct"/>
          </w:tcPr>
          <w:p w14:paraId="34F91056" w14:textId="776B7488"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16 Gbps Fibre Channel Shortwave SFP+,</w:t>
            </w:r>
          </w:p>
        </w:tc>
        <w:tc>
          <w:tcPr>
            <w:tcW w:w="1858" w:type="pct"/>
          </w:tcPr>
          <w:p w14:paraId="51F485BD" w14:textId="77777777" w:rsidR="0024643E" w:rsidRPr="00DF2E68" w:rsidRDefault="0024643E" w:rsidP="0024643E">
            <w:pPr>
              <w:spacing w:before="120"/>
              <w:ind w:left="113"/>
              <w:rPr>
                <w:rFonts w:ascii="Verdana" w:hAnsi="Verdana"/>
              </w:rPr>
            </w:pPr>
          </w:p>
        </w:tc>
      </w:tr>
      <w:tr w:rsidR="0024643E" w:rsidRPr="00DF2E68" w14:paraId="094C7DAF" w14:textId="77777777" w:rsidTr="0024643E">
        <w:tc>
          <w:tcPr>
            <w:tcW w:w="3142" w:type="pct"/>
          </w:tcPr>
          <w:p w14:paraId="2FB64A14" w14:textId="70627340"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16 Gbps Fibre Channel Longwawe SFP+,</w:t>
            </w:r>
          </w:p>
        </w:tc>
        <w:tc>
          <w:tcPr>
            <w:tcW w:w="1858" w:type="pct"/>
          </w:tcPr>
          <w:p w14:paraId="7F44B123" w14:textId="77777777" w:rsidR="0024643E" w:rsidRPr="00DF2E68" w:rsidRDefault="0024643E" w:rsidP="0024643E">
            <w:pPr>
              <w:spacing w:before="120"/>
              <w:ind w:left="113"/>
              <w:rPr>
                <w:rFonts w:ascii="Verdana" w:hAnsi="Verdana"/>
              </w:rPr>
            </w:pPr>
          </w:p>
        </w:tc>
      </w:tr>
      <w:tr w:rsidR="0024643E" w:rsidRPr="00DF2E68" w14:paraId="244F728F" w14:textId="77777777" w:rsidTr="0024643E">
        <w:tc>
          <w:tcPr>
            <w:tcW w:w="3142" w:type="pct"/>
          </w:tcPr>
          <w:p w14:paraId="567E60B0" w14:textId="0BEC432F"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8 Gbps Fibre Channel Shortwave SFP+,</w:t>
            </w:r>
          </w:p>
        </w:tc>
        <w:tc>
          <w:tcPr>
            <w:tcW w:w="1858" w:type="pct"/>
          </w:tcPr>
          <w:p w14:paraId="49503008" w14:textId="77777777" w:rsidR="0024643E" w:rsidRPr="00DF2E68" w:rsidRDefault="0024643E" w:rsidP="0024643E">
            <w:pPr>
              <w:spacing w:before="120"/>
              <w:ind w:left="113"/>
              <w:rPr>
                <w:rFonts w:ascii="Verdana" w:hAnsi="Verdana"/>
              </w:rPr>
            </w:pPr>
          </w:p>
        </w:tc>
      </w:tr>
      <w:tr w:rsidR="0024643E" w:rsidRPr="00DF2E68" w14:paraId="2A1247C2" w14:textId="77777777" w:rsidTr="0024643E">
        <w:tc>
          <w:tcPr>
            <w:tcW w:w="3142" w:type="pct"/>
          </w:tcPr>
          <w:p w14:paraId="16EA8EA6" w14:textId="01DA08F7" w:rsidR="0024643E" w:rsidRPr="00DF2E68" w:rsidRDefault="0024643E" w:rsidP="0024643E">
            <w:pPr>
              <w:keepLines/>
              <w:spacing w:before="60" w:after="60"/>
              <w:ind w:left="567"/>
              <w:rPr>
                <w:rFonts w:ascii="Verdana" w:hAnsi="Verdana"/>
                <w:sz w:val="16"/>
              </w:rPr>
            </w:pPr>
            <w:r w:rsidRPr="00CE5E8E">
              <w:rPr>
                <w:rFonts w:ascii="Verdana" w:eastAsia="Calibri" w:hAnsi="Verdana"/>
                <w:lang w:eastAsia="en-US"/>
              </w:rPr>
              <w:t>8 Gbps Fibre Channel Longwawe SFP+,</w:t>
            </w:r>
          </w:p>
        </w:tc>
        <w:tc>
          <w:tcPr>
            <w:tcW w:w="1858" w:type="pct"/>
          </w:tcPr>
          <w:p w14:paraId="3F6F40B5" w14:textId="77777777" w:rsidR="0024643E" w:rsidRPr="00DF2E68" w:rsidRDefault="0024643E" w:rsidP="0024643E">
            <w:pPr>
              <w:spacing w:before="120"/>
              <w:ind w:left="113"/>
              <w:rPr>
                <w:rFonts w:ascii="Verdana" w:hAnsi="Verdana"/>
              </w:rPr>
            </w:pPr>
          </w:p>
        </w:tc>
      </w:tr>
      <w:tr w:rsidR="0024643E" w:rsidRPr="00DF2E68" w14:paraId="6D2651E4" w14:textId="77777777" w:rsidTr="0024643E">
        <w:tc>
          <w:tcPr>
            <w:tcW w:w="3142" w:type="pct"/>
          </w:tcPr>
          <w:p w14:paraId="1A579573" w14:textId="2496A9A0" w:rsidR="0024643E" w:rsidRPr="00DF2E68" w:rsidRDefault="0024643E" w:rsidP="0024643E">
            <w:pPr>
              <w:keepLines/>
              <w:spacing w:before="60" w:after="60"/>
              <w:ind w:left="113"/>
              <w:rPr>
                <w:rFonts w:ascii="Verdana" w:hAnsi="Verdana"/>
                <w:sz w:val="16"/>
              </w:rPr>
            </w:pPr>
            <w:r w:rsidRPr="00CE5E8E">
              <w:rPr>
                <w:rFonts w:ascii="Verdana" w:hAnsi="Verdana"/>
              </w:rPr>
              <w:t>avtomatična zaznava hitrosti vmesnika (autosensing) za 4, 8, 16 in 32 Gbps,</w:t>
            </w:r>
          </w:p>
        </w:tc>
        <w:tc>
          <w:tcPr>
            <w:tcW w:w="1858" w:type="pct"/>
          </w:tcPr>
          <w:p w14:paraId="2D0D2A8E" w14:textId="77777777" w:rsidR="0024643E" w:rsidRPr="00DF2E68" w:rsidRDefault="0024643E" w:rsidP="0024643E">
            <w:pPr>
              <w:spacing w:before="120"/>
              <w:ind w:left="113"/>
              <w:rPr>
                <w:rFonts w:ascii="Verdana" w:hAnsi="Verdana"/>
              </w:rPr>
            </w:pPr>
          </w:p>
        </w:tc>
      </w:tr>
      <w:tr w:rsidR="0024643E" w:rsidRPr="00DF2E68" w14:paraId="00B0055C" w14:textId="77777777" w:rsidTr="0024643E">
        <w:tc>
          <w:tcPr>
            <w:tcW w:w="3142" w:type="pct"/>
          </w:tcPr>
          <w:p w14:paraId="72207C87" w14:textId="42F613F4" w:rsidR="0024643E" w:rsidRPr="00DF2E68" w:rsidRDefault="0024643E" w:rsidP="0024643E">
            <w:pPr>
              <w:keepLines/>
              <w:spacing w:before="60" w:after="60"/>
              <w:ind w:left="113"/>
              <w:rPr>
                <w:rFonts w:ascii="Verdana" w:hAnsi="Verdana"/>
                <w:sz w:val="16"/>
              </w:rPr>
            </w:pPr>
            <w:r w:rsidRPr="00CE5E8E">
              <w:rPr>
                <w:rFonts w:ascii="Verdana" w:hAnsi="Verdana"/>
              </w:rPr>
              <w:t>rezervirana pasovna širina 32 Gbps za vsak vmesnik,</w:t>
            </w:r>
          </w:p>
        </w:tc>
        <w:tc>
          <w:tcPr>
            <w:tcW w:w="1858" w:type="pct"/>
          </w:tcPr>
          <w:p w14:paraId="63564C0A" w14:textId="77777777" w:rsidR="0024643E" w:rsidRPr="00DF2E68" w:rsidRDefault="0024643E" w:rsidP="0024643E">
            <w:pPr>
              <w:spacing w:before="120"/>
              <w:ind w:left="113"/>
              <w:rPr>
                <w:rFonts w:ascii="Verdana" w:hAnsi="Verdana"/>
              </w:rPr>
            </w:pPr>
          </w:p>
        </w:tc>
      </w:tr>
      <w:tr w:rsidR="0024643E" w:rsidRPr="00DF2E68" w14:paraId="0B510591" w14:textId="77777777" w:rsidTr="0024643E">
        <w:tc>
          <w:tcPr>
            <w:tcW w:w="3142" w:type="pct"/>
          </w:tcPr>
          <w:p w14:paraId="7BCA5935" w14:textId="7568444A" w:rsidR="0024643E" w:rsidRPr="00DF2E68" w:rsidRDefault="0024643E" w:rsidP="0024643E">
            <w:pPr>
              <w:keepLines/>
              <w:spacing w:before="60" w:after="60"/>
              <w:ind w:left="113"/>
              <w:rPr>
                <w:rFonts w:ascii="Verdana" w:hAnsi="Verdana"/>
                <w:sz w:val="16"/>
              </w:rPr>
            </w:pPr>
            <w:r w:rsidRPr="00CE5E8E">
              <w:rPr>
                <w:rFonts w:ascii="Verdana" w:hAnsi="Verdana"/>
              </w:rPr>
              <w:t>skupna prepustnost vsaj 1,5 Tbps full duplex,</w:t>
            </w:r>
          </w:p>
        </w:tc>
        <w:tc>
          <w:tcPr>
            <w:tcW w:w="1858" w:type="pct"/>
          </w:tcPr>
          <w:p w14:paraId="1CCD4EB4" w14:textId="77777777" w:rsidR="0024643E" w:rsidRPr="00DF2E68" w:rsidRDefault="0024643E" w:rsidP="0024643E">
            <w:pPr>
              <w:spacing w:before="120"/>
              <w:ind w:left="113"/>
              <w:rPr>
                <w:rFonts w:ascii="Verdana" w:hAnsi="Verdana"/>
              </w:rPr>
            </w:pPr>
          </w:p>
        </w:tc>
      </w:tr>
      <w:tr w:rsidR="0024643E" w:rsidRPr="00DF2E68" w14:paraId="14B5013D" w14:textId="77777777" w:rsidTr="0024643E">
        <w:tc>
          <w:tcPr>
            <w:tcW w:w="3142" w:type="pct"/>
          </w:tcPr>
          <w:p w14:paraId="3E4F4BAA" w14:textId="3C10C41E" w:rsidR="0024643E" w:rsidRPr="00DF2E68" w:rsidRDefault="0024643E" w:rsidP="0024643E">
            <w:pPr>
              <w:keepLines/>
              <w:spacing w:before="60" w:after="60"/>
              <w:ind w:left="113"/>
              <w:rPr>
                <w:rFonts w:ascii="Verdana" w:hAnsi="Verdana"/>
                <w:sz w:val="16"/>
              </w:rPr>
            </w:pPr>
            <w:r w:rsidRPr="00CE5E8E">
              <w:rPr>
                <w:rFonts w:ascii="Verdana" w:hAnsi="Verdana"/>
              </w:rPr>
              <w:t>vključene licence za vse vmesnike,</w:t>
            </w:r>
          </w:p>
        </w:tc>
        <w:tc>
          <w:tcPr>
            <w:tcW w:w="1858" w:type="pct"/>
          </w:tcPr>
          <w:p w14:paraId="0316973F" w14:textId="77777777" w:rsidR="0024643E" w:rsidRPr="00DF2E68" w:rsidRDefault="0024643E" w:rsidP="0024643E">
            <w:pPr>
              <w:spacing w:before="120"/>
              <w:ind w:left="113"/>
              <w:rPr>
                <w:rFonts w:ascii="Verdana" w:hAnsi="Verdana"/>
              </w:rPr>
            </w:pPr>
          </w:p>
        </w:tc>
      </w:tr>
      <w:tr w:rsidR="0024643E" w:rsidRPr="00DF2E68" w14:paraId="50C42DDB" w14:textId="77777777" w:rsidTr="0024643E">
        <w:tc>
          <w:tcPr>
            <w:tcW w:w="3142" w:type="pct"/>
          </w:tcPr>
          <w:p w14:paraId="7EFD4139" w14:textId="6A4088D7" w:rsidR="0024643E" w:rsidRPr="00DF2E68" w:rsidRDefault="0024643E" w:rsidP="0024643E">
            <w:pPr>
              <w:keepLines/>
              <w:spacing w:before="60" w:after="60"/>
              <w:ind w:left="113"/>
              <w:rPr>
                <w:rFonts w:ascii="Verdana" w:hAnsi="Verdana"/>
                <w:sz w:val="16"/>
              </w:rPr>
            </w:pPr>
            <w:r w:rsidRPr="00CE5E8E">
              <w:rPr>
                <w:rFonts w:ascii="Verdana" w:hAnsi="Verdana"/>
              </w:rPr>
              <w:t>podpora za naslednje FC standarde:</w:t>
            </w:r>
          </w:p>
        </w:tc>
        <w:tc>
          <w:tcPr>
            <w:tcW w:w="1858" w:type="pct"/>
          </w:tcPr>
          <w:p w14:paraId="54BC2429" w14:textId="77777777" w:rsidR="0024643E" w:rsidRPr="00DF2E68" w:rsidRDefault="0024643E" w:rsidP="0024643E">
            <w:pPr>
              <w:spacing w:before="120"/>
              <w:ind w:left="113"/>
              <w:rPr>
                <w:rFonts w:ascii="Verdana" w:hAnsi="Verdana"/>
              </w:rPr>
            </w:pPr>
          </w:p>
        </w:tc>
      </w:tr>
      <w:tr w:rsidR="0024643E" w:rsidRPr="00DF2E68" w14:paraId="0381E2AD" w14:textId="77777777" w:rsidTr="0024643E">
        <w:tc>
          <w:tcPr>
            <w:tcW w:w="3142" w:type="pct"/>
          </w:tcPr>
          <w:p w14:paraId="11201928" w14:textId="48CE870F" w:rsidR="0024643E" w:rsidRPr="00DF2E68" w:rsidRDefault="0024643E" w:rsidP="004D1D88">
            <w:pPr>
              <w:keepLines/>
              <w:spacing w:before="60" w:after="60"/>
              <w:ind w:left="567"/>
              <w:rPr>
                <w:rFonts w:ascii="Verdana" w:hAnsi="Verdana"/>
                <w:sz w:val="16"/>
              </w:rPr>
            </w:pPr>
            <w:r w:rsidRPr="00CE5E8E">
              <w:rPr>
                <w:rFonts w:ascii="Verdana" w:hAnsi="Verdana"/>
              </w:rPr>
              <w:t>FC-PH, Revision 4.3 (ANSI INCITS 230-1994),</w:t>
            </w:r>
          </w:p>
        </w:tc>
        <w:tc>
          <w:tcPr>
            <w:tcW w:w="1858" w:type="pct"/>
          </w:tcPr>
          <w:p w14:paraId="1771CAE8" w14:textId="77777777" w:rsidR="0024643E" w:rsidRPr="00DF2E68" w:rsidRDefault="0024643E" w:rsidP="0024643E">
            <w:pPr>
              <w:spacing w:before="120"/>
              <w:ind w:left="113"/>
              <w:rPr>
                <w:rFonts w:ascii="Verdana" w:hAnsi="Verdana"/>
              </w:rPr>
            </w:pPr>
          </w:p>
        </w:tc>
      </w:tr>
      <w:tr w:rsidR="0024643E" w:rsidRPr="00DF2E68" w14:paraId="75355484" w14:textId="77777777" w:rsidTr="0024643E">
        <w:tc>
          <w:tcPr>
            <w:tcW w:w="3142" w:type="pct"/>
          </w:tcPr>
          <w:p w14:paraId="28E1C9C3" w14:textId="362013F4" w:rsidR="0024643E" w:rsidRPr="00DF2E68" w:rsidRDefault="0024643E" w:rsidP="004D1D88">
            <w:pPr>
              <w:keepLines/>
              <w:spacing w:before="60" w:after="60"/>
              <w:ind w:left="567"/>
              <w:rPr>
                <w:rFonts w:ascii="Verdana" w:hAnsi="Verdana"/>
                <w:sz w:val="16"/>
              </w:rPr>
            </w:pPr>
            <w:r w:rsidRPr="00CE5E8E">
              <w:rPr>
                <w:rFonts w:ascii="Verdana" w:hAnsi="Verdana"/>
              </w:rPr>
              <w:t>FC-PH, Amendment 1 (ANSI INCITS 230-1994/AM1-1996),</w:t>
            </w:r>
          </w:p>
        </w:tc>
        <w:tc>
          <w:tcPr>
            <w:tcW w:w="1858" w:type="pct"/>
          </w:tcPr>
          <w:p w14:paraId="7905F92E" w14:textId="77777777" w:rsidR="0024643E" w:rsidRPr="00DF2E68" w:rsidRDefault="0024643E" w:rsidP="0024643E">
            <w:pPr>
              <w:spacing w:before="120"/>
              <w:ind w:left="113"/>
              <w:rPr>
                <w:rFonts w:ascii="Verdana" w:hAnsi="Verdana"/>
              </w:rPr>
            </w:pPr>
          </w:p>
        </w:tc>
      </w:tr>
      <w:tr w:rsidR="0024643E" w:rsidRPr="00DF2E68" w14:paraId="63278855" w14:textId="77777777" w:rsidTr="0024643E">
        <w:tc>
          <w:tcPr>
            <w:tcW w:w="3142" w:type="pct"/>
          </w:tcPr>
          <w:p w14:paraId="19F84112" w14:textId="07AA58C0" w:rsidR="0024643E" w:rsidRPr="00DF2E68" w:rsidRDefault="0024643E" w:rsidP="004D1D88">
            <w:pPr>
              <w:keepLines/>
              <w:spacing w:before="60" w:after="60"/>
              <w:ind w:left="567"/>
              <w:rPr>
                <w:rFonts w:ascii="Verdana" w:hAnsi="Verdana"/>
                <w:sz w:val="16"/>
              </w:rPr>
            </w:pPr>
            <w:r w:rsidRPr="00CE5E8E">
              <w:rPr>
                <w:rFonts w:ascii="Verdana" w:hAnsi="Verdana"/>
              </w:rPr>
              <w:t>FC-PH, Amendment 2 (ANSI INCITS 230-1994/AM2-1999),</w:t>
            </w:r>
          </w:p>
        </w:tc>
        <w:tc>
          <w:tcPr>
            <w:tcW w:w="1858" w:type="pct"/>
          </w:tcPr>
          <w:p w14:paraId="63E4FF6B" w14:textId="77777777" w:rsidR="0024643E" w:rsidRPr="00DF2E68" w:rsidRDefault="0024643E" w:rsidP="0024643E">
            <w:pPr>
              <w:spacing w:before="120"/>
              <w:ind w:left="113"/>
              <w:rPr>
                <w:rFonts w:ascii="Verdana" w:hAnsi="Verdana"/>
              </w:rPr>
            </w:pPr>
          </w:p>
        </w:tc>
      </w:tr>
      <w:tr w:rsidR="0024643E" w:rsidRPr="00DF2E68" w14:paraId="56D9FF40" w14:textId="77777777" w:rsidTr="0024643E">
        <w:tc>
          <w:tcPr>
            <w:tcW w:w="3142" w:type="pct"/>
          </w:tcPr>
          <w:p w14:paraId="7EA60442" w14:textId="2D1B80D0" w:rsidR="0024643E" w:rsidRPr="00DF2E68" w:rsidRDefault="0024643E" w:rsidP="004D1D88">
            <w:pPr>
              <w:keepLines/>
              <w:spacing w:before="60" w:after="60"/>
              <w:ind w:left="567"/>
              <w:rPr>
                <w:rFonts w:ascii="Verdana" w:hAnsi="Verdana"/>
                <w:sz w:val="16"/>
              </w:rPr>
            </w:pPr>
            <w:r w:rsidRPr="00CE5E8E">
              <w:rPr>
                <w:rFonts w:ascii="Verdana" w:hAnsi="Verdana"/>
              </w:rPr>
              <w:t>FC-PH-2, Revision 7.4 (ANSI INCITS 297-1997),</w:t>
            </w:r>
          </w:p>
        </w:tc>
        <w:tc>
          <w:tcPr>
            <w:tcW w:w="1858" w:type="pct"/>
          </w:tcPr>
          <w:p w14:paraId="41FE60F2" w14:textId="77777777" w:rsidR="0024643E" w:rsidRPr="00DF2E68" w:rsidRDefault="0024643E" w:rsidP="0024643E">
            <w:pPr>
              <w:spacing w:before="120"/>
              <w:ind w:left="113"/>
              <w:rPr>
                <w:rFonts w:ascii="Verdana" w:hAnsi="Verdana"/>
              </w:rPr>
            </w:pPr>
          </w:p>
        </w:tc>
      </w:tr>
      <w:tr w:rsidR="0024643E" w:rsidRPr="00DF2E68" w14:paraId="4AB73C6D" w14:textId="77777777" w:rsidTr="0024643E">
        <w:tc>
          <w:tcPr>
            <w:tcW w:w="3142" w:type="pct"/>
          </w:tcPr>
          <w:p w14:paraId="04222434" w14:textId="132974D8" w:rsidR="0024643E" w:rsidRPr="00DF2E68" w:rsidRDefault="0024643E" w:rsidP="004D1D88">
            <w:pPr>
              <w:keepLines/>
              <w:spacing w:before="60" w:after="60"/>
              <w:ind w:left="567"/>
              <w:rPr>
                <w:rFonts w:ascii="Verdana" w:hAnsi="Verdana"/>
                <w:sz w:val="16"/>
              </w:rPr>
            </w:pPr>
            <w:r w:rsidRPr="00CE5E8E">
              <w:rPr>
                <w:rFonts w:ascii="Verdana" w:hAnsi="Verdana"/>
              </w:rPr>
              <w:t>FC-PH-3, Revision 9.4 (ANSI INCITS 303-1998),</w:t>
            </w:r>
          </w:p>
        </w:tc>
        <w:tc>
          <w:tcPr>
            <w:tcW w:w="1858" w:type="pct"/>
          </w:tcPr>
          <w:p w14:paraId="2CD38C39" w14:textId="77777777" w:rsidR="0024643E" w:rsidRPr="00DF2E68" w:rsidRDefault="0024643E" w:rsidP="0024643E">
            <w:pPr>
              <w:spacing w:before="120"/>
              <w:ind w:left="113"/>
              <w:rPr>
                <w:rFonts w:ascii="Verdana" w:hAnsi="Verdana"/>
              </w:rPr>
            </w:pPr>
          </w:p>
        </w:tc>
      </w:tr>
      <w:tr w:rsidR="0024643E" w:rsidRPr="00DF2E68" w14:paraId="042DA356" w14:textId="77777777" w:rsidTr="0024643E">
        <w:tc>
          <w:tcPr>
            <w:tcW w:w="3142" w:type="pct"/>
          </w:tcPr>
          <w:p w14:paraId="7295F3A4" w14:textId="38744EAC" w:rsidR="0024643E" w:rsidRPr="00DF2E68" w:rsidRDefault="0024643E" w:rsidP="004D1D88">
            <w:pPr>
              <w:keepLines/>
              <w:spacing w:before="60" w:after="60"/>
              <w:ind w:left="567"/>
              <w:rPr>
                <w:rFonts w:ascii="Verdana" w:hAnsi="Verdana"/>
                <w:sz w:val="16"/>
              </w:rPr>
            </w:pPr>
            <w:r w:rsidRPr="00CE5E8E">
              <w:rPr>
                <w:rFonts w:ascii="Verdana" w:hAnsi="Verdana"/>
              </w:rPr>
              <w:t>FC-PI, Revision 13 (ANSI INCITS 352-2002),</w:t>
            </w:r>
          </w:p>
        </w:tc>
        <w:tc>
          <w:tcPr>
            <w:tcW w:w="1858" w:type="pct"/>
          </w:tcPr>
          <w:p w14:paraId="7DB0D6CE" w14:textId="77777777" w:rsidR="0024643E" w:rsidRPr="00DF2E68" w:rsidRDefault="0024643E" w:rsidP="0024643E">
            <w:pPr>
              <w:spacing w:before="120"/>
              <w:ind w:left="113"/>
              <w:rPr>
                <w:rFonts w:ascii="Verdana" w:hAnsi="Verdana"/>
              </w:rPr>
            </w:pPr>
          </w:p>
        </w:tc>
      </w:tr>
      <w:tr w:rsidR="0024643E" w:rsidRPr="00DF2E68" w14:paraId="784FD7B7" w14:textId="77777777" w:rsidTr="0024643E">
        <w:tc>
          <w:tcPr>
            <w:tcW w:w="3142" w:type="pct"/>
          </w:tcPr>
          <w:p w14:paraId="65DFCF84" w14:textId="60FAEBE8" w:rsidR="0024643E" w:rsidRPr="00DF2E68" w:rsidRDefault="0024643E" w:rsidP="004D1D88">
            <w:pPr>
              <w:keepLines/>
              <w:spacing w:before="60" w:after="60"/>
              <w:ind w:left="567"/>
              <w:rPr>
                <w:rFonts w:ascii="Verdana" w:hAnsi="Verdana"/>
                <w:sz w:val="16"/>
              </w:rPr>
            </w:pPr>
            <w:r w:rsidRPr="00CE5E8E">
              <w:rPr>
                <w:rFonts w:ascii="Verdana" w:hAnsi="Verdana"/>
              </w:rPr>
              <w:t>FC-PI-2, Revision 10 (ANSI INCITS 404-2006),</w:t>
            </w:r>
          </w:p>
        </w:tc>
        <w:tc>
          <w:tcPr>
            <w:tcW w:w="1858" w:type="pct"/>
          </w:tcPr>
          <w:p w14:paraId="5628DA69" w14:textId="77777777" w:rsidR="0024643E" w:rsidRPr="00DF2E68" w:rsidRDefault="0024643E" w:rsidP="0024643E">
            <w:pPr>
              <w:spacing w:before="120"/>
              <w:ind w:left="113"/>
              <w:rPr>
                <w:rFonts w:ascii="Verdana" w:hAnsi="Verdana"/>
              </w:rPr>
            </w:pPr>
          </w:p>
        </w:tc>
      </w:tr>
      <w:tr w:rsidR="0024643E" w:rsidRPr="00DF2E68" w14:paraId="5D46CE1A" w14:textId="77777777" w:rsidTr="0024643E">
        <w:tc>
          <w:tcPr>
            <w:tcW w:w="3142" w:type="pct"/>
          </w:tcPr>
          <w:p w14:paraId="2A138510" w14:textId="153911CE" w:rsidR="0024643E" w:rsidRPr="00DF2E68" w:rsidRDefault="0024643E" w:rsidP="004D1D88">
            <w:pPr>
              <w:keepLines/>
              <w:spacing w:before="60" w:after="60"/>
              <w:ind w:left="567"/>
              <w:rPr>
                <w:rFonts w:ascii="Verdana" w:hAnsi="Verdana"/>
                <w:sz w:val="16"/>
              </w:rPr>
            </w:pPr>
            <w:r w:rsidRPr="00CE5E8E">
              <w:rPr>
                <w:rFonts w:ascii="Verdana" w:hAnsi="Verdana"/>
              </w:rPr>
              <w:t>FC-PI-3, Revision 4 (ANSI INCITS 460-2011),</w:t>
            </w:r>
          </w:p>
        </w:tc>
        <w:tc>
          <w:tcPr>
            <w:tcW w:w="1858" w:type="pct"/>
          </w:tcPr>
          <w:p w14:paraId="49E47AC6" w14:textId="77777777" w:rsidR="0024643E" w:rsidRPr="00DF2E68" w:rsidRDefault="0024643E" w:rsidP="0024643E">
            <w:pPr>
              <w:spacing w:before="120"/>
              <w:ind w:left="113"/>
              <w:rPr>
                <w:rFonts w:ascii="Verdana" w:hAnsi="Verdana"/>
              </w:rPr>
            </w:pPr>
          </w:p>
        </w:tc>
      </w:tr>
      <w:tr w:rsidR="0024643E" w:rsidRPr="00DF2E68" w14:paraId="6B0BF04A" w14:textId="77777777" w:rsidTr="0024643E">
        <w:tc>
          <w:tcPr>
            <w:tcW w:w="3142" w:type="pct"/>
          </w:tcPr>
          <w:p w14:paraId="005DA2ED" w14:textId="496CBC3D" w:rsidR="0024643E" w:rsidRPr="00DF2E68" w:rsidRDefault="0024643E" w:rsidP="004D1D88">
            <w:pPr>
              <w:keepLines/>
              <w:spacing w:before="60" w:after="60"/>
              <w:ind w:left="567"/>
              <w:rPr>
                <w:rFonts w:ascii="Verdana" w:hAnsi="Verdana"/>
                <w:sz w:val="16"/>
              </w:rPr>
            </w:pPr>
            <w:r w:rsidRPr="00CE5E8E">
              <w:rPr>
                <w:rFonts w:ascii="Verdana" w:hAnsi="Verdana"/>
              </w:rPr>
              <w:t>FC-PI-4, Revision 8 (ANSI INCITS 450-2008),</w:t>
            </w:r>
          </w:p>
        </w:tc>
        <w:tc>
          <w:tcPr>
            <w:tcW w:w="1858" w:type="pct"/>
          </w:tcPr>
          <w:p w14:paraId="23400BA8" w14:textId="77777777" w:rsidR="0024643E" w:rsidRPr="00DF2E68" w:rsidRDefault="0024643E" w:rsidP="0024643E">
            <w:pPr>
              <w:spacing w:before="120"/>
              <w:ind w:left="113"/>
              <w:rPr>
                <w:rFonts w:ascii="Verdana" w:hAnsi="Verdana"/>
              </w:rPr>
            </w:pPr>
          </w:p>
        </w:tc>
      </w:tr>
      <w:tr w:rsidR="0024643E" w:rsidRPr="00DF2E68" w14:paraId="1BC7814F" w14:textId="77777777" w:rsidTr="0024643E">
        <w:tc>
          <w:tcPr>
            <w:tcW w:w="3142" w:type="pct"/>
          </w:tcPr>
          <w:p w14:paraId="440E4151" w14:textId="6B7E5709" w:rsidR="0024643E" w:rsidRPr="00DF2E68" w:rsidRDefault="0024643E" w:rsidP="004D1D88">
            <w:pPr>
              <w:keepLines/>
              <w:spacing w:before="60" w:after="60"/>
              <w:ind w:left="567"/>
              <w:rPr>
                <w:rFonts w:ascii="Verdana" w:hAnsi="Verdana"/>
                <w:sz w:val="16"/>
              </w:rPr>
            </w:pPr>
            <w:r w:rsidRPr="00CE5E8E">
              <w:rPr>
                <w:rFonts w:ascii="Verdana" w:hAnsi="Verdana"/>
              </w:rPr>
              <w:t>FC-PI-5, Revision 6 (ANSI INCITS 479-2011),</w:t>
            </w:r>
          </w:p>
        </w:tc>
        <w:tc>
          <w:tcPr>
            <w:tcW w:w="1858" w:type="pct"/>
          </w:tcPr>
          <w:p w14:paraId="71EC92C5" w14:textId="77777777" w:rsidR="0024643E" w:rsidRPr="00DF2E68" w:rsidRDefault="0024643E" w:rsidP="0024643E">
            <w:pPr>
              <w:spacing w:before="120"/>
              <w:ind w:left="113"/>
              <w:rPr>
                <w:rFonts w:ascii="Verdana" w:hAnsi="Verdana"/>
              </w:rPr>
            </w:pPr>
          </w:p>
        </w:tc>
      </w:tr>
      <w:tr w:rsidR="0024643E" w:rsidRPr="00DF2E68" w14:paraId="64C84F18" w14:textId="77777777" w:rsidTr="0024643E">
        <w:tc>
          <w:tcPr>
            <w:tcW w:w="3142" w:type="pct"/>
          </w:tcPr>
          <w:p w14:paraId="4FB88359" w14:textId="68DDDD2B" w:rsidR="0024643E" w:rsidRPr="00DF2E68" w:rsidRDefault="0024643E" w:rsidP="004D1D88">
            <w:pPr>
              <w:keepLines/>
              <w:spacing w:before="60" w:after="60"/>
              <w:ind w:left="567"/>
              <w:rPr>
                <w:rFonts w:ascii="Verdana" w:hAnsi="Verdana"/>
                <w:sz w:val="16"/>
              </w:rPr>
            </w:pPr>
            <w:r w:rsidRPr="00CE5E8E">
              <w:rPr>
                <w:rFonts w:ascii="Verdana" w:hAnsi="Verdana"/>
              </w:rPr>
              <w:t>FC-PI-6 (ANSI INCITS 512-2015),</w:t>
            </w:r>
          </w:p>
        </w:tc>
        <w:tc>
          <w:tcPr>
            <w:tcW w:w="1858" w:type="pct"/>
          </w:tcPr>
          <w:p w14:paraId="7493CA64" w14:textId="77777777" w:rsidR="0024643E" w:rsidRPr="00DF2E68" w:rsidRDefault="0024643E" w:rsidP="0024643E">
            <w:pPr>
              <w:spacing w:before="120"/>
              <w:ind w:left="113"/>
              <w:rPr>
                <w:rFonts w:ascii="Verdana" w:hAnsi="Verdana"/>
              </w:rPr>
            </w:pPr>
          </w:p>
        </w:tc>
      </w:tr>
      <w:tr w:rsidR="0024643E" w:rsidRPr="00DF2E68" w14:paraId="68E73460" w14:textId="77777777" w:rsidTr="0024643E">
        <w:tc>
          <w:tcPr>
            <w:tcW w:w="3142" w:type="pct"/>
          </w:tcPr>
          <w:p w14:paraId="738F33CB" w14:textId="227A9FDA" w:rsidR="0024643E" w:rsidRPr="00DF2E68" w:rsidRDefault="0024643E" w:rsidP="004D1D88">
            <w:pPr>
              <w:keepLines/>
              <w:spacing w:before="60" w:after="60"/>
              <w:ind w:left="567"/>
              <w:rPr>
                <w:rFonts w:ascii="Verdana" w:hAnsi="Verdana"/>
                <w:sz w:val="16"/>
              </w:rPr>
            </w:pPr>
            <w:r w:rsidRPr="00CE5E8E">
              <w:rPr>
                <w:rFonts w:ascii="Verdana" w:hAnsi="Verdana"/>
              </w:rPr>
              <w:t>FC-FS, Revision 1.9 (ANSI INCITS 373-2003),</w:t>
            </w:r>
          </w:p>
        </w:tc>
        <w:tc>
          <w:tcPr>
            <w:tcW w:w="1858" w:type="pct"/>
          </w:tcPr>
          <w:p w14:paraId="57C2D80C" w14:textId="77777777" w:rsidR="0024643E" w:rsidRPr="00DF2E68" w:rsidRDefault="0024643E" w:rsidP="0024643E">
            <w:pPr>
              <w:spacing w:before="120"/>
              <w:ind w:left="113"/>
              <w:rPr>
                <w:rFonts w:ascii="Verdana" w:hAnsi="Verdana"/>
              </w:rPr>
            </w:pPr>
          </w:p>
        </w:tc>
      </w:tr>
      <w:tr w:rsidR="0024643E" w:rsidRPr="00DF2E68" w14:paraId="0A8E669E" w14:textId="77777777" w:rsidTr="0024643E">
        <w:tc>
          <w:tcPr>
            <w:tcW w:w="3142" w:type="pct"/>
          </w:tcPr>
          <w:p w14:paraId="08D135EC" w14:textId="555330E1" w:rsidR="0024643E" w:rsidRPr="00DF2E68" w:rsidRDefault="0024643E" w:rsidP="004D1D88">
            <w:pPr>
              <w:keepLines/>
              <w:spacing w:before="60" w:after="60"/>
              <w:ind w:left="567"/>
              <w:rPr>
                <w:rFonts w:ascii="Verdana" w:hAnsi="Verdana"/>
                <w:sz w:val="16"/>
              </w:rPr>
            </w:pPr>
            <w:r w:rsidRPr="00CE5E8E">
              <w:rPr>
                <w:rFonts w:ascii="Verdana" w:hAnsi="Verdana"/>
              </w:rPr>
              <w:t>FC-FS-2, Revision 1.01 (ANSI INCITS 424-2007),</w:t>
            </w:r>
          </w:p>
        </w:tc>
        <w:tc>
          <w:tcPr>
            <w:tcW w:w="1858" w:type="pct"/>
          </w:tcPr>
          <w:p w14:paraId="5D0E598D" w14:textId="77777777" w:rsidR="0024643E" w:rsidRPr="00DF2E68" w:rsidRDefault="0024643E" w:rsidP="0024643E">
            <w:pPr>
              <w:spacing w:before="120"/>
              <w:ind w:left="113"/>
              <w:rPr>
                <w:rFonts w:ascii="Verdana" w:hAnsi="Verdana"/>
              </w:rPr>
            </w:pPr>
          </w:p>
        </w:tc>
      </w:tr>
      <w:tr w:rsidR="0024643E" w:rsidRPr="00DF2E68" w14:paraId="576B98F2" w14:textId="77777777" w:rsidTr="0024643E">
        <w:tc>
          <w:tcPr>
            <w:tcW w:w="3142" w:type="pct"/>
          </w:tcPr>
          <w:p w14:paraId="1403808F" w14:textId="73871AE6" w:rsidR="0024643E" w:rsidRPr="00DF2E68" w:rsidRDefault="0024643E" w:rsidP="004D1D88">
            <w:pPr>
              <w:keepLines/>
              <w:spacing w:before="60" w:after="60"/>
              <w:ind w:left="567"/>
              <w:rPr>
                <w:rFonts w:ascii="Verdana" w:hAnsi="Verdana"/>
                <w:sz w:val="16"/>
              </w:rPr>
            </w:pPr>
            <w:r w:rsidRPr="00CE5E8E">
              <w:rPr>
                <w:rFonts w:ascii="Verdana" w:hAnsi="Verdana"/>
              </w:rPr>
              <w:t>FC-FS-2, Amendment 1 (ANSI INCITS 424-2007/AM1-2007),</w:t>
            </w:r>
          </w:p>
        </w:tc>
        <w:tc>
          <w:tcPr>
            <w:tcW w:w="1858" w:type="pct"/>
          </w:tcPr>
          <w:p w14:paraId="6567BA86" w14:textId="77777777" w:rsidR="0024643E" w:rsidRPr="00DF2E68" w:rsidRDefault="0024643E" w:rsidP="0024643E">
            <w:pPr>
              <w:spacing w:before="120"/>
              <w:ind w:left="113"/>
              <w:rPr>
                <w:rFonts w:ascii="Verdana" w:hAnsi="Verdana"/>
              </w:rPr>
            </w:pPr>
          </w:p>
        </w:tc>
      </w:tr>
      <w:tr w:rsidR="0024643E" w:rsidRPr="00DF2E68" w14:paraId="647BC84C" w14:textId="77777777" w:rsidTr="0024643E">
        <w:tc>
          <w:tcPr>
            <w:tcW w:w="3142" w:type="pct"/>
          </w:tcPr>
          <w:p w14:paraId="55D755D4" w14:textId="211FF0BA" w:rsidR="0024643E" w:rsidRPr="00DF2E68" w:rsidRDefault="0024643E" w:rsidP="004D1D88">
            <w:pPr>
              <w:keepLines/>
              <w:spacing w:before="60" w:after="60"/>
              <w:ind w:left="567"/>
              <w:rPr>
                <w:rFonts w:ascii="Verdana" w:hAnsi="Verdana"/>
                <w:sz w:val="16"/>
              </w:rPr>
            </w:pPr>
            <w:r w:rsidRPr="00CE5E8E">
              <w:rPr>
                <w:rFonts w:ascii="Verdana" w:hAnsi="Verdana"/>
              </w:rPr>
              <w:t>FC-FS-3, Revision 1.11 (ANSI INCITS 470-2011),</w:t>
            </w:r>
          </w:p>
        </w:tc>
        <w:tc>
          <w:tcPr>
            <w:tcW w:w="1858" w:type="pct"/>
          </w:tcPr>
          <w:p w14:paraId="41047EA8" w14:textId="77777777" w:rsidR="0024643E" w:rsidRPr="00DF2E68" w:rsidRDefault="0024643E" w:rsidP="0024643E">
            <w:pPr>
              <w:spacing w:before="120"/>
              <w:ind w:left="113"/>
              <w:rPr>
                <w:rFonts w:ascii="Verdana" w:hAnsi="Verdana"/>
              </w:rPr>
            </w:pPr>
          </w:p>
        </w:tc>
      </w:tr>
      <w:tr w:rsidR="0024643E" w:rsidRPr="00DF2E68" w14:paraId="0B445797" w14:textId="77777777" w:rsidTr="0024643E">
        <w:tc>
          <w:tcPr>
            <w:tcW w:w="3142" w:type="pct"/>
          </w:tcPr>
          <w:p w14:paraId="7BC00092" w14:textId="6162DD1F" w:rsidR="0024643E" w:rsidRPr="00DF2E68" w:rsidRDefault="0024643E" w:rsidP="004D1D88">
            <w:pPr>
              <w:keepLines/>
              <w:spacing w:before="60" w:after="60"/>
              <w:ind w:left="567"/>
              <w:rPr>
                <w:rFonts w:ascii="Verdana" w:hAnsi="Verdana"/>
                <w:sz w:val="16"/>
              </w:rPr>
            </w:pPr>
            <w:r w:rsidRPr="00CE5E8E">
              <w:rPr>
                <w:rFonts w:ascii="Verdana" w:hAnsi="Verdana"/>
              </w:rPr>
              <w:t>FC-FS-4,</w:t>
            </w:r>
          </w:p>
        </w:tc>
        <w:tc>
          <w:tcPr>
            <w:tcW w:w="1858" w:type="pct"/>
          </w:tcPr>
          <w:p w14:paraId="0FE2CFA3" w14:textId="77777777" w:rsidR="0024643E" w:rsidRPr="00DF2E68" w:rsidRDefault="0024643E" w:rsidP="0024643E">
            <w:pPr>
              <w:spacing w:before="120"/>
              <w:ind w:left="113"/>
              <w:rPr>
                <w:rFonts w:ascii="Verdana" w:hAnsi="Verdana"/>
              </w:rPr>
            </w:pPr>
          </w:p>
        </w:tc>
      </w:tr>
      <w:tr w:rsidR="0024643E" w:rsidRPr="00DF2E68" w14:paraId="62487099" w14:textId="77777777" w:rsidTr="0024643E">
        <w:tc>
          <w:tcPr>
            <w:tcW w:w="3142" w:type="pct"/>
          </w:tcPr>
          <w:p w14:paraId="57E0F83F" w14:textId="28C9C807" w:rsidR="0024643E" w:rsidRPr="00DF2E68" w:rsidRDefault="0024643E" w:rsidP="004D1D88">
            <w:pPr>
              <w:keepLines/>
              <w:spacing w:before="60" w:after="60"/>
              <w:ind w:left="567"/>
              <w:rPr>
                <w:rFonts w:ascii="Verdana" w:hAnsi="Verdana"/>
                <w:sz w:val="16"/>
              </w:rPr>
            </w:pPr>
            <w:r w:rsidRPr="00CE5E8E">
              <w:rPr>
                <w:rFonts w:ascii="Verdana" w:hAnsi="Verdana"/>
              </w:rPr>
              <w:t>FC-LS, Revision 1.62 (ANSI INCITS 433-2007),</w:t>
            </w:r>
          </w:p>
        </w:tc>
        <w:tc>
          <w:tcPr>
            <w:tcW w:w="1858" w:type="pct"/>
          </w:tcPr>
          <w:p w14:paraId="6CA07229" w14:textId="77777777" w:rsidR="0024643E" w:rsidRPr="00DF2E68" w:rsidRDefault="0024643E" w:rsidP="0024643E">
            <w:pPr>
              <w:spacing w:before="120"/>
              <w:ind w:left="113"/>
              <w:rPr>
                <w:rFonts w:ascii="Verdana" w:hAnsi="Verdana"/>
              </w:rPr>
            </w:pPr>
          </w:p>
        </w:tc>
      </w:tr>
      <w:tr w:rsidR="0024643E" w:rsidRPr="00DF2E68" w14:paraId="50AB0C90" w14:textId="77777777" w:rsidTr="0024643E">
        <w:tc>
          <w:tcPr>
            <w:tcW w:w="3142" w:type="pct"/>
          </w:tcPr>
          <w:p w14:paraId="10149865" w14:textId="600B7F3F" w:rsidR="0024643E" w:rsidRPr="00DF2E68" w:rsidRDefault="0024643E" w:rsidP="004D1D88">
            <w:pPr>
              <w:keepLines/>
              <w:spacing w:before="60" w:after="60"/>
              <w:ind w:left="567"/>
              <w:rPr>
                <w:rFonts w:ascii="Verdana" w:hAnsi="Verdana"/>
                <w:sz w:val="16"/>
              </w:rPr>
            </w:pPr>
            <w:r w:rsidRPr="00CE5E8E">
              <w:rPr>
                <w:rFonts w:ascii="Verdana" w:hAnsi="Verdana"/>
              </w:rPr>
              <w:t>FC-LS-2, Revision 2.21 (ANSI INCITS 477-2011),</w:t>
            </w:r>
          </w:p>
        </w:tc>
        <w:tc>
          <w:tcPr>
            <w:tcW w:w="1858" w:type="pct"/>
          </w:tcPr>
          <w:p w14:paraId="01270302" w14:textId="77777777" w:rsidR="0024643E" w:rsidRPr="00DF2E68" w:rsidRDefault="0024643E" w:rsidP="0024643E">
            <w:pPr>
              <w:spacing w:before="120"/>
              <w:ind w:left="113"/>
              <w:rPr>
                <w:rFonts w:ascii="Verdana" w:hAnsi="Verdana"/>
              </w:rPr>
            </w:pPr>
          </w:p>
        </w:tc>
      </w:tr>
      <w:tr w:rsidR="0024643E" w:rsidRPr="00DF2E68" w14:paraId="50E49F09" w14:textId="77777777" w:rsidTr="0024643E">
        <w:tc>
          <w:tcPr>
            <w:tcW w:w="3142" w:type="pct"/>
          </w:tcPr>
          <w:p w14:paraId="4D0DC9ED" w14:textId="341D7166" w:rsidR="0024643E" w:rsidRPr="00DF2E68" w:rsidRDefault="0024643E" w:rsidP="004D1D88">
            <w:pPr>
              <w:keepLines/>
              <w:spacing w:before="60" w:after="60"/>
              <w:ind w:left="567"/>
              <w:rPr>
                <w:rFonts w:ascii="Verdana" w:hAnsi="Verdana"/>
                <w:sz w:val="16"/>
              </w:rPr>
            </w:pPr>
            <w:r w:rsidRPr="00CE5E8E">
              <w:rPr>
                <w:rFonts w:ascii="Verdana" w:hAnsi="Verdana"/>
              </w:rPr>
              <w:t>FC-LS-3, Includes revision 3.53,</w:t>
            </w:r>
          </w:p>
        </w:tc>
        <w:tc>
          <w:tcPr>
            <w:tcW w:w="1858" w:type="pct"/>
          </w:tcPr>
          <w:p w14:paraId="250877B2" w14:textId="77777777" w:rsidR="0024643E" w:rsidRPr="00DF2E68" w:rsidRDefault="0024643E" w:rsidP="0024643E">
            <w:pPr>
              <w:spacing w:before="120"/>
              <w:ind w:left="113"/>
              <w:rPr>
                <w:rFonts w:ascii="Verdana" w:hAnsi="Verdana"/>
              </w:rPr>
            </w:pPr>
          </w:p>
        </w:tc>
      </w:tr>
      <w:tr w:rsidR="0024643E" w:rsidRPr="00DF2E68" w14:paraId="3E04ADEC" w14:textId="77777777" w:rsidTr="0024643E">
        <w:tc>
          <w:tcPr>
            <w:tcW w:w="3142" w:type="pct"/>
          </w:tcPr>
          <w:p w14:paraId="6DB5FF06" w14:textId="689423E7" w:rsidR="0024643E" w:rsidRPr="00DF2E68" w:rsidRDefault="0024643E" w:rsidP="004D1D88">
            <w:pPr>
              <w:keepLines/>
              <w:spacing w:before="60" w:after="60"/>
              <w:ind w:left="567"/>
              <w:rPr>
                <w:rFonts w:ascii="Verdana" w:hAnsi="Verdana"/>
                <w:sz w:val="16"/>
              </w:rPr>
            </w:pPr>
            <w:r w:rsidRPr="00CE5E8E">
              <w:rPr>
                <w:rFonts w:ascii="Verdana" w:hAnsi="Verdana"/>
              </w:rPr>
              <w:t>FC-SW-2, Revision 5.3 (ANSI INCITS 355-2001),</w:t>
            </w:r>
          </w:p>
        </w:tc>
        <w:tc>
          <w:tcPr>
            <w:tcW w:w="1858" w:type="pct"/>
          </w:tcPr>
          <w:p w14:paraId="7A057273" w14:textId="77777777" w:rsidR="0024643E" w:rsidRPr="00DF2E68" w:rsidRDefault="0024643E" w:rsidP="0024643E">
            <w:pPr>
              <w:spacing w:before="120"/>
              <w:ind w:left="113"/>
              <w:rPr>
                <w:rFonts w:ascii="Verdana" w:hAnsi="Verdana"/>
              </w:rPr>
            </w:pPr>
          </w:p>
        </w:tc>
      </w:tr>
      <w:tr w:rsidR="0024643E" w:rsidRPr="00DF2E68" w14:paraId="0BB130E4" w14:textId="77777777" w:rsidTr="0024643E">
        <w:tc>
          <w:tcPr>
            <w:tcW w:w="3142" w:type="pct"/>
          </w:tcPr>
          <w:p w14:paraId="54911239" w14:textId="16324A8F" w:rsidR="0024643E" w:rsidRPr="00DF2E68" w:rsidRDefault="0024643E" w:rsidP="004D1D88">
            <w:pPr>
              <w:keepLines/>
              <w:spacing w:before="60" w:after="60"/>
              <w:ind w:left="567"/>
              <w:rPr>
                <w:rFonts w:ascii="Verdana" w:hAnsi="Verdana"/>
                <w:sz w:val="16"/>
              </w:rPr>
            </w:pPr>
            <w:r w:rsidRPr="00CE5E8E">
              <w:rPr>
                <w:rFonts w:ascii="Verdana" w:hAnsi="Verdana"/>
              </w:rPr>
              <w:t>FC-SW-3, Revision 6.6 (ANSI INCITS 384-2004),</w:t>
            </w:r>
          </w:p>
        </w:tc>
        <w:tc>
          <w:tcPr>
            <w:tcW w:w="1858" w:type="pct"/>
          </w:tcPr>
          <w:p w14:paraId="5C74E63A" w14:textId="77777777" w:rsidR="0024643E" w:rsidRPr="00DF2E68" w:rsidRDefault="0024643E" w:rsidP="0024643E">
            <w:pPr>
              <w:spacing w:before="120"/>
              <w:ind w:left="113"/>
              <w:rPr>
                <w:rFonts w:ascii="Verdana" w:hAnsi="Verdana"/>
              </w:rPr>
            </w:pPr>
          </w:p>
        </w:tc>
      </w:tr>
      <w:tr w:rsidR="0024643E" w:rsidRPr="00DF2E68" w14:paraId="7F880108" w14:textId="77777777" w:rsidTr="0024643E">
        <w:tc>
          <w:tcPr>
            <w:tcW w:w="3142" w:type="pct"/>
          </w:tcPr>
          <w:p w14:paraId="27AD4AEF" w14:textId="22630A2C" w:rsidR="0024643E" w:rsidRPr="00DF2E68" w:rsidRDefault="0024643E" w:rsidP="004D1D88">
            <w:pPr>
              <w:keepLines/>
              <w:spacing w:before="60" w:after="60"/>
              <w:ind w:left="567"/>
              <w:rPr>
                <w:rFonts w:ascii="Verdana" w:hAnsi="Verdana"/>
                <w:sz w:val="16"/>
              </w:rPr>
            </w:pPr>
            <w:r w:rsidRPr="00CE5E8E">
              <w:rPr>
                <w:rFonts w:ascii="Verdana" w:hAnsi="Verdana"/>
              </w:rPr>
              <w:t>FC-SW-4, Revision 7.5 (ANSI INCITS 418-2006),</w:t>
            </w:r>
          </w:p>
        </w:tc>
        <w:tc>
          <w:tcPr>
            <w:tcW w:w="1858" w:type="pct"/>
          </w:tcPr>
          <w:p w14:paraId="3E207DD4" w14:textId="77777777" w:rsidR="0024643E" w:rsidRPr="00DF2E68" w:rsidRDefault="0024643E" w:rsidP="0024643E">
            <w:pPr>
              <w:spacing w:before="120"/>
              <w:ind w:left="113"/>
              <w:rPr>
                <w:rFonts w:ascii="Verdana" w:hAnsi="Verdana"/>
              </w:rPr>
            </w:pPr>
          </w:p>
        </w:tc>
      </w:tr>
      <w:tr w:rsidR="0024643E" w:rsidRPr="00DF2E68" w14:paraId="2B5BD84C" w14:textId="77777777" w:rsidTr="0024643E">
        <w:tc>
          <w:tcPr>
            <w:tcW w:w="3142" w:type="pct"/>
          </w:tcPr>
          <w:p w14:paraId="1F9C9A00" w14:textId="4C89F2A1" w:rsidR="0024643E" w:rsidRPr="00DF2E68" w:rsidRDefault="0024643E" w:rsidP="004D1D88">
            <w:pPr>
              <w:keepLines/>
              <w:spacing w:before="60" w:after="60"/>
              <w:ind w:left="567"/>
              <w:rPr>
                <w:rFonts w:ascii="Verdana" w:hAnsi="Verdana"/>
                <w:sz w:val="16"/>
              </w:rPr>
            </w:pPr>
            <w:r w:rsidRPr="00CE5E8E">
              <w:rPr>
                <w:rFonts w:ascii="Verdana" w:hAnsi="Verdana"/>
              </w:rPr>
              <w:t>FC-SW-5, Revision 8.5 (ANSI INCITS 461-2010),</w:t>
            </w:r>
          </w:p>
        </w:tc>
        <w:tc>
          <w:tcPr>
            <w:tcW w:w="1858" w:type="pct"/>
          </w:tcPr>
          <w:p w14:paraId="55CCC2D9" w14:textId="77777777" w:rsidR="0024643E" w:rsidRPr="00DF2E68" w:rsidRDefault="0024643E" w:rsidP="0024643E">
            <w:pPr>
              <w:spacing w:before="120"/>
              <w:ind w:left="113"/>
              <w:rPr>
                <w:rFonts w:ascii="Verdana" w:hAnsi="Verdana"/>
              </w:rPr>
            </w:pPr>
          </w:p>
        </w:tc>
      </w:tr>
      <w:tr w:rsidR="0024643E" w:rsidRPr="00DF2E68" w14:paraId="058545F3" w14:textId="77777777" w:rsidTr="0024643E">
        <w:tc>
          <w:tcPr>
            <w:tcW w:w="3142" w:type="pct"/>
          </w:tcPr>
          <w:p w14:paraId="7D85B0CD" w14:textId="632DF09D" w:rsidR="0024643E" w:rsidRPr="00DF2E68" w:rsidRDefault="0024643E" w:rsidP="004D1D88">
            <w:pPr>
              <w:keepLines/>
              <w:spacing w:before="60" w:after="60"/>
              <w:ind w:left="567"/>
              <w:rPr>
                <w:rFonts w:ascii="Verdana" w:hAnsi="Verdana"/>
                <w:sz w:val="16"/>
              </w:rPr>
            </w:pPr>
            <w:r w:rsidRPr="00CE5E8E">
              <w:rPr>
                <w:rFonts w:ascii="Verdana" w:hAnsi="Verdana"/>
              </w:rPr>
              <w:t>FC-SW-6,</w:t>
            </w:r>
          </w:p>
        </w:tc>
        <w:tc>
          <w:tcPr>
            <w:tcW w:w="1858" w:type="pct"/>
          </w:tcPr>
          <w:p w14:paraId="0CDC9679" w14:textId="77777777" w:rsidR="0024643E" w:rsidRPr="00DF2E68" w:rsidRDefault="0024643E" w:rsidP="0024643E">
            <w:pPr>
              <w:spacing w:before="120"/>
              <w:ind w:left="113"/>
              <w:rPr>
                <w:rFonts w:ascii="Verdana" w:hAnsi="Verdana"/>
              </w:rPr>
            </w:pPr>
          </w:p>
        </w:tc>
      </w:tr>
      <w:tr w:rsidR="0024643E" w:rsidRPr="00DF2E68" w14:paraId="41CB3045" w14:textId="77777777" w:rsidTr="0024643E">
        <w:tc>
          <w:tcPr>
            <w:tcW w:w="3142" w:type="pct"/>
          </w:tcPr>
          <w:p w14:paraId="64D93246" w14:textId="7474A6FA" w:rsidR="0024643E" w:rsidRPr="00DF2E68" w:rsidRDefault="0024643E" w:rsidP="004D1D88">
            <w:pPr>
              <w:keepLines/>
              <w:spacing w:before="60" w:after="60"/>
              <w:ind w:left="567"/>
              <w:rPr>
                <w:rFonts w:ascii="Verdana" w:hAnsi="Verdana"/>
                <w:sz w:val="16"/>
              </w:rPr>
            </w:pPr>
            <w:r w:rsidRPr="00CE5E8E">
              <w:rPr>
                <w:rFonts w:ascii="Verdana" w:hAnsi="Verdana"/>
              </w:rPr>
              <w:t>FC-GS-3, Revision 7.01 (ANSI INCITS 348-2001),</w:t>
            </w:r>
          </w:p>
        </w:tc>
        <w:tc>
          <w:tcPr>
            <w:tcW w:w="1858" w:type="pct"/>
          </w:tcPr>
          <w:p w14:paraId="7B6A8DB4" w14:textId="77777777" w:rsidR="0024643E" w:rsidRPr="00DF2E68" w:rsidRDefault="0024643E" w:rsidP="0024643E">
            <w:pPr>
              <w:spacing w:before="120"/>
              <w:ind w:left="113"/>
              <w:rPr>
                <w:rFonts w:ascii="Verdana" w:hAnsi="Verdana"/>
              </w:rPr>
            </w:pPr>
          </w:p>
        </w:tc>
      </w:tr>
      <w:tr w:rsidR="0024643E" w:rsidRPr="00DF2E68" w14:paraId="4BB64248" w14:textId="77777777" w:rsidTr="0024643E">
        <w:tc>
          <w:tcPr>
            <w:tcW w:w="3142" w:type="pct"/>
          </w:tcPr>
          <w:p w14:paraId="2B07A6E7" w14:textId="3A36ACE5" w:rsidR="0024643E" w:rsidRPr="00DF2E68" w:rsidRDefault="0024643E" w:rsidP="004D1D88">
            <w:pPr>
              <w:keepLines/>
              <w:spacing w:before="60" w:after="60"/>
              <w:ind w:left="567"/>
              <w:rPr>
                <w:rFonts w:ascii="Verdana" w:hAnsi="Verdana"/>
                <w:sz w:val="16"/>
              </w:rPr>
            </w:pPr>
            <w:r w:rsidRPr="00CE5E8E">
              <w:rPr>
                <w:rFonts w:ascii="Verdana" w:hAnsi="Verdana"/>
              </w:rPr>
              <w:t>FC-GS-4, Revision 7.91 (ANSI INCITS 387-2004),</w:t>
            </w:r>
          </w:p>
        </w:tc>
        <w:tc>
          <w:tcPr>
            <w:tcW w:w="1858" w:type="pct"/>
          </w:tcPr>
          <w:p w14:paraId="5F9AAB9B" w14:textId="77777777" w:rsidR="0024643E" w:rsidRPr="00DF2E68" w:rsidRDefault="0024643E" w:rsidP="0024643E">
            <w:pPr>
              <w:spacing w:before="120"/>
              <w:ind w:left="113"/>
              <w:rPr>
                <w:rFonts w:ascii="Verdana" w:hAnsi="Verdana"/>
              </w:rPr>
            </w:pPr>
          </w:p>
        </w:tc>
      </w:tr>
      <w:tr w:rsidR="0024643E" w:rsidRPr="00DF2E68" w14:paraId="333B344D" w14:textId="77777777" w:rsidTr="0024643E">
        <w:tc>
          <w:tcPr>
            <w:tcW w:w="3142" w:type="pct"/>
          </w:tcPr>
          <w:p w14:paraId="2A19B05B" w14:textId="5E93B291" w:rsidR="0024643E" w:rsidRPr="00DF2E68" w:rsidRDefault="0024643E" w:rsidP="004D1D88">
            <w:pPr>
              <w:keepLines/>
              <w:spacing w:before="60" w:after="60"/>
              <w:ind w:left="567"/>
              <w:rPr>
                <w:rFonts w:ascii="Verdana" w:hAnsi="Verdana"/>
                <w:sz w:val="16"/>
              </w:rPr>
            </w:pPr>
            <w:r w:rsidRPr="00CE5E8E">
              <w:rPr>
                <w:rFonts w:ascii="Verdana" w:hAnsi="Verdana"/>
              </w:rPr>
              <w:t>FC-GS-5, Revision 8.51 (ANSI INCITS 427-2007),</w:t>
            </w:r>
          </w:p>
        </w:tc>
        <w:tc>
          <w:tcPr>
            <w:tcW w:w="1858" w:type="pct"/>
          </w:tcPr>
          <w:p w14:paraId="368F51A0" w14:textId="77777777" w:rsidR="0024643E" w:rsidRPr="00DF2E68" w:rsidRDefault="0024643E" w:rsidP="0024643E">
            <w:pPr>
              <w:spacing w:before="120"/>
              <w:ind w:left="113"/>
              <w:rPr>
                <w:rFonts w:ascii="Verdana" w:hAnsi="Verdana"/>
              </w:rPr>
            </w:pPr>
          </w:p>
        </w:tc>
      </w:tr>
      <w:tr w:rsidR="0024643E" w:rsidRPr="00DF2E68" w14:paraId="134A8629" w14:textId="77777777" w:rsidTr="0024643E">
        <w:tc>
          <w:tcPr>
            <w:tcW w:w="3142" w:type="pct"/>
          </w:tcPr>
          <w:p w14:paraId="01524B43" w14:textId="63365BA9" w:rsidR="0024643E" w:rsidRPr="00DF2E68" w:rsidRDefault="0024643E" w:rsidP="004D1D88">
            <w:pPr>
              <w:keepLines/>
              <w:spacing w:before="60" w:after="60"/>
              <w:ind w:left="567"/>
              <w:rPr>
                <w:rFonts w:ascii="Verdana" w:hAnsi="Verdana"/>
                <w:sz w:val="16"/>
              </w:rPr>
            </w:pPr>
            <w:r w:rsidRPr="00CE5E8E">
              <w:rPr>
                <w:rFonts w:ascii="Verdana" w:hAnsi="Verdana"/>
              </w:rPr>
              <w:t>FC-GS-6, Revision 9.4 (ANSI INCITS 463-2010),</w:t>
            </w:r>
          </w:p>
        </w:tc>
        <w:tc>
          <w:tcPr>
            <w:tcW w:w="1858" w:type="pct"/>
          </w:tcPr>
          <w:p w14:paraId="4D1E0249" w14:textId="77777777" w:rsidR="0024643E" w:rsidRPr="00DF2E68" w:rsidRDefault="0024643E" w:rsidP="0024643E">
            <w:pPr>
              <w:spacing w:before="120"/>
              <w:ind w:left="113"/>
              <w:rPr>
                <w:rFonts w:ascii="Verdana" w:hAnsi="Verdana"/>
              </w:rPr>
            </w:pPr>
          </w:p>
        </w:tc>
      </w:tr>
      <w:tr w:rsidR="0024643E" w:rsidRPr="00DF2E68" w14:paraId="0D1A7F8A" w14:textId="77777777" w:rsidTr="0024643E">
        <w:tc>
          <w:tcPr>
            <w:tcW w:w="3142" w:type="pct"/>
          </w:tcPr>
          <w:p w14:paraId="2D099775" w14:textId="37674D51" w:rsidR="0024643E" w:rsidRPr="00DF2E68" w:rsidRDefault="0024643E" w:rsidP="004D1D88">
            <w:pPr>
              <w:keepLines/>
              <w:spacing w:before="60" w:after="60"/>
              <w:ind w:left="567"/>
              <w:rPr>
                <w:rFonts w:ascii="Verdana" w:hAnsi="Verdana"/>
                <w:sz w:val="16"/>
              </w:rPr>
            </w:pPr>
            <w:r w:rsidRPr="00CE5E8E">
              <w:rPr>
                <w:rFonts w:ascii="Verdana" w:hAnsi="Verdana"/>
              </w:rPr>
              <w:t>FC-GS-7, Includes revision 10.8,</w:t>
            </w:r>
          </w:p>
        </w:tc>
        <w:tc>
          <w:tcPr>
            <w:tcW w:w="1858" w:type="pct"/>
          </w:tcPr>
          <w:p w14:paraId="64041EB2" w14:textId="77777777" w:rsidR="0024643E" w:rsidRPr="00DF2E68" w:rsidRDefault="0024643E" w:rsidP="0024643E">
            <w:pPr>
              <w:spacing w:before="120"/>
              <w:ind w:left="113"/>
              <w:rPr>
                <w:rFonts w:ascii="Verdana" w:hAnsi="Verdana"/>
              </w:rPr>
            </w:pPr>
          </w:p>
        </w:tc>
      </w:tr>
      <w:tr w:rsidR="0024643E" w:rsidRPr="00DF2E68" w14:paraId="7C80B59E" w14:textId="77777777" w:rsidTr="0024643E">
        <w:tc>
          <w:tcPr>
            <w:tcW w:w="3142" w:type="pct"/>
          </w:tcPr>
          <w:p w14:paraId="4C9B81B0" w14:textId="110DFDFC" w:rsidR="0024643E" w:rsidRPr="00DF2E68" w:rsidRDefault="0024643E" w:rsidP="004D1D88">
            <w:pPr>
              <w:keepLines/>
              <w:spacing w:before="60" w:after="60"/>
              <w:ind w:left="567"/>
              <w:rPr>
                <w:rFonts w:ascii="Verdana" w:hAnsi="Verdana"/>
                <w:sz w:val="16"/>
              </w:rPr>
            </w:pPr>
            <w:r w:rsidRPr="00CE5E8E">
              <w:rPr>
                <w:rFonts w:ascii="Verdana" w:hAnsi="Verdana"/>
              </w:rPr>
              <w:t>FCP, Revision 12 (ANSI INCITS 269-1996),</w:t>
            </w:r>
          </w:p>
        </w:tc>
        <w:tc>
          <w:tcPr>
            <w:tcW w:w="1858" w:type="pct"/>
          </w:tcPr>
          <w:p w14:paraId="04CB0B64" w14:textId="77777777" w:rsidR="0024643E" w:rsidRPr="00DF2E68" w:rsidRDefault="0024643E" w:rsidP="0024643E">
            <w:pPr>
              <w:spacing w:before="120"/>
              <w:ind w:left="113"/>
              <w:rPr>
                <w:rFonts w:ascii="Verdana" w:hAnsi="Verdana"/>
              </w:rPr>
            </w:pPr>
          </w:p>
        </w:tc>
      </w:tr>
      <w:tr w:rsidR="0024643E" w:rsidRPr="00DF2E68" w14:paraId="352EF806" w14:textId="77777777" w:rsidTr="0024643E">
        <w:tc>
          <w:tcPr>
            <w:tcW w:w="3142" w:type="pct"/>
          </w:tcPr>
          <w:p w14:paraId="70C47ABD" w14:textId="60D5730D" w:rsidR="0024643E" w:rsidRPr="00DF2E68" w:rsidRDefault="0024643E" w:rsidP="004D1D88">
            <w:pPr>
              <w:keepLines/>
              <w:spacing w:before="60" w:after="60"/>
              <w:ind w:left="567"/>
              <w:rPr>
                <w:rFonts w:ascii="Verdana" w:hAnsi="Verdana"/>
                <w:sz w:val="16"/>
              </w:rPr>
            </w:pPr>
            <w:r w:rsidRPr="00CE5E8E">
              <w:rPr>
                <w:rFonts w:ascii="Verdana" w:hAnsi="Verdana"/>
              </w:rPr>
              <w:t>FCP-2, Revision 8 (ANSI INCITS 350-2003),</w:t>
            </w:r>
          </w:p>
        </w:tc>
        <w:tc>
          <w:tcPr>
            <w:tcW w:w="1858" w:type="pct"/>
          </w:tcPr>
          <w:p w14:paraId="3CA586BE" w14:textId="77777777" w:rsidR="0024643E" w:rsidRPr="00DF2E68" w:rsidRDefault="0024643E" w:rsidP="0024643E">
            <w:pPr>
              <w:spacing w:before="120"/>
              <w:ind w:left="113"/>
              <w:rPr>
                <w:rFonts w:ascii="Verdana" w:hAnsi="Verdana"/>
              </w:rPr>
            </w:pPr>
          </w:p>
        </w:tc>
      </w:tr>
      <w:tr w:rsidR="0024643E" w:rsidRPr="00DF2E68" w14:paraId="25BEEFFE" w14:textId="77777777" w:rsidTr="0024643E">
        <w:tc>
          <w:tcPr>
            <w:tcW w:w="3142" w:type="pct"/>
          </w:tcPr>
          <w:p w14:paraId="65EDBF37" w14:textId="77ABB700" w:rsidR="0024643E" w:rsidRPr="00DF2E68" w:rsidRDefault="0024643E" w:rsidP="004D1D88">
            <w:pPr>
              <w:keepLines/>
              <w:spacing w:before="60" w:after="60"/>
              <w:ind w:left="567"/>
              <w:rPr>
                <w:rFonts w:ascii="Verdana" w:hAnsi="Verdana"/>
                <w:sz w:val="16"/>
              </w:rPr>
            </w:pPr>
            <w:r w:rsidRPr="00CE5E8E">
              <w:rPr>
                <w:rFonts w:ascii="Verdana" w:hAnsi="Verdana"/>
              </w:rPr>
              <w:t>FCP-3, Revision 4 (ANSI INCITS 416-2006),</w:t>
            </w:r>
          </w:p>
        </w:tc>
        <w:tc>
          <w:tcPr>
            <w:tcW w:w="1858" w:type="pct"/>
          </w:tcPr>
          <w:p w14:paraId="6CCD944B" w14:textId="77777777" w:rsidR="0024643E" w:rsidRPr="00DF2E68" w:rsidRDefault="0024643E" w:rsidP="0024643E">
            <w:pPr>
              <w:spacing w:before="120"/>
              <w:ind w:left="113"/>
              <w:rPr>
                <w:rFonts w:ascii="Verdana" w:hAnsi="Verdana"/>
              </w:rPr>
            </w:pPr>
          </w:p>
        </w:tc>
      </w:tr>
      <w:tr w:rsidR="0024643E" w:rsidRPr="00DF2E68" w14:paraId="3DEAEF62" w14:textId="77777777" w:rsidTr="0024643E">
        <w:tc>
          <w:tcPr>
            <w:tcW w:w="3142" w:type="pct"/>
          </w:tcPr>
          <w:p w14:paraId="2909A8BC" w14:textId="11986FD1" w:rsidR="0024643E" w:rsidRPr="00DF2E68" w:rsidRDefault="0024643E" w:rsidP="004D1D88">
            <w:pPr>
              <w:keepLines/>
              <w:spacing w:before="60" w:after="60"/>
              <w:ind w:left="567"/>
              <w:rPr>
                <w:rFonts w:ascii="Verdana" w:hAnsi="Verdana"/>
                <w:sz w:val="16"/>
              </w:rPr>
            </w:pPr>
            <w:r w:rsidRPr="00CE5E8E">
              <w:rPr>
                <w:rFonts w:ascii="Verdana" w:hAnsi="Verdana"/>
              </w:rPr>
              <w:t>FCP-4, Revision 2b (ANSI INCITS 481-2011),</w:t>
            </w:r>
          </w:p>
        </w:tc>
        <w:tc>
          <w:tcPr>
            <w:tcW w:w="1858" w:type="pct"/>
          </w:tcPr>
          <w:p w14:paraId="729AF662" w14:textId="77777777" w:rsidR="0024643E" w:rsidRPr="00DF2E68" w:rsidRDefault="0024643E" w:rsidP="0024643E">
            <w:pPr>
              <w:spacing w:before="120"/>
              <w:ind w:left="113"/>
              <w:rPr>
                <w:rFonts w:ascii="Verdana" w:hAnsi="Verdana"/>
              </w:rPr>
            </w:pPr>
          </w:p>
        </w:tc>
      </w:tr>
      <w:tr w:rsidR="0024643E" w:rsidRPr="00DF2E68" w14:paraId="6A96A830" w14:textId="77777777" w:rsidTr="0024643E">
        <w:tc>
          <w:tcPr>
            <w:tcW w:w="3142" w:type="pct"/>
          </w:tcPr>
          <w:p w14:paraId="78EE5E16" w14:textId="20065F4C" w:rsidR="0024643E" w:rsidRPr="00DF2E68" w:rsidRDefault="0024643E" w:rsidP="004D1D88">
            <w:pPr>
              <w:keepLines/>
              <w:spacing w:before="60" w:after="60"/>
              <w:ind w:left="567"/>
              <w:rPr>
                <w:rFonts w:ascii="Verdana" w:hAnsi="Verdana"/>
                <w:sz w:val="16"/>
              </w:rPr>
            </w:pPr>
            <w:r w:rsidRPr="00CE5E8E">
              <w:rPr>
                <w:rFonts w:ascii="Verdana" w:hAnsi="Verdana"/>
              </w:rPr>
              <w:t>FC-SB-2, Revision 2.1 (ANSI INCITS 349-2001),</w:t>
            </w:r>
          </w:p>
        </w:tc>
        <w:tc>
          <w:tcPr>
            <w:tcW w:w="1858" w:type="pct"/>
          </w:tcPr>
          <w:p w14:paraId="6B9C69E0" w14:textId="77777777" w:rsidR="0024643E" w:rsidRPr="00DF2E68" w:rsidRDefault="0024643E" w:rsidP="0024643E">
            <w:pPr>
              <w:spacing w:before="120"/>
              <w:ind w:left="113"/>
              <w:rPr>
                <w:rFonts w:ascii="Verdana" w:hAnsi="Verdana"/>
              </w:rPr>
            </w:pPr>
          </w:p>
        </w:tc>
      </w:tr>
      <w:tr w:rsidR="0024643E" w:rsidRPr="00DF2E68" w14:paraId="0AC8AF74" w14:textId="77777777" w:rsidTr="0024643E">
        <w:tc>
          <w:tcPr>
            <w:tcW w:w="3142" w:type="pct"/>
          </w:tcPr>
          <w:p w14:paraId="30BF3658" w14:textId="2F82AD31" w:rsidR="0024643E" w:rsidRPr="00DF2E68" w:rsidRDefault="0024643E" w:rsidP="004D1D88">
            <w:pPr>
              <w:keepLines/>
              <w:spacing w:before="60" w:after="60"/>
              <w:ind w:left="567"/>
              <w:rPr>
                <w:rFonts w:ascii="Verdana" w:hAnsi="Verdana"/>
                <w:sz w:val="16"/>
              </w:rPr>
            </w:pPr>
            <w:r w:rsidRPr="00CE5E8E">
              <w:rPr>
                <w:rFonts w:ascii="Verdana" w:hAnsi="Verdana"/>
              </w:rPr>
              <w:t>FC-SB-3, Revision 1.6 (ANSI INCITS 374-2003),</w:t>
            </w:r>
          </w:p>
        </w:tc>
        <w:tc>
          <w:tcPr>
            <w:tcW w:w="1858" w:type="pct"/>
          </w:tcPr>
          <w:p w14:paraId="32949FF1" w14:textId="77777777" w:rsidR="0024643E" w:rsidRPr="00DF2E68" w:rsidRDefault="0024643E" w:rsidP="0024643E">
            <w:pPr>
              <w:spacing w:before="120"/>
              <w:ind w:left="113"/>
              <w:rPr>
                <w:rFonts w:ascii="Verdana" w:hAnsi="Verdana"/>
              </w:rPr>
            </w:pPr>
          </w:p>
        </w:tc>
      </w:tr>
      <w:tr w:rsidR="0024643E" w:rsidRPr="00DF2E68" w14:paraId="4C9D41F3" w14:textId="77777777" w:rsidTr="0024643E">
        <w:tc>
          <w:tcPr>
            <w:tcW w:w="3142" w:type="pct"/>
          </w:tcPr>
          <w:p w14:paraId="4FFFB2E2" w14:textId="433B0EB0" w:rsidR="0024643E" w:rsidRPr="00DF2E68" w:rsidRDefault="0024643E" w:rsidP="004D1D88">
            <w:pPr>
              <w:keepLines/>
              <w:spacing w:before="60" w:after="60"/>
              <w:ind w:left="567"/>
              <w:rPr>
                <w:rFonts w:ascii="Verdana" w:hAnsi="Verdana"/>
                <w:sz w:val="16"/>
              </w:rPr>
            </w:pPr>
            <w:r w:rsidRPr="00CE5E8E">
              <w:rPr>
                <w:rFonts w:ascii="Verdana" w:hAnsi="Verdana"/>
              </w:rPr>
              <w:t>FC-SB-3, Amendment 1 (ANSI INCITS 374-2003/AM1-2007),</w:t>
            </w:r>
          </w:p>
        </w:tc>
        <w:tc>
          <w:tcPr>
            <w:tcW w:w="1858" w:type="pct"/>
          </w:tcPr>
          <w:p w14:paraId="1F7E555B" w14:textId="77777777" w:rsidR="0024643E" w:rsidRPr="00DF2E68" w:rsidRDefault="0024643E" w:rsidP="0024643E">
            <w:pPr>
              <w:spacing w:before="120"/>
              <w:ind w:left="113"/>
              <w:rPr>
                <w:rFonts w:ascii="Verdana" w:hAnsi="Verdana"/>
              </w:rPr>
            </w:pPr>
          </w:p>
        </w:tc>
      </w:tr>
      <w:tr w:rsidR="0024643E" w:rsidRPr="00DF2E68" w14:paraId="24FCE576" w14:textId="77777777" w:rsidTr="0024643E">
        <w:tc>
          <w:tcPr>
            <w:tcW w:w="3142" w:type="pct"/>
          </w:tcPr>
          <w:p w14:paraId="47F7E277" w14:textId="4BAF4044" w:rsidR="0024643E" w:rsidRPr="00DF2E68" w:rsidRDefault="0024643E" w:rsidP="004D1D88">
            <w:pPr>
              <w:keepLines/>
              <w:spacing w:before="60" w:after="60"/>
              <w:ind w:left="567"/>
              <w:rPr>
                <w:rFonts w:ascii="Verdana" w:hAnsi="Verdana"/>
                <w:sz w:val="16"/>
              </w:rPr>
            </w:pPr>
            <w:r w:rsidRPr="00CE5E8E">
              <w:rPr>
                <w:rFonts w:ascii="Verdana" w:hAnsi="Verdana"/>
              </w:rPr>
              <w:t>FC-SB-4, Revision 3.0 (ANSI INCITS 466-2011),</w:t>
            </w:r>
          </w:p>
        </w:tc>
        <w:tc>
          <w:tcPr>
            <w:tcW w:w="1858" w:type="pct"/>
          </w:tcPr>
          <w:p w14:paraId="0BB7CB3F" w14:textId="77777777" w:rsidR="0024643E" w:rsidRPr="00DF2E68" w:rsidRDefault="0024643E" w:rsidP="0024643E">
            <w:pPr>
              <w:spacing w:before="120"/>
              <w:ind w:left="113"/>
              <w:rPr>
                <w:rFonts w:ascii="Verdana" w:hAnsi="Verdana"/>
              </w:rPr>
            </w:pPr>
          </w:p>
        </w:tc>
      </w:tr>
      <w:tr w:rsidR="0024643E" w:rsidRPr="00DF2E68" w14:paraId="3EBE1A18" w14:textId="77777777" w:rsidTr="0024643E">
        <w:tc>
          <w:tcPr>
            <w:tcW w:w="3142" w:type="pct"/>
          </w:tcPr>
          <w:p w14:paraId="14FBB4D7" w14:textId="1D4151BD" w:rsidR="0024643E" w:rsidRPr="00DF2E68" w:rsidRDefault="0024643E" w:rsidP="004D1D88">
            <w:pPr>
              <w:keepLines/>
              <w:spacing w:before="60" w:after="60"/>
              <w:ind w:left="567"/>
              <w:rPr>
                <w:rFonts w:ascii="Verdana" w:hAnsi="Verdana"/>
                <w:sz w:val="16"/>
              </w:rPr>
            </w:pPr>
            <w:r w:rsidRPr="00CE5E8E">
              <w:rPr>
                <w:rFonts w:ascii="Verdana" w:hAnsi="Verdana"/>
              </w:rPr>
              <w:t>FC-SB-5, Revision 2.00 (ANSI INCITS 485-2014),</w:t>
            </w:r>
          </w:p>
        </w:tc>
        <w:tc>
          <w:tcPr>
            <w:tcW w:w="1858" w:type="pct"/>
          </w:tcPr>
          <w:p w14:paraId="17554ED6" w14:textId="77777777" w:rsidR="0024643E" w:rsidRPr="00DF2E68" w:rsidRDefault="0024643E" w:rsidP="0024643E">
            <w:pPr>
              <w:spacing w:before="120"/>
              <w:ind w:left="113"/>
              <w:rPr>
                <w:rFonts w:ascii="Verdana" w:hAnsi="Verdana"/>
              </w:rPr>
            </w:pPr>
          </w:p>
        </w:tc>
      </w:tr>
      <w:tr w:rsidR="0024643E" w:rsidRPr="00DF2E68" w14:paraId="72D6D0A6" w14:textId="77777777" w:rsidTr="0024643E">
        <w:tc>
          <w:tcPr>
            <w:tcW w:w="3142" w:type="pct"/>
          </w:tcPr>
          <w:p w14:paraId="1DFBE6F5" w14:textId="6DE97BC0" w:rsidR="0024643E" w:rsidRPr="00DF2E68" w:rsidRDefault="0024643E" w:rsidP="004D1D88">
            <w:pPr>
              <w:keepLines/>
              <w:spacing w:before="60" w:after="60"/>
              <w:ind w:left="567"/>
              <w:rPr>
                <w:rFonts w:ascii="Verdana" w:hAnsi="Verdana"/>
                <w:sz w:val="16"/>
              </w:rPr>
            </w:pPr>
            <w:r w:rsidRPr="00CE5E8E">
              <w:rPr>
                <w:rFonts w:ascii="Verdana" w:hAnsi="Verdana"/>
              </w:rPr>
              <w:t>FC-BB-6, Revision 2.00 (ANSI INCITS 509-2014),</w:t>
            </w:r>
          </w:p>
        </w:tc>
        <w:tc>
          <w:tcPr>
            <w:tcW w:w="1858" w:type="pct"/>
          </w:tcPr>
          <w:p w14:paraId="63D80F7B" w14:textId="77777777" w:rsidR="0024643E" w:rsidRPr="00DF2E68" w:rsidRDefault="0024643E" w:rsidP="0024643E">
            <w:pPr>
              <w:spacing w:before="120"/>
              <w:ind w:left="113"/>
              <w:rPr>
                <w:rFonts w:ascii="Verdana" w:hAnsi="Verdana"/>
              </w:rPr>
            </w:pPr>
          </w:p>
        </w:tc>
      </w:tr>
      <w:tr w:rsidR="0024643E" w:rsidRPr="00DF2E68" w14:paraId="5061EE66" w14:textId="77777777" w:rsidTr="0024643E">
        <w:tc>
          <w:tcPr>
            <w:tcW w:w="3142" w:type="pct"/>
          </w:tcPr>
          <w:p w14:paraId="360F70E2" w14:textId="313D6884" w:rsidR="0024643E" w:rsidRPr="00DF2E68" w:rsidRDefault="0024643E" w:rsidP="004D1D88">
            <w:pPr>
              <w:keepLines/>
              <w:spacing w:before="60" w:after="60"/>
              <w:ind w:left="567"/>
              <w:rPr>
                <w:rFonts w:ascii="Verdana" w:hAnsi="Verdana"/>
                <w:sz w:val="16"/>
              </w:rPr>
            </w:pPr>
            <w:r w:rsidRPr="00CE5E8E">
              <w:rPr>
                <w:rFonts w:ascii="Verdana" w:hAnsi="Verdana"/>
              </w:rPr>
              <w:t>FC-BB-2, Revision 6.0 (ANSI INCITS 372-2003),</w:t>
            </w:r>
          </w:p>
        </w:tc>
        <w:tc>
          <w:tcPr>
            <w:tcW w:w="1858" w:type="pct"/>
          </w:tcPr>
          <w:p w14:paraId="096A5C41" w14:textId="77777777" w:rsidR="0024643E" w:rsidRPr="00DF2E68" w:rsidRDefault="0024643E" w:rsidP="0024643E">
            <w:pPr>
              <w:spacing w:before="120"/>
              <w:ind w:left="113"/>
              <w:rPr>
                <w:rFonts w:ascii="Verdana" w:hAnsi="Verdana"/>
              </w:rPr>
            </w:pPr>
          </w:p>
        </w:tc>
      </w:tr>
      <w:tr w:rsidR="0024643E" w:rsidRPr="00DF2E68" w14:paraId="24A1E3E4" w14:textId="77777777" w:rsidTr="0024643E">
        <w:tc>
          <w:tcPr>
            <w:tcW w:w="3142" w:type="pct"/>
          </w:tcPr>
          <w:p w14:paraId="58038F27" w14:textId="1BDF5BDC" w:rsidR="0024643E" w:rsidRPr="00DF2E68" w:rsidRDefault="0024643E" w:rsidP="004D1D88">
            <w:pPr>
              <w:keepLines/>
              <w:spacing w:before="60" w:after="60"/>
              <w:ind w:left="567"/>
              <w:rPr>
                <w:rFonts w:ascii="Verdana" w:hAnsi="Verdana"/>
                <w:sz w:val="16"/>
              </w:rPr>
            </w:pPr>
            <w:r w:rsidRPr="00CE5E8E">
              <w:rPr>
                <w:rFonts w:ascii="Verdana" w:hAnsi="Verdana"/>
              </w:rPr>
              <w:t>FC-BB-3, Revision 6.8 (ANSI INCITS 414-2006),</w:t>
            </w:r>
          </w:p>
        </w:tc>
        <w:tc>
          <w:tcPr>
            <w:tcW w:w="1858" w:type="pct"/>
          </w:tcPr>
          <w:p w14:paraId="1B97ABAE" w14:textId="77777777" w:rsidR="0024643E" w:rsidRPr="00DF2E68" w:rsidRDefault="0024643E" w:rsidP="0024643E">
            <w:pPr>
              <w:spacing w:before="120"/>
              <w:ind w:left="113"/>
              <w:rPr>
                <w:rFonts w:ascii="Verdana" w:hAnsi="Verdana"/>
              </w:rPr>
            </w:pPr>
          </w:p>
        </w:tc>
      </w:tr>
      <w:tr w:rsidR="0024643E" w:rsidRPr="00DF2E68" w14:paraId="49B0B33F" w14:textId="77777777" w:rsidTr="0024643E">
        <w:tc>
          <w:tcPr>
            <w:tcW w:w="3142" w:type="pct"/>
          </w:tcPr>
          <w:p w14:paraId="71B065B6" w14:textId="62D3BA79" w:rsidR="0024643E" w:rsidRPr="00DF2E68" w:rsidRDefault="0024643E" w:rsidP="004D1D88">
            <w:pPr>
              <w:keepLines/>
              <w:spacing w:before="60" w:after="60"/>
              <w:ind w:left="567"/>
              <w:rPr>
                <w:rFonts w:ascii="Verdana" w:hAnsi="Verdana"/>
                <w:sz w:val="16"/>
              </w:rPr>
            </w:pPr>
            <w:r w:rsidRPr="00CE5E8E">
              <w:rPr>
                <w:rFonts w:ascii="Verdana" w:hAnsi="Verdana"/>
              </w:rPr>
              <w:t>FC-BB-4, Revision 2.7 (ANSI INCITS 419-2008),</w:t>
            </w:r>
          </w:p>
        </w:tc>
        <w:tc>
          <w:tcPr>
            <w:tcW w:w="1858" w:type="pct"/>
          </w:tcPr>
          <w:p w14:paraId="173AE6B0" w14:textId="77777777" w:rsidR="0024643E" w:rsidRPr="00DF2E68" w:rsidRDefault="0024643E" w:rsidP="0024643E">
            <w:pPr>
              <w:spacing w:before="120"/>
              <w:ind w:left="113"/>
              <w:rPr>
                <w:rFonts w:ascii="Verdana" w:hAnsi="Verdana"/>
              </w:rPr>
            </w:pPr>
          </w:p>
        </w:tc>
      </w:tr>
      <w:tr w:rsidR="0024643E" w:rsidRPr="00DF2E68" w14:paraId="580BC2ED" w14:textId="77777777" w:rsidTr="0024643E">
        <w:tc>
          <w:tcPr>
            <w:tcW w:w="3142" w:type="pct"/>
          </w:tcPr>
          <w:p w14:paraId="1AD95267" w14:textId="6FA58C98" w:rsidR="0024643E" w:rsidRPr="00DF2E68" w:rsidRDefault="0024643E" w:rsidP="004D1D88">
            <w:pPr>
              <w:keepLines/>
              <w:spacing w:before="60" w:after="60"/>
              <w:ind w:left="567"/>
              <w:rPr>
                <w:rFonts w:ascii="Verdana" w:hAnsi="Verdana"/>
                <w:sz w:val="16"/>
              </w:rPr>
            </w:pPr>
            <w:r w:rsidRPr="00CE5E8E">
              <w:rPr>
                <w:rFonts w:ascii="Verdana" w:hAnsi="Verdana"/>
              </w:rPr>
              <w:t>FC-BB-5, Revision 2.0 (ANSI INCITS 462-2010),</w:t>
            </w:r>
          </w:p>
        </w:tc>
        <w:tc>
          <w:tcPr>
            <w:tcW w:w="1858" w:type="pct"/>
          </w:tcPr>
          <w:p w14:paraId="1E3AFD15" w14:textId="77777777" w:rsidR="0024643E" w:rsidRPr="00DF2E68" w:rsidRDefault="0024643E" w:rsidP="0024643E">
            <w:pPr>
              <w:spacing w:before="120"/>
              <w:ind w:left="113"/>
              <w:rPr>
                <w:rFonts w:ascii="Verdana" w:hAnsi="Verdana"/>
              </w:rPr>
            </w:pPr>
          </w:p>
        </w:tc>
      </w:tr>
      <w:tr w:rsidR="0024643E" w:rsidRPr="00DF2E68" w14:paraId="2295905C" w14:textId="77777777" w:rsidTr="0024643E">
        <w:tc>
          <w:tcPr>
            <w:tcW w:w="3142" w:type="pct"/>
          </w:tcPr>
          <w:p w14:paraId="5641F60F" w14:textId="3D0F9EDA" w:rsidR="0024643E" w:rsidRPr="00DF2E68" w:rsidRDefault="0024643E" w:rsidP="004D1D88">
            <w:pPr>
              <w:keepLines/>
              <w:spacing w:before="60" w:after="60"/>
              <w:ind w:left="567"/>
              <w:rPr>
                <w:rFonts w:ascii="Verdana" w:hAnsi="Verdana"/>
                <w:sz w:val="16"/>
              </w:rPr>
            </w:pPr>
            <w:r w:rsidRPr="00CE5E8E">
              <w:rPr>
                <w:rFonts w:ascii="Verdana" w:hAnsi="Verdana"/>
              </w:rPr>
              <w:t>FC-VI, Revision 1.84 (ANSI INCITS 357-2002),</w:t>
            </w:r>
          </w:p>
        </w:tc>
        <w:tc>
          <w:tcPr>
            <w:tcW w:w="1858" w:type="pct"/>
          </w:tcPr>
          <w:p w14:paraId="3B896FDF" w14:textId="77777777" w:rsidR="0024643E" w:rsidRPr="00DF2E68" w:rsidRDefault="0024643E" w:rsidP="0024643E">
            <w:pPr>
              <w:spacing w:before="120"/>
              <w:ind w:left="113"/>
              <w:rPr>
                <w:rFonts w:ascii="Verdana" w:hAnsi="Verdana"/>
              </w:rPr>
            </w:pPr>
          </w:p>
        </w:tc>
      </w:tr>
      <w:tr w:rsidR="0024643E" w:rsidRPr="00DF2E68" w14:paraId="789A2E94" w14:textId="77777777" w:rsidTr="0024643E">
        <w:tc>
          <w:tcPr>
            <w:tcW w:w="3142" w:type="pct"/>
          </w:tcPr>
          <w:p w14:paraId="5ECFE4CC" w14:textId="1B4DDFF3" w:rsidR="0024643E" w:rsidRPr="00DF2E68" w:rsidRDefault="0024643E" w:rsidP="004D1D88">
            <w:pPr>
              <w:keepLines/>
              <w:spacing w:before="60" w:after="60"/>
              <w:ind w:left="567"/>
              <w:rPr>
                <w:rFonts w:ascii="Verdana" w:hAnsi="Verdana"/>
                <w:sz w:val="16"/>
              </w:rPr>
            </w:pPr>
            <w:r w:rsidRPr="00CE5E8E">
              <w:rPr>
                <w:rFonts w:ascii="Verdana" w:hAnsi="Verdana"/>
              </w:rPr>
              <w:t>FC-SP, Revision 1.8 (ANSI INCITS 426-2007),</w:t>
            </w:r>
          </w:p>
        </w:tc>
        <w:tc>
          <w:tcPr>
            <w:tcW w:w="1858" w:type="pct"/>
          </w:tcPr>
          <w:p w14:paraId="68895BF8" w14:textId="77777777" w:rsidR="0024643E" w:rsidRPr="00DF2E68" w:rsidRDefault="0024643E" w:rsidP="0024643E">
            <w:pPr>
              <w:spacing w:before="120"/>
              <w:ind w:left="113"/>
              <w:rPr>
                <w:rFonts w:ascii="Verdana" w:hAnsi="Verdana"/>
              </w:rPr>
            </w:pPr>
          </w:p>
        </w:tc>
      </w:tr>
      <w:tr w:rsidR="0024643E" w:rsidRPr="00DF2E68" w14:paraId="1FF9CCF6" w14:textId="77777777" w:rsidTr="0024643E">
        <w:tc>
          <w:tcPr>
            <w:tcW w:w="3142" w:type="pct"/>
          </w:tcPr>
          <w:p w14:paraId="4DF9DCC6" w14:textId="15951D16" w:rsidR="0024643E" w:rsidRPr="00DF2E68" w:rsidRDefault="0024643E" w:rsidP="004D1D88">
            <w:pPr>
              <w:keepLines/>
              <w:spacing w:before="60" w:after="60"/>
              <w:ind w:left="567"/>
              <w:rPr>
                <w:rFonts w:ascii="Verdana" w:hAnsi="Verdana"/>
                <w:sz w:val="16"/>
              </w:rPr>
            </w:pPr>
            <w:r w:rsidRPr="00CE5E8E">
              <w:rPr>
                <w:rFonts w:ascii="Verdana" w:hAnsi="Verdana"/>
              </w:rPr>
              <w:t>FC-SP-2, Revision 2.71 (ANSI INCITS 496-2012),</w:t>
            </w:r>
          </w:p>
        </w:tc>
        <w:tc>
          <w:tcPr>
            <w:tcW w:w="1858" w:type="pct"/>
          </w:tcPr>
          <w:p w14:paraId="05977F42" w14:textId="77777777" w:rsidR="0024643E" w:rsidRPr="00DF2E68" w:rsidRDefault="0024643E" w:rsidP="0024643E">
            <w:pPr>
              <w:spacing w:before="120"/>
              <w:ind w:left="113"/>
              <w:rPr>
                <w:rFonts w:ascii="Verdana" w:hAnsi="Verdana"/>
              </w:rPr>
            </w:pPr>
          </w:p>
        </w:tc>
      </w:tr>
      <w:tr w:rsidR="0024643E" w:rsidRPr="00DF2E68" w14:paraId="5BF5E1F3" w14:textId="77777777" w:rsidTr="0024643E">
        <w:tc>
          <w:tcPr>
            <w:tcW w:w="3142" w:type="pct"/>
          </w:tcPr>
          <w:p w14:paraId="4D38C5DE" w14:textId="14898420" w:rsidR="0024643E" w:rsidRPr="00DF2E68" w:rsidRDefault="0024643E" w:rsidP="004D1D88">
            <w:pPr>
              <w:keepLines/>
              <w:spacing w:before="60" w:after="60"/>
              <w:ind w:left="567"/>
              <w:rPr>
                <w:rFonts w:ascii="Verdana" w:hAnsi="Verdana"/>
                <w:sz w:val="16"/>
              </w:rPr>
            </w:pPr>
            <w:r w:rsidRPr="00CE5E8E">
              <w:rPr>
                <w:rFonts w:ascii="Verdana" w:hAnsi="Verdana"/>
              </w:rPr>
              <w:t>FAIS, Revision 1.03 (ANSI INCITS 432-2007),</w:t>
            </w:r>
          </w:p>
        </w:tc>
        <w:tc>
          <w:tcPr>
            <w:tcW w:w="1858" w:type="pct"/>
          </w:tcPr>
          <w:p w14:paraId="160BC0F3" w14:textId="77777777" w:rsidR="0024643E" w:rsidRPr="00DF2E68" w:rsidRDefault="0024643E" w:rsidP="0024643E">
            <w:pPr>
              <w:spacing w:before="120"/>
              <w:ind w:left="113"/>
              <w:rPr>
                <w:rFonts w:ascii="Verdana" w:hAnsi="Verdana"/>
              </w:rPr>
            </w:pPr>
          </w:p>
        </w:tc>
      </w:tr>
      <w:tr w:rsidR="0024643E" w:rsidRPr="00DF2E68" w14:paraId="41FDE3BA" w14:textId="77777777" w:rsidTr="0024643E">
        <w:tc>
          <w:tcPr>
            <w:tcW w:w="3142" w:type="pct"/>
          </w:tcPr>
          <w:p w14:paraId="02E9FF8C" w14:textId="7A9E7CC3" w:rsidR="0024643E" w:rsidRPr="00DF2E68" w:rsidRDefault="0024643E" w:rsidP="004D1D88">
            <w:pPr>
              <w:keepLines/>
              <w:spacing w:before="60" w:after="60"/>
              <w:ind w:left="567"/>
              <w:rPr>
                <w:rFonts w:ascii="Verdana" w:hAnsi="Verdana"/>
                <w:sz w:val="16"/>
              </w:rPr>
            </w:pPr>
            <w:r w:rsidRPr="00CE5E8E">
              <w:rPr>
                <w:rFonts w:ascii="Verdana" w:hAnsi="Verdana"/>
              </w:rPr>
              <w:t>FAIS-2, Revision 2.23 (ANSI INCITS 449-2008),</w:t>
            </w:r>
          </w:p>
        </w:tc>
        <w:tc>
          <w:tcPr>
            <w:tcW w:w="1858" w:type="pct"/>
          </w:tcPr>
          <w:p w14:paraId="65FD5049" w14:textId="77777777" w:rsidR="0024643E" w:rsidRPr="00DF2E68" w:rsidRDefault="0024643E" w:rsidP="0024643E">
            <w:pPr>
              <w:spacing w:before="120"/>
              <w:ind w:left="113"/>
              <w:rPr>
                <w:rFonts w:ascii="Verdana" w:hAnsi="Verdana"/>
              </w:rPr>
            </w:pPr>
          </w:p>
        </w:tc>
      </w:tr>
      <w:tr w:rsidR="0024643E" w:rsidRPr="00DF2E68" w14:paraId="1742852E" w14:textId="77777777" w:rsidTr="0024643E">
        <w:tc>
          <w:tcPr>
            <w:tcW w:w="3142" w:type="pct"/>
          </w:tcPr>
          <w:p w14:paraId="441633EE" w14:textId="2D254D70" w:rsidR="0024643E" w:rsidRPr="00DF2E68" w:rsidRDefault="0024643E" w:rsidP="004D1D88">
            <w:pPr>
              <w:keepLines/>
              <w:spacing w:before="60" w:after="60"/>
              <w:ind w:left="567"/>
              <w:rPr>
                <w:rFonts w:ascii="Verdana" w:hAnsi="Verdana"/>
                <w:sz w:val="16"/>
              </w:rPr>
            </w:pPr>
            <w:r w:rsidRPr="00CE5E8E">
              <w:rPr>
                <w:rFonts w:ascii="Verdana" w:hAnsi="Verdana"/>
              </w:rPr>
              <w:t>FC-IFR, Revision 1.06 (ANSI INCITS 475-2011),</w:t>
            </w:r>
          </w:p>
        </w:tc>
        <w:tc>
          <w:tcPr>
            <w:tcW w:w="1858" w:type="pct"/>
          </w:tcPr>
          <w:p w14:paraId="22D317BD" w14:textId="77777777" w:rsidR="0024643E" w:rsidRPr="00DF2E68" w:rsidRDefault="0024643E" w:rsidP="0024643E">
            <w:pPr>
              <w:spacing w:before="120"/>
              <w:ind w:left="113"/>
              <w:rPr>
                <w:rFonts w:ascii="Verdana" w:hAnsi="Verdana"/>
              </w:rPr>
            </w:pPr>
          </w:p>
        </w:tc>
      </w:tr>
      <w:tr w:rsidR="0024643E" w:rsidRPr="00DF2E68" w14:paraId="0C982AF8" w14:textId="77777777" w:rsidTr="0024643E">
        <w:tc>
          <w:tcPr>
            <w:tcW w:w="3142" w:type="pct"/>
          </w:tcPr>
          <w:p w14:paraId="6DFBEF2E" w14:textId="0B187A43" w:rsidR="0024643E" w:rsidRPr="00DF2E68" w:rsidRDefault="0024643E" w:rsidP="004D1D88">
            <w:pPr>
              <w:keepLines/>
              <w:spacing w:before="60" w:after="60"/>
              <w:ind w:left="567"/>
              <w:rPr>
                <w:rFonts w:ascii="Verdana" w:hAnsi="Verdana"/>
                <w:sz w:val="16"/>
              </w:rPr>
            </w:pPr>
            <w:r w:rsidRPr="00CE5E8E">
              <w:rPr>
                <w:rFonts w:ascii="Verdana" w:hAnsi="Verdana"/>
              </w:rPr>
              <w:t>FC-FLA, Revision 2.7 (INCITS TR-20-1998),</w:t>
            </w:r>
          </w:p>
        </w:tc>
        <w:tc>
          <w:tcPr>
            <w:tcW w:w="1858" w:type="pct"/>
          </w:tcPr>
          <w:p w14:paraId="75139DC3" w14:textId="77777777" w:rsidR="0024643E" w:rsidRPr="00DF2E68" w:rsidRDefault="0024643E" w:rsidP="0024643E">
            <w:pPr>
              <w:spacing w:before="120"/>
              <w:ind w:left="113"/>
              <w:rPr>
                <w:rFonts w:ascii="Verdana" w:hAnsi="Verdana"/>
              </w:rPr>
            </w:pPr>
          </w:p>
        </w:tc>
      </w:tr>
      <w:tr w:rsidR="0024643E" w:rsidRPr="00DF2E68" w14:paraId="72460940" w14:textId="77777777" w:rsidTr="0024643E">
        <w:tc>
          <w:tcPr>
            <w:tcW w:w="3142" w:type="pct"/>
          </w:tcPr>
          <w:p w14:paraId="44B51993" w14:textId="45171523" w:rsidR="0024643E" w:rsidRPr="00DF2E68" w:rsidRDefault="0024643E" w:rsidP="004D1D88">
            <w:pPr>
              <w:keepLines/>
              <w:spacing w:before="60" w:after="60"/>
              <w:ind w:left="567"/>
              <w:rPr>
                <w:rFonts w:ascii="Verdana" w:hAnsi="Verdana"/>
                <w:sz w:val="16"/>
              </w:rPr>
            </w:pPr>
            <w:r w:rsidRPr="00CE5E8E">
              <w:rPr>
                <w:rFonts w:ascii="Verdana" w:hAnsi="Verdana"/>
              </w:rPr>
              <w:t>FC-PLDA, Revision 2.1 (INCITS TR-19-1998),</w:t>
            </w:r>
          </w:p>
        </w:tc>
        <w:tc>
          <w:tcPr>
            <w:tcW w:w="1858" w:type="pct"/>
          </w:tcPr>
          <w:p w14:paraId="72A3000E" w14:textId="77777777" w:rsidR="0024643E" w:rsidRPr="00DF2E68" w:rsidRDefault="0024643E" w:rsidP="0024643E">
            <w:pPr>
              <w:spacing w:before="120"/>
              <w:ind w:left="113"/>
              <w:rPr>
                <w:rFonts w:ascii="Verdana" w:hAnsi="Verdana"/>
              </w:rPr>
            </w:pPr>
          </w:p>
        </w:tc>
      </w:tr>
      <w:tr w:rsidR="0024643E" w:rsidRPr="00DF2E68" w14:paraId="51C9C86A" w14:textId="77777777" w:rsidTr="0024643E">
        <w:tc>
          <w:tcPr>
            <w:tcW w:w="3142" w:type="pct"/>
          </w:tcPr>
          <w:p w14:paraId="03DDD94F" w14:textId="2192AD6B" w:rsidR="0024643E" w:rsidRPr="00DF2E68" w:rsidRDefault="0024643E" w:rsidP="004D1D88">
            <w:pPr>
              <w:keepLines/>
              <w:spacing w:before="60" w:after="60"/>
              <w:ind w:left="567"/>
              <w:rPr>
                <w:rFonts w:ascii="Verdana" w:hAnsi="Verdana"/>
                <w:sz w:val="16"/>
              </w:rPr>
            </w:pPr>
            <w:r w:rsidRPr="00CE5E8E">
              <w:rPr>
                <w:rFonts w:ascii="Verdana" w:hAnsi="Verdana"/>
              </w:rPr>
              <w:t>FC-Tape, Revision 1.17 (INCITS TR-24-1999),</w:t>
            </w:r>
          </w:p>
        </w:tc>
        <w:tc>
          <w:tcPr>
            <w:tcW w:w="1858" w:type="pct"/>
          </w:tcPr>
          <w:p w14:paraId="70E66551" w14:textId="77777777" w:rsidR="0024643E" w:rsidRPr="00DF2E68" w:rsidRDefault="0024643E" w:rsidP="0024643E">
            <w:pPr>
              <w:spacing w:before="120"/>
              <w:ind w:left="113"/>
              <w:rPr>
                <w:rFonts w:ascii="Verdana" w:hAnsi="Verdana"/>
              </w:rPr>
            </w:pPr>
          </w:p>
        </w:tc>
      </w:tr>
      <w:tr w:rsidR="0024643E" w:rsidRPr="00DF2E68" w14:paraId="505819B1" w14:textId="77777777" w:rsidTr="0024643E">
        <w:tc>
          <w:tcPr>
            <w:tcW w:w="3142" w:type="pct"/>
          </w:tcPr>
          <w:p w14:paraId="451A6B3E" w14:textId="1313A336" w:rsidR="0024643E" w:rsidRPr="00DF2E68" w:rsidRDefault="0024643E" w:rsidP="004D1D88">
            <w:pPr>
              <w:keepLines/>
              <w:spacing w:before="60" w:after="60"/>
              <w:ind w:left="567"/>
              <w:rPr>
                <w:rFonts w:ascii="Verdana" w:hAnsi="Verdana"/>
                <w:sz w:val="16"/>
              </w:rPr>
            </w:pPr>
            <w:r w:rsidRPr="00CE5E8E">
              <w:rPr>
                <w:rFonts w:ascii="Verdana" w:hAnsi="Verdana"/>
              </w:rPr>
              <w:t>FC-MI, Revision 1.92 (INCITS TR-30-2002),</w:t>
            </w:r>
          </w:p>
        </w:tc>
        <w:tc>
          <w:tcPr>
            <w:tcW w:w="1858" w:type="pct"/>
          </w:tcPr>
          <w:p w14:paraId="2190F01C" w14:textId="77777777" w:rsidR="0024643E" w:rsidRPr="00DF2E68" w:rsidRDefault="0024643E" w:rsidP="0024643E">
            <w:pPr>
              <w:spacing w:before="120"/>
              <w:ind w:left="113"/>
              <w:rPr>
                <w:rFonts w:ascii="Verdana" w:hAnsi="Verdana"/>
              </w:rPr>
            </w:pPr>
          </w:p>
        </w:tc>
      </w:tr>
      <w:tr w:rsidR="0024643E" w:rsidRPr="00DF2E68" w14:paraId="0ABA42CC" w14:textId="77777777" w:rsidTr="0024643E">
        <w:tc>
          <w:tcPr>
            <w:tcW w:w="3142" w:type="pct"/>
          </w:tcPr>
          <w:p w14:paraId="5EDE8BFE" w14:textId="73691113" w:rsidR="0024643E" w:rsidRPr="00DF2E68" w:rsidRDefault="0024643E" w:rsidP="004D1D88">
            <w:pPr>
              <w:keepLines/>
              <w:spacing w:before="60" w:after="60"/>
              <w:ind w:left="567"/>
              <w:rPr>
                <w:rFonts w:ascii="Verdana" w:hAnsi="Verdana"/>
                <w:sz w:val="16"/>
              </w:rPr>
            </w:pPr>
            <w:r w:rsidRPr="00CE5E8E">
              <w:rPr>
                <w:rFonts w:ascii="Verdana" w:hAnsi="Verdana"/>
              </w:rPr>
              <w:t>FC-MI-2, Revision 2.6 (INCITS TR-39-2005),</w:t>
            </w:r>
          </w:p>
        </w:tc>
        <w:tc>
          <w:tcPr>
            <w:tcW w:w="1858" w:type="pct"/>
          </w:tcPr>
          <w:p w14:paraId="1AAD704F" w14:textId="77777777" w:rsidR="0024643E" w:rsidRPr="00DF2E68" w:rsidRDefault="0024643E" w:rsidP="0024643E">
            <w:pPr>
              <w:spacing w:before="120"/>
              <w:ind w:left="113"/>
              <w:rPr>
                <w:rFonts w:ascii="Verdana" w:hAnsi="Verdana"/>
              </w:rPr>
            </w:pPr>
          </w:p>
        </w:tc>
      </w:tr>
      <w:tr w:rsidR="0024643E" w:rsidRPr="00DF2E68" w14:paraId="13A28DCD" w14:textId="77777777" w:rsidTr="0024643E">
        <w:tc>
          <w:tcPr>
            <w:tcW w:w="3142" w:type="pct"/>
          </w:tcPr>
          <w:p w14:paraId="26A13326" w14:textId="20C10A87" w:rsidR="0024643E" w:rsidRPr="00DF2E68" w:rsidRDefault="0024643E" w:rsidP="004D1D88">
            <w:pPr>
              <w:keepLines/>
              <w:spacing w:before="60" w:after="60"/>
              <w:ind w:left="567"/>
              <w:rPr>
                <w:rFonts w:ascii="Verdana" w:hAnsi="Verdana"/>
                <w:sz w:val="16"/>
              </w:rPr>
            </w:pPr>
            <w:r w:rsidRPr="00CE5E8E">
              <w:rPr>
                <w:rFonts w:ascii="Verdana" w:hAnsi="Verdana"/>
              </w:rPr>
              <w:t>FC-MI-3, Revision 1.03 (INCITS TR-48-2012),</w:t>
            </w:r>
          </w:p>
        </w:tc>
        <w:tc>
          <w:tcPr>
            <w:tcW w:w="1858" w:type="pct"/>
          </w:tcPr>
          <w:p w14:paraId="113404A3" w14:textId="77777777" w:rsidR="0024643E" w:rsidRPr="00DF2E68" w:rsidRDefault="0024643E" w:rsidP="0024643E">
            <w:pPr>
              <w:spacing w:before="120"/>
              <w:ind w:left="113"/>
              <w:rPr>
                <w:rFonts w:ascii="Verdana" w:hAnsi="Verdana"/>
              </w:rPr>
            </w:pPr>
          </w:p>
        </w:tc>
      </w:tr>
      <w:tr w:rsidR="0024643E" w:rsidRPr="00DF2E68" w14:paraId="66FA9867" w14:textId="77777777" w:rsidTr="0024643E">
        <w:tc>
          <w:tcPr>
            <w:tcW w:w="3142" w:type="pct"/>
          </w:tcPr>
          <w:p w14:paraId="5E26A7DE" w14:textId="28BDA400" w:rsidR="0024643E" w:rsidRPr="00DF2E68" w:rsidRDefault="0024643E" w:rsidP="004D1D88">
            <w:pPr>
              <w:keepLines/>
              <w:spacing w:before="60" w:after="60"/>
              <w:ind w:left="567"/>
              <w:rPr>
                <w:rFonts w:ascii="Verdana" w:hAnsi="Verdana"/>
                <w:sz w:val="16"/>
              </w:rPr>
            </w:pPr>
            <w:r w:rsidRPr="00CE5E8E">
              <w:rPr>
                <w:rFonts w:ascii="Verdana" w:hAnsi="Verdana"/>
              </w:rPr>
              <w:t>FC-DA, Revision 3.1 (INCITS TR-36-2004),</w:t>
            </w:r>
          </w:p>
        </w:tc>
        <w:tc>
          <w:tcPr>
            <w:tcW w:w="1858" w:type="pct"/>
          </w:tcPr>
          <w:p w14:paraId="0C02EAE9" w14:textId="77777777" w:rsidR="0024643E" w:rsidRPr="00DF2E68" w:rsidRDefault="0024643E" w:rsidP="0024643E">
            <w:pPr>
              <w:spacing w:before="120"/>
              <w:ind w:left="113"/>
              <w:rPr>
                <w:rFonts w:ascii="Verdana" w:hAnsi="Verdana"/>
              </w:rPr>
            </w:pPr>
          </w:p>
        </w:tc>
      </w:tr>
      <w:tr w:rsidR="0024643E" w:rsidRPr="00DF2E68" w14:paraId="40034F52" w14:textId="77777777" w:rsidTr="0024643E">
        <w:tc>
          <w:tcPr>
            <w:tcW w:w="3142" w:type="pct"/>
          </w:tcPr>
          <w:p w14:paraId="36B58441" w14:textId="0E496E5E" w:rsidR="0024643E" w:rsidRPr="00DF2E68" w:rsidRDefault="0024643E" w:rsidP="004D1D88">
            <w:pPr>
              <w:keepLines/>
              <w:spacing w:before="60" w:after="60"/>
              <w:ind w:left="567"/>
              <w:rPr>
                <w:rFonts w:ascii="Verdana" w:hAnsi="Verdana"/>
                <w:sz w:val="16"/>
              </w:rPr>
            </w:pPr>
            <w:r w:rsidRPr="00CE5E8E">
              <w:rPr>
                <w:rFonts w:ascii="Verdana" w:hAnsi="Verdana"/>
              </w:rPr>
              <w:t>FC-DA-2, Revision 1.06 (INCITS TR-49-2012),</w:t>
            </w:r>
          </w:p>
        </w:tc>
        <w:tc>
          <w:tcPr>
            <w:tcW w:w="1858" w:type="pct"/>
          </w:tcPr>
          <w:p w14:paraId="6C9F8D79" w14:textId="77777777" w:rsidR="0024643E" w:rsidRPr="00DF2E68" w:rsidRDefault="0024643E" w:rsidP="0024643E">
            <w:pPr>
              <w:spacing w:before="120"/>
              <w:ind w:left="113"/>
              <w:rPr>
                <w:rFonts w:ascii="Verdana" w:hAnsi="Verdana"/>
              </w:rPr>
            </w:pPr>
          </w:p>
        </w:tc>
      </w:tr>
      <w:tr w:rsidR="0024643E" w:rsidRPr="00DF2E68" w14:paraId="296DF542" w14:textId="77777777" w:rsidTr="0024643E">
        <w:tc>
          <w:tcPr>
            <w:tcW w:w="3142" w:type="pct"/>
          </w:tcPr>
          <w:p w14:paraId="5A06DA13" w14:textId="321BC1E0" w:rsidR="0024643E" w:rsidRPr="00DF2E68" w:rsidRDefault="0024643E" w:rsidP="004D1D88">
            <w:pPr>
              <w:keepLines/>
              <w:spacing w:before="60" w:after="60"/>
              <w:ind w:left="567"/>
              <w:rPr>
                <w:rFonts w:ascii="Verdana" w:hAnsi="Verdana"/>
                <w:sz w:val="16"/>
              </w:rPr>
            </w:pPr>
            <w:r w:rsidRPr="00CE5E8E">
              <w:rPr>
                <w:rFonts w:ascii="Verdana" w:hAnsi="Verdana"/>
              </w:rPr>
              <w:t>FC-MSQS, Revision 3.2 (INCITS TR-46-2011),</w:t>
            </w:r>
          </w:p>
        </w:tc>
        <w:tc>
          <w:tcPr>
            <w:tcW w:w="1858" w:type="pct"/>
          </w:tcPr>
          <w:p w14:paraId="53E8EA36" w14:textId="77777777" w:rsidR="0024643E" w:rsidRPr="00DF2E68" w:rsidRDefault="0024643E" w:rsidP="0024643E">
            <w:pPr>
              <w:spacing w:before="120"/>
              <w:ind w:left="113"/>
              <w:rPr>
                <w:rFonts w:ascii="Verdana" w:hAnsi="Verdana"/>
              </w:rPr>
            </w:pPr>
          </w:p>
        </w:tc>
      </w:tr>
      <w:tr w:rsidR="0024643E" w:rsidRPr="00DF2E68" w14:paraId="001CE9D5" w14:textId="77777777" w:rsidTr="0024643E">
        <w:tc>
          <w:tcPr>
            <w:tcW w:w="3142" w:type="pct"/>
          </w:tcPr>
          <w:p w14:paraId="7A669E12" w14:textId="6DE96AEA" w:rsidR="0024643E" w:rsidRPr="00DF2E68" w:rsidRDefault="0024643E" w:rsidP="004D1D88">
            <w:pPr>
              <w:keepLines/>
              <w:spacing w:before="60" w:after="60"/>
              <w:ind w:left="567"/>
              <w:rPr>
                <w:rFonts w:ascii="Verdana" w:hAnsi="Verdana"/>
                <w:sz w:val="16"/>
              </w:rPr>
            </w:pPr>
            <w:r w:rsidRPr="00CE5E8E">
              <w:rPr>
                <w:rFonts w:ascii="Verdana" w:hAnsi="Verdana"/>
              </w:rPr>
              <w:t>Fibre Channel classes of service: Class 2, Class 3, in Class F,</w:t>
            </w:r>
          </w:p>
        </w:tc>
        <w:tc>
          <w:tcPr>
            <w:tcW w:w="1858" w:type="pct"/>
          </w:tcPr>
          <w:p w14:paraId="4DCB021D" w14:textId="77777777" w:rsidR="0024643E" w:rsidRPr="00DF2E68" w:rsidRDefault="0024643E" w:rsidP="0024643E">
            <w:pPr>
              <w:spacing w:before="120"/>
              <w:ind w:left="113"/>
              <w:rPr>
                <w:rFonts w:ascii="Verdana" w:hAnsi="Verdana"/>
              </w:rPr>
            </w:pPr>
          </w:p>
        </w:tc>
      </w:tr>
      <w:tr w:rsidR="0024643E" w:rsidRPr="00DF2E68" w14:paraId="5266410B" w14:textId="77777777" w:rsidTr="0024643E">
        <w:tc>
          <w:tcPr>
            <w:tcW w:w="3142" w:type="pct"/>
          </w:tcPr>
          <w:p w14:paraId="704334F1" w14:textId="2EB78A38" w:rsidR="0024643E" w:rsidRPr="00DF2E68" w:rsidRDefault="0024643E" w:rsidP="004D1D88">
            <w:pPr>
              <w:keepLines/>
              <w:spacing w:before="60" w:after="60"/>
              <w:ind w:left="567"/>
              <w:rPr>
                <w:rFonts w:ascii="Verdana" w:hAnsi="Verdana"/>
                <w:sz w:val="16"/>
              </w:rPr>
            </w:pPr>
            <w:r w:rsidRPr="00CE5E8E">
              <w:rPr>
                <w:rFonts w:ascii="Verdana" w:hAnsi="Verdana"/>
              </w:rPr>
              <w:t>Fibre Channel standard port types: E, F, in B,</w:t>
            </w:r>
          </w:p>
        </w:tc>
        <w:tc>
          <w:tcPr>
            <w:tcW w:w="1858" w:type="pct"/>
          </w:tcPr>
          <w:p w14:paraId="5D52F3F7" w14:textId="77777777" w:rsidR="0024643E" w:rsidRPr="00DF2E68" w:rsidRDefault="0024643E" w:rsidP="0024643E">
            <w:pPr>
              <w:spacing w:before="120"/>
              <w:ind w:left="113"/>
              <w:rPr>
                <w:rFonts w:ascii="Verdana" w:hAnsi="Verdana"/>
              </w:rPr>
            </w:pPr>
          </w:p>
        </w:tc>
      </w:tr>
      <w:tr w:rsidR="0024643E" w:rsidRPr="00DF2E68" w14:paraId="205B0F81" w14:textId="77777777" w:rsidTr="0024643E">
        <w:tc>
          <w:tcPr>
            <w:tcW w:w="3142" w:type="pct"/>
          </w:tcPr>
          <w:p w14:paraId="37DA1591" w14:textId="523E5FE2" w:rsidR="0024643E" w:rsidRPr="00DF2E68" w:rsidRDefault="0024643E" w:rsidP="004D1D88">
            <w:pPr>
              <w:keepLines/>
              <w:spacing w:before="60" w:after="60"/>
              <w:ind w:left="567"/>
              <w:rPr>
                <w:rFonts w:ascii="Verdana" w:hAnsi="Verdana"/>
                <w:sz w:val="16"/>
              </w:rPr>
            </w:pPr>
            <w:r w:rsidRPr="00CE5E8E">
              <w:rPr>
                <w:rFonts w:ascii="Verdana" w:hAnsi="Verdana"/>
              </w:rPr>
              <w:t>Fibre Channel enhanced port types: SD, ST, in TE,</w:t>
            </w:r>
          </w:p>
        </w:tc>
        <w:tc>
          <w:tcPr>
            <w:tcW w:w="1858" w:type="pct"/>
          </w:tcPr>
          <w:p w14:paraId="447A3BF5" w14:textId="77777777" w:rsidR="0024643E" w:rsidRPr="00DF2E68" w:rsidRDefault="0024643E" w:rsidP="0024643E">
            <w:pPr>
              <w:spacing w:before="120"/>
              <w:ind w:left="113"/>
              <w:rPr>
                <w:rFonts w:ascii="Verdana" w:hAnsi="Verdana"/>
              </w:rPr>
            </w:pPr>
          </w:p>
        </w:tc>
      </w:tr>
      <w:tr w:rsidR="0024643E" w:rsidRPr="00DF2E68" w14:paraId="402A7533" w14:textId="77777777" w:rsidTr="0024643E">
        <w:tc>
          <w:tcPr>
            <w:tcW w:w="3142" w:type="pct"/>
          </w:tcPr>
          <w:p w14:paraId="606E981C" w14:textId="3DF13D44" w:rsidR="0024643E" w:rsidRPr="00DF2E68" w:rsidRDefault="0024643E" w:rsidP="0024643E">
            <w:pPr>
              <w:keepLines/>
              <w:spacing w:before="60" w:after="60"/>
              <w:ind w:left="113"/>
              <w:rPr>
                <w:rFonts w:ascii="Verdana" w:hAnsi="Verdana"/>
                <w:sz w:val="16"/>
              </w:rPr>
            </w:pPr>
            <w:r w:rsidRPr="00CE5E8E">
              <w:rPr>
                <w:rFonts w:ascii="Verdana" w:hAnsi="Verdana"/>
              </w:rPr>
              <w:t>podpora za naslednje varnostne standarde:</w:t>
            </w:r>
          </w:p>
        </w:tc>
        <w:tc>
          <w:tcPr>
            <w:tcW w:w="1858" w:type="pct"/>
          </w:tcPr>
          <w:p w14:paraId="0DCE589F" w14:textId="77777777" w:rsidR="0024643E" w:rsidRPr="00DF2E68" w:rsidRDefault="0024643E" w:rsidP="0024643E">
            <w:pPr>
              <w:spacing w:before="120"/>
              <w:ind w:left="113"/>
              <w:rPr>
                <w:rFonts w:ascii="Verdana" w:hAnsi="Verdana"/>
              </w:rPr>
            </w:pPr>
          </w:p>
        </w:tc>
      </w:tr>
      <w:tr w:rsidR="0024643E" w:rsidRPr="00DF2E68" w14:paraId="4BBE649F" w14:textId="77777777" w:rsidTr="0024643E">
        <w:tc>
          <w:tcPr>
            <w:tcW w:w="3142" w:type="pct"/>
          </w:tcPr>
          <w:p w14:paraId="37DEEA2A" w14:textId="6AC81D36" w:rsidR="0024643E" w:rsidRPr="00DF2E68" w:rsidRDefault="0024643E" w:rsidP="004D1D88">
            <w:pPr>
              <w:keepLines/>
              <w:spacing w:before="60" w:after="60"/>
              <w:ind w:left="567"/>
              <w:rPr>
                <w:rFonts w:ascii="Verdana" w:hAnsi="Verdana"/>
                <w:sz w:val="16"/>
              </w:rPr>
            </w:pPr>
            <w:r w:rsidRPr="00CE5E8E">
              <w:rPr>
                <w:rFonts w:ascii="Verdana" w:hAnsi="Verdana"/>
              </w:rPr>
              <w:t>VSAN fabric isolation,</w:t>
            </w:r>
          </w:p>
        </w:tc>
        <w:tc>
          <w:tcPr>
            <w:tcW w:w="1858" w:type="pct"/>
          </w:tcPr>
          <w:p w14:paraId="7DCA0F6B" w14:textId="77777777" w:rsidR="0024643E" w:rsidRPr="00DF2E68" w:rsidRDefault="0024643E" w:rsidP="0024643E">
            <w:pPr>
              <w:spacing w:before="120"/>
              <w:ind w:left="113"/>
              <w:rPr>
                <w:rFonts w:ascii="Verdana" w:hAnsi="Verdana"/>
              </w:rPr>
            </w:pPr>
          </w:p>
        </w:tc>
      </w:tr>
      <w:tr w:rsidR="0024643E" w:rsidRPr="00DF2E68" w14:paraId="1DBC444A" w14:textId="77777777" w:rsidTr="0024643E">
        <w:tc>
          <w:tcPr>
            <w:tcW w:w="3142" w:type="pct"/>
          </w:tcPr>
          <w:p w14:paraId="6226FF34" w14:textId="1A1593B6" w:rsidR="0024643E" w:rsidRPr="00DF2E68" w:rsidRDefault="0024643E" w:rsidP="004D1D88">
            <w:pPr>
              <w:keepLines/>
              <w:spacing w:before="60" w:after="60"/>
              <w:ind w:left="567"/>
              <w:rPr>
                <w:rFonts w:ascii="Verdana" w:hAnsi="Verdana"/>
                <w:sz w:val="16"/>
              </w:rPr>
            </w:pPr>
            <w:r w:rsidRPr="00CE5E8E">
              <w:rPr>
                <w:rFonts w:ascii="Verdana" w:hAnsi="Verdana"/>
              </w:rPr>
              <w:t>Intelligent packet inspection at port level,</w:t>
            </w:r>
          </w:p>
        </w:tc>
        <w:tc>
          <w:tcPr>
            <w:tcW w:w="1858" w:type="pct"/>
          </w:tcPr>
          <w:p w14:paraId="0D1946C2" w14:textId="77777777" w:rsidR="0024643E" w:rsidRPr="00DF2E68" w:rsidRDefault="0024643E" w:rsidP="0024643E">
            <w:pPr>
              <w:spacing w:before="120"/>
              <w:ind w:left="113"/>
              <w:rPr>
                <w:rFonts w:ascii="Verdana" w:hAnsi="Verdana"/>
              </w:rPr>
            </w:pPr>
          </w:p>
        </w:tc>
      </w:tr>
      <w:tr w:rsidR="0024643E" w:rsidRPr="00DF2E68" w14:paraId="04892B93" w14:textId="77777777" w:rsidTr="0024643E">
        <w:tc>
          <w:tcPr>
            <w:tcW w:w="3142" w:type="pct"/>
          </w:tcPr>
          <w:p w14:paraId="5A948D1E" w14:textId="48D06098" w:rsidR="0024643E" w:rsidRPr="00DF2E68" w:rsidRDefault="0024643E" w:rsidP="004D1D88">
            <w:pPr>
              <w:keepLines/>
              <w:spacing w:before="60" w:after="60"/>
              <w:ind w:left="567"/>
              <w:rPr>
                <w:rFonts w:ascii="Verdana" w:hAnsi="Verdana"/>
                <w:sz w:val="16"/>
              </w:rPr>
            </w:pPr>
            <w:r w:rsidRPr="00CE5E8E">
              <w:rPr>
                <w:rFonts w:ascii="Verdana" w:hAnsi="Verdana"/>
              </w:rPr>
              <w:t>Hardware zoning by Access Control Lists (ACLs),</w:t>
            </w:r>
          </w:p>
        </w:tc>
        <w:tc>
          <w:tcPr>
            <w:tcW w:w="1858" w:type="pct"/>
          </w:tcPr>
          <w:p w14:paraId="0FF6A79F" w14:textId="77777777" w:rsidR="0024643E" w:rsidRPr="00DF2E68" w:rsidRDefault="0024643E" w:rsidP="0024643E">
            <w:pPr>
              <w:spacing w:before="120"/>
              <w:ind w:left="113"/>
              <w:rPr>
                <w:rFonts w:ascii="Verdana" w:hAnsi="Verdana"/>
              </w:rPr>
            </w:pPr>
          </w:p>
        </w:tc>
      </w:tr>
      <w:tr w:rsidR="0024643E" w:rsidRPr="00DF2E68" w14:paraId="3AD9FCBF" w14:textId="77777777" w:rsidTr="0024643E">
        <w:tc>
          <w:tcPr>
            <w:tcW w:w="3142" w:type="pct"/>
          </w:tcPr>
          <w:p w14:paraId="1D594B58" w14:textId="7D1678E3" w:rsidR="0024643E" w:rsidRPr="00DF2E68" w:rsidRDefault="0024643E" w:rsidP="004D1D88">
            <w:pPr>
              <w:keepLines/>
              <w:spacing w:before="60" w:after="60"/>
              <w:ind w:left="567"/>
              <w:rPr>
                <w:rFonts w:ascii="Verdana" w:hAnsi="Verdana"/>
                <w:sz w:val="16"/>
              </w:rPr>
            </w:pPr>
            <w:r w:rsidRPr="00CE5E8E">
              <w:rPr>
                <w:rFonts w:ascii="Verdana" w:hAnsi="Verdana"/>
              </w:rPr>
              <w:t>Fibre Channel Security Protocol (FC-SP) switch-to-switch authentication,</w:t>
            </w:r>
          </w:p>
        </w:tc>
        <w:tc>
          <w:tcPr>
            <w:tcW w:w="1858" w:type="pct"/>
          </w:tcPr>
          <w:p w14:paraId="05AC3781" w14:textId="77777777" w:rsidR="0024643E" w:rsidRPr="00DF2E68" w:rsidRDefault="0024643E" w:rsidP="0024643E">
            <w:pPr>
              <w:spacing w:before="120"/>
              <w:ind w:left="113"/>
              <w:rPr>
                <w:rFonts w:ascii="Verdana" w:hAnsi="Verdana"/>
              </w:rPr>
            </w:pPr>
          </w:p>
        </w:tc>
      </w:tr>
      <w:tr w:rsidR="0024643E" w:rsidRPr="00DF2E68" w14:paraId="0184B276" w14:textId="77777777" w:rsidTr="0024643E">
        <w:tc>
          <w:tcPr>
            <w:tcW w:w="3142" w:type="pct"/>
          </w:tcPr>
          <w:p w14:paraId="57C1FDA8" w14:textId="62289C37" w:rsidR="0024643E" w:rsidRPr="00DF2E68" w:rsidRDefault="0024643E" w:rsidP="004D1D88">
            <w:pPr>
              <w:keepLines/>
              <w:spacing w:before="60" w:after="60"/>
              <w:ind w:left="567"/>
              <w:rPr>
                <w:rFonts w:ascii="Verdana" w:hAnsi="Verdana"/>
                <w:sz w:val="16"/>
              </w:rPr>
            </w:pPr>
            <w:r w:rsidRPr="00CE5E8E">
              <w:rPr>
                <w:rFonts w:ascii="Verdana" w:hAnsi="Verdana"/>
              </w:rPr>
              <w:t>FC-SP host-to-switch authentication,</w:t>
            </w:r>
          </w:p>
        </w:tc>
        <w:tc>
          <w:tcPr>
            <w:tcW w:w="1858" w:type="pct"/>
          </w:tcPr>
          <w:p w14:paraId="482D00CE" w14:textId="77777777" w:rsidR="0024643E" w:rsidRPr="00DF2E68" w:rsidRDefault="0024643E" w:rsidP="0024643E">
            <w:pPr>
              <w:spacing w:before="120"/>
              <w:ind w:left="113"/>
              <w:rPr>
                <w:rFonts w:ascii="Verdana" w:hAnsi="Verdana"/>
              </w:rPr>
            </w:pPr>
          </w:p>
        </w:tc>
      </w:tr>
      <w:tr w:rsidR="0024643E" w:rsidRPr="00DF2E68" w14:paraId="4EE5099D" w14:textId="77777777" w:rsidTr="0024643E">
        <w:tc>
          <w:tcPr>
            <w:tcW w:w="3142" w:type="pct"/>
          </w:tcPr>
          <w:p w14:paraId="5ABF0141" w14:textId="4AFDDEA5" w:rsidR="0024643E" w:rsidRPr="00DF2E68" w:rsidRDefault="0024643E" w:rsidP="004D1D88">
            <w:pPr>
              <w:keepLines/>
              <w:spacing w:before="60" w:after="60"/>
              <w:ind w:left="567"/>
              <w:rPr>
                <w:rFonts w:ascii="Verdana" w:hAnsi="Verdana"/>
                <w:sz w:val="16"/>
              </w:rPr>
            </w:pPr>
            <w:r w:rsidRPr="00CE5E8E">
              <w:rPr>
                <w:rFonts w:ascii="Verdana" w:hAnsi="Verdana"/>
              </w:rPr>
              <w:t>Role-based access control (RBAC) using RADIUS, TACACS+, or Lightweight Directory Access Protocol (LDAP) authentication, authorization, and accounting (AAA) functions,</w:t>
            </w:r>
          </w:p>
        </w:tc>
        <w:tc>
          <w:tcPr>
            <w:tcW w:w="1858" w:type="pct"/>
          </w:tcPr>
          <w:p w14:paraId="6C9FF0C8" w14:textId="77777777" w:rsidR="0024643E" w:rsidRPr="00DF2E68" w:rsidRDefault="0024643E" w:rsidP="0024643E">
            <w:pPr>
              <w:spacing w:before="120"/>
              <w:ind w:left="113"/>
              <w:rPr>
                <w:rFonts w:ascii="Verdana" w:hAnsi="Verdana"/>
              </w:rPr>
            </w:pPr>
          </w:p>
        </w:tc>
      </w:tr>
      <w:tr w:rsidR="0024643E" w:rsidRPr="00DF2E68" w14:paraId="6325171F" w14:textId="77777777" w:rsidTr="0024643E">
        <w:tc>
          <w:tcPr>
            <w:tcW w:w="3142" w:type="pct"/>
          </w:tcPr>
          <w:p w14:paraId="43AEA7AC" w14:textId="085332AA" w:rsidR="0024643E" w:rsidRPr="00DF2E68" w:rsidRDefault="0024643E" w:rsidP="004D1D88">
            <w:pPr>
              <w:keepLines/>
              <w:spacing w:before="60" w:after="60"/>
              <w:ind w:left="567"/>
              <w:rPr>
                <w:rFonts w:ascii="Verdana" w:hAnsi="Verdana"/>
                <w:sz w:val="16"/>
              </w:rPr>
            </w:pPr>
            <w:r w:rsidRPr="00CE5E8E">
              <w:rPr>
                <w:rFonts w:ascii="Verdana" w:hAnsi="Verdana"/>
              </w:rPr>
              <w:t>Secure FTP (SFTP),</w:t>
            </w:r>
          </w:p>
        </w:tc>
        <w:tc>
          <w:tcPr>
            <w:tcW w:w="1858" w:type="pct"/>
          </w:tcPr>
          <w:p w14:paraId="1E6350F2" w14:textId="77777777" w:rsidR="0024643E" w:rsidRPr="00DF2E68" w:rsidRDefault="0024643E" w:rsidP="0024643E">
            <w:pPr>
              <w:spacing w:before="120"/>
              <w:ind w:left="113"/>
              <w:rPr>
                <w:rFonts w:ascii="Verdana" w:hAnsi="Verdana"/>
              </w:rPr>
            </w:pPr>
          </w:p>
        </w:tc>
      </w:tr>
      <w:tr w:rsidR="0024643E" w:rsidRPr="00DF2E68" w14:paraId="2FB24B23" w14:textId="77777777" w:rsidTr="0024643E">
        <w:tc>
          <w:tcPr>
            <w:tcW w:w="3142" w:type="pct"/>
          </w:tcPr>
          <w:p w14:paraId="20F4FDD8" w14:textId="7ACB6B9C" w:rsidR="0024643E" w:rsidRPr="00DF2E68" w:rsidRDefault="0024643E" w:rsidP="004D1D88">
            <w:pPr>
              <w:keepLines/>
              <w:spacing w:before="60" w:after="60"/>
              <w:ind w:left="567"/>
              <w:rPr>
                <w:rFonts w:ascii="Verdana" w:hAnsi="Verdana"/>
                <w:sz w:val="16"/>
              </w:rPr>
            </w:pPr>
            <w:r w:rsidRPr="00CE5E8E">
              <w:rPr>
                <w:rFonts w:ascii="Verdana" w:hAnsi="Verdana"/>
              </w:rPr>
              <w:t>Secure Shell Protocol Version 2 (SSHv2),</w:t>
            </w:r>
          </w:p>
        </w:tc>
        <w:tc>
          <w:tcPr>
            <w:tcW w:w="1858" w:type="pct"/>
          </w:tcPr>
          <w:p w14:paraId="71BB0B6D" w14:textId="77777777" w:rsidR="0024643E" w:rsidRPr="00DF2E68" w:rsidRDefault="0024643E" w:rsidP="0024643E">
            <w:pPr>
              <w:spacing w:before="120"/>
              <w:ind w:left="113"/>
              <w:rPr>
                <w:rFonts w:ascii="Verdana" w:hAnsi="Verdana"/>
              </w:rPr>
            </w:pPr>
          </w:p>
        </w:tc>
      </w:tr>
      <w:tr w:rsidR="0024643E" w:rsidRPr="00DF2E68" w14:paraId="4AF8753A" w14:textId="77777777" w:rsidTr="0024643E">
        <w:tc>
          <w:tcPr>
            <w:tcW w:w="3142" w:type="pct"/>
          </w:tcPr>
          <w:p w14:paraId="65F93EFA" w14:textId="68EC474A" w:rsidR="0024643E" w:rsidRPr="00DF2E68" w:rsidRDefault="0024643E" w:rsidP="004D1D88">
            <w:pPr>
              <w:keepLines/>
              <w:spacing w:before="60" w:after="60"/>
              <w:ind w:left="567"/>
              <w:rPr>
                <w:rFonts w:ascii="Verdana" w:hAnsi="Verdana"/>
                <w:sz w:val="16"/>
              </w:rPr>
            </w:pPr>
            <w:r w:rsidRPr="00CE5E8E">
              <w:rPr>
                <w:rFonts w:ascii="Verdana" w:hAnsi="Verdana"/>
              </w:rPr>
              <w:t>Simple Network Management Protocol Version 3 (SNMPv3) implementing Advanced Encryption Standard (AES),</w:t>
            </w:r>
          </w:p>
        </w:tc>
        <w:tc>
          <w:tcPr>
            <w:tcW w:w="1858" w:type="pct"/>
          </w:tcPr>
          <w:p w14:paraId="25F1DEAE" w14:textId="77777777" w:rsidR="0024643E" w:rsidRPr="00DF2E68" w:rsidRDefault="0024643E" w:rsidP="0024643E">
            <w:pPr>
              <w:spacing w:before="120"/>
              <w:ind w:left="113"/>
              <w:rPr>
                <w:rFonts w:ascii="Verdana" w:hAnsi="Verdana"/>
              </w:rPr>
            </w:pPr>
          </w:p>
        </w:tc>
      </w:tr>
      <w:tr w:rsidR="0024643E" w:rsidRPr="00DF2E68" w14:paraId="2EFC9228" w14:textId="77777777" w:rsidTr="0024643E">
        <w:tc>
          <w:tcPr>
            <w:tcW w:w="3142" w:type="pct"/>
          </w:tcPr>
          <w:p w14:paraId="38B61EDE" w14:textId="4B77D965" w:rsidR="0024643E" w:rsidRPr="00DF2E68" w:rsidRDefault="0024643E" w:rsidP="0024643E">
            <w:pPr>
              <w:keepLines/>
              <w:spacing w:before="60" w:after="60"/>
              <w:ind w:left="113"/>
              <w:rPr>
                <w:rFonts w:ascii="Verdana" w:hAnsi="Verdana"/>
                <w:sz w:val="16"/>
              </w:rPr>
            </w:pPr>
            <w:r w:rsidRPr="00CE5E8E">
              <w:rPr>
                <w:rFonts w:ascii="Verdana" w:hAnsi="Verdana"/>
              </w:rPr>
              <w:t>podpora za naslednje diagnostične standarde:</w:t>
            </w:r>
          </w:p>
        </w:tc>
        <w:tc>
          <w:tcPr>
            <w:tcW w:w="1858" w:type="pct"/>
          </w:tcPr>
          <w:p w14:paraId="3DCAFA99" w14:textId="77777777" w:rsidR="0024643E" w:rsidRPr="00DF2E68" w:rsidRDefault="0024643E" w:rsidP="0024643E">
            <w:pPr>
              <w:spacing w:before="120"/>
              <w:ind w:left="113"/>
              <w:rPr>
                <w:rFonts w:ascii="Verdana" w:hAnsi="Verdana"/>
              </w:rPr>
            </w:pPr>
          </w:p>
        </w:tc>
      </w:tr>
      <w:tr w:rsidR="0024643E" w:rsidRPr="00DF2E68" w14:paraId="5D12370A" w14:textId="77777777" w:rsidTr="0024643E">
        <w:tc>
          <w:tcPr>
            <w:tcW w:w="3142" w:type="pct"/>
          </w:tcPr>
          <w:p w14:paraId="2A7FC274" w14:textId="4FDBC6AA" w:rsidR="0024643E" w:rsidRPr="00DF2E68" w:rsidRDefault="0024643E" w:rsidP="004D1D88">
            <w:pPr>
              <w:keepLines/>
              <w:spacing w:before="60" w:after="60"/>
              <w:ind w:left="567"/>
              <w:rPr>
                <w:rFonts w:ascii="Verdana" w:hAnsi="Verdana"/>
                <w:sz w:val="16"/>
              </w:rPr>
            </w:pPr>
            <w:r w:rsidRPr="00CE5E8E">
              <w:rPr>
                <w:rFonts w:ascii="Verdana" w:hAnsi="Verdana"/>
              </w:rPr>
              <w:t>Power-On-Self-Test (POST) diagnostics,</w:t>
            </w:r>
          </w:p>
        </w:tc>
        <w:tc>
          <w:tcPr>
            <w:tcW w:w="1858" w:type="pct"/>
          </w:tcPr>
          <w:p w14:paraId="02539F48" w14:textId="77777777" w:rsidR="0024643E" w:rsidRPr="00DF2E68" w:rsidRDefault="0024643E" w:rsidP="0024643E">
            <w:pPr>
              <w:spacing w:before="120"/>
              <w:ind w:left="113"/>
              <w:rPr>
                <w:rFonts w:ascii="Verdana" w:hAnsi="Verdana"/>
              </w:rPr>
            </w:pPr>
          </w:p>
        </w:tc>
      </w:tr>
      <w:tr w:rsidR="0024643E" w:rsidRPr="00DF2E68" w14:paraId="24D76D1C" w14:textId="77777777" w:rsidTr="0024643E">
        <w:tc>
          <w:tcPr>
            <w:tcW w:w="3142" w:type="pct"/>
          </w:tcPr>
          <w:p w14:paraId="1ED66915" w14:textId="3D6152D5" w:rsidR="0024643E" w:rsidRPr="00DF2E68" w:rsidRDefault="0024643E" w:rsidP="004D1D88">
            <w:pPr>
              <w:keepLines/>
              <w:spacing w:before="60" w:after="60"/>
              <w:ind w:left="567"/>
              <w:rPr>
                <w:rFonts w:ascii="Verdana" w:hAnsi="Verdana"/>
                <w:sz w:val="16"/>
              </w:rPr>
            </w:pPr>
            <w:r w:rsidRPr="00CE5E8E">
              <w:rPr>
                <w:rFonts w:ascii="Verdana" w:hAnsi="Verdana"/>
              </w:rPr>
              <w:t>Online Health Management System (OHMS) diagnostics,</w:t>
            </w:r>
          </w:p>
        </w:tc>
        <w:tc>
          <w:tcPr>
            <w:tcW w:w="1858" w:type="pct"/>
          </w:tcPr>
          <w:p w14:paraId="228A0B12" w14:textId="77777777" w:rsidR="0024643E" w:rsidRPr="00DF2E68" w:rsidRDefault="0024643E" w:rsidP="0024643E">
            <w:pPr>
              <w:spacing w:before="120"/>
              <w:ind w:left="113"/>
              <w:rPr>
                <w:rFonts w:ascii="Verdana" w:hAnsi="Verdana"/>
              </w:rPr>
            </w:pPr>
          </w:p>
        </w:tc>
      </w:tr>
      <w:tr w:rsidR="0024643E" w:rsidRPr="00DF2E68" w14:paraId="2BCB2AA7" w14:textId="77777777" w:rsidTr="0024643E">
        <w:tc>
          <w:tcPr>
            <w:tcW w:w="3142" w:type="pct"/>
          </w:tcPr>
          <w:p w14:paraId="77818E28" w14:textId="59B37E82" w:rsidR="0024643E" w:rsidRPr="00DF2E68" w:rsidRDefault="0024643E" w:rsidP="004D1D88">
            <w:pPr>
              <w:keepLines/>
              <w:spacing w:before="60" w:after="60"/>
              <w:ind w:left="567"/>
              <w:rPr>
                <w:rFonts w:ascii="Verdana" w:hAnsi="Verdana"/>
                <w:sz w:val="16"/>
              </w:rPr>
            </w:pPr>
            <w:r w:rsidRPr="00CE5E8E">
              <w:rPr>
                <w:rFonts w:ascii="Verdana" w:hAnsi="Verdana"/>
              </w:rPr>
              <w:t>Internal loopbacks,</w:t>
            </w:r>
          </w:p>
        </w:tc>
        <w:tc>
          <w:tcPr>
            <w:tcW w:w="1858" w:type="pct"/>
          </w:tcPr>
          <w:p w14:paraId="40377D35" w14:textId="77777777" w:rsidR="0024643E" w:rsidRPr="00DF2E68" w:rsidRDefault="0024643E" w:rsidP="0024643E">
            <w:pPr>
              <w:spacing w:before="120"/>
              <w:ind w:left="113"/>
              <w:rPr>
                <w:rFonts w:ascii="Verdana" w:hAnsi="Verdana"/>
              </w:rPr>
            </w:pPr>
          </w:p>
        </w:tc>
      </w:tr>
      <w:tr w:rsidR="0024643E" w:rsidRPr="00DF2E68" w14:paraId="62108685" w14:textId="77777777" w:rsidTr="0024643E">
        <w:tc>
          <w:tcPr>
            <w:tcW w:w="3142" w:type="pct"/>
          </w:tcPr>
          <w:p w14:paraId="2C301EB0" w14:textId="560925DB" w:rsidR="0024643E" w:rsidRPr="00DF2E68" w:rsidRDefault="0024643E" w:rsidP="004D1D88">
            <w:pPr>
              <w:keepLines/>
              <w:spacing w:before="60" w:after="60"/>
              <w:ind w:left="567"/>
              <w:rPr>
                <w:rFonts w:ascii="Verdana" w:hAnsi="Verdana"/>
                <w:sz w:val="16"/>
              </w:rPr>
            </w:pPr>
            <w:r w:rsidRPr="00CE5E8E">
              <w:rPr>
                <w:rFonts w:ascii="Verdana" w:hAnsi="Verdana"/>
              </w:rPr>
              <w:t>SPAN,</w:t>
            </w:r>
          </w:p>
        </w:tc>
        <w:tc>
          <w:tcPr>
            <w:tcW w:w="1858" w:type="pct"/>
          </w:tcPr>
          <w:p w14:paraId="4D160D7E" w14:textId="77777777" w:rsidR="0024643E" w:rsidRPr="00DF2E68" w:rsidRDefault="0024643E" w:rsidP="0024643E">
            <w:pPr>
              <w:spacing w:before="120"/>
              <w:ind w:left="113"/>
              <w:rPr>
                <w:rFonts w:ascii="Verdana" w:hAnsi="Verdana"/>
              </w:rPr>
            </w:pPr>
          </w:p>
        </w:tc>
      </w:tr>
      <w:tr w:rsidR="0024643E" w:rsidRPr="00DF2E68" w14:paraId="29400B21" w14:textId="77777777" w:rsidTr="0024643E">
        <w:tc>
          <w:tcPr>
            <w:tcW w:w="3142" w:type="pct"/>
          </w:tcPr>
          <w:p w14:paraId="2F057DCD" w14:textId="37FE1A3A" w:rsidR="0024643E" w:rsidRPr="00DF2E68" w:rsidRDefault="0024643E" w:rsidP="004D1D88">
            <w:pPr>
              <w:keepLines/>
              <w:spacing w:before="60" w:after="60"/>
              <w:ind w:left="567"/>
              <w:rPr>
                <w:rFonts w:ascii="Verdana" w:hAnsi="Verdana"/>
                <w:sz w:val="16"/>
              </w:rPr>
            </w:pPr>
            <w:r w:rsidRPr="00CE5E8E">
              <w:rPr>
                <w:rFonts w:ascii="Verdana" w:hAnsi="Verdana"/>
              </w:rPr>
              <w:t>Fibre Channel traceroute,</w:t>
            </w:r>
          </w:p>
        </w:tc>
        <w:tc>
          <w:tcPr>
            <w:tcW w:w="1858" w:type="pct"/>
          </w:tcPr>
          <w:p w14:paraId="00B7E104" w14:textId="77777777" w:rsidR="0024643E" w:rsidRPr="00DF2E68" w:rsidRDefault="0024643E" w:rsidP="0024643E">
            <w:pPr>
              <w:spacing w:before="120"/>
              <w:ind w:left="113"/>
              <w:rPr>
                <w:rFonts w:ascii="Verdana" w:hAnsi="Verdana"/>
              </w:rPr>
            </w:pPr>
          </w:p>
        </w:tc>
      </w:tr>
      <w:tr w:rsidR="0024643E" w:rsidRPr="00DF2E68" w14:paraId="39D79CA4" w14:textId="77777777" w:rsidTr="0024643E">
        <w:tc>
          <w:tcPr>
            <w:tcW w:w="3142" w:type="pct"/>
          </w:tcPr>
          <w:p w14:paraId="18F7BF11" w14:textId="2A40EA7B" w:rsidR="0024643E" w:rsidRPr="00DF2E68" w:rsidRDefault="0024643E" w:rsidP="004D1D88">
            <w:pPr>
              <w:keepLines/>
              <w:spacing w:before="60" w:after="60"/>
              <w:ind w:left="567"/>
              <w:rPr>
                <w:rFonts w:ascii="Verdana" w:hAnsi="Verdana"/>
                <w:sz w:val="16"/>
              </w:rPr>
            </w:pPr>
            <w:r w:rsidRPr="00CE5E8E">
              <w:rPr>
                <w:rFonts w:ascii="Verdana" w:hAnsi="Verdana"/>
              </w:rPr>
              <w:t>Fibre Channel ping,</w:t>
            </w:r>
          </w:p>
        </w:tc>
        <w:tc>
          <w:tcPr>
            <w:tcW w:w="1858" w:type="pct"/>
          </w:tcPr>
          <w:p w14:paraId="7369B87E" w14:textId="77777777" w:rsidR="0024643E" w:rsidRPr="00DF2E68" w:rsidRDefault="0024643E" w:rsidP="0024643E">
            <w:pPr>
              <w:spacing w:before="120"/>
              <w:ind w:left="113"/>
              <w:rPr>
                <w:rFonts w:ascii="Verdana" w:hAnsi="Verdana"/>
              </w:rPr>
            </w:pPr>
          </w:p>
        </w:tc>
      </w:tr>
      <w:tr w:rsidR="0024643E" w:rsidRPr="00DF2E68" w14:paraId="6DABBB0B" w14:textId="77777777" w:rsidTr="0024643E">
        <w:tc>
          <w:tcPr>
            <w:tcW w:w="3142" w:type="pct"/>
          </w:tcPr>
          <w:p w14:paraId="1FA1202A" w14:textId="17702822" w:rsidR="0024643E" w:rsidRPr="00DF2E68" w:rsidRDefault="0024643E" w:rsidP="004D1D88">
            <w:pPr>
              <w:keepLines/>
              <w:spacing w:before="60" w:after="60"/>
              <w:ind w:left="567"/>
              <w:rPr>
                <w:rFonts w:ascii="Verdana" w:hAnsi="Verdana"/>
                <w:sz w:val="16"/>
              </w:rPr>
            </w:pPr>
            <w:r w:rsidRPr="00CE5E8E">
              <w:rPr>
                <w:rFonts w:ascii="Verdana" w:hAnsi="Verdana"/>
              </w:rPr>
              <w:t>Fibre Channel debug,</w:t>
            </w:r>
          </w:p>
        </w:tc>
        <w:tc>
          <w:tcPr>
            <w:tcW w:w="1858" w:type="pct"/>
          </w:tcPr>
          <w:p w14:paraId="035BA3E8" w14:textId="77777777" w:rsidR="0024643E" w:rsidRPr="00DF2E68" w:rsidRDefault="0024643E" w:rsidP="0024643E">
            <w:pPr>
              <w:spacing w:before="120"/>
              <w:ind w:left="113"/>
              <w:rPr>
                <w:rFonts w:ascii="Verdana" w:hAnsi="Verdana"/>
              </w:rPr>
            </w:pPr>
          </w:p>
        </w:tc>
      </w:tr>
      <w:tr w:rsidR="0024643E" w:rsidRPr="00DF2E68" w14:paraId="59DE5675" w14:textId="77777777" w:rsidTr="0024643E">
        <w:tc>
          <w:tcPr>
            <w:tcW w:w="3142" w:type="pct"/>
          </w:tcPr>
          <w:p w14:paraId="703384F0" w14:textId="44C063B6" w:rsidR="0024643E" w:rsidRPr="00DF2E68" w:rsidRDefault="0024643E" w:rsidP="004D1D88">
            <w:pPr>
              <w:keepLines/>
              <w:spacing w:before="60" w:after="60"/>
              <w:ind w:left="567"/>
              <w:rPr>
                <w:rFonts w:ascii="Verdana" w:hAnsi="Verdana"/>
                <w:sz w:val="16"/>
              </w:rPr>
            </w:pPr>
            <w:r w:rsidRPr="00CE5E8E">
              <w:rPr>
                <w:rFonts w:ascii="Verdana" w:hAnsi="Verdana"/>
              </w:rPr>
              <w:t>Syslog,</w:t>
            </w:r>
          </w:p>
        </w:tc>
        <w:tc>
          <w:tcPr>
            <w:tcW w:w="1858" w:type="pct"/>
          </w:tcPr>
          <w:p w14:paraId="037FD36B" w14:textId="77777777" w:rsidR="0024643E" w:rsidRPr="00DF2E68" w:rsidRDefault="0024643E" w:rsidP="0024643E">
            <w:pPr>
              <w:spacing w:before="120"/>
              <w:ind w:left="113"/>
              <w:rPr>
                <w:rFonts w:ascii="Verdana" w:hAnsi="Verdana"/>
              </w:rPr>
            </w:pPr>
          </w:p>
        </w:tc>
      </w:tr>
      <w:tr w:rsidR="0024643E" w:rsidRPr="00DF2E68" w14:paraId="2C37D177" w14:textId="77777777" w:rsidTr="0024643E">
        <w:tc>
          <w:tcPr>
            <w:tcW w:w="3142" w:type="pct"/>
          </w:tcPr>
          <w:p w14:paraId="41A7B540" w14:textId="23BE2246" w:rsidR="0024643E" w:rsidRPr="00DF2E68" w:rsidRDefault="0024643E" w:rsidP="004D1D88">
            <w:pPr>
              <w:keepLines/>
              <w:spacing w:before="60" w:after="60"/>
              <w:ind w:left="567"/>
              <w:rPr>
                <w:rFonts w:ascii="Verdana" w:hAnsi="Verdana"/>
                <w:sz w:val="16"/>
              </w:rPr>
            </w:pPr>
            <w:r w:rsidRPr="00CE5E8E">
              <w:rPr>
                <w:rFonts w:ascii="Verdana" w:hAnsi="Verdana"/>
              </w:rPr>
              <w:t>Port-level statistics,</w:t>
            </w:r>
          </w:p>
        </w:tc>
        <w:tc>
          <w:tcPr>
            <w:tcW w:w="1858" w:type="pct"/>
          </w:tcPr>
          <w:p w14:paraId="59E11D8F" w14:textId="77777777" w:rsidR="0024643E" w:rsidRPr="00DF2E68" w:rsidRDefault="0024643E" w:rsidP="0024643E">
            <w:pPr>
              <w:spacing w:before="120"/>
              <w:ind w:left="113"/>
              <w:rPr>
                <w:rFonts w:ascii="Verdana" w:hAnsi="Verdana"/>
              </w:rPr>
            </w:pPr>
          </w:p>
        </w:tc>
      </w:tr>
      <w:tr w:rsidR="0024643E" w:rsidRPr="00DF2E68" w14:paraId="7A8EF184" w14:textId="77777777" w:rsidTr="0024643E">
        <w:tc>
          <w:tcPr>
            <w:tcW w:w="3142" w:type="pct"/>
          </w:tcPr>
          <w:p w14:paraId="746B85E3" w14:textId="50359326" w:rsidR="0024643E" w:rsidRPr="00DF2E68" w:rsidRDefault="0024643E" w:rsidP="004D1D88">
            <w:pPr>
              <w:keepLines/>
              <w:spacing w:before="60" w:after="60"/>
              <w:ind w:left="567"/>
              <w:rPr>
                <w:rFonts w:ascii="Verdana" w:hAnsi="Verdana"/>
                <w:sz w:val="16"/>
              </w:rPr>
            </w:pPr>
            <w:r w:rsidRPr="00CE5E8E">
              <w:rPr>
                <w:rFonts w:ascii="Verdana" w:hAnsi="Verdana"/>
              </w:rPr>
              <w:t>Link diagnostics (E-port in F-port links),</w:t>
            </w:r>
          </w:p>
        </w:tc>
        <w:tc>
          <w:tcPr>
            <w:tcW w:w="1858" w:type="pct"/>
          </w:tcPr>
          <w:p w14:paraId="5BFC567D" w14:textId="77777777" w:rsidR="0024643E" w:rsidRPr="00DF2E68" w:rsidRDefault="0024643E" w:rsidP="0024643E">
            <w:pPr>
              <w:spacing w:before="120"/>
              <w:ind w:left="113"/>
              <w:rPr>
                <w:rFonts w:ascii="Verdana" w:hAnsi="Verdana"/>
              </w:rPr>
            </w:pPr>
          </w:p>
        </w:tc>
      </w:tr>
      <w:tr w:rsidR="0024643E" w:rsidRPr="00DF2E68" w14:paraId="2235AD83" w14:textId="77777777" w:rsidTr="0024643E">
        <w:tc>
          <w:tcPr>
            <w:tcW w:w="3142" w:type="pct"/>
          </w:tcPr>
          <w:p w14:paraId="58D45BAC" w14:textId="325AE9BA" w:rsidR="0024643E" w:rsidRPr="00DF2E68" w:rsidRDefault="0024643E" w:rsidP="0024643E">
            <w:pPr>
              <w:keepLines/>
              <w:spacing w:before="60" w:after="60"/>
              <w:ind w:left="113"/>
              <w:rPr>
                <w:rFonts w:ascii="Verdana" w:hAnsi="Verdana"/>
                <w:sz w:val="16"/>
              </w:rPr>
            </w:pPr>
            <w:r w:rsidRPr="00CE5E8E">
              <w:rPr>
                <w:rFonts w:ascii="Verdana" w:hAnsi="Verdana"/>
              </w:rPr>
              <w:t>priključki za upravljanje (out-of-band):</w:t>
            </w:r>
          </w:p>
        </w:tc>
        <w:tc>
          <w:tcPr>
            <w:tcW w:w="1858" w:type="pct"/>
          </w:tcPr>
          <w:p w14:paraId="65CDC61A" w14:textId="77777777" w:rsidR="0024643E" w:rsidRPr="00DF2E68" w:rsidRDefault="0024643E" w:rsidP="0024643E">
            <w:pPr>
              <w:spacing w:before="120"/>
              <w:ind w:left="113"/>
              <w:rPr>
                <w:rFonts w:ascii="Verdana" w:hAnsi="Verdana"/>
              </w:rPr>
            </w:pPr>
          </w:p>
        </w:tc>
      </w:tr>
      <w:tr w:rsidR="0024643E" w:rsidRPr="00DF2E68" w14:paraId="39AA96A3" w14:textId="77777777" w:rsidTr="0024643E">
        <w:tc>
          <w:tcPr>
            <w:tcW w:w="3142" w:type="pct"/>
          </w:tcPr>
          <w:p w14:paraId="004E3ACF" w14:textId="64C56500" w:rsidR="0024643E" w:rsidRPr="00DF2E68" w:rsidRDefault="0024643E" w:rsidP="004D1D88">
            <w:pPr>
              <w:keepLines/>
              <w:spacing w:before="60" w:after="60"/>
              <w:ind w:left="567"/>
              <w:rPr>
                <w:rFonts w:ascii="Verdana" w:hAnsi="Verdana"/>
                <w:sz w:val="16"/>
              </w:rPr>
            </w:pPr>
            <w:r w:rsidRPr="00CE5E8E">
              <w:rPr>
                <w:rFonts w:ascii="Verdana" w:hAnsi="Verdana"/>
              </w:rPr>
              <w:t>Ethernet 10/100/1000BASE-T,</w:t>
            </w:r>
          </w:p>
        </w:tc>
        <w:tc>
          <w:tcPr>
            <w:tcW w:w="1858" w:type="pct"/>
          </w:tcPr>
          <w:p w14:paraId="5432BDDC" w14:textId="77777777" w:rsidR="0024643E" w:rsidRPr="00DF2E68" w:rsidRDefault="0024643E" w:rsidP="0024643E">
            <w:pPr>
              <w:spacing w:before="120"/>
              <w:ind w:left="113"/>
              <w:rPr>
                <w:rFonts w:ascii="Verdana" w:hAnsi="Verdana"/>
              </w:rPr>
            </w:pPr>
          </w:p>
        </w:tc>
      </w:tr>
      <w:tr w:rsidR="0024643E" w:rsidRPr="00DF2E68" w14:paraId="78D6EFD8" w14:textId="77777777" w:rsidTr="0024643E">
        <w:tc>
          <w:tcPr>
            <w:tcW w:w="3142" w:type="pct"/>
          </w:tcPr>
          <w:p w14:paraId="6061BAC9" w14:textId="03C0A871" w:rsidR="0024643E" w:rsidRPr="00DF2E68" w:rsidRDefault="0024643E" w:rsidP="004D1D88">
            <w:pPr>
              <w:keepLines/>
              <w:spacing w:before="60" w:after="60"/>
              <w:ind w:left="567"/>
              <w:rPr>
                <w:rFonts w:ascii="Verdana" w:hAnsi="Verdana"/>
                <w:sz w:val="16"/>
              </w:rPr>
            </w:pPr>
            <w:r w:rsidRPr="00CE5E8E">
              <w:rPr>
                <w:rFonts w:ascii="Verdana" w:hAnsi="Verdana"/>
              </w:rPr>
              <w:t>Ethernet 1/10G SFP+,</w:t>
            </w:r>
          </w:p>
        </w:tc>
        <w:tc>
          <w:tcPr>
            <w:tcW w:w="1858" w:type="pct"/>
          </w:tcPr>
          <w:p w14:paraId="2047AD7A" w14:textId="77777777" w:rsidR="0024643E" w:rsidRPr="00DF2E68" w:rsidRDefault="0024643E" w:rsidP="0024643E">
            <w:pPr>
              <w:spacing w:before="120"/>
              <w:ind w:left="113"/>
              <w:rPr>
                <w:rFonts w:ascii="Verdana" w:hAnsi="Verdana"/>
              </w:rPr>
            </w:pPr>
          </w:p>
        </w:tc>
      </w:tr>
      <w:tr w:rsidR="0024643E" w:rsidRPr="00DF2E68" w14:paraId="2362BCA8" w14:textId="77777777" w:rsidTr="0024643E">
        <w:tc>
          <w:tcPr>
            <w:tcW w:w="3142" w:type="pct"/>
          </w:tcPr>
          <w:p w14:paraId="68BC1918" w14:textId="110A98B2" w:rsidR="0024643E" w:rsidRPr="00DF2E68" w:rsidRDefault="0024643E" w:rsidP="004D1D88">
            <w:pPr>
              <w:keepLines/>
              <w:spacing w:before="60" w:after="60"/>
              <w:ind w:left="567"/>
              <w:rPr>
                <w:rFonts w:ascii="Verdana" w:hAnsi="Verdana"/>
                <w:sz w:val="16"/>
              </w:rPr>
            </w:pPr>
            <w:r w:rsidRPr="00CE5E8E">
              <w:rPr>
                <w:rFonts w:ascii="Verdana" w:hAnsi="Verdana"/>
              </w:rPr>
              <w:t>RS-232 serial console,</w:t>
            </w:r>
          </w:p>
        </w:tc>
        <w:tc>
          <w:tcPr>
            <w:tcW w:w="1858" w:type="pct"/>
          </w:tcPr>
          <w:p w14:paraId="131B8FA7" w14:textId="77777777" w:rsidR="0024643E" w:rsidRPr="00DF2E68" w:rsidRDefault="0024643E" w:rsidP="0024643E">
            <w:pPr>
              <w:spacing w:before="120"/>
              <w:ind w:left="113"/>
              <w:rPr>
                <w:rFonts w:ascii="Verdana" w:hAnsi="Verdana"/>
              </w:rPr>
            </w:pPr>
          </w:p>
        </w:tc>
      </w:tr>
      <w:tr w:rsidR="0024643E" w:rsidRPr="00DF2E68" w14:paraId="3A935F4C" w14:textId="77777777" w:rsidTr="0024643E">
        <w:tc>
          <w:tcPr>
            <w:tcW w:w="3142" w:type="pct"/>
          </w:tcPr>
          <w:p w14:paraId="1DEC3B58" w14:textId="5E90AD7E" w:rsidR="0024643E" w:rsidRPr="00DF2E68" w:rsidRDefault="0024643E" w:rsidP="0024643E">
            <w:pPr>
              <w:keepLines/>
              <w:spacing w:before="60" w:after="60"/>
              <w:ind w:left="113"/>
              <w:rPr>
                <w:rFonts w:ascii="Verdana" w:hAnsi="Verdana"/>
                <w:sz w:val="16"/>
              </w:rPr>
            </w:pPr>
            <w:r w:rsidRPr="00CE5E8E">
              <w:rPr>
                <w:rFonts w:ascii="Verdana" w:hAnsi="Verdana"/>
              </w:rPr>
              <w:t>podpora za naslednje protokole upravljanja oziroma varnosti:</w:t>
            </w:r>
          </w:p>
        </w:tc>
        <w:tc>
          <w:tcPr>
            <w:tcW w:w="1858" w:type="pct"/>
          </w:tcPr>
          <w:p w14:paraId="0AAD6F4C" w14:textId="77777777" w:rsidR="0024643E" w:rsidRPr="00DF2E68" w:rsidRDefault="0024643E" w:rsidP="0024643E">
            <w:pPr>
              <w:spacing w:before="120"/>
              <w:ind w:left="113"/>
              <w:rPr>
                <w:rFonts w:ascii="Verdana" w:hAnsi="Verdana"/>
              </w:rPr>
            </w:pPr>
          </w:p>
        </w:tc>
      </w:tr>
      <w:tr w:rsidR="0024643E" w:rsidRPr="00DF2E68" w14:paraId="432460D5" w14:textId="77777777" w:rsidTr="0024643E">
        <w:tc>
          <w:tcPr>
            <w:tcW w:w="3142" w:type="pct"/>
          </w:tcPr>
          <w:p w14:paraId="42BBB24A" w14:textId="6F5CA9E4" w:rsidR="0024643E" w:rsidRPr="00DF2E68" w:rsidRDefault="0024643E" w:rsidP="004D1D88">
            <w:pPr>
              <w:keepLines/>
              <w:spacing w:before="60" w:after="60"/>
              <w:ind w:left="567"/>
              <w:rPr>
                <w:rFonts w:ascii="Verdana" w:hAnsi="Verdana"/>
                <w:sz w:val="16"/>
              </w:rPr>
            </w:pPr>
            <w:r w:rsidRPr="00CE5E8E">
              <w:rPr>
                <w:rFonts w:ascii="Verdana" w:hAnsi="Verdana"/>
              </w:rPr>
              <w:t>iz ukazne vrstice (CLI) na konzolnem in na Ethernet vmesniku,</w:t>
            </w:r>
          </w:p>
        </w:tc>
        <w:tc>
          <w:tcPr>
            <w:tcW w:w="1858" w:type="pct"/>
          </w:tcPr>
          <w:p w14:paraId="35B385E5" w14:textId="77777777" w:rsidR="0024643E" w:rsidRPr="00DF2E68" w:rsidRDefault="0024643E" w:rsidP="0024643E">
            <w:pPr>
              <w:spacing w:before="120"/>
              <w:ind w:left="113"/>
              <w:rPr>
                <w:rFonts w:ascii="Verdana" w:hAnsi="Verdana"/>
              </w:rPr>
            </w:pPr>
          </w:p>
        </w:tc>
      </w:tr>
      <w:tr w:rsidR="0024643E" w:rsidRPr="00DF2E68" w14:paraId="142C2E28" w14:textId="77777777" w:rsidTr="0024643E">
        <w:tc>
          <w:tcPr>
            <w:tcW w:w="3142" w:type="pct"/>
          </w:tcPr>
          <w:p w14:paraId="65A39F85" w14:textId="50EE77FA" w:rsidR="0024643E" w:rsidRPr="00DF2E68" w:rsidRDefault="0024643E" w:rsidP="004D1D88">
            <w:pPr>
              <w:keepLines/>
              <w:spacing w:before="60" w:after="60"/>
              <w:ind w:left="567"/>
              <w:rPr>
                <w:rFonts w:ascii="Verdana" w:hAnsi="Verdana"/>
                <w:sz w:val="16"/>
              </w:rPr>
            </w:pPr>
            <w:r w:rsidRPr="00CE5E8E">
              <w:rPr>
                <w:rFonts w:ascii="Verdana" w:hAnsi="Verdana"/>
              </w:rPr>
              <w:t>SNMPv3 na Ethernet vmesniku in na in-band IP over Fibre Channel access,</w:t>
            </w:r>
          </w:p>
        </w:tc>
        <w:tc>
          <w:tcPr>
            <w:tcW w:w="1858" w:type="pct"/>
          </w:tcPr>
          <w:p w14:paraId="512BB0D8" w14:textId="77777777" w:rsidR="0024643E" w:rsidRPr="00DF2E68" w:rsidRDefault="0024643E" w:rsidP="0024643E">
            <w:pPr>
              <w:spacing w:before="120"/>
              <w:ind w:left="113"/>
              <w:rPr>
                <w:rFonts w:ascii="Verdana" w:hAnsi="Verdana"/>
              </w:rPr>
            </w:pPr>
          </w:p>
        </w:tc>
      </w:tr>
      <w:tr w:rsidR="0024643E" w:rsidRPr="00DF2E68" w14:paraId="28E52D09" w14:textId="77777777" w:rsidTr="0024643E">
        <w:tc>
          <w:tcPr>
            <w:tcW w:w="3142" w:type="pct"/>
          </w:tcPr>
          <w:p w14:paraId="7DF36648" w14:textId="677D9E3D" w:rsidR="0024643E" w:rsidRPr="00DF2E68" w:rsidRDefault="0024643E" w:rsidP="004D1D88">
            <w:pPr>
              <w:keepLines/>
              <w:spacing w:before="60" w:after="60"/>
              <w:ind w:left="567"/>
              <w:rPr>
                <w:rFonts w:ascii="Verdana" w:hAnsi="Verdana"/>
                <w:sz w:val="16"/>
              </w:rPr>
            </w:pPr>
            <w:r w:rsidRPr="00CE5E8E">
              <w:rPr>
                <w:rFonts w:ascii="Verdana" w:hAnsi="Verdana"/>
              </w:rPr>
              <w:t>Storage Networking Industry Association (SNIA) Storage Management Initiative Specification (SMI-S),</w:t>
            </w:r>
          </w:p>
        </w:tc>
        <w:tc>
          <w:tcPr>
            <w:tcW w:w="1858" w:type="pct"/>
          </w:tcPr>
          <w:p w14:paraId="7DA7C95F" w14:textId="77777777" w:rsidR="0024643E" w:rsidRPr="00DF2E68" w:rsidRDefault="0024643E" w:rsidP="0024643E">
            <w:pPr>
              <w:spacing w:before="120"/>
              <w:ind w:left="113"/>
              <w:rPr>
                <w:rFonts w:ascii="Verdana" w:hAnsi="Verdana"/>
              </w:rPr>
            </w:pPr>
          </w:p>
        </w:tc>
      </w:tr>
      <w:tr w:rsidR="0024643E" w:rsidRPr="00DF2E68" w14:paraId="5BD36E40" w14:textId="77777777" w:rsidTr="0024643E">
        <w:tc>
          <w:tcPr>
            <w:tcW w:w="3142" w:type="pct"/>
          </w:tcPr>
          <w:p w14:paraId="7AFD7EEB" w14:textId="592C83FE" w:rsidR="0024643E" w:rsidRPr="00DF2E68" w:rsidRDefault="0024643E" w:rsidP="004D1D88">
            <w:pPr>
              <w:keepLines/>
              <w:spacing w:before="60" w:after="60"/>
              <w:ind w:left="567"/>
              <w:rPr>
                <w:rFonts w:ascii="Verdana" w:hAnsi="Verdana"/>
                <w:sz w:val="16"/>
              </w:rPr>
            </w:pPr>
            <w:r w:rsidRPr="00CE5E8E">
              <w:rPr>
                <w:rFonts w:ascii="Verdana" w:hAnsi="Verdana"/>
              </w:rPr>
              <w:t>NX-API for REST,</w:t>
            </w:r>
          </w:p>
        </w:tc>
        <w:tc>
          <w:tcPr>
            <w:tcW w:w="1858" w:type="pct"/>
          </w:tcPr>
          <w:p w14:paraId="69FAF69A" w14:textId="77777777" w:rsidR="0024643E" w:rsidRPr="00DF2E68" w:rsidRDefault="0024643E" w:rsidP="0024643E">
            <w:pPr>
              <w:spacing w:before="120"/>
              <w:ind w:left="113"/>
              <w:rPr>
                <w:rFonts w:ascii="Verdana" w:hAnsi="Verdana"/>
              </w:rPr>
            </w:pPr>
          </w:p>
        </w:tc>
      </w:tr>
      <w:tr w:rsidR="004D1D88" w:rsidRPr="00DF2E68" w14:paraId="044DDBCD" w14:textId="77777777" w:rsidTr="0024643E">
        <w:tc>
          <w:tcPr>
            <w:tcW w:w="3142" w:type="pct"/>
          </w:tcPr>
          <w:p w14:paraId="59397433" w14:textId="27C9C907" w:rsidR="004D1D88" w:rsidRPr="00DF2E68" w:rsidRDefault="004D1D88" w:rsidP="004D1D88">
            <w:pPr>
              <w:keepLines/>
              <w:spacing w:before="60" w:after="60"/>
              <w:ind w:left="567"/>
              <w:rPr>
                <w:rFonts w:ascii="Verdana" w:hAnsi="Verdana"/>
                <w:sz w:val="16"/>
              </w:rPr>
            </w:pPr>
            <w:r w:rsidRPr="00B05D6E">
              <w:rPr>
                <w:rFonts w:ascii="Verdana" w:hAnsi="Verdana"/>
              </w:rPr>
              <w:t>HTTPS REST,</w:t>
            </w:r>
          </w:p>
        </w:tc>
        <w:tc>
          <w:tcPr>
            <w:tcW w:w="1858" w:type="pct"/>
          </w:tcPr>
          <w:p w14:paraId="0C2BB866" w14:textId="77777777" w:rsidR="004D1D88" w:rsidRPr="00DF2E68" w:rsidRDefault="004D1D88" w:rsidP="004D1D88">
            <w:pPr>
              <w:spacing w:before="120"/>
              <w:ind w:left="113"/>
              <w:rPr>
                <w:rFonts w:ascii="Verdana" w:hAnsi="Verdana"/>
              </w:rPr>
            </w:pPr>
          </w:p>
        </w:tc>
      </w:tr>
      <w:tr w:rsidR="004D1D88" w:rsidRPr="00DF2E68" w14:paraId="05BF05EE" w14:textId="77777777" w:rsidTr="0024643E">
        <w:tc>
          <w:tcPr>
            <w:tcW w:w="3142" w:type="pct"/>
          </w:tcPr>
          <w:p w14:paraId="39F60A89" w14:textId="0331E10C" w:rsidR="004D1D88" w:rsidRPr="00DF2E68" w:rsidRDefault="004D1D88" w:rsidP="004D1D88">
            <w:pPr>
              <w:keepLines/>
              <w:spacing w:before="60" w:after="60"/>
              <w:ind w:left="567"/>
              <w:rPr>
                <w:rFonts w:ascii="Verdana" w:hAnsi="Verdana"/>
                <w:sz w:val="16"/>
              </w:rPr>
            </w:pPr>
            <w:r w:rsidRPr="00B05D6E">
              <w:rPr>
                <w:rFonts w:ascii="Verdana" w:hAnsi="Verdana"/>
              </w:rPr>
              <w:t>Per-VSAN RBAC z uporabo LDAP, RADIUS, in TACACS+-based AAA functions,</w:t>
            </w:r>
          </w:p>
        </w:tc>
        <w:tc>
          <w:tcPr>
            <w:tcW w:w="1858" w:type="pct"/>
          </w:tcPr>
          <w:p w14:paraId="2EFEF30D" w14:textId="77777777" w:rsidR="004D1D88" w:rsidRPr="00DF2E68" w:rsidRDefault="004D1D88" w:rsidP="004D1D88">
            <w:pPr>
              <w:spacing w:before="120"/>
              <w:ind w:left="113"/>
              <w:rPr>
                <w:rFonts w:ascii="Verdana" w:hAnsi="Verdana"/>
              </w:rPr>
            </w:pPr>
          </w:p>
        </w:tc>
      </w:tr>
      <w:tr w:rsidR="004D1D88" w:rsidRPr="00DF2E68" w14:paraId="16E239E8" w14:textId="77777777" w:rsidTr="0024643E">
        <w:tc>
          <w:tcPr>
            <w:tcW w:w="3142" w:type="pct"/>
          </w:tcPr>
          <w:p w14:paraId="3D58B0BF" w14:textId="2B93321F" w:rsidR="004D1D88" w:rsidRPr="00DF2E68" w:rsidRDefault="004D1D88" w:rsidP="004D1D88">
            <w:pPr>
              <w:keepLines/>
              <w:spacing w:before="60" w:after="60"/>
              <w:ind w:left="567"/>
              <w:rPr>
                <w:rFonts w:ascii="Verdana" w:hAnsi="Verdana"/>
                <w:sz w:val="16"/>
              </w:rPr>
            </w:pPr>
            <w:r w:rsidRPr="00B05D6E">
              <w:rPr>
                <w:rFonts w:ascii="Verdana" w:hAnsi="Verdana"/>
              </w:rPr>
              <w:t>Simple File Transfer Protocol (SFTP),</w:t>
            </w:r>
          </w:p>
        </w:tc>
        <w:tc>
          <w:tcPr>
            <w:tcW w:w="1858" w:type="pct"/>
          </w:tcPr>
          <w:p w14:paraId="0E81713F" w14:textId="77777777" w:rsidR="004D1D88" w:rsidRPr="00DF2E68" w:rsidRDefault="004D1D88" w:rsidP="004D1D88">
            <w:pPr>
              <w:spacing w:before="120"/>
              <w:ind w:left="113"/>
              <w:rPr>
                <w:rFonts w:ascii="Verdana" w:hAnsi="Verdana"/>
              </w:rPr>
            </w:pPr>
          </w:p>
        </w:tc>
      </w:tr>
      <w:tr w:rsidR="004D1D88" w:rsidRPr="00DF2E68" w14:paraId="02CB919C" w14:textId="77777777" w:rsidTr="0024643E">
        <w:tc>
          <w:tcPr>
            <w:tcW w:w="3142" w:type="pct"/>
          </w:tcPr>
          <w:p w14:paraId="7FD43FB6" w14:textId="48F6A1E9" w:rsidR="004D1D88" w:rsidRPr="00DF2E68" w:rsidRDefault="004D1D88" w:rsidP="004D1D88">
            <w:pPr>
              <w:keepLines/>
              <w:spacing w:before="60" w:after="60"/>
              <w:ind w:left="567"/>
              <w:rPr>
                <w:rFonts w:ascii="Verdana" w:hAnsi="Verdana"/>
                <w:sz w:val="16"/>
              </w:rPr>
            </w:pPr>
            <w:r w:rsidRPr="00B05D6E">
              <w:rPr>
                <w:rFonts w:ascii="Verdana" w:hAnsi="Verdana"/>
              </w:rPr>
              <w:t>SSHv2 implementing AES,</w:t>
            </w:r>
          </w:p>
        </w:tc>
        <w:tc>
          <w:tcPr>
            <w:tcW w:w="1858" w:type="pct"/>
          </w:tcPr>
          <w:p w14:paraId="0C9D1F6F" w14:textId="77777777" w:rsidR="004D1D88" w:rsidRPr="00DF2E68" w:rsidRDefault="004D1D88" w:rsidP="004D1D88">
            <w:pPr>
              <w:spacing w:before="120"/>
              <w:ind w:left="113"/>
              <w:rPr>
                <w:rFonts w:ascii="Verdana" w:hAnsi="Verdana"/>
              </w:rPr>
            </w:pPr>
          </w:p>
        </w:tc>
      </w:tr>
      <w:tr w:rsidR="004D1D88" w:rsidRPr="00DF2E68" w14:paraId="43E06324" w14:textId="77777777" w:rsidTr="0024643E">
        <w:tc>
          <w:tcPr>
            <w:tcW w:w="3142" w:type="pct"/>
          </w:tcPr>
          <w:p w14:paraId="569DCE8F" w14:textId="38AE3F89" w:rsidR="004D1D88" w:rsidRPr="00DF2E68" w:rsidRDefault="004D1D88" w:rsidP="004D1D88">
            <w:pPr>
              <w:keepLines/>
              <w:spacing w:before="60" w:after="60"/>
              <w:ind w:left="567"/>
              <w:rPr>
                <w:rFonts w:ascii="Verdana" w:hAnsi="Verdana"/>
                <w:sz w:val="16"/>
              </w:rPr>
            </w:pPr>
            <w:r w:rsidRPr="00B05D6E">
              <w:rPr>
                <w:rFonts w:ascii="Verdana" w:hAnsi="Verdana"/>
              </w:rPr>
              <w:t>SNMPv3 implementing AES,</w:t>
            </w:r>
          </w:p>
        </w:tc>
        <w:tc>
          <w:tcPr>
            <w:tcW w:w="1858" w:type="pct"/>
          </w:tcPr>
          <w:p w14:paraId="7F0A2953" w14:textId="77777777" w:rsidR="004D1D88" w:rsidRPr="00DF2E68" w:rsidRDefault="004D1D88" w:rsidP="004D1D88">
            <w:pPr>
              <w:spacing w:before="120"/>
              <w:ind w:left="113"/>
              <w:rPr>
                <w:rFonts w:ascii="Verdana" w:hAnsi="Verdana"/>
              </w:rPr>
            </w:pPr>
          </w:p>
        </w:tc>
      </w:tr>
      <w:tr w:rsidR="004D1D88" w:rsidRPr="00DF2E68" w14:paraId="575F0D93" w14:textId="77777777" w:rsidTr="0024643E">
        <w:tc>
          <w:tcPr>
            <w:tcW w:w="3142" w:type="pct"/>
          </w:tcPr>
          <w:p w14:paraId="12483E03" w14:textId="0FC84716" w:rsidR="004D1D88" w:rsidRPr="00DF2E68" w:rsidRDefault="004D1D88" w:rsidP="004D1D88">
            <w:pPr>
              <w:keepLines/>
              <w:spacing w:before="60" w:after="60"/>
              <w:ind w:left="567"/>
              <w:rPr>
                <w:rFonts w:ascii="Verdana" w:hAnsi="Verdana"/>
                <w:sz w:val="16"/>
              </w:rPr>
            </w:pPr>
            <w:r w:rsidRPr="00B05D6E">
              <w:rPr>
                <w:rFonts w:ascii="Verdana" w:hAnsi="Verdana"/>
              </w:rPr>
              <w:t>Data Center Network Manager (DCNM)</w:t>
            </w:r>
          </w:p>
        </w:tc>
        <w:tc>
          <w:tcPr>
            <w:tcW w:w="1858" w:type="pct"/>
          </w:tcPr>
          <w:p w14:paraId="787FBC13" w14:textId="77777777" w:rsidR="004D1D88" w:rsidRPr="00DF2E68" w:rsidRDefault="004D1D88" w:rsidP="004D1D88">
            <w:pPr>
              <w:spacing w:before="120"/>
              <w:ind w:left="113"/>
              <w:rPr>
                <w:rFonts w:ascii="Verdana" w:hAnsi="Verdana"/>
              </w:rPr>
            </w:pPr>
          </w:p>
        </w:tc>
      </w:tr>
      <w:tr w:rsidR="004D1D88" w:rsidRPr="00DF2E68" w14:paraId="1BF3175A" w14:textId="77777777" w:rsidTr="0024643E">
        <w:tc>
          <w:tcPr>
            <w:tcW w:w="3142" w:type="pct"/>
          </w:tcPr>
          <w:p w14:paraId="7498B729" w14:textId="7839F793" w:rsidR="004D1D88" w:rsidRPr="00DF2E68" w:rsidRDefault="004D1D88" w:rsidP="004D1D88">
            <w:pPr>
              <w:keepLines/>
              <w:spacing w:before="60" w:after="60"/>
              <w:ind w:left="113"/>
              <w:rPr>
                <w:rFonts w:ascii="Verdana" w:hAnsi="Verdana"/>
                <w:sz w:val="16"/>
              </w:rPr>
            </w:pPr>
          </w:p>
        </w:tc>
        <w:tc>
          <w:tcPr>
            <w:tcW w:w="1858" w:type="pct"/>
          </w:tcPr>
          <w:p w14:paraId="21B79C47" w14:textId="77777777" w:rsidR="004D1D88" w:rsidRPr="00DF2E68" w:rsidRDefault="004D1D88" w:rsidP="004D1D88">
            <w:pPr>
              <w:spacing w:before="120"/>
              <w:ind w:left="113"/>
              <w:rPr>
                <w:rFonts w:ascii="Verdana" w:hAnsi="Verdana"/>
              </w:rPr>
            </w:pPr>
          </w:p>
        </w:tc>
      </w:tr>
    </w:tbl>
    <w:p w14:paraId="69C37786" w14:textId="77777777" w:rsidR="00374415" w:rsidRPr="002F2C69" w:rsidRDefault="00374415" w:rsidP="00374415">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A8C9188" w14:textId="77777777" w:rsidR="000C3AE7" w:rsidRDefault="000C3AE7" w:rsidP="000C3AE7">
      <w:pPr>
        <w:adjustRightInd w:val="0"/>
        <w:spacing w:before="120"/>
        <w:rPr>
          <w:rFonts w:ascii="Verdana" w:hAnsi="Verdana"/>
          <w:b/>
          <w:sz w:val="24"/>
        </w:rPr>
      </w:pPr>
    </w:p>
    <w:p w14:paraId="6518D641" w14:textId="608999FD" w:rsidR="000C3AE7" w:rsidRDefault="00374415" w:rsidP="00006724">
      <w:pPr>
        <w:adjustRightInd w:val="0"/>
        <w:spacing w:before="120"/>
        <w:outlineLvl w:val="3"/>
        <w:rPr>
          <w:rFonts w:ascii="Verdana" w:hAnsi="Verdana"/>
          <w:b/>
          <w:sz w:val="24"/>
        </w:rPr>
      </w:pPr>
      <w:r w:rsidRPr="00374415">
        <w:rPr>
          <w:rFonts w:ascii="Verdana" w:hAnsi="Verdana"/>
          <w:b/>
          <w:sz w:val="24"/>
        </w:rPr>
        <w:t>SAN optični vmesnik 32G FC</w:t>
      </w:r>
    </w:p>
    <w:p w14:paraId="04E05A2D" w14:textId="68C4082D" w:rsidR="000C3AE7" w:rsidRPr="008743D7" w:rsidRDefault="000C3AE7" w:rsidP="000C3AE7">
      <w:pPr>
        <w:adjustRightInd w:val="0"/>
        <w:spacing w:before="120"/>
        <w:rPr>
          <w:rFonts w:ascii="Verdana" w:hAnsi="Verdana"/>
          <w:sz w:val="24"/>
        </w:rPr>
      </w:pPr>
      <w:r w:rsidRPr="008743D7">
        <w:rPr>
          <w:rFonts w:ascii="Verdana" w:hAnsi="Verdana"/>
          <w:sz w:val="24"/>
        </w:rPr>
        <w:t>(tehnične specifikacije 2.3.</w:t>
      </w:r>
      <w:r w:rsidR="00374415">
        <w:rPr>
          <w:rFonts w:ascii="Verdana" w:hAnsi="Verdana"/>
          <w:sz w:val="24"/>
        </w:rPr>
        <w:t>5.</w:t>
      </w:r>
      <w:r w:rsidR="00934BA4">
        <w:rPr>
          <w:rFonts w:ascii="Verdana" w:hAnsi="Verdana"/>
          <w:sz w:val="24"/>
        </w:rPr>
        <w:t>2</w:t>
      </w:r>
      <w:r w:rsidRPr="008743D7">
        <w:rPr>
          <w:rFonts w:ascii="Verdana" w:hAnsi="Verdana"/>
          <w:sz w:val="24"/>
        </w:rPr>
        <w:t>)</w:t>
      </w:r>
    </w:p>
    <w:p w14:paraId="2DF02CAB" w14:textId="77777777" w:rsidR="000C3AE7" w:rsidRPr="002F2C69" w:rsidRDefault="000C3AE7" w:rsidP="000C3AE7">
      <w:pPr>
        <w:adjustRightInd w:val="0"/>
        <w:spacing w:before="120"/>
        <w:rPr>
          <w:rFonts w:ascii="Verdana" w:hAnsi="Verdana"/>
          <w:u w:val="single"/>
        </w:rPr>
      </w:pPr>
    </w:p>
    <w:tbl>
      <w:tblPr>
        <w:tblStyle w:val="Tabelamrea4"/>
        <w:tblW w:w="5095" w:type="pct"/>
        <w:tblLook w:val="04A0" w:firstRow="1" w:lastRow="0" w:firstColumn="1" w:lastColumn="0" w:noHBand="0" w:noVBand="1"/>
      </w:tblPr>
      <w:tblGrid>
        <w:gridCol w:w="9234"/>
      </w:tblGrid>
      <w:tr w:rsidR="000C3AE7" w:rsidRPr="002F2C69" w14:paraId="5FB543A3" w14:textId="77777777" w:rsidTr="0024643E">
        <w:tc>
          <w:tcPr>
            <w:tcW w:w="5000" w:type="pct"/>
            <w:shd w:val="clear" w:color="auto" w:fill="B8CCE4"/>
          </w:tcPr>
          <w:p w14:paraId="71EE5810" w14:textId="7DC96BA1" w:rsidR="000C3AE7" w:rsidRPr="002F2C69" w:rsidRDefault="006D5E29" w:rsidP="0024643E">
            <w:pPr>
              <w:keepNext/>
              <w:spacing w:before="120" w:after="120"/>
              <w:rPr>
                <w:rFonts w:ascii="Verdana" w:hAnsi="Verdana"/>
                <w:b/>
              </w:rPr>
            </w:pPr>
            <w:r>
              <w:rPr>
                <w:rFonts w:ascii="Verdana" w:hAnsi="Verdana"/>
                <w:b/>
              </w:rPr>
              <w:t xml:space="preserve">Popis ponujene opreme (proizvajalec, </w:t>
            </w:r>
            <w:r w:rsidR="000C3AE7" w:rsidRPr="002F2C69">
              <w:rPr>
                <w:rFonts w:ascii="Verdana" w:hAnsi="Verdana"/>
                <w:b/>
              </w:rPr>
              <w:t>model</w:t>
            </w:r>
            <w:r>
              <w:rPr>
                <w:rFonts w:ascii="Verdana" w:hAnsi="Verdana"/>
                <w:b/>
              </w:rPr>
              <w:t>, količine</w:t>
            </w:r>
            <w:r w:rsidR="000C3AE7" w:rsidRPr="002F2C69">
              <w:rPr>
                <w:rFonts w:ascii="Verdana" w:hAnsi="Verdana"/>
                <w:b/>
              </w:rPr>
              <w:t>) *</w:t>
            </w:r>
          </w:p>
        </w:tc>
      </w:tr>
      <w:tr w:rsidR="000C3AE7" w:rsidRPr="002F2C69" w14:paraId="79D1985E" w14:textId="77777777" w:rsidTr="0024643E">
        <w:tc>
          <w:tcPr>
            <w:tcW w:w="5000" w:type="pct"/>
          </w:tcPr>
          <w:p w14:paraId="47F0BEB9" w14:textId="77777777" w:rsidR="000C3AE7" w:rsidRPr="002F2C69" w:rsidRDefault="000C3AE7" w:rsidP="0024643E">
            <w:pPr>
              <w:spacing w:before="120"/>
              <w:rPr>
                <w:rFonts w:ascii="Verdana" w:hAnsi="Verdana"/>
              </w:rPr>
            </w:pPr>
          </w:p>
        </w:tc>
      </w:tr>
      <w:tr w:rsidR="000C3AE7" w:rsidRPr="002F2C69" w14:paraId="44DDDA5B" w14:textId="77777777" w:rsidTr="0024643E">
        <w:tc>
          <w:tcPr>
            <w:tcW w:w="5000" w:type="pct"/>
          </w:tcPr>
          <w:p w14:paraId="78CF5431" w14:textId="77777777" w:rsidR="000C3AE7" w:rsidRPr="002F2C69" w:rsidRDefault="000C3AE7" w:rsidP="0024643E">
            <w:pPr>
              <w:spacing w:before="120"/>
              <w:rPr>
                <w:rFonts w:ascii="Verdana" w:hAnsi="Verdana"/>
              </w:rPr>
            </w:pPr>
          </w:p>
        </w:tc>
      </w:tr>
      <w:tr w:rsidR="000C3AE7" w:rsidRPr="002F2C69" w14:paraId="6327CCEF" w14:textId="77777777" w:rsidTr="0024643E">
        <w:tc>
          <w:tcPr>
            <w:tcW w:w="5000" w:type="pct"/>
          </w:tcPr>
          <w:p w14:paraId="0E0EA6F5" w14:textId="77777777" w:rsidR="000C3AE7" w:rsidRPr="002F2C69" w:rsidRDefault="000C3AE7" w:rsidP="0024643E">
            <w:pPr>
              <w:spacing w:before="120"/>
              <w:rPr>
                <w:rFonts w:ascii="Verdana" w:hAnsi="Verdana"/>
              </w:rPr>
            </w:pPr>
          </w:p>
        </w:tc>
      </w:tr>
    </w:tbl>
    <w:p w14:paraId="08EDD50E" w14:textId="77777777" w:rsidR="000C3AE7" w:rsidRDefault="000C3AE7" w:rsidP="000C3AE7">
      <w:pPr>
        <w:spacing w:before="120" w:after="240"/>
        <w:rPr>
          <w:rFonts w:ascii="Verdana" w:hAnsi="Verdana"/>
          <w:sz w:val="16"/>
          <w:szCs w:val="16"/>
        </w:rPr>
      </w:pPr>
      <w:r w:rsidRPr="002F2C69">
        <w:rPr>
          <w:rFonts w:ascii="Verdana" w:hAnsi="Verdana"/>
          <w:sz w:val="16"/>
          <w:szCs w:val="16"/>
        </w:rPr>
        <w:t>* Ponudnik navede proizvajalca in točno oznako modela za ponujeno opremo, vključno z vsemi morebitnimi dodatnimi komponentami proizvajalca, ki zagotavljajo izpolnjevanje zahtev iz spodnje tabele.</w:t>
      </w:r>
    </w:p>
    <w:tbl>
      <w:tblPr>
        <w:tblStyle w:val="Tabelamrea4"/>
        <w:tblW w:w="5098" w:type="pct"/>
        <w:tblInd w:w="-5" w:type="dxa"/>
        <w:tblLook w:val="04A0" w:firstRow="1" w:lastRow="0" w:firstColumn="1" w:lastColumn="0" w:noHBand="0" w:noVBand="1"/>
      </w:tblPr>
      <w:tblGrid>
        <w:gridCol w:w="5806"/>
        <w:gridCol w:w="3434"/>
      </w:tblGrid>
      <w:tr w:rsidR="000C3AE7" w:rsidRPr="00DF2E68" w14:paraId="28436C56" w14:textId="77777777" w:rsidTr="0024643E">
        <w:tc>
          <w:tcPr>
            <w:tcW w:w="3142" w:type="pct"/>
            <w:shd w:val="clear" w:color="auto" w:fill="B8CCE4"/>
          </w:tcPr>
          <w:p w14:paraId="23D6755C"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A - Opis zahteve</w:t>
            </w:r>
          </w:p>
        </w:tc>
        <w:tc>
          <w:tcPr>
            <w:tcW w:w="1858" w:type="pct"/>
            <w:shd w:val="clear" w:color="auto" w:fill="B8CCE4"/>
          </w:tcPr>
          <w:p w14:paraId="756113D9" w14:textId="77777777" w:rsidR="000C3AE7" w:rsidRPr="00DF2E68" w:rsidRDefault="000C3AE7" w:rsidP="0024643E">
            <w:pPr>
              <w:keepNext/>
              <w:spacing w:before="120" w:after="120"/>
              <w:rPr>
                <w:rFonts w:ascii="Verdana" w:hAnsi="Verdana"/>
                <w:b/>
                <w:sz w:val="16"/>
                <w:szCs w:val="16"/>
              </w:rPr>
            </w:pPr>
            <w:r w:rsidRPr="00DF2E68">
              <w:rPr>
                <w:rFonts w:ascii="Verdana" w:hAnsi="Verdana"/>
                <w:b/>
                <w:sz w:val="16"/>
                <w:szCs w:val="16"/>
              </w:rPr>
              <w:t>B - Dokaz o izpolnjevanju zahteve **</w:t>
            </w:r>
          </w:p>
        </w:tc>
      </w:tr>
      <w:tr w:rsidR="00934BA4" w:rsidRPr="00DF2E68" w14:paraId="3EC80A7A" w14:textId="77777777" w:rsidTr="0024643E">
        <w:tc>
          <w:tcPr>
            <w:tcW w:w="3142" w:type="pct"/>
          </w:tcPr>
          <w:p w14:paraId="3D9FE680" w14:textId="3C322D21" w:rsidR="00934BA4" w:rsidRPr="00DF2E68" w:rsidRDefault="00934BA4" w:rsidP="00934BA4">
            <w:pPr>
              <w:keepLines/>
              <w:spacing w:before="60" w:after="60"/>
              <w:ind w:left="113"/>
              <w:rPr>
                <w:rFonts w:ascii="Verdana" w:hAnsi="Verdana"/>
                <w:sz w:val="16"/>
              </w:rPr>
            </w:pPr>
            <w:r w:rsidRPr="003F1FEA">
              <w:rPr>
                <w:rFonts w:ascii="Verdana" w:eastAsia="Calibri" w:hAnsi="Verdana"/>
                <w:lang w:eastAsia="en-US"/>
              </w:rPr>
              <w:t>32 Gbps Fibre Channel Shortwave SFP+,</w:t>
            </w:r>
          </w:p>
        </w:tc>
        <w:tc>
          <w:tcPr>
            <w:tcW w:w="1858" w:type="pct"/>
          </w:tcPr>
          <w:p w14:paraId="3A5A8C60" w14:textId="77777777" w:rsidR="00934BA4" w:rsidRPr="00DF2E68" w:rsidRDefault="00934BA4" w:rsidP="00934BA4">
            <w:pPr>
              <w:spacing w:before="120"/>
              <w:ind w:left="113"/>
              <w:rPr>
                <w:rFonts w:ascii="Verdana" w:hAnsi="Verdana"/>
              </w:rPr>
            </w:pPr>
          </w:p>
        </w:tc>
      </w:tr>
      <w:tr w:rsidR="00934BA4" w:rsidRPr="00DF2E68" w14:paraId="639628A6" w14:textId="77777777" w:rsidTr="0024643E">
        <w:tc>
          <w:tcPr>
            <w:tcW w:w="3142" w:type="pct"/>
          </w:tcPr>
          <w:p w14:paraId="1B46CEBA" w14:textId="6BFA2F34" w:rsidR="00934BA4" w:rsidRPr="00DF2E68" w:rsidRDefault="00934BA4" w:rsidP="00934BA4">
            <w:pPr>
              <w:keepLines/>
              <w:spacing w:before="60" w:after="60"/>
              <w:ind w:left="113"/>
              <w:rPr>
                <w:rFonts w:ascii="Verdana" w:hAnsi="Verdana"/>
                <w:sz w:val="16"/>
              </w:rPr>
            </w:pPr>
            <w:r w:rsidRPr="003F1FEA">
              <w:rPr>
                <w:rFonts w:ascii="Verdana" w:eastAsia="Calibri" w:hAnsi="Verdana"/>
                <w:lang w:eastAsia="en-US"/>
              </w:rPr>
              <w:t>podpora za priključitev naprav z 8, 16 in 32 Gbps,</w:t>
            </w:r>
          </w:p>
        </w:tc>
        <w:tc>
          <w:tcPr>
            <w:tcW w:w="1858" w:type="pct"/>
          </w:tcPr>
          <w:p w14:paraId="06757856" w14:textId="77777777" w:rsidR="00934BA4" w:rsidRPr="00DF2E68" w:rsidRDefault="00934BA4" w:rsidP="00934BA4">
            <w:pPr>
              <w:spacing w:before="120"/>
              <w:ind w:left="113"/>
              <w:rPr>
                <w:rFonts w:ascii="Verdana" w:hAnsi="Verdana"/>
              </w:rPr>
            </w:pPr>
          </w:p>
        </w:tc>
      </w:tr>
      <w:tr w:rsidR="00934BA4" w:rsidRPr="00DF2E68" w14:paraId="331E84C5" w14:textId="77777777" w:rsidTr="0024643E">
        <w:tc>
          <w:tcPr>
            <w:tcW w:w="3142" w:type="pct"/>
          </w:tcPr>
          <w:p w14:paraId="12A244FE" w14:textId="77F1C8BC" w:rsidR="00934BA4" w:rsidRPr="00DF2E68" w:rsidRDefault="00934BA4" w:rsidP="00934BA4">
            <w:pPr>
              <w:keepLines/>
              <w:spacing w:before="60" w:after="60"/>
              <w:ind w:left="113"/>
              <w:rPr>
                <w:rFonts w:ascii="Verdana" w:hAnsi="Verdana"/>
                <w:sz w:val="16"/>
              </w:rPr>
            </w:pPr>
            <w:r w:rsidRPr="003F1FEA">
              <w:rPr>
                <w:rFonts w:ascii="Verdana" w:eastAsia="Calibri" w:hAnsi="Verdana"/>
                <w:lang w:eastAsia="en-US"/>
              </w:rPr>
              <w:t>združljivost s ponujenim modelom stikala</w:t>
            </w:r>
          </w:p>
        </w:tc>
        <w:tc>
          <w:tcPr>
            <w:tcW w:w="1858" w:type="pct"/>
          </w:tcPr>
          <w:p w14:paraId="763D9232" w14:textId="77777777" w:rsidR="00934BA4" w:rsidRPr="00DF2E68" w:rsidRDefault="00934BA4" w:rsidP="00934BA4">
            <w:pPr>
              <w:spacing w:before="120"/>
              <w:ind w:left="113"/>
              <w:rPr>
                <w:rFonts w:ascii="Verdana" w:hAnsi="Verdana"/>
              </w:rPr>
            </w:pPr>
          </w:p>
        </w:tc>
      </w:tr>
      <w:tr w:rsidR="000C3AE7" w:rsidRPr="00DF2E68" w14:paraId="6DF2F4FD" w14:textId="77777777" w:rsidTr="0024643E">
        <w:tc>
          <w:tcPr>
            <w:tcW w:w="3142" w:type="pct"/>
          </w:tcPr>
          <w:p w14:paraId="750363EE" w14:textId="36146FDC" w:rsidR="000C3AE7" w:rsidRPr="00DF2E68" w:rsidRDefault="000C3AE7" w:rsidP="0024643E">
            <w:pPr>
              <w:keepLines/>
              <w:spacing w:before="60" w:after="60"/>
              <w:ind w:left="113"/>
              <w:rPr>
                <w:rFonts w:ascii="Verdana" w:hAnsi="Verdana"/>
                <w:sz w:val="16"/>
              </w:rPr>
            </w:pPr>
          </w:p>
        </w:tc>
        <w:tc>
          <w:tcPr>
            <w:tcW w:w="1858" w:type="pct"/>
          </w:tcPr>
          <w:p w14:paraId="1E1D87E4" w14:textId="77777777" w:rsidR="000C3AE7" w:rsidRPr="00DF2E68" w:rsidRDefault="000C3AE7" w:rsidP="0024643E">
            <w:pPr>
              <w:spacing w:before="120"/>
              <w:ind w:left="113"/>
              <w:rPr>
                <w:rFonts w:ascii="Verdana" w:hAnsi="Verdana"/>
              </w:rPr>
            </w:pPr>
          </w:p>
        </w:tc>
      </w:tr>
    </w:tbl>
    <w:p w14:paraId="45C22CC1" w14:textId="77777777" w:rsidR="002F2C69" w:rsidRPr="002F2C69" w:rsidRDefault="002F2C69" w:rsidP="002F2C69">
      <w:pPr>
        <w:spacing w:before="120"/>
        <w:rPr>
          <w:rFonts w:ascii="Verdana" w:hAnsi="Verdana"/>
          <w:sz w:val="16"/>
          <w:szCs w:val="16"/>
        </w:rPr>
      </w:pPr>
      <w:r w:rsidRPr="002F2C69">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453BC1BA" w14:textId="77777777" w:rsidR="002F2C69" w:rsidRPr="002F2C69" w:rsidRDefault="002F2C69" w:rsidP="002F2C69">
      <w:pPr>
        <w:tabs>
          <w:tab w:val="left" w:pos="5103"/>
        </w:tabs>
        <w:rPr>
          <w:rFonts w:ascii="Verdana" w:hAnsi="Verdana"/>
        </w:rPr>
      </w:pPr>
    </w:p>
    <w:p w14:paraId="2083DFB4" w14:textId="77777777" w:rsidR="002F2C69" w:rsidRPr="002F2C69" w:rsidRDefault="002F2C69" w:rsidP="002F2C69">
      <w:pPr>
        <w:rPr>
          <w:rFonts w:ascii="Verdana" w:hAnsi="Verdana"/>
          <w:sz w:val="18"/>
          <w:szCs w:val="18"/>
        </w:rPr>
      </w:pPr>
      <w:r w:rsidRPr="002F2C69">
        <w:rPr>
          <w:rFonts w:ascii="Verdana" w:hAnsi="Verdana"/>
          <w:sz w:val="18"/>
          <w:szCs w:val="18"/>
        </w:rPr>
        <w:t>Kraj:_______________________</w:t>
      </w:r>
      <w:r w:rsidRPr="002F2C69">
        <w:rPr>
          <w:rFonts w:ascii="Verdana" w:hAnsi="Verdana"/>
          <w:sz w:val="18"/>
          <w:szCs w:val="18"/>
        </w:rPr>
        <w:tab/>
      </w:r>
      <w:r w:rsidRPr="002F2C69">
        <w:rPr>
          <w:rFonts w:ascii="Verdana" w:hAnsi="Verdana"/>
          <w:sz w:val="18"/>
          <w:szCs w:val="18"/>
        </w:rPr>
        <w:tab/>
        <w:t xml:space="preserve">             Ime in priimek podpisnika ponudnika:  </w:t>
      </w:r>
    </w:p>
    <w:p w14:paraId="7E29BBC7" w14:textId="77777777" w:rsidR="002F2C69" w:rsidRPr="002F2C69" w:rsidRDefault="002F2C69" w:rsidP="002F2C69">
      <w:pPr>
        <w:jc w:val="center"/>
        <w:rPr>
          <w:rFonts w:ascii="Verdana" w:hAnsi="Verdana"/>
          <w:sz w:val="18"/>
          <w:szCs w:val="18"/>
        </w:rPr>
      </w:pPr>
      <w:r w:rsidRPr="002F2C69">
        <w:rPr>
          <w:rFonts w:ascii="Verdana" w:hAnsi="Verdana"/>
          <w:sz w:val="18"/>
          <w:szCs w:val="18"/>
        </w:rPr>
        <w:t xml:space="preserve">                                                                         ___________________________</w:t>
      </w:r>
    </w:p>
    <w:p w14:paraId="2215B4C2" w14:textId="77777777" w:rsidR="002F2C69" w:rsidRPr="002F2C69" w:rsidRDefault="002F2C69" w:rsidP="002F2C69">
      <w:pPr>
        <w:rPr>
          <w:rFonts w:ascii="Verdana" w:hAnsi="Verdana"/>
          <w:sz w:val="18"/>
          <w:szCs w:val="18"/>
        </w:rPr>
      </w:pPr>
      <w:r w:rsidRPr="002F2C69">
        <w:rPr>
          <w:rFonts w:ascii="Verdana" w:hAnsi="Verdana"/>
          <w:sz w:val="18"/>
          <w:szCs w:val="18"/>
        </w:rPr>
        <w:t xml:space="preserve">                                                                     </w:t>
      </w:r>
    </w:p>
    <w:p w14:paraId="35C44CDF" w14:textId="77777777" w:rsidR="002F2C69" w:rsidRPr="002F2C69" w:rsidRDefault="002F2C69" w:rsidP="002F2C69">
      <w:pPr>
        <w:rPr>
          <w:rFonts w:ascii="Verdana" w:hAnsi="Verdana"/>
          <w:sz w:val="18"/>
          <w:szCs w:val="18"/>
        </w:rPr>
      </w:pPr>
      <w:r w:rsidRPr="002F2C69">
        <w:rPr>
          <w:rFonts w:ascii="Verdana" w:hAnsi="Verdana"/>
          <w:sz w:val="18"/>
          <w:szCs w:val="18"/>
        </w:rPr>
        <w:t>Datum:_____________________</w:t>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Podpis:</w:t>
      </w:r>
    </w:p>
    <w:p w14:paraId="46C5CB0C" w14:textId="77777777" w:rsidR="002F2C69" w:rsidRPr="002F2C69" w:rsidRDefault="002F2C69" w:rsidP="002F2C69">
      <w:pPr>
        <w:rPr>
          <w:rFonts w:ascii="Verdana" w:hAnsi="Verdana"/>
        </w:rPr>
      </w:pP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r>
      <w:r w:rsidRPr="002F2C69">
        <w:rPr>
          <w:rFonts w:ascii="Verdana" w:hAnsi="Verdana"/>
          <w:sz w:val="18"/>
          <w:szCs w:val="18"/>
        </w:rPr>
        <w:tab/>
        <w:t xml:space="preserve">                             __________________________</w:t>
      </w:r>
    </w:p>
    <w:p w14:paraId="2D0B6281" w14:textId="77777777" w:rsidR="002F2C69" w:rsidRPr="002F2C69" w:rsidRDefault="002F2C69" w:rsidP="002F2C69">
      <w:pPr>
        <w:tabs>
          <w:tab w:val="left" w:pos="5103"/>
        </w:tabs>
        <w:rPr>
          <w:rFonts w:ascii="Verdana" w:hAnsi="Verdana"/>
        </w:rPr>
      </w:pPr>
    </w:p>
    <w:p w14:paraId="28CEABDB" w14:textId="77777777" w:rsidR="002F2C69" w:rsidRPr="002F2C69" w:rsidRDefault="002F2C69" w:rsidP="002F2C69">
      <w:pPr>
        <w:tabs>
          <w:tab w:val="left" w:pos="5103"/>
        </w:tabs>
        <w:rPr>
          <w:rFonts w:ascii="Verdana" w:hAnsi="Verdana"/>
        </w:rPr>
      </w:pPr>
      <w:r w:rsidRPr="002F2C69">
        <w:rPr>
          <w:rFonts w:ascii="Verdana" w:hAnsi="Verdana"/>
        </w:rPr>
        <w:t xml:space="preserve">Priloge: </w:t>
      </w:r>
    </w:p>
    <w:p w14:paraId="74C3C64B" w14:textId="77777777" w:rsidR="002F2C69" w:rsidRPr="002F2C69" w:rsidRDefault="002F2C69" w:rsidP="00610346">
      <w:pPr>
        <w:numPr>
          <w:ilvl w:val="0"/>
          <w:numId w:val="93"/>
        </w:numPr>
        <w:tabs>
          <w:tab w:val="left" w:pos="5103"/>
        </w:tabs>
        <w:contextualSpacing/>
        <w:rPr>
          <w:rFonts w:ascii="Verdana" w:hAnsi="Verdana"/>
        </w:rPr>
      </w:pPr>
      <w:r w:rsidRPr="002F2C69">
        <w:rPr>
          <w:rFonts w:ascii="Verdana" w:hAnsi="Verdana"/>
        </w:rPr>
        <w:t>Tehnična dokumentacija</w:t>
      </w:r>
    </w:p>
    <w:p w14:paraId="159B290E" w14:textId="36DF789B" w:rsidR="002F2C69" w:rsidRDefault="002F2C69" w:rsidP="002F2C69">
      <w:pPr>
        <w:suppressAutoHyphens/>
        <w:jc w:val="center"/>
        <w:rPr>
          <w:rFonts w:ascii="Verdana" w:hAnsi="Verdana"/>
        </w:rPr>
      </w:pPr>
    </w:p>
    <w:p w14:paraId="3622ACBF" w14:textId="77777777" w:rsidR="00006724" w:rsidRDefault="00006724" w:rsidP="002F2C69">
      <w:pPr>
        <w:suppressAutoHyphens/>
        <w:jc w:val="center"/>
        <w:rPr>
          <w:rFonts w:ascii="Verdana" w:hAnsi="Verdana"/>
        </w:rPr>
      </w:pPr>
    </w:p>
    <w:p w14:paraId="0945DD66" w14:textId="3D6C2283" w:rsidR="00006724" w:rsidRDefault="00006724">
      <w:pPr>
        <w:spacing w:after="200"/>
        <w:rPr>
          <w:rFonts w:ascii="Verdana" w:hAnsi="Verdana"/>
        </w:rPr>
      </w:pPr>
      <w:r>
        <w:rPr>
          <w:rFonts w:ascii="Verdana" w:hAnsi="Verdana"/>
        </w:rPr>
        <w:br w:type="page"/>
      </w:r>
    </w:p>
    <w:p w14:paraId="6240CE26" w14:textId="627F4EDD" w:rsidR="00953288" w:rsidRPr="00953288" w:rsidRDefault="00953288" w:rsidP="00DE1B1F">
      <w:pPr>
        <w:keepLines/>
        <w:pBdr>
          <w:top w:val="dotDash" w:sz="4" w:space="1" w:color="auto"/>
          <w:left w:val="dotDash" w:sz="4" w:space="4" w:color="auto"/>
          <w:bottom w:val="dotDash" w:sz="4" w:space="1" w:color="auto"/>
          <w:right w:val="dotDash" w:sz="4" w:space="4" w:color="auto"/>
        </w:pBdr>
        <w:contextualSpacing/>
        <w:outlineLvl w:val="2"/>
        <w:rPr>
          <w:rFonts w:ascii="Verdana" w:eastAsiaTheme="majorEastAsia" w:hAnsi="Verdana" w:cstheme="majorBidi"/>
          <w:b/>
          <w:bCs/>
          <w:sz w:val="16"/>
          <w:szCs w:val="16"/>
        </w:rPr>
      </w:pPr>
      <w:bookmarkStart w:id="129" w:name="_Toc161639344"/>
      <w:bookmarkStart w:id="130" w:name="_Toc195090420"/>
      <w:r w:rsidRPr="00953288">
        <w:rPr>
          <w:rFonts w:ascii="Verdana" w:eastAsiaTheme="majorEastAsia" w:hAnsi="Verdana" w:cstheme="majorBidi"/>
          <w:b/>
          <w:bCs/>
        </w:rPr>
        <w:t xml:space="preserve">OBRAZEC </w:t>
      </w:r>
      <w:r w:rsidR="006E7F69">
        <w:rPr>
          <w:rFonts w:ascii="Verdana" w:eastAsiaTheme="majorEastAsia" w:hAnsi="Verdana" w:cstheme="majorBidi"/>
          <w:b/>
          <w:bCs/>
        </w:rPr>
        <w:t>7</w:t>
      </w:r>
      <w:r w:rsidRPr="00953288">
        <w:rPr>
          <w:rFonts w:ascii="Verdana" w:eastAsiaTheme="majorEastAsia" w:hAnsi="Verdana" w:cstheme="majorBidi"/>
          <w:b/>
          <w:bCs/>
        </w:rPr>
        <w:t xml:space="preserve"> – </w:t>
      </w:r>
      <w:r w:rsidRPr="00953288">
        <w:rPr>
          <w:rFonts w:ascii="Verdana" w:eastAsiaTheme="majorEastAsia" w:hAnsi="Verdana" w:cstheme="majorBidi"/>
          <w:b/>
          <w:bCs/>
          <w:sz w:val="16"/>
          <w:szCs w:val="16"/>
        </w:rPr>
        <w:t>Seznam referenc</w:t>
      </w:r>
      <w:bookmarkEnd w:id="129"/>
      <w:bookmarkEnd w:id="130"/>
    </w:p>
    <w:p w14:paraId="6B316A8F" w14:textId="77777777" w:rsidR="00953288" w:rsidRPr="00953288" w:rsidRDefault="00953288" w:rsidP="00DE1B1F">
      <w:pPr>
        <w:tabs>
          <w:tab w:val="left" w:pos="9072"/>
        </w:tabs>
        <w:ind w:left="426" w:right="424" w:hanging="426"/>
        <w:jc w:val="center"/>
        <w:rPr>
          <w:rFonts w:ascii="Verdana" w:hAnsi="Verdana"/>
          <w:b/>
          <w:color w:val="1F497D" w:themeColor="text2"/>
          <w:sz w:val="22"/>
          <w:szCs w:val="22"/>
        </w:rPr>
      </w:pPr>
    </w:p>
    <w:p w14:paraId="61D1D939" w14:textId="77777777" w:rsidR="00953288" w:rsidRPr="00953288" w:rsidRDefault="00953288" w:rsidP="00DE1B1F">
      <w:pPr>
        <w:rPr>
          <w:rFonts w:ascii="Verdana" w:hAnsi="Verdana"/>
          <w:b/>
          <w:sz w:val="18"/>
          <w:szCs w:val="18"/>
        </w:rPr>
      </w:pPr>
      <w:r w:rsidRPr="00953288">
        <w:rPr>
          <w:rFonts w:ascii="Verdana" w:hAnsi="Verdana"/>
          <w:b/>
          <w:sz w:val="18"/>
          <w:szCs w:val="18"/>
        </w:rPr>
        <w:t>PONUDNIK:</w:t>
      </w:r>
    </w:p>
    <w:p w14:paraId="4A87417D" w14:textId="77777777" w:rsidR="00953288" w:rsidRPr="00953288" w:rsidRDefault="00953288" w:rsidP="00DE1B1F">
      <w:pPr>
        <w:rPr>
          <w:rFonts w:ascii="Verdana" w:hAnsi="Verdana"/>
          <w:sz w:val="18"/>
          <w:szCs w:val="18"/>
        </w:rPr>
      </w:pPr>
      <w:r w:rsidRPr="00953288">
        <w:rPr>
          <w:rFonts w:ascii="Verdana" w:hAnsi="Verdana"/>
          <w:sz w:val="18"/>
          <w:szCs w:val="18"/>
        </w:rPr>
        <w:t>_________________________</w:t>
      </w:r>
    </w:p>
    <w:p w14:paraId="41E833D3" w14:textId="77777777" w:rsidR="00953288" w:rsidRPr="00953288" w:rsidRDefault="00953288" w:rsidP="00DE1B1F">
      <w:pPr>
        <w:rPr>
          <w:rFonts w:ascii="Verdana" w:hAnsi="Verdana"/>
          <w:sz w:val="18"/>
          <w:szCs w:val="18"/>
        </w:rPr>
      </w:pPr>
      <w:r w:rsidRPr="00953288">
        <w:rPr>
          <w:rFonts w:ascii="Verdana" w:hAnsi="Verdana"/>
          <w:sz w:val="18"/>
          <w:szCs w:val="18"/>
        </w:rPr>
        <w:t>_________________________</w:t>
      </w:r>
    </w:p>
    <w:p w14:paraId="0418F036" w14:textId="77777777" w:rsidR="00953288" w:rsidRPr="00953288" w:rsidRDefault="00953288" w:rsidP="00DE1B1F">
      <w:pPr>
        <w:rPr>
          <w:rFonts w:ascii="Verdana" w:hAnsi="Verdana"/>
          <w:b/>
          <w:sz w:val="18"/>
          <w:szCs w:val="18"/>
        </w:rPr>
      </w:pPr>
      <w:r w:rsidRPr="00953288">
        <w:rPr>
          <w:rFonts w:ascii="Verdana" w:hAnsi="Verdana"/>
          <w:sz w:val="18"/>
          <w:szCs w:val="18"/>
        </w:rPr>
        <w:t>_________________________</w:t>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p>
    <w:p w14:paraId="07DE9335" w14:textId="4690F50C" w:rsidR="00AC22B9" w:rsidRPr="00953288" w:rsidRDefault="00AC22B9" w:rsidP="00DE1B1F">
      <w:pPr>
        <w:rPr>
          <w:rFonts w:ascii="Verdana" w:hAnsi="Verdana"/>
          <w:b/>
          <w:bCs/>
          <w:sz w:val="18"/>
          <w:szCs w:val="18"/>
        </w:rPr>
      </w:pPr>
    </w:p>
    <w:p w14:paraId="4E4EBFB2" w14:textId="77777777" w:rsidR="00953288" w:rsidRPr="00953288" w:rsidRDefault="00953288" w:rsidP="00DE1B1F">
      <w:pPr>
        <w:tabs>
          <w:tab w:val="left" w:pos="9072"/>
        </w:tabs>
        <w:ind w:left="426" w:right="424" w:hanging="426"/>
        <w:jc w:val="center"/>
        <w:rPr>
          <w:rFonts w:ascii="Verdana" w:hAnsi="Verdana"/>
          <w:b/>
          <w:color w:val="1F497D" w:themeColor="text2"/>
          <w:sz w:val="22"/>
          <w:szCs w:val="22"/>
        </w:rPr>
      </w:pPr>
      <w:r w:rsidRPr="00953288">
        <w:rPr>
          <w:rFonts w:ascii="Verdana" w:hAnsi="Verdana"/>
          <w:b/>
          <w:color w:val="1F497D" w:themeColor="text2"/>
          <w:sz w:val="22"/>
          <w:szCs w:val="22"/>
        </w:rPr>
        <w:t>Seznam referenc</w:t>
      </w:r>
    </w:p>
    <w:p w14:paraId="3E1CF74A" w14:textId="77777777" w:rsidR="00953288" w:rsidRPr="00953288" w:rsidRDefault="00953288" w:rsidP="00DE1B1F">
      <w:pPr>
        <w:rPr>
          <w:rFonts w:ascii="Verdana" w:hAnsi="Verdana"/>
          <w:bCs/>
          <w:sz w:val="18"/>
          <w:szCs w:val="18"/>
        </w:rPr>
      </w:pPr>
    </w:p>
    <w:p w14:paraId="4A10F200" w14:textId="5893A15B" w:rsidR="00941B9C" w:rsidRDefault="00941B9C" w:rsidP="00941B9C">
      <w:pPr>
        <w:rPr>
          <w:rFonts w:ascii="Verdana" w:hAnsi="Verdana"/>
          <w:bCs/>
          <w:sz w:val="18"/>
          <w:szCs w:val="18"/>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21</w:t>
      </w:r>
      <w:r w:rsidRPr="00486B93">
        <w:rPr>
          <w:rFonts w:ascii="Verdana" w:hAnsi="Verdana"/>
          <w:bCs/>
          <w:sz w:val="18"/>
          <w:szCs w:val="18"/>
        </w:rPr>
        <w:t>-202</w:t>
      </w:r>
      <w:r>
        <w:rPr>
          <w:rFonts w:ascii="Verdana" w:hAnsi="Verdana"/>
          <w:bCs/>
          <w:sz w:val="18"/>
          <w:szCs w:val="18"/>
        </w:rPr>
        <w:t>4</w:t>
      </w:r>
      <w:r w:rsidRPr="00486B93">
        <w:rPr>
          <w:rFonts w:ascii="Verdana" w:hAnsi="Verdana"/>
          <w:bCs/>
          <w:sz w:val="18"/>
          <w:szCs w:val="18"/>
        </w:rPr>
        <w:t xml:space="preserve"> za spodaj navedene referenčne naročnike</w:t>
      </w:r>
      <w:r>
        <w:rPr>
          <w:rFonts w:ascii="Verdana" w:hAnsi="Verdana"/>
          <w:bCs/>
          <w:sz w:val="18"/>
          <w:szCs w:val="18"/>
        </w:rPr>
        <w:t xml:space="preserve"> uspešno izvedel (ali še izvaja):</w:t>
      </w:r>
    </w:p>
    <w:p w14:paraId="0720BEAC" w14:textId="77777777" w:rsidR="00941B9C" w:rsidRDefault="00941B9C" w:rsidP="00941B9C">
      <w:pPr>
        <w:rPr>
          <w:rFonts w:ascii="Verdana" w:hAnsi="Verdana"/>
          <w:bCs/>
          <w:sz w:val="18"/>
          <w:szCs w:val="18"/>
        </w:rPr>
      </w:pPr>
    </w:p>
    <w:p w14:paraId="6E04EEFF" w14:textId="63CBF501" w:rsidR="004473BB" w:rsidRPr="00B222D5" w:rsidRDefault="00941B9C" w:rsidP="00941B9C">
      <w:pPr>
        <w:rPr>
          <w:rFonts w:ascii="Verdana" w:hAnsi="Verdana"/>
          <w:b/>
          <w:bCs/>
          <w:sz w:val="16"/>
          <w:szCs w:val="16"/>
        </w:rPr>
      </w:pPr>
      <w:r w:rsidRPr="0008395A">
        <w:rPr>
          <w:rFonts w:ascii="Verdana" w:hAnsi="Verdana"/>
          <w:b/>
          <w:bCs/>
          <w:sz w:val="16"/>
          <w:szCs w:val="16"/>
        </w:rPr>
        <w:t>(izpolniti za vsak prijavljen</w:t>
      </w:r>
      <w:r w:rsidR="003E4EE1">
        <w:rPr>
          <w:rFonts w:ascii="Verdana" w:hAnsi="Verdana"/>
          <w:b/>
          <w:bCs/>
          <w:sz w:val="16"/>
          <w:szCs w:val="16"/>
        </w:rPr>
        <w:t>i</w:t>
      </w:r>
      <w:r w:rsidRPr="0008395A">
        <w:rPr>
          <w:rFonts w:ascii="Verdana" w:hAnsi="Verdana"/>
          <w:b/>
          <w:bCs/>
          <w:sz w:val="16"/>
          <w:szCs w:val="16"/>
        </w:rPr>
        <w:t xml:space="preserve"> sklop)</w:t>
      </w:r>
    </w:p>
    <w:p w14:paraId="2D7468CF" w14:textId="77777777" w:rsidR="00941B9C" w:rsidRPr="00221DDF" w:rsidRDefault="00941B9C" w:rsidP="00941B9C">
      <w:pPr>
        <w:rPr>
          <w:rFonts w:ascii="Verdana" w:hAnsi="Verdana"/>
          <w:b/>
          <w:bCs/>
          <w:sz w:val="18"/>
          <w:szCs w:val="18"/>
        </w:rPr>
      </w:pPr>
      <w:r w:rsidRPr="00221DDF">
        <w:rPr>
          <w:rFonts w:ascii="Verdana" w:hAnsi="Verdana"/>
          <w:b/>
          <w:bCs/>
          <w:sz w:val="18"/>
          <w:szCs w:val="18"/>
        </w:rPr>
        <w:t>Za SKLOP 1:</w:t>
      </w:r>
    </w:p>
    <w:p w14:paraId="30BD2FF2" w14:textId="08DED594" w:rsidR="00941B9C" w:rsidRPr="00221DDF" w:rsidRDefault="007A5E22" w:rsidP="00610346">
      <w:pPr>
        <w:pStyle w:val="Odstavekseznama"/>
        <w:numPr>
          <w:ilvl w:val="0"/>
          <w:numId w:val="76"/>
        </w:numPr>
        <w:rPr>
          <w:rFonts w:ascii="Verdana" w:eastAsia="Calibri" w:hAnsi="Verdana"/>
          <w:sz w:val="18"/>
          <w:szCs w:val="18"/>
          <w:lang w:eastAsia="en-US"/>
        </w:rPr>
      </w:pPr>
      <w:r w:rsidRPr="00221DDF">
        <w:rPr>
          <w:rFonts w:ascii="Verdana" w:eastAsia="Calibri" w:hAnsi="Verdana"/>
          <w:sz w:val="18"/>
          <w:szCs w:val="18"/>
          <w:lang w:eastAsia="en-US"/>
        </w:rPr>
        <w:t>dobavo, namestitev in izvedbo konfiguracije primerljive opreme za omrežje z najmanj 300 uporabniki (v posamezni referenci) na najmanj desetih</w:t>
      </w:r>
      <w:r w:rsidR="001A6502">
        <w:rPr>
          <w:rFonts w:ascii="Verdana" w:eastAsia="Calibri" w:hAnsi="Verdana"/>
          <w:sz w:val="18"/>
          <w:szCs w:val="18"/>
          <w:lang w:eastAsia="en-US"/>
        </w:rPr>
        <w:t xml:space="preserve"> </w:t>
      </w:r>
      <w:r w:rsidRPr="00221DDF">
        <w:rPr>
          <w:rFonts w:ascii="Verdana" w:eastAsia="Calibri" w:hAnsi="Verdana"/>
          <w:sz w:val="18"/>
          <w:szCs w:val="18"/>
          <w:lang w:eastAsia="en-US"/>
        </w:rPr>
        <w:t>lokacijah (v posamezni referenci), ki vključuje naslednje področje: brezžično (WiFi) omrežje s centralnim upravljanjem in vsaj 30 dostopnimi točkami</w:t>
      </w:r>
      <w:r w:rsidR="00FF08EC" w:rsidRPr="00221DDF">
        <w:rPr>
          <w:rFonts w:ascii="Verdana" w:eastAsia="Calibri" w:hAnsi="Verdana"/>
          <w:sz w:val="18"/>
          <w:szCs w:val="18"/>
          <w:lang w:eastAsia="en-US"/>
        </w:rPr>
        <w:t xml:space="preserve"> </w:t>
      </w:r>
      <w:r w:rsidR="00FF08EC" w:rsidRPr="00221DDF">
        <w:rPr>
          <w:rFonts w:ascii="Verdana" w:eastAsia="Calibri" w:hAnsi="Verdana"/>
          <w:b/>
          <w:sz w:val="18"/>
          <w:szCs w:val="18"/>
          <w:lang w:eastAsia="en-US"/>
        </w:rPr>
        <w:t>in</w:t>
      </w:r>
    </w:p>
    <w:p w14:paraId="1400035E" w14:textId="7377FC9B" w:rsidR="007A5E22" w:rsidRPr="00221DDF" w:rsidRDefault="007A5E22" w:rsidP="00610346">
      <w:pPr>
        <w:pStyle w:val="Odstavekseznama"/>
        <w:numPr>
          <w:ilvl w:val="0"/>
          <w:numId w:val="76"/>
        </w:numPr>
        <w:rPr>
          <w:rFonts w:ascii="Verdana" w:eastAsia="Calibri" w:hAnsi="Verdana"/>
          <w:sz w:val="18"/>
          <w:szCs w:val="18"/>
          <w:lang w:eastAsia="en-US"/>
        </w:rPr>
      </w:pPr>
      <w:r w:rsidRPr="00221DDF">
        <w:rPr>
          <w:rFonts w:ascii="Verdana" w:eastAsia="Calibri" w:hAnsi="Verdana"/>
          <w:sz w:val="18"/>
          <w:szCs w:val="18"/>
          <w:lang w:eastAsia="en-US"/>
        </w:rPr>
        <w:t>vzdrževanje in nadzor primerljive opreme za omrežje z najmanj 300 uporabniki (v posamezni referenci) na najmanj desetih lokacijah (v posamezni referenci), ki vključuje naslednje področje: brezžično (WiFi) omrežje s centralnim upravljanjem in vsaj 30 dostopnimi točkami.</w:t>
      </w:r>
    </w:p>
    <w:tbl>
      <w:tblPr>
        <w:tblStyle w:val="Tabelamrea3"/>
        <w:tblpPr w:leftFromText="141" w:rightFromText="141" w:vertAnchor="text" w:horzAnchor="margin" w:tblpY="142"/>
        <w:tblW w:w="9067" w:type="dxa"/>
        <w:tblLayout w:type="fixed"/>
        <w:tblLook w:val="04A0" w:firstRow="1" w:lastRow="0" w:firstColumn="1" w:lastColumn="0" w:noHBand="0" w:noVBand="1"/>
      </w:tblPr>
      <w:tblGrid>
        <w:gridCol w:w="652"/>
        <w:gridCol w:w="2462"/>
        <w:gridCol w:w="1134"/>
        <w:gridCol w:w="4819"/>
      </w:tblGrid>
      <w:tr w:rsidR="007A5E22" w:rsidRPr="00953288" w14:paraId="01E3BBA2" w14:textId="217A8426" w:rsidTr="007A5E22">
        <w:trPr>
          <w:trHeight w:val="765"/>
        </w:trPr>
        <w:tc>
          <w:tcPr>
            <w:tcW w:w="652" w:type="dxa"/>
            <w:shd w:val="clear" w:color="auto" w:fill="auto"/>
            <w:vAlign w:val="center"/>
          </w:tcPr>
          <w:p w14:paraId="03573882" w14:textId="77777777" w:rsidR="007A5E22" w:rsidRPr="00953288" w:rsidRDefault="007A5E22" w:rsidP="00DE1B1F">
            <w:pPr>
              <w:spacing w:line="276" w:lineRule="auto"/>
              <w:jc w:val="center"/>
              <w:rPr>
                <w:rFonts w:ascii="Verdana" w:hAnsi="Verdana"/>
                <w:b/>
                <w:bCs/>
                <w:sz w:val="18"/>
                <w:szCs w:val="18"/>
              </w:rPr>
            </w:pPr>
            <w:r w:rsidRPr="00953288">
              <w:rPr>
                <w:rFonts w:ascii="Verdana" w:hAnsi="Verdana"/>
                <w:b/>
                <w:bCs/>
                <w:sz w:val="18"/>
                <w:szCs w:val="18"/>
              </w:rPr>
              <w:t>Zap. št.</w:t>
            </w:r>
          </w:p>
        </w:tc>
        <w:tc>
          <w:tcPr>
            <w:tcW w:w="2462" w:type="dxa"/>
            <w:shd w:val="clear" w:color="auto" w:fill="auto"/>
            <w:vAlign w:val="center"/>
          </w:tcPr>
          <w:p w14:paraId="08123DFB" w14:textId="6A111C05" w:rsidR="007A5E22" w:rsidRPr="00953288" w:rsidRDefault="007A5E22" w:rsidP="00DE1B1F">
            <w:pPr>
              <w:spacing w:line="276" w:lineRule="auto"/>
              <w:jc w:val="center"/>
              <w:rPr>
                <w:rFonts w:ascii="Verdana" w:hAnsi="Verdana"/>
                <w:b/>
                <w:bCs/>
                <w:sz w:val="18"/>
                <w:szCs w:val="18"/>
              </w:rPr>
            </w:pPr>
            <w:r w:rsidRPr="00953288">
              <w:rPr>
                <w:rFonts w:ascii="Verdana" w:hAnsi="Verdana"/>
                <w:b/>
                <w:bCs/>
                <w:sz w:val="18"/>
                <w:szCs w:val="18"/>
              </w:rPr>
              <w:t>Naziv in naslov referenčnega naročnika</w:t>
            </w:r>
          </w:p>
        </w:tc>
        <w:tc>
          <w:tcPr>
            <w:tcW w:w="1134" w:type="dxa"/>
          </w:tcPr>
          <w:p w14:paraId="21C64077" w14:textId="77777777" w:rsidR="007A5E22" w:rsidRDefault="007A5E22" w:rsidP="00DE1B1F">
            <w:pPr>
              <w:spacing w:line="276" w:lineRule="auto"/>
              <w:jc w:val="center"/>
              <w:rPr>
                <w:rFonts w:ascii="Verdana" w:hAnsi="Verdana"/>
                <w:b/>
                <w:bCs/>
                <w:sz w:val="18"/>
                <w:szCs w:val="18"/>
              </w:rPr>
            </w:pPr>
            <w:r>
              <w:rPr>
                <w:rFonts w:ascii="Verdana" w:hAnsi="Verdana"/>
                <w:b/>
                <w:bCs/>
                <w:sz w:val="18"/>
                <w:szCs w:val="18"/>
              </w:rPr>
              <w:t>Vrsta storitve</w:t>
            </w:r>
          </w:p>
          <w:p w14:paraId="1278015E" w14:textId="00F3D06E" w:rsidR="007A5E22" w:rsidRPr="00B222D5" w:rsidRDefault="00B222D5" w:rsidP="00DE1B1F">
            <w:pPr>
              <w:spacing w:line="276" w:lineRule="auto"/>
              <w:jc w:val="center"/>
              <w:rPr>
                <w:rFonts w:ascii="Verdana" w:hAnsi="Verdana"/>
                <w:bCs/>
                <w:sz w:val="14"/>
                <w:szCs w:val="14"/>
              </w:rPr>
            </w:pPr>
            <w:r w:rsidRPr="00B222D5">
              <w:rPr>
                <w:rFonts w:ascii="Verdana" w:hAnsi="Verdana"/>
                <w:bCs/>
                <w:sz w:val="14"/>
                <w:szCs w:val="14"/>
              </w:rPr>
              <w:t>(ustrezno obkrožiti)</w:t>
            </w:r>
          </w:p>
        </w:tc>
        <w:tc>
          <w:tcPr>
            <w:tcW w:w="4819" w:type="dxa"/>
            <w:shd w:val="clear" w:color="auto" w:fill="auto"/>
            <w:vAlign w:val="center"/>
          </w:tcPr>
          <w:p w14:paraId="3EE07C5B" w14:textId="4959BB6C" w:rsidR="007A5E22" w:rsidRPr="00953288" w:rsidRDefault="007A5E22" w:rsidP="00DE1B1F">
            <w:pPr>
              <w:spacing w:line="276" w:lineRule="auto"/>
              <w:jc w:val="center"/>
              <w:rPr>
                <w:rFonts w:ascii="Verdana" w:hAnsi="Verdana"/>
                <w:b/>
                <w:bCs/>
                <w:sz w:val="18"/>
                <w:szCs w:val="18"/>
              </w:rPr>
            </w:pPr>
            <w:r w:rsidRPr="00953288">
              <w:rPr>
                <w:rFonts w:ascii="Verdana" w:hAnsi="Verdana"/>
                <w:b/>
                <w:bCs/>
                <w:sz w:val="18"/>
                <w:szCs w:val="18"/>
              </w:rPr>
              <w:t>Izvajalec referenčnega posla *</w:t>
            </w:r>
          </w:p>
          <w:p w14:paraId="450F9569" w14:textId="77777777" w:rsidR="007A5E22" w:rsidRPr="00953288" w:rsidRDefault="007A5E22" w:rsidP="00DE1B1F">
            <w:pPr>
              <w:spacing w:line="276" w:lineRule="auto"/>
              <w:jc w:val="center"/>
              <w:rPr>
                <w:rFonts w:ascii="Verdana" w:hAnsi="Verdana"/>
                <w:b/>
                <w:bCs/>
                <w:sz w:val="16"/>
                <w:szCs w:val="16"/>
              </w:rPr>
            </w:pPr>
            <w:r w:rsidRPr="00953288">
              <w:rPr>
                <w:rFonts w:ascii="Verdana" w:hAnsi="Verdana"/>
                <w:b/>
                <w:bCs/>
                <w:sz w:val="16"/>
                <w:szCs w:val="16"/>
              </w:rPr>
              <w:t>(ustrezno označiti in/oz. dopolniti)</w:t>
            </w:r>
          </w:p>
        </w:tc>
      </w:tr>
      <w:tr w:rsidR="007A5E22" w:rsidRPr="00953288" w14:paraId="1B691C65" w14:textId="670D726F" w:rsidTr="007A5E22">
        <w:trPr>
          <w:trHeight w:val="1001"/>
        </w:trPr>
        <w:tc>
          <w:tcPr>
            <w:tcW w:w="652" w:type="dxa"/>
            <w:vAlign w:val="center"/>
          </w:tcPr>
          <w:p w14:paraId="18A1EB34" w14:textId="77777777" w:rsidR="007A5E22" w:rsidRPr="00953288" w:rsidRDefault="007A5E22" w:rsidP="00DE1B1F">
            <w:pPr>
              <w:spacing w:line="276" w:lineRule="auto"/>
              <w:jc w:val="center"/>
              <w:rPr>
                <w:rFonts w:ascii="Verdana" w:hAnsi="Verdana"/>
                <w:bCs/>
                <w:sz w:val="18"/>
                <w:szCs w:val="18"/>
              </w:rPr>
            </w:pPr>
            <w:r w:rsidRPr="00953288">
              <w:rPr>
                <w:rFonts w:ascii="Verdana" w:hAnsi="Verdana"/>
                <w:bCs/>
                <w:sz w:val="18"/>
                <w:szCs w:val="18"/>
              </w:rPr>
              <w:t>1</w:t>
            </w:r>
          </w:p>
        </w:tc>
        <w:tc>
          <w:tcPr>
            <w:tcW w:w="2462" w:type="dxa"/>
            <w:vAlign w:val="center"/>
          </w:tcPr>
          <w:p w14:paraId="16C8E9F6" w14:textId="77777777" w:rsidR="007A5E22" w:rsidRPr="00953288" w:rsidRDefault="007A5E22" w:rsidP="00DE1B1F">
            <w:pPr>
              <w:spacing w:line="276" w:lineRule="auto"/>
              <w:jc w:val="center"/>
              <w:rPr>
                <w:rFonts w:ascii="Verdana" w:hAnsi="Verdana"/>
                <w:b/>
                <w:bCs/>
                <w:sz w:val="18"/>
                <w:szCs w:val="18"/>
              </w:rPr>
            </w:pPr>
          </w:p>
        </w:tc>
        <w:tc>
          <w:tcPr>
            <w:tcW w:w="1134" w:type="dxa"/>
          </w:tcPr>
          <w:p w14:paraId="4A1B0C54" w14:textId="77777777" w:rsidR="007A5E22" w:rsidRDefault="007A5E22" w:rsidP="00A261DD">
            <w:pPr>
              <w:spacing w:line="276" w:lineRule="auto"/>
              <w:ind w:left="301" w:hanging="301"/>
              <w:jc w:val="center"/>
              <w:rPr>
                <w:rFonts w:ascii="Verdana" w:hAnsi="Verdana"/>
                <w:sz w:val="18"/>
                <w:szCs w:val="18"/>
              </w:rPr>
            </w:pPr>
          </w:p>
          <w:p w14:paraId="785CF600" w14:textId="77777777" w:rsidR="007A5E22" w:rsidRDefault="007A5E22" w:rsidP="00A261DD">
            <w:pPr>
              <w:spacing w:line="276" w:lineRule="auto"/>
              <w:ind w:left="301" w:hanging="301"/>
              <w:jc w:val="center"/>
              <w:rPr>
                <w:rFonts w:ascii="Verdana" w:hAnsi="Verdana"/>
                <w:sz w:val="18"/>
                <w:szCs w:val="18"/>
              </w:rPr>
            </w:pPr>
            <w:r>
              <w:rPr>
                <w:rFonts w:ascii="Verdana" w:hAnsi="Verdana"/>
                <w:sz w:val="18"/>
                <w:szCs w:val="18"/>
              </w:rPr>
              <w:t>A.</w:t>
            </w:r>
          </w:p>
          <w:p w14:paraId="5D9BFBCB" w14:textId="77777777" w:rsidR="007A5E22" w:rsidRDefault="007A5E22" w:rsidP="00A261DD">
            <w:pPr>
              <w:spacing w:line="276" w:lineRule="auto"/>
              <w:ind w:left="301" w:hanging="301"/>
              <w:jc w:val="center"/>
              <w:rPr>
                <w:rFonts w:ascii="Verdana" w:hAnsi="Verdana"/>
                <w:sz w:val="18"/>
                <w:szCs w:val="18"/>
              </w:rPr>
            </w:pPr>
          </w:p>
          <w:p w14:paraId="4774A53C" w14:textId="5120B62A" w:rsidR="007A5E22" w:rsidRPr="007A5E22" w:rsidRDefault="007A5E22" w:rsidP="00A261DD">
            <w:pPr>
              <w:spacing w:line="276" w:lineRule="auto"/>
              <w:jc w:val="center"/>
              <w:rPr>
                <w:rFonts w:ascii="Verdana" w:hAnsi="Verdana"/>
                <w:sz w:val="18"/>
                <w:szCs w:val="18"/>
              </w:rPr>
            </w:pPr>
            <w:r>
              <w:rPr>
                <w:rFonts w:ascii="Verdana" w:hAnsi="Verdana"/>
                <w:sz w:val="18"/>
                <w:szCs w:val="18"/>
              </w:rPr>
              <w:t>B.</w:t>
            </w:r>
          </w:p>
        </w:tc>
        <w:tc>
          <w:tcPr>
            <w:tcW w:w="4819" w:type="dxa"/>
            <w:vAlign w:val="center"/>
          </w:tcPr>
          <w:p w14:paraId="7D37C733" w14:textId="20D9328A" w:rsidR="007A5E22" w:rsidRDefault="007A5E22" w:rsidP="00DE1B1F">
            <w:pPr>
              <w:spacing w:line="276" w:lineRule="auto"/>
              <w:ind w:left="301" w:hanging="301"/>
              <w:rPr>
                <w:rFonts w:ascii="Verdana" w:hAnsi="Verdana"/>
                <w:sz w:val="18"/>
                <w:szCs w:val="18"/>
              </w:rPr>
            </w:pPr>
          </w:p>
          <w:p w14:paraId="65C2B79B" w14:textId="77777777" w:rsidR="007A5E22" w:rsidRPr="00953288" w:rsidRDefault="007A5E22" w:rsidP="00DE1B1F">
            <w:pPr>
              <w:spacing w:line="276" w:lineRule="auto"/>
              <w:ind w:left="301" w:hanging="301"/>
              <w:rPr>
                <w:rFonts w:ascii="Verdana" w:hAnsi="Verdana"/>
                <w:sz w:val="18"/>
                <w:szCs w:val="18"/>
              </w:rPr>
            </w:pPr>
            <w:r w:rsidRPr="00953288">
              <w:rPr>
                <w:rFonts w:ascii="Verdana" w:hAnsi="Verdana"/>
                <w:sz w:val="18"/>
                <w:szCs w:val="18"/>
              </w:rPr>
              <w:t>a) Ponudnik</w:t>
            </w:r>
          </w:p>
          <w:p w14:paraId="7A0A9CEE" w14:textId="77777777" w:rsidR="007A5E22" w:rsidRPr="00953288" w:rsidRDefault="007A5E22" w:rsidP="00DE1B1F">
            <w:pPr>
              <w:spacing w:line="276" w:lineRule="auto"/>
              <w:ind w:left="301" w:right="-392" w:hanging="301"/>
              <w:rPr>
                <w:rFonts w:ascii="Verdana" w:hAnsi="Verdana"/>
                <w:sz w:val="18"/>
                <w:szCs w:val="18"/>
              </w:rPr>
            </w:pPr>
            <w:r w:rsidRPr="00953288">
              <w:rPr>
                <w:rFonts w:ascii="Verdana" w:hAnsi="Verdana"/>
                <w:sz w:val="18"/>
                <w:szCs w:val="18"/>
              </w:rPr>
              <w:t>b) Partner v skupni ponudbi:_______________</w:t>
            </w:r>
          </w:p>
          <w:p w14:paraId="63CEF3CA" w14:textId="397FB3DD" w:rsidR="007A5E22" w:rsidRDefault="007A5E22" w:rsidP="00DE1B1F">
            <w:pPr>
              <w:spacing w:line="276" w:lineRule="auto"/>
              <w:ind w:left="301" w:hanging="301"/>
              <w:rPr>
                <w:rFonts w:ascii="Verdana" w:hAnsi="Verdana"/>
                <w:sz w:val="18"/>
                <w:szCs w:val="18"/>
              </w:rPr>
            </w:pPr>
            <w:r w:rsidRPr="00953288">
              <w:rPr>
                <w:rFonts w:ascii="Verdana" w:hAnsi="Verdana"/>
                <w:sz w:val="18"/>
                <w:szCs w:val="18"/>
              </w:rPr>
              <w:t>c) Podizvajalec:_________________________</w:t>
            </w:r>
          </w:p>
          <w:p w14:paraId="41C41BBE" w14:textId="08ACF080" w:rsidR="007A5E22" w:rsidRPr="00953288" w:rsidRDefault="007A5E22" w:rsidP="00DE1B1F">
            <w:pPr>
              <w:spacing w:line="276" w:lineRule="auto"/>
              <w:rPr>
                <w:rFonts w:ascii="Verdana" w:hAnsi="Verdana"/>
                <w:bCs/>
                <w:sz w:val="18"/>
                <w:szCs w:val="18"/>
              </w:rPr>
            </w:pPr>
          </w:p>
        </w:tc>
      </w:tr>
      <w:tr w:rsidR="007A5E22" w:rsidRPr="00953288" w14:paraId="7613012B" w14:textId="3E33B987" w:rsidTr="007A5E22">
        <w:trPr>
          <w:trHeight w:val="1015"/>
        </w:trPr>
        <w:tc>
          <w:tcPr>
            <w:tcW w:w="652" w:type="dxa"/>
            <w:vAlign w:val="center"/>
          </w:tcPr>
          <w:p w14:paraId="2A731666" w14:textId="77777777" w:rsidR="007A5E22" w:rsidRPr="00953288" w:rsidRDefault="007A5E22" w:rsidP="00DE1B1F">
            <w:pPr>
              <w:spacing w:line="276" w:lineRule="auto"/>
              <w:jc w:val="center"/>
              <w:rPr>
                <w:rFonts w:ascii="Verdana" w:hAnsi="Verdana"/>
                <w:bCs/>
                <w:sz w:val="18"/>
                <w:szCs w:val="18"/>
              </w:rPr>
            </w:pPr>
            <w:r w:rsidRPr="00953288">
              <w:rPr>
                <w:rFonts w:ascii="Verdana" w:hAnsi="Verdana"/>
                <w:bCs/>
                <w:sz w:val="18"/>
                <w:szCs w:val="18"/>
              </w:rPr>
              <w:t>2</w:t>
            </w:r>
          </w:p>
        </w:tc>
        <w:tc>
          <w:tcPr>
            <w:tcW w:w="2462" w:type="dxa"/>
            <w:vAlign w:val="center"/>
          </w:tcPr>
          <w:p w14:paraId="1C2F1A61" w14:textId="77777777" w:rsidR="007A5E22" w:rsidRPr="00953288" w:rsidRDefault="007A5E22" w:rsidP="00DE1B1F">
            <w:pPr>
              <w:spacing w:line="276" w:lineRule="auto"/>
              <w:jc w:val="center"/>
              <w:rPr>
                <w:rFonts w:ascii="Verdana" w:hAnsi="Verdana"/>
                <w:b/>
                <w:bCs/>
                <w:sz w:val="18"/>
                <w:szCs w:val="18"/>
              </w:rPr>
            </w:pPr>
          </w:p>
        </w:tc>
        <w:tc>
          <w:tcPr>
            <w:tcW w:w="1134" w:type="dxa"/>
          </w:tcPr>
          <w:p w14:paraId="7CD42C0F" w14:textId="77777777" w:rsidR="007A5E22" w:rsidRDefault="007A5E22" w:rsidP="00A261DD">
            <w:pPr>
              <w:spacing w:line="276" w:lineRule="auto"/>
              <w:jc w:val="center"/>
              <w:rPr>
                <w:rFonts w:ascii="Verdana" w:hAnsi="Verdana"/>
                <w:bCs/>
                <w:sz w:val="18"/>
                <w:szCs w:val="18"/>
              </w:rPr>
            </w:pPr>
          </w:p>
          <w:p w14:paraId="5D2C7611" w14:textId="77777777" w:rsidR="00B222D5" w:rsidRDefault="00B222D5" w:rsidP="00A261DD">
            <w:pPr>
              <w:spacing w:line="276" w:lineRule="auto"/>
              <w:jc w:val="center"/>
              <w:rPr>
                <w:rFonts w:ascii="Verdana" w:hAnsi="Verdana"/>
                <w:bCs/>
                <w:sz w:val="18"/>
                <w:szCs w:val="18"/>
              </w:rPr>
            </w:pPr>
            <w:r>
              <w:rPr>
                <w:rFonts w:ascii="Verdana" w:hAnsi="Verdana"/>
                <w:bCs/>
                <w:sz w:val="18"/>
                <w:szCs w:val="18"/>
              </w:rPr>
              <w:t>A.</w:t>
            </w:r>
          </w:p>
          <w:p w14:paraId="6E98FECD" w14:textId="77777777" w:rsidR="00B222D5" w:rsidRDefault="00B222D5" w:rsidP="00A261DD">
            <w:pPr>
              <w:spacing w:line="276" w:lineRule="auto"/>
              <w:jc w:val="center"/>
              <w:rPr>
                <w:rFonts w:ascii="Verdana" w:hAnsi="Verdana"/>
                <w:bCs/>
                <w:sz w:val="18"/>
                <w:szCs w:val="18"/>
              </w:rPr>
            </w:pPr>
          </w:p>
          <w:p w14:paraId="02DDCCF8" w14:textId="5DAE2686" w:rsidR="00B222D5" w:rsidRPr="00AC22B9" w:rsidRDefault="00B222D5" w:rsidP="00A261DD">
            <w:pPr>
              <w:spacing w:line="276" w:lineRule="auto"/>
              <w:jc w:val="center"/>
              <w:rPr>
                <w:rFonts w:ascii="Verdana" w:hAnsi="Verdana"/>
                <w:bCs/>
                <w:sz w:val="18"/>
                <w:szCs w:val="18"/>
              </w:rPr>
            </w:pPr>
            <w:r>
              <w:rPr>
                <w:rFonts w:ascii="Verdana" w:hAnsi="Verdana"/>
                <w:bCs/>
                <w:sz w:val="18"/>
                <w:szCs w:val="18"/>
              </w:rPr>
              <w:t>B.</w:t>
            </w:r>
          </w:p>
        </w:tc>
        <w:tc>
          <w:tcPr>
            <w:tcW w:w="4819" w:type="dxa"/>
            <w:vAlign w:val="center"/>
          </w:tcPr>
          <w:p w14:paraId="653E42B0" w14:textId="77777777" w:rsidR="00B222D5" w:rsidRDefault="00B222D5" w:rsidP="00DE1B1F">
            <w:pPr>
              <w:spacing w:line="276" w:lineRule="auto"/>
              <w:rPr>
                <w:rFonts w:ascii="Verdana" w:hAnsi="Verdana"/>
                <w:bCs/>
                <w:sz w:val="18"/>
                <w:szCs w:val="18"/>
              </w:rPr>
            </w:pPr>
          </w:p>
          <w:p w14:paraId="64FC075B" w14:textId="017AF60F" w:rsidR="007A5E22" w:rsidRPr="00AC22B9" w:rsidRDefault="007A5E22" w:rsidP="00DE1B1F">
            <w:pPr>
              <w:spacing w:line="276" w:lineRule="auto"/>
              <w:rPr>
                <w:rFonts w:ascii="Verdana" w:hAnsi="Verdana"/>
                <w:bCs/>
                <w:sz w:val="18"/>
                <w:szCs w:val="18"/>
              </w:rPr>
            </w:pPr>
            <w:r w:rsidRPr="00AC22B9">
              <w:rPr>
                <w:rFonts w:ascii="Verdana" w:hAnsi="Verdana"/>
                <w:bCs/>
                <w:sz w:val="18"/>
                <w:szCs w:val="18"/>
              </w:rPr>
              <w:t>a) Ponudnik</w:t>
            </w:r>
          </w:p>
          <w:p w14:paraId="33B310F7" w14:textId="77777777" w:rsidR="007A5E22" w:rsidRPr="00AC22B9" w:rsidRDefault="007A5E22" w:rsidP="00DE1B1F">
            <w:pPr>
              <w:spacing w:line="276" w:lineRule="auto"/>
              <w:rPr>
                <w:rFonts w:ascii="Verdana" w:hAnsi="Verdana"/>
                <w:bCs/>
                <w:sz w:val="18"/>
                <w:szCs w:val="18"/>
              </w:rPr>
            </w:pPr>
            <w:r w:rsidRPr="00AC22B9">
              <w:rPr>
                <w:rFonts w:ascii="Verdana" w:hAnsi="Verdana"/>
                <w:bCs/>
                <w:sz w:val="18"/>
                <w:szCs w:val="18"/>
              </w:rPr>
              <w:t>b) Partner v skupni ponudbi:_______________</w:t>
            </w:r>
          </w:p>
          <w:p w14:paraId="145D40FA" w14:textId="1026E4F8" w:rsidR="007A5E22" w:rsidRPr="00AC22B9" w:rsidRDefault="007A5E22" w:rsidP="00DE1B1F">
            <w:pPr>
              <w:spacing w:line="276" w:lineRule="auto"/>
              <w:rPr>
                <w:rFonts w:ascii="Verdana" w:hAnsi="Verdana"/>
                <w:bCs/>
                <w:sz w:val="18"/>
                <w:szCs w:val="18"/>
              </w:rPr>
            </w:pPr>
            <w:r w:rsidRPr="00AC22B9">
              <w:rPr>
                <w:rFonts w:ascii="Verdana" w:hAnsi="Verdana"/>
                <w:bCs/>
                <w:sz w:val="18"/>
                <w:szCs w:val="18"/>
              </w:rPr>
              <w:t>c) Podizva</w:t>
            </w:r>
            <w:r>
              <w:rPr>
                <w:rFonts w:ascii="Verdana" w:hAnsi="Verdana"/>
                <w:bCs/>
                <w:sz w:val="18"/>
                <w:szCs w:val="18"/>
              </w:rPr>
              <w:t>jalec:_________________________</w:t>
            </w:r>
          </w:p>
          <w:p w14:paraId="770AD825" w14:textId="7DE5F8F5" w:rsidR="007A5E22" w:rsidRPr="00953288" w:rsidRDefault="007A5E22" w:rsidP="00DE1B1F">
            <w:pPr>
              <w:spacing w:line="276" w:lineRule="auto"/>
              <w:rPr>
                <w:rFonts w:ascii="Verdana" w:hAnsi="Verdana"/>
                <w:bCs/>
                <w:sz w:val="18"/>
                <w:szCs w:val="18"/>
              </w:rPr>
            </w:pPr>
          </w:p>
        </w:tc>
      </w:tr>
      <w:tr w:rsidR="007A5E22" w:rsidRPr="00953288" w14:paraId="67AAC1DD" w14:textId="6C1737E0" w:rsidTr="007A5E22">
        <w:trPr>
          <w:trHeight w:val="1001"/>
        </w:trPr>
        <w:tc>
          <w:tcPr>
            <w:tcW w:w="652" w:type="dxa"/>
            <w:vAlign w:val="center"/>
          </w:tcPr>
          <w:p w14:paraId="5220C708" w14:textId="6EFFBEBE" w:rsidR="007A5E22" w:rsidRPr="00953288" w:rsidRDefault="00B222D5" w:rsidP="00DE1B1F">
            <w:pPr>
              <w:spacing w:line="276" w:lineRule="auto"/>
              <w:jc w:val="center"/>
              <w:rPr>
                <w:rFonts w:ascii="Verdana" w:hAnsi="Verdana"/>
                <w:bCs/>
                <w:sz w:val="18"/>
                <w:szCs w:val="18"/>
              </w:rPr>
            </w:pPr>
            <w:r>
              <w:rPr>
                <w:rFonts w:ascii="Verdana" w:hAnsi="Verdana"/>
                <w:bCs/>
                <w:sz w:val="18"/>
                <w:szCs w:val="18"/>
              </w:rPr>
              <w:t>3</w:t>
            </w:r>
          </w:p>
        </w:tc>
        <w:tc>
          <w:tcPr>
            <w:tcW w:w="2462" w:type="dxa"/>
            <w:vAlign w:val="center"/>
          </w:tcPr>
          <w:p w14:paraId="4E8053D9" w14:textId="77777777" w:rsidR="007A5E22" w:rsidRPr="00953288" w:rsidRDefault="007A5E22" w:rsidP="00DE1B1F">
            <w:pPr>
              <w:spacing w:line="276" w:lineRule="auto"/>
              <w:jc w:val="center"/>
              <w:rPr>
                <w:rFonts w:ascii="Verdana" w:hAnsi="Verdana"/>
                <w:b/>
                <w:bCs/>
                <w:sz w:val="18"/>
                <w:szCs w:val="18"/>
              </w:rPr>
            </w:pPr>
          </w:p>
        </w:tc>
        <w:tc>
          <w:tcPr>
            <w:tcW w:w="1134" w:type="dxa"/>
          </w:tcPr>
          <w:p w14:paraId="0EAE516B" w14:textId="77777777" w:rsidR="00B222D5" w:rsidRDefault="00B222D5" w:rsidP="00A261DD">
            <w:pPr>
              <w:spacing w:line="276" w:lineRule="auto"/>
              <w:jc w:val="center"/>
              <w:rPr>
                <w:rFonts w:ascii="Verdana" w:hAnsi="Verdana"/>
                <w:sz w:val="18"/>
                <w:szCs w:val="18"/>
              </w:rPr>
            </w:pPr>
          </w:p>
          <w:p w14:paraId="4373C89D" w14:textId="0B27BDF0" w:rsidR="00B222D5" w:rsidRDefault="00B222D5" w:rsidP="00A261DD">
            <w:pPr>
              <w:spacing w:line="276" w:lineRule="auto"/>
              <w:jc w:val="center"/>
              <w:rPr>
                <w:rFonts w:ascii="Verdana" w:hAnsi="Verdana"/>
                <w:sz w:val="18"/>
                <w:szCs w:val="18"/>
              </w:rPr>
            </w:pPr>
            <w:r>
              <w:rPr>
                <w:rFonts w:ascii="Verdana" w:hAnsi="Verdana"/>
                <w:sz w:val="18"/>
                <w:szCs w:val="18"/>
              </w:rPr>
              <w:t>A.</w:t>
            </w:r>
          </w:p>
          <w:p w14:paraId="2FC3409C" w14:textId="77777777" w:rsidR="00B222D5" w:rsidRDefault="00B222D5" w:rsidP="00A261DD">
            <w:pPr>
              <w:spacing w:line="276" w:lineRule="auto"/>
              <w:jc w:val="center"/>
              <w:rPr>
                <w:rFonts w:ascii="Verdana" w:hAnsi="Verdana"/>
                <w:sz w:val="18"/>
                <w:szCs w:val="18"/>
              </w:rPr>
            </w:pPr>
          </w:p>
          <w:p w14:paraId="1705C542" w14:textId="116BC8A1" w:rsidR="00B222D5" w:rsidRPr="00AC22B9" w:rsidRDefault="00B222D5" w:rsidP="00A261DD">
            <w:pPr>
              <w:spacing w:line="276" w:lineRule="auto"/>
              <w:jc w:val="center"/>
              <w:rPr>
                <w:rFonts w:ascii="Verdana" w:hAnsi="Verdana"/>
                <w:sz w:val="18"/>
                <w:szCs w:val="18"/>
              </w:rPr>
            </w:pPr>
            <w:r>
              <w:rPr>
                <w:rFonts w:ascii="Verdana" w:hAnsi="Verdana"/>
                <w:sz w:val="18"/>
                <w:szCs w:val="18"/>
              </w:rPr>
              <w:t>B.</w:t>
            </w:r>
          </w:p>
        </w:tc>
        <w:tc>
          <w:tcPr>
            <w:tcW w:w="4819" w:type="dxa"/>
            <w:vAlign w:val="center"/>
          </w:tcPr>
          <w:p w14:paraId="37984EE4" w14:textId="120CFAFF" w:rsidR="007A5E22" w:rsidRPr="00AC22B9" w:rsidRDefault="007A5E22" w:rsidP="00DE1B1F">
            <w:pPr>
              <w:spacing w:line="276" w:lineRule="auto"/>
              <w:rPr>
                <w:rFonts w:ascii="Verdana" w:hAnsi="Verdana"/>
                <w:sz w:val="18"/>
                <w:szCs w:val="18"/>
              </w:rPr>
            </w:pPr>
            <w:r w:rsidRPr="00AC22B9">
              <w:rPr>
                <w:rFonts w:ascii="Verdana" w:hAnsi="Verdana"/>
                <w:sz w:val="18"/>
                <w:szCs w:val="18"/>
              </w:rPr>
              <w:t>a) Ponudnik</w:t>
            </w:r>
          </w:p>
          <w:p w14:paraId="69174BE7" w14:textId="77777777" w:rsidR="007A5E22" w:rsidRPr="00AC22B9" w:rsidRDefault="007A5E22" w:rsidP="00DE1B1F">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38A9DDB2" w14:textId="3BDBEC95" w:rsidR="007A5E22" w:rsidRPr="00953288" w:rsidRDefault="007A5E22" w:rsidP="00DE1B1F">
            <w:pPr>
              <w:spacing w:line="276" w:lineRule="auto"/>
              <w:ind w:left="301" w:hanging="301"/>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r w:rsidR="00B222D5" w:rsidRPr="00953288" w14:paraId="5E409EEA" w14:textId="77777777" w:rsidTr="007A5E22">
        <w:trPr>
          <w:trHeight w:val="1001"/>
        </w:trPr>
        <w:tc>
          <w:tcPr>
            <w:tcW w:w="652" w:type="dxa"/>
            <w:vAlign w:val="center"/>
          </w:tcPr>
          <w:p w14:paraId="698EA846" w14:textId="3A2FC259" w:rsidR="00B222D5" w:rsidRPr="00953288" w:rsidRDefault="00B222D5" w:rsidP="00DE1B1F">
            <w:pPr>
              <w:spacing w:line="276" w:lineRule="auto"/>
              <w:jc w:val="center"/>
              <w:rPr>
                <w:rFonts w:ascii="Verdana" w:hAnsi="Verdana"/>
                <w:bCs/>
                <w:sz w:val="18"/>
                <w:szCs w:val="18"/>
              </w:rPr>
            </w:pPr>
            <w:r>
              <w:rPr>
                <w:rFonts w:ascii="Verdana" w:hAnsi="Verdana"/>
                <w:bCs/>
                <w:sz w:val="18"/>
                <w:szCs w:val="18"/>
              </w:rPr>
              <w:t>4</w:t>
            </w:r>
          </w:p>
        </w:tc>
        <w:tc>
          <w:tcPr>
            <w:tcW w:w="2462" w:type="dxa"/>
            <w:vAlign w:val="center"/>
          </w:tcPr>
          <w:p w14:paraId="20DA8256" w14:textId="77777777" w:rsidR="00B222D5" w:rsidRPr="00953288" w:rsidRDefault="00B222D5" w:rsidP="00DE1B1F">
            <w:pPr>
              <w:spacing w:line="276" w:lineRule="auto"/>
              <w:jc w:val="center"/>
              <w:rPr>
                <w:rFonts w:ascii="Verdana" w:hAnsi="Verdana"/>
                <w:b/>
                <w:bCs/>
                <w:sz w:val="18"/>
                <w:szCs w:val="18"/>
              </w:rPr>
            </w:pPr>
          </w:p>
        </w:tc>
        <w:tc>
          <w:tcPr>
            <w:tcW w:w="1134" w:type="dxa"/>
          </w:tcPr>
          <w:p w14:paraId="4EB8F46C" w14:textId="77777777" w:rsidR="00B222D5" w:rsidRDefault="00B222D5" w:rsidP="00A261DD">
            <w:pPr>
              <w:spacing w:line="276" w:lineRule="auto"/>
              <w:jc w:val="center"/>
              <w:rPr>
                <w:rFonts w:ascii="Verdana" w:hAnsi="Verdana"/>
                <w:sz w:val="18"/>
                <w:szCs w:val="18"/>
              </w:rPr>
            </w:pPr>
          </w:p>
          <w:p w14:paraId="79787043" w14:textId="28C2A822" w:rsidR="00B222D5" w:rsidRDefault="00B222D5" w:rsidP="00A261DD">
            <w:pPr>
              <w:spacing w:line="276" w:lineRule="auto"/>
              <w:jc w:val="center"/>
              <w:rPr>
                <w:rFonts w:ascii="Verdana" w:hAnsi="Verdana"/>
                <w:sz w:val="18"/>
                <w:szCs w:val="18"/>
              </w:rPr>
            </w:pPr>
            <w:r>
              <w:rPr>
                <w:rFonts w:ascii="Verdana" w:hAnsi="Verdana"/>
                <w:sz w:val="18"/>
                <w:szCs w:val="18"/>
              </w:rPr>
              <w:t>A.</w:t>
            </w:r>
          </w:p>
          <w:p w14:paraId="1C77C449" w14:textId="77777777" w:rsidR="00B222D5" w:rsidRDefault="00B222D5" w:rsidP="00A261DD">
            <w:pPr>
              <w:spacing w:line="276" w:lineRule="auto"/>
              <w:jc w:val="center"/>
              <w:rPr>
                <w:rFonts w:ascii="Verdana" w:hAnsi="Verdana"/>
                <w:sz w:val="18"/>
                <w:szCs w:val="18"/>
              </w:rPr>
            </w:pPr>
          </w:p>
          <w:p w14:paraId="79C6EF36" w14:textId="39B1E76E" w:rsidR="00B222D5" w:rsidRDefault="00B222D5" w:rsidP="00A261DD">
            <w:pPr>
              <w:spacing w:line="276" w:lineRule="auto"/>
              <w:jc w:val="center"/>
              <w:rPr>
                <w:rFonts w:ascii="Verdana" w:hAnsi="Verdana"/>
                <w:sz w:val="18"/>
                <w:szCs w:val="18"/>
              </w:rPr>
            </w:pPr>
            <w:r>
              <w:rPr>
                <w:rFonts w:ascii="Verdana" w:hAnsi="Verdana"/>
                <w:sz w:val="18"/>
                <w:szCs w:val="18"/>
              </w:rPr>
              <w:t>B.</w:t>
            </w:r>
          </w:p>
        </w:tc>
        <w:tc>
          <w:tcPr>
            <w:tcW w:w="4819" w:type="dxa"/>
            <w:vAlign w:val="center"/>
          </w:tcPr>
          <w:p w14:paraId="05BBDE6F" w14:textId="333DB7C4" w:rsidR="00B222D5" w:rsidRPr="00AC22B9" w:rsidRDefault="00B222D5" w:rsidP="00B222D5">
            <w:pPr>
              <w:spacing w:line="276" w:lineRule="auto"/>
              <w:rPr>
                <w:rFonts w:ascii="Verdana" w:hAnsi="Verdana"/>
                <w:sz w:val="18"/>
                <w:szCs w:val="18"/>
              </w:rPr>
            </w:pPr>
            <w:r>
              <w:rPr>
                <w:rFonts w:ascii="Verdana" w:hAnsi="Verdana"/>
                <w:sz w:val="18"/>
                <w:szCs w:val="18"/>
              </w:rPr>
              <w:t>a</w:t>
            </w:r>
            <w:r w:rsidRPr="00AC22B9">
              <w:rPr>
                <w:rFonts w:ascii="Verdana" w:hAnsi="Verdana"/>
                <w:sz w:val="18"/>
                <w:szCs w:val="18"/>
              </w:rPr>
              <w:t>) Ponudnik</w:t>
            </w:r>
          </w:p>
          <w:p w14:paraId="13510B2A" w14:textId="77777777" w:rsidR="00B222D5" w:rsidRPr="00AC22B9" w:rsidRDefault="00B222D5" w:rsidP="00B222D5">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5FD3DFE1" w14:textId="2725FEA2" w:rsidR="00B222D5" w:rsidRPr="00AC22B9" w:rsidRDefault="00B222D5" w:rsidP="00B222D5">
            <w:pPr>
              <w:spacing w:line="276" w:lineRule="auto"/>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r w:rsidR="00B222D5" w:rsidRPr="00953288" w14:paraId="764DF057" w14:textId="77777777" w:rsidTr="007A5E22">
        <w:trPr>
          <w:trHeight w:val="1001"/>
        </w:trPr>
        <w:tc>
          <w:tcPr>
            <w:tcW w:w="652" w:type="dxa"/>
            <w:vAlign w:val="center"/>
          </w:tcPr>
          <w:p w14:paraId="76E9EB17" w14:textId="5BE1ABB9" w:rsidR="00B222D5" w:rsidRPr="00953288" w:rsidRDefault="00B222D5" w:rsidP="00DE1B1F">
            <w:pPr>
              <w:spacing w:line="276" w:lineRule="auto"/>
              <w:jc w:val="center"/>
              <w:rPr>
                <w:rFonts w:ascii="Verdana" w:hAnsi="Verdana"/>
                <w:bCs/>
                <w:sz w:val="18"/>
                <w:szCs w:val="18"/>
              </w:rPr>
            </w:pPr>
            <w:r>
              <w:rPr>
                <w:rFonts w:ascii="Verdana" w:hAnsi="Verdana"/>
                <w:bCs/>
                <w:sz w:val="18"/>
                <w:szCs w:val="18"/>
              </w:rPr>
              <w:t>…</w:t>
            </w:r>
          </w:p>
        </w:tc>
        <w:tc>
          <w:tcPr>
            <w:tcW w:w="2462" w:type="dxa"/>
            <w:vAlign w:val="center"/>
          </w:tcPr>
          <w:p w14:paraId="06ECB816" w14:textId="77777777" w:rsidR="00B222D5" w:rsidRPr="00953288" w:rsidRDefault="00B222D5" w:rsidP="00DE1B1F">
            <w:pPr>
              <w:spacing w:line="276" w:lineRule="auto"/>
              <w:jc w:val="center"/>
              <w:rPr>
                <w:rFonts w:ascii="Verdana" w:hAnsi="Verdana"/>
                <w:b/>
                <w:bCs/>
                <w:sz w:val="18"/>
                <w:szCs w:val="18"/>
              </w:rPr>
            </w:pPr>
          </w:p>
        </w:tc>
        <w:tc>
          <w:tcPr>
            <w:tcW w:w="1134" w:type="dxa"/>
          </w:tcPr>
          <w:p w14:paraId="733E8D66" w14:textId="77777777" w:rsidR="00B222D5" w:rsidRDefault="00B222D5" w:rsidP="00A261DD">
            <w:pPr>
              <w:spacing w:line="276" w:lineRule="auto"/>
              <w:jc w:val="center"/>
              <w:rPr>
                <w:rFonts w:ascii="Verdana" w:hAnsi="Verdana"/>
                <w:sz w:val="18"/>
                <w:szCs w:val="18"/>
              </w:rPr>
            </w:pPr>
          </w:p>
          <w:p w14:paraId="1FBD7937" w14:textId="2ED675A5" w:rsidR="00B222D5" w:rsidRDefault="00B222D5" w:rsidP="00A261DD">
            <w:pPr>
              <w:spacing w:line="276" w:lineRule="auto"/>
              <w:jc w:val="center"/>
              <w:rPr>
                <w:rFonts w:ascii="Verdana" w:hAnsi="Verdana"/>
                <w:sz w:val="18"/>
                <w:szCs w:val="18"/>
              </w:rPr>
            </w:pPr>
            <w:r>
              <w:rPr>
                <w:rFonts w:ascii="Verdana" w:hAnsi="Verdana"/>
                <w:sz w:val="18"/>
                <w:szCs w:val="18"/>
              </w:rPr>
              <w:t>A.</w:t>
            </w:r>
          </w:p>
          <w:p w14:paraId="746C1527" w14:textId="77777777" w:rsidR="00B222D5" w:rsidRDefault="00B222D5" w:rsidP="00A261DD">
            <w:pPr>
              <w:spacing w:line="276" w:lineRule="auto"/>
              <w:jc w:val="center"/>
              <w:rPr>
                <w:rFonts w:ascii="Verdana" w:hAnsi="Verdana"/>
                <w:sz w:val="18"/>
                <w:szCs w:val="18"/>
              </w:rPr>
            </w:pPr>
          </w:p>
          <w:p w14:paraId="425ED8AB" w14:textId="42DFE57B" w:rsidR="00B222D5" w:rsidRDefault="00B222D5" w:rsidP="00A261DD">
            <w:pPr>
              <w:spacing w:line="276" w:lineRule="auto"/>
              <w:jc w:val="center"/>
              <w:rPr>
                <w:rFonts w:ascii="Verdana" w:hAnsi="Verdana"/>
                <w:sz w:val="18"/>
                <w:szCs w:val="18"/>
              </w:rPr>
            </w:pPr>
            <w:r>
              <w:rPr>
                <w:rFonts w:ascii="Verdana" w:hAnsi="Verdana"/>
                <w:sz w:val="18"/>
                <w:szCs w:val="18"/>
              </w:rPr>
              <w:t>B.</w:t>
            </w:r>
          </w:p>
        </w:tc>
        <w:tc>
          <w:tcPr>
            <w:tcW w:w="4819" w:type="dxa"/>
            <w:vAlign w:val="center"/>
          </w:tcPr>
          <w:p w14:paraId="141F47E9" w14:textId="77777777" w:rsidR="00B222D5" w:rsidRPr="00AC22B9" w:rsidRDefault="00B222D5" w:rsidP="00B222D5">
            <w:pPr>
              <w:spacing w:line="276" w:lineRule="auto"/>
              <w:rPr>
                <w:rFonts w:ascii="Verdana" w:hAnsi="Verdana"/>
                <w:sz w:val="18"/>
                <w:szCs w:val="18"/>
              </w:rPr>
            </w:pPr>
            <w:r>
              <w:rPr>
                <w:rFonts w:ascii="Verdana" w:hAnsi="Verdana"/>
                <w:sz w:val="18"/>
                <w:szCs w:val="18"/>
              </w:rPr>
              <w:t>a</w:t>
            </w:r>
            <w:r w:rsidRPr="00AC22B9">
              <w:rPr>
                <w:rFonts w:ascii="Verdana" w:hAnsi="Verdana"/>
                <w:sz w:val="18"/>
                <w:szCs w:val="18"/>
              </w:rPr>
              <w:t>) Ponudnik</w:t>
            </w:r>
          </w:p>
          <w:p w14:paraId="0F167809" w14:textId="77777777" w:rsidR="00B222D5" w:rsidRPr="00AC22B9" w:rsidRDefault="00B222D5" w:rsidP="00B222D5">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4BAAE632" w14:textId="6C07A232" w:rsidR="00B222D5" w:rsidRPr="00AC22B9" w:rsidRDefault="00B222D5" w:rsidP="00B222D5">
            <w:pPr>
              <w:spacing w:line="276" w:lineRule="auto"/>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bl>
    <w:p w14:paraId="25E2E93E" w14:textId="77777777" w:rsidR="00AB236E" w:rsidRDefault="00AB236E" w:rsidP="00DE1B1F">
      <w:pPr>
        <w:rPr>
          <w:rFonts w:ascii="Verdana" w:hAnsi="Verdana"/>
          <w:bCs/>
          <w:sz w:val="16"/>
          <w:szCs w:val="16"/>
        </w:rPr>
      </w:pPr>
    </w:p>
    <w:p w14:paraId="1EF2B518" w14:textId="7C1A5C6C" w:rsidR="00FF08EC" w:rsidRDefault="00FF08EC" w:rsidP="00DE1B1F">
      <w:pPr>
        <w:rPr>
          <w:rFonts w:ascii="Verdana" w:hAnsi="Verdana"/>
          <w:bCs/>
          <w:sz w:val="16"/>
          <w:szCs w:val="16"/>
        </w:rPr>
      </w:pPr>
    </w:p>
    <w:p w14:paraId="21CD54EA" w14:textId="77777777" w:rsidR="00A261DD" w:rsidRDefault="00A261DD" w:rsidP="00DE1B1F">
      <w:pPr>
        <w:rPr>
          <w:rFonts w:ascii="Verdana" w:hAnsi="Verdana"/>
          <w:b/>
          <w:bCs/>
          <w:sz w:val="18"/>
          <w:szCs w:val="18"/>
        </w:rPr>
      </w:pPr>
    </w:p>
    <w:p w14:paraId="0E5637CA" w14:textId="77777777" w:rsidR="00A261DD" w:rsidRDefault="00A261DD" w:rsidP="00DE1B1F">
      <w:pPr>
        <w:rPr>
          <w:rFonts w:ascii="Verdana" w:hAnsi="Verdana"/>
          <w:b/>
          <w:bCs/>
          <w:sz w:val="18"/>
          <w:szCs w:val="18"/>
        </w:rPr>
      </w:pPr>
    </w:p>
    <w:p w14:paraId="41B7846D" w14:textId="25000F43" w:rsidR="00FF08EC" w:rsidRPr="00221DDF" w:rsidRDefault="00FF08EC" w:rsidP="00DE1B1F">
      <w:pPr>
        <w:rPr>
          <w:rFonts w:ascii="Verdana" w:hAnsi="Verdana"/>
          <w:b/>
          <w:bCs/>
          <w:sz w:val="18"/>
          <w:szCs w:val="18"/>
        </w:rPr>
      </w:pPr>
      <w:r w:rsidRPr="00221DDF">
        <w:rPr>
          <w:rFonts w:ascii="Verdana" w:hAnsi="Verdana"/>
          <w:b/>
          <w:bCs/>
          <w:sz w:val="18"/>
          <w:szCs w:val="18"/>
        </w:rPr>
        <w:t>Za SKLOP 2:</w:t>
      </w:r>
    </w:p>
    <w:p w14:paraId="772D78A4" w14:textId="1D7E2B26" w:rsidR="00FF08EC" w:rsidRPr="00221DDF" w:rsidRDefault="00FF08EC" w:rsidP="00FF08EC">
      <w:pPr>
        <w:pStyle w:val="Odstavekseznama"/>
        <w:numPr>
          <w:ilvl w:val="5"/>
          <w:numId w:val="3"/>
        </w:numPr>
        <w:ind w:left="357" w:hanging="357"/>
        <w:rPr>
          <w:rFonts w:ascii="Verdana" w:eastAsia="Calibri" w:hAnsi="Verdana"/>
          <w:sz w:val="18"/>
          <w:szCs w:val="18"/>
          <w:lang w:eastAsia="en-US"/>
        </w:rPr>
      </w:pPr>
      <w:r w:rsidRPr="00221DDF">
        <w:rPr>
          <w:rFonts w:ascii="Verdana" w:eastAsia="Calibri" w:hAnsi="Verdana"/>
          <w:sz w:val="18"/>
          <w:szCs w:val="18"/>
          <w:lang w:eastAsia="en-US"/>
        </w:rPr>
        <w:t>dobavo, namestitev in izvedbo konfiguracije primerljive opreme za omrežje z najmanj 300 uporabniki (v posamezni referenci) na najmanj desetih</w:t>
      </w:r>
      <w:r w:rsidR="001A6502">
        <w:rPr>
          <w:rFonts w:ascii="Verdana" w:eastAsia="Calibri" w:hAnsi="Verdana"/>
          <w:sz w:val="18"/>
          <w:szCs w:val="18"/>
          <w:lang w:eastAsia="en-US"/>
        </w:rPr>
        <w:t xml:space="preserve"> (10)</w:t>
      </w:r>
      <w:r w:rsidRPr="00221DDF">
        <w:rPr>
          <w:rFonts w:ascii="Verdana" w:eastAsia="Calibri" w:hAnsi="Verdana"/>
          <w:sz w:val="18"/>
          <w:szCs w:val="18"/>
          <w:lang w:eastAsia="en-US"/>
        </w:rPr>
        <w:t xml:space="preserve"> lokacijah (v posamezni referenci), ki vključuje naslednja področja:</w:t>
      </w:r>
    </w:p>
    <w:p w14:paraId="267A28A3" w14:textId="73C8E805" w:rsidR="00FF08EC" w:rsidRPr="00FF08EC" w:rsidRDefault="00221DDF" w:rsidP="00221DDF">
      <w:pPr>
        <w:ind w:left="709"/>
        <w:rPr>
          <w:rFonts w:ascii="Verdana" w:eastAsia="Calibri" w:hAnsi="Verdana"/>
          <w:sz w:val="18"/>
          <w:szCs w:val="18"/>
          <w:lang w:eastAsia="en-US"/>
        </w:rPr>
      </w:pPr>
      <w:r w:rsidRPr="00221DDF">
        <w:rPr>
          <w:rFonts w:ascii="Verdana" w:eastAsia="Calibri" w:hAnsi="Verdana"/>
          <w:b/>
          <w:sz w:val="18"/>
          <w:szCs w:val="18"/>
          <w:lang w:eastAsia="en-US"/>
        </w:rPr>
        <w:t>A1</w:t>
      </w:r>
      <w:r w:rsidRPr="00221DDF">
        <w:rPr>
          <w:rFonts w:ascii="Verdana" w:eastAsia="Calibri" w:hAnsi="Verdana"/>
          <w:sz w:val="18"/>
          <w:szCs w:val="18"/>
          <w:lang w:eastAsia="en-US"/>
        </w:rPr>
        <w:t xml:space="preserve"> </w:t>
      </w:r>
      <w:r w:rsidR="00FF08EC" w:rsidRPr="00FF08EC">
        <w:rPr>
          <w:rFonts w:ascii="Verdana" w:eastAsia="Calibri" w:hAnsi="Verdana"/>
          <w:sz w:val="18"/>
          <w:szCs w:val="18"/>
          <w:lang w:eastAsia="en-US"/>
        </w:rPr>
        <w:t>stikala in vzpostavitev LAN omrežja s skladi stikal,</w:t>
      </w:r>
    </w:p>
    <w:p w14:paraId="3775AED6" w14:textId="3BBBE9F7" w:rsidR="00FF08EC" w:rsidRPr="00FF08EC" w:rsidRDefault="00221DDF" w:rsidP="00221DDF">
      <w:pPr>
        <w:ind w:left="709"/>
        <w:rPr>
          <w:rFonts w:ascii="Verdana" w:eastAsia="Calibri" w:hAnsi="Verdana"/>
          <w:sz w:val="18"/>
          <w:szCs w:val="18"/>
          <w:lang w:eastAsia="en-US"/>
        </w:rPr>
      </w:pPr>
      <w:r w:rsidRPr="00221DDF">
        <w:rPr>
          <w:rFonts w:ascii="Verdana" w:eastAsia="Calibri" w:hAnsi="Verdana"/>
          <w:b/>
          <w:sz w:val="18"/>
          <w:szCs w:val="18"/>
          <w:lang w:eastAsia="en-US"/>
        </w:rPr>
        <w:t>A2</w:t>
      </w:r>
      <w:r w:rsidRPr="00221DDF">
        <w:rPr>
          <w:rFonts w:ascii="Verdana" w:eastAsia="Calibri" w:hAnsi="Verdana"/>
          <w:sz w:val="18"/>
          <w:szCs w:val="18"/>
          <w:lang w:eastAsia="en-US"/>
        </w:rPr>
        <w:t xml:space="preserve"> </w:t>
      </w:r>
      <w:r w:rsidR="00FF08EC" w:rsidRPr="00FF08EC">
        <w:rPr>
          <w:rFonts w:ascii="Verdana" w:eastAsia="Calibri" w:hAnsi="Verdana"/>
          <w:sz w:val="18"/>
          <w:szCs w:val="18"/>
          <w:lang w:eastAsia="en-US"/>
        </w:rPr>
        <w:t>sistem redundantnih požarnih pregrad,</w:t>
      </w:r>
    </w:p>
    <w:p w14:paraId="625D97E1" w14:textId="06323E89" w:rsidR="00FF08EC" w:rsidRPr="00FF08EC" w:rsidRDefault="00221DDF" w:rsidP="00221DDF">
      <w:pPr>
        <w:ind w:firstLine="709"/>
        <w:rPr>
          <w:rFonts w:ascii="Verdana" w:eastAsia="Calibri" w:hAnsi="Verdana"/>
          <w:sz w:val="18"/>
          <w:szCs w:val="18"/>
          <w:lang w:eastAsia="en-US"/>
        </w:rPr>
      </w:pPr>
      <w:r w:rsidRPr="00221DDF">
        <w:rPr>
          <w:rFonts w:ascii="Verdana" w:eastAsia="Calibri" w:hAnsi="Verdana"/>
          <w:b/>
          <w:sz w:val="18"/>
          <w:szCs w:val="18"/>
          <w:lang w:eastAsia="en-US"/>
        </w:rPr>
        <w:t>A3</w:t>
      </w:r>
      <w:r w:rsidRPr="00221DDF">
        <w:rPr>
          <w:rFonts w:ascii="Verdana" w:eastAsia="Calibri" w:hAnsi="Verdana"/>
          <w:sz w:val="18"/>
          <w:szCs w:val="18"/>
          <w:lang w:eastAsia="en-US"/>
        </w:rPr>
        <w:t xml:space="preserve"> </w:t>
      </w:r>
      <w:r w:rsidR="00FF08EC" w:rsidRPr="00FF08EC">
        <w:rPr>
          <w:rFonts w:ascii="Verdana" w:eastAsia="Calibri" w:hAnsi="Verdana"/>
          <w:sz w:val="18"/>
          <w:szCs w:val="18"/>
          <w:lang w:eastAsia="en-US"/>
        </w:rPr>
        <w:t>datacenter LAN o</w:t>
      </w:r>
      <w:r w:rsidR="00FF08EC" w:rsidRPr="00221DDF">
        <w:rPr>
          <w:rFonts w:ascii="Verdana" w:eastAsia="Calibri" w:hAnsi="Verdana"/>
          <w:sz w:val="18"/>
          <w:szCs w:val="18"/>
          <w:lang w:eastAsia="en-US"/>
        </w:rPr>
        <w:t>mrežje v leaf-spine arhitekturi</w:t>
      </w:r>
      <w:r w:rsidR="00FF08EC" w:rsidRPr="00221DDF">
        <w:rPr>
          <w:rFonts w:ascii="Verdana" w:eastAsia="Calibri" w:hAnsi="Verdana"/>
          <w:b/>
          <w:sz w:val="18"/>
          <w:szCs w:val="18"/>
          <w:lang w:eastAsia="en-US"/>
        </w:rPr>
        <w:t xml:space="preserve"> in</w:t>
      </w:r>
    </w:p>
    <w:p w14:paraId="3B987FAF" w14:textId="2B6C7C99" w:rsidR="00FF08EC" w:rsidRPr="00221DDF" w:rsidRDefault="00FF08EC" w:rsidP="00FF08EC">
      <w:pPr>
        <w:pStyle w:val="Odstavekseznama"/>
        <w:numPr>
          <w:ilvl w:val="5"/>
          <w:numId w:val="3"/>
        </w:numPr>
        <w:ind w:left="357" w:hanging="357"/>
        <w:rPr>
          <w:rFonts w:ascii="Verdana" w:eastAsia="Calibri" w:hAnsi="Verdana"/>
          <w:sz w:val="18"/>
          <w:szCs w:val="18"/>
          <w:lang w:eastAsia="en-US"/>
        </w:rPr>
      </w:pPr>
      <w:r w:rsidRPr="00221DDF">
        <w:rPr>
          <w:rFonts w:ascii="Verdana" w:eastAsia="Calibri" w:hAnsi="Verdana"/>
          <w:sz w:val="18"/>
          <w:szCs w:val="18"/>
          <w:lang w:eastAsia="en-US"/>
        </w:rPr>
        <w:t>vzdrževanje in nadzor primerljive opreme za omrežje z najmanj 300 uporabniki (v posamezni referenci) na najmanj desetih lokacijah (v posamezni referenci), ki vključuje naslednja področja:</w:t>
      </w:r>
    </w:p>
    <w:p w14:paraId="64673A75" w14:textId="23F186A2" w:rsidR="00FF08EC" w:rsidRPr="00FF08EC" w:rsidRDefault="00221DDF" w:rsidP="00221DDF">
      <w:pPr>
        <w:ind w:left="709"/>
        <w:rPr>
          <w:rFonts w:ascii="Verdana" w:eastAsia="Calibri" w:hAnsi="Verdana"/>
          <w:sz w:val="18"/>
          <w:szCs w:val="18"/>
          <w:lang w:eastAsia="en-US"/>
        </w:rPr>
      </w:pPr>
      <w:r w:rsidRPr="00221DDF">
        <w:rPr>
          <w:rFonts w:ascii="Verdana" w:eastAsia="Calibri" w:hAnsi="Verdana"/>
          <w:b/>
          <w:sz w:val="18"/>
          <w:szCs w:val="18"/>
          <w:lang w:eastAsia="en-US"/>
        </w:rPr>
        <w:t>B1</w:t>
      </w:r>
      <w:r>
        <w:rPr>
          <w:rFonts w:ascii="Verdana" w:eastAsia="Calibri" w:hAnsi="Verdana"/>
          <w:sz w:val="18"/>
          <w:szCs w:val="18"/>
          <w:lang w:eastAsia="en-US"/>
        </w:rPr>
        <w:t xml:space="preserve"> </w:t>
      </w:r>
      <w:r w:rsidR="00FF08EC" w:rsidRPr="00FF08EC">
        <w:rPr>
          <w:rFonts w:ascii="Verdana" w:eastAsia="Calibri" w:hAnsi="Verdana"/>
          <w:sz w:val="18"/>
          <w:szCs w:val="18"/>
          <w:lang w:eastAsia="en-US"/>
        </w:rPr>
        <w:t>LAN in WAN omrežje,</w:t>
      </w:r>
    </w:p>
    <w:p w14:paraId="673A8B32" w14:textId="158D5726" w:rsidR="00FF08EC" w:rsidRPr="00FF08EC" w:rsidRDefault="00221DDF" w:rsidP="00221DDF">
      <w:pPr>
        <w:ind w:firstLine="709"/>
        <w:rPr>
          <w:rFonts w:ascii="Verdana" w:eastAsia="Calibri" w:hAnsi="Verdana"/>
          <w:sz w:val="18"/>
          <w:szCs w:val="18"/>
          <w:lang w:eastAsia="en-US"/>
        </w:rPr>
      </w:pPr>
      <w:r w:rsidRPr="00221DDF">
        <w:rPr>
          <w:rFonts w:ascii="Verdana" w:eastAsia="Calibri" w:hAnsi="Verdana"/>
          <w:b/>
          <w:sz w:val="18"/>
          <w:szCs w:val="18"/>
          <w:lang w:eastAsia="en-US"/>
        </w:rPr>
        <w:t>B2</w:t>
      </w:r>
      <w:r>
        <w:rPr>
          <w:rFonts w:ascii="Verdana" w:eastAsia="Calibri" w:hAnsi="Verdana"/>
          <w:sz w:val="18"/>
          <w:szCs w:val="18"/>
          <w:lang w:eastAsia="en-US"/>
        </w:rPr>
        <w:t xml:space="preserve"> </w:t>
      </w:r>
      <w:r w:rsidR="00FF08EC" w:rsidRPr="00FF08EC">
        <w:rPr>
          <w:rFonts w:ascii="Verdana" w:eastAsia="Calibri" w:hAnsi="Verdana"/>
          <w:sz w:val="18"/>
          <w:szCs w:val="18"/>
          <w:lang w:eastAsia="en-US"/>
        </w:rPr>
        <w:t>sistem redundantnih požarnih pregrad,</w:t>
      </w:r>
    </w:p>
    <w:p w14:paraId="441298E7" w14:textId="23278E17" w:rsidR="00FF08EC" w:rsidRPr="00221DDF" w:rsidRDefault="00221DDF" w:rsidP="00221DDF">
      <w:pPr>
        <w:ind w:firstLine="709"/>
        <w:rPr>
          <w:rFonts w:ascii="Verdana" w:eastAsia="Calibri" w:hAnsi="Verdana"/>
          <w:sz w:val="18"/>
          <w:szCs w:val="18"/>
          <w:lang w:eastAsia="en-US"/>
        </w:rPr>
      </w:pPr>
      <w:r w:rsidRPr="00221DDF">
        <w:rPr>
          <w:rFonts w:ascii="Verdana" w:eastAsia="Calibri" w:hAnsi="Verdana"/>
          <w:b/>
          <w:sz w:val="18"/>
          <w:szCs w:val="18"/>
          <w:lang w:eastAsia="en-US"/>
        </w:rPr>
        <w:t>B3</w:t>
      </w:r>
      <w:r>
        <w:rPr>
          <w:rFonts w:ascii="Verdana" w:eastAsia="Calibri" w:hAnsi="Verdana"/>
          <w:sz w:val="18"/>
          <w:szCs w:val="18"/>
          <w:lang w:eastAsia="en-US"/>
        </w:rPr>
        <w:t xml:space="preserve"> </w:t>
      </w:r>
      <w:r w:rsidR="00FF08EC" w:rsidRPr="00FF08EC">
        <w:rPr>
          <w:rFonts w:ascii="Verdana" w:eastAsia="Calibri" w:hAnsi="Verdana"/>
          <w:sz w:val="18"/>
          <w:szCs w:val="18"/>
          <w:lang w:eastAsia="en-US"/>
        </w:rPr>
        <w:t>datacenter LAN omrežje v leaf-spine arhitekturi.</w:t>
      </w:r>
    </w:p>
    <w:tbl>
      <w:tblPr>
        <w:tblStyle w:val="Tabelamrea3"/>
        <w:tblpPr w:leftFromText="141" w:rightFromText="141" w:vertAnchor="text" w:horzAnchor="margin" w:tblpY="142"/>
        <w:tblW w:w="9067" w:type="dxa"/>
        <w:tblLayout w:type="fixed"/>
        <w:tblLook w:val="04A0" w:firstRow="1" w:lastRow="0" w:firstColumn="1" w:lastColumn="0" w:noHBand="0" w:noVBand="1"/>
      </w:tblPr>
      <w:tblGrid>
        <w:gridCol w:w="652"/>
        <w:gridCol w:w="2462"/>
        <w:gridCol w:w="1134"/>
        <w:gridCol w:w="4819"/>
      </w:tblGrid>
      <w:tr w:rsidR="00FF08EC" w:rsidRPr="00953288" w14:paraId="43B31CAA" w14:textId="77777777" w:rsidTr="00F2168B">
        <w:trPr>
          <w:trHeight w:val="765"/>
        </w:trPr>
        <w:tc>
          <w:tcPr>
            <w:tcW w:w="652" w:type="dxa"/>
            <w:shd w:val="clear" w:color="auto" w:fill="auto"/>
            <w:vAlign w:val="center"/>
          </w:tcPr>
          <w:p w14:paraId="66171D7C" w14:textId="77777777" w:rsidR="00FF08EC" w:rsidRPr="00953288" w:rsidRDefault="00FF08EC" w:rsidP="00F2168B">
            <w:pPr>
              <w:spacing w:line="276" w:lineRule="auto"/>
              <w:jc w:val="center"/>
              <w:rPr>
                <w:rFonts w:ascii="Verdana" w:hAnsi="Verdana"/>
                <w:b/>
                <w:bCs/>
                <w:sz w:val="18"/>
                <w:szCs w:val="18"/>
              </w:rPr>
            </w:pPr>
            <w:r w:rsidRPr="00953288">
              <w:rPr>
                <w:rFonts w:ascii="Verdana" w:hAnsi="Verdana"/>
                <w:b/>
                <w:bCs/>
                <w:sz w:val="18"/>
                <w:szCs w:val="18"/>
              </w:rPr>
              <w:t>Zap. št.</w:t>
            </w:r>
          </w:p>
        </w:tc>
        <w:tc>
          <w:tcPr>
            <w:tcW w:w="2462" w:type="dxa"/>
            <w:shd w:val="clear" w:color="auto" w:fill="auto"/>
            <w:vAlign w:val="center"/>
          </w:tcPr>
          <w:p w14:paraId="1FD305E6" w14:textId="77777777" w:rsidR="00FF08EC" w:rsidRPr="00953288" w:rsidRDefault="00FF08EC" w:rsidP="00F2168B">
            <w:pPr>
              <w:spacing w:line="276" w:lineRule="auto"/>
              <w:jc w:val="center"/>
              <w:rPr>
                <w:rFonts w:ascii="Verdana" w:hAnsi="Verdana"/>
                <w:b/>
                <w:bCs/>
                <w:sz w:val="18"/>
                <w:szCs w:val="18"/>
              </w:rPr>
            </w:pPr>
            <w:r w:rsidRPr="00953288">
              <w:rPr>
                <w:rFonts w:ascii="Verdana" w:hAnsi="Verdana"/>
                <w:b/>
                <w:bCs/>
                <w:sz w:val="18"/>
                <w:szCs w:val="18"/>
              </w:rPr>
              <w:t>Naziv in naslov referenčnega naročnika</w:t>
            </w:r>
          </w:p>
        </w:tc>
        <w:tc>
          <w:tcPr>
            <w:tcW w:w="1134" w:type="dxa"/>
          </w:tcPr>
          <w:p w14:paraId="7D9618F3" w14:textId="77777777" w:rsidR="00FF08EC" w:rsidRDefault="00FF08EC" w:rsidP="00F2168B">
            <w:pPr>
              <w:spacing w:line="276" w:lineRule="auto"/>
              <w:jc w:val="center"/>
              <w:rPr>
                <w:rFonts w:ascii="Verdana" w:hAnsi="Verdana"/>
                <w:b/>
                <w:bCs/>
                <w:sz w:val="18"/>
                <w:szCs w:val="18"/>
              </w:rPr>
            </w:pPr>
            <w:r>
              <w:rPr>
                <w:rFonts w:ascii="Verdana" w:hAnsi="Verdana"/>
                <w:b/>
                <w:bCs/>
                <w:sz w:val="18"/>
                <w:szCs w:val="18"/>
              </w:rPr>
              <w:t>Vrsta storitve</w:t>
            </w:r>
          </w:p>
          <w:p w14:paraId="02481EAA" w14:textId="77777777" w:rsidR="00FF08EC" w:rsidRPr="00B222D5" w:rsidRDefault="00FF08EC" w:rsidP="00F2168B">
            <w:pPr>
              <w:spacing w:line="276" w:lineRule="auto"/>
              <w:jc w:val="center"/>
              <w:rPr>
                <w:rFonts w:ascii="Verdana" w:hAnsi="Verdana"/>
                <w:bCs/>
                <w:sz w:val="14"/>
                <w:szCs w:val="14"/>
              </w:rPr>
            </w:pPr>
            <w:r w:rsidRPr="00B222D5">
              <w:rPr>
                <w:rFonts w:ascii="Verdana" w:hAnsi="Verdana"/>
                <w:bCs/>
                <w:sz w:val="14"/>
                <w:szCs w:val="14"/>
              </w:rPr>
              <w:t>(ustrezno obkrožiti)</w:t>
            </w:r>
          </w:p>
        </w:tc>
        <w:tc>
          <w:tcPr>
            <w:tcW w:w="4819" w:type="dxa"/>
            <w:shd w:val="clear" w:color="auto" w:fill="auto"/>
            <w:vAlign w:val="center"/>
          </w:tcPr>
          <w:p w14:paraId="23CD00F4" w14:textId="77777777" w:rsidR="00FF08EC" w:rsidRPr="00953288" w:rsidRDefault="00FF08EC" w:rsidP="00F2168B">
            <w:pPr>
              <w:spacing w:line="276" w:lineRule="auto"/>
              <w:jc w:val="center"/>
              <w:rPr>
                <w:rFonts w:ascii="Verdana" w:hAnsi="Verdana"/>
                <w:b/>
                <w:bCs/>
                <w:sz w:val="18"/>
                <w:szCs w:val="18"/>
              </w:rPr>
            </w:pPr>
            <w:r w:rsidRPr="00953288">
              <w:rPr>
                <w:rFonts w:ascii="Verdana" w:hAnsi="Verdana"/>
                <w:b/>
                <w:bCs/>
                <w:sz w:val="18"/>
                <w:szCs w:val="18"/>
              </w:rPr>
              <w:t>Izvajalec referenčnega posla *</w:t>
            </w:r>
          </w:p>
          <w:p w14:paraId="0AAA5608" w14:textId="77777777" w:rsidR="00FF08EC" w:rsidRPr="00953288" w:rsidRDefault="00FF08EC" w:rsidP="00F2168B">
            <w:pPr>
              <w:spacing w:line="276" w:lineRule="auto"/>
              <w:jc w:val="center"/>
              <w:rPr>
                <w:rFonts w:ascii="Verdana" w:hAnsi="Verdana"/>
                <w:b/>
                <w:bCs/>
                <w:sz w:val="16"/>
                <w:szCs w:val="16"/>
              </w:rPr>
            </w:pPr>
            <w:r w:rsidRPr="00953288">
              <w:rPr>
                <w:rFonts w:ascii="Verdana" w:hAnsi="Verdana"/>
                <w:b/>
                <w:bCs/>
                <w:sz w:val="16"/>
                <w:szCs w:val="16"/>
              </w:rPr>
              <w:t>(ustrezno označiti in/oz. dopolniti)</w:t>
            </w:r>
          </w:p>
        </w:tc>
      </w:tr>
      <w:tr w:rsidR="00FF08EC" w:rsidRPr="00953288" w14:paraId="0224A9F5" w14:textId="77777777" w:rsidTr="00F2168B">
        <w:trPr>
          <w:trHeight w:val="1001"/>
        </w:trPr>
        <w:tc>
          <w:tcPr>
            <w:tcW w:w="652" w:type="dxa"/>
            <w:vAlign w:val="center"/>
          </w:tcPr>
          <w:p w14:paraId="495F8298" w14:textId="77777777" w:rsidR="00FF08EC" w:rsidRPr="00953288" w:rsidRDefault="00FF08EC" w:rsidP="00F2168B">
            <w:pPr>
              <w:spacing w:line="276" w:lineRule="auto"/>
              <w:jc w:val="center"/>
              <w:rPr>
                <w:rFonts w:ascii="Verdana" w:hAnsi="Verdana"/>
                <w:bCs/>
                <w:sz w:val="18"/>
                <w:szCs w:val="18"/>
              </w:rPr>
            </w:pPr>
            <w:r w:rsidRPr="00953288">
              <w:rPr>
                <w:rFonts w:ascii="Verdana" w:hAnsi="Verdana"/>
                <w:bCs/>
                <w:sz w:val="18"/>
                <w:szCs w:val="18"/>
              </w:rPr>
              <w:t>1</w:t>
            </w:r>
          </w:p>
        </w:tc>
        <w:tc>
          <w:tcPr>
            <w:tcW w:w="2462" w:type="dxa"/>
            <w:vAlign w:val="center"/>
          </w:tcPr>
          <w:p w14:paraId="7021DD14" w14:textId="77777777" w:rsidR="00FF08EC" w:rsidRPr="00953288" w:rsidRDefault="00FF08EC" w:rsidP="00F2168B">
            <w:pPr>
              <w:spacing w:line="276" w:lineRule="auto"/>
              <w:jc w:val="center"/>
              <w:rPr>
                <w:rFonts w:ascii="Verdana" w:hAnsi="Verdana"/>
                <w:b/>
                <w:bCs/>
                <w:sz w:val="18"/>
                <w:szCs w:val="18"/>
              </w:rPr>
            </w:pPr>
          </w:p>
        </w:tc>
        <w:tc>
          <w:tcPr>
            <w:tcW w:w="1134" w:type="dxa"/>
          </w:tcPr>
          <w:p w14:paraId="5E2B3CA1" w14:textId="77777777" w:rsidR="00FF08EC" w:rsidRDefault="00FF08EC" w:rsidP="00221DDF">
            <w:pPr>
              <w:spacing w:line="276" w:lineRule="auto"/>
              <w:ind w:left="301" w:hanging="301"/>
              <w:jc w:val="center"/>
              <w:rPr>
                <w:rFonts w:ascii="Verdana" w:hAnsi="Verdana"/>
                <w:sz w:val="18"/>
                <w:szCs w:val="18"/>
              </w:rPr>
            </w:pPr>
          </w:p>
          <w:p w14:paraId="3BC1C9C6" w14:textId="2E58A58B" w:rsidR="00FF08EC" w:rsidRDefault="00FF08EC" w:rsidP="00221DDF">
            <w:pPr>
              <w:spacing w:line="276" w:lineRule="auto"/>
              <w:ind w:left="301" w:hanging="301"/>
              <w:jc w:val="center"/>
              <w:rPr>
                <w:rFonts w:ascii="Verdana" w:hAnsi="Verdana"/>
                <w:sz w:val="18"/>
                <w:szCs w:val="18"/>
              </w:rPr>
            </w:pPr>
            <w:r>
              <w:rPr>
                <w:rFonts w:ascii="Verdana" w:hAnsi="Verdana"/>
                <w:sz w:val="18"/>
                <w:szCs w:val="18"/>
              </w:rPr>
              <w:t>A</w:t>
            </w:r>
            <w:r w:rsidR="00221DDF">
              <w:rPr>
                <w:rFonts w:ascii="Verdana" w:hAnsi="Verdana"/>
                <w:sz w:val="18"/>
                <w:szCs w:val="18"/>
              </w:rPr>
              <w:t>1</w:t>
            </w:r>
          </w:p>
          <w:p w14:paraId="4CA4208F" w14:textId="64E93C6D"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A2</w:t>
            </w:r>
          </w:p>
          <w:p w14:paraId="62C00639" w14:textId="56F2A665"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A3</w:t>
            </w:r>
          </w:p>
          <w:p w14:paraId="3DB84FCC" w14:textId="70267F37" w:rsidR="00FF08EC" w:rsidRPr="007A5E22" w:rsidRDefault="00FF08EC" w:rsidP="00221DDF">
            <w:pPr>
              <w:spacing w:line="276" w:lineRule="auto"/>
              <w:jc w:val="center"/>
              <w:rPr>
                <w:rFonts w:ascii="Verdana" w:hAnsi="Verdana"/>
                <w:sz w:val="18"/>
                <w:szCs w:val="18"/>
              </w:rPr>
            </w:pPr>
          </w:p>
        </w:tc>
        <w:tc>
          <w:tcPr>
            <w:tcW w:w="4819" w:type="dxa"/>
            <w:vAlign w:val="center"/>
          </w:tcPr>
          <w:p w14:paraId="62DA2491" w14:textId="77777777" w:rsidR="00FF08EC" w:rsidRDefault="00FF08EC" w:rsidP="00F2168B">
            <w:pPr>
              <w:spacing w:line="276" w:lineRule="auto"/>
              <w:ind w:left="301" w:hanging="301"/>
              <w:rPr>
                <w:rFonts w:ascii="Verdana" w:hAnsi="Verdana"/>
                <w:sz w:val="18"/>
                <w:szCs w:val="18"/>
              </w:rPr>
            </w:pPr>
          </w:p>
          <w:p w14:paraId="65B9B83F" w14:textId="77777777" w:rsidR="00FF08EC" w:rsidRPr="00953288" w:rsidRDefault="00FF08EC" w:rsidP="00F2168B">
            <w:pPr>
              <w:spacing w:line="276" w:lineRule="auto"/>
              <w:ind w:left="301" w:hanging="301"/>
              <w:rPr>
                <w:rFonts w:ascii="Verdana" w:hAnsi="Verdana"/>
                <w:sz w:val="18"/>
                <w:szCs w:val="18"/>
              </w:rPr>
            </w:pPr>
            <w:r w:rsidRPr="00953288">
              <w:rPr>
                <w:rFonts w:ascii="Verdana" w:hAnsi="Verdana"/>
                <w:sz w:val="18"/>
                <w:szCs w:val="18"/>
              </w:rPr>
              <w:t>a) Ponudnik</w:t>
            </w:r>
          </w:p>
          <w:p w14:paraId="20DE4678" w14:textId="77777777" w:rsidR="00FF08EC" w:rsidRPr="00953288" w:rsidRDefault="00FF08EC" w:rsidP="00F2168B">
            <w:pPr>
              <w:spacing w:line="276" w:lineRule="auto"/>
              <w:ind w:left="301" w:right="-392" w:hanging="301"/>
              <w:rPr>
                <w:rFonts w:ascii="Verdana" w:hAnsi="Verdana"/>
                <w:sz w:val="18"/>
                <w:szCs w:val="18"/>
              </w:rPr>
            </w:pPr>
            <w:r w:rsidRPr="00953288">
              <w:rPr>
                <w:rFonts w:ascii="Verdana" w:hAnsi="Verdana"/>
                <w:sz w:val="18"/>
                <w:szCs w:val="18"/>
              </w:rPr>
              <w:t>b) Partner v skupni ponudbi:_______________</w:t>
            </w:r>
          </w:p>
          <w:p w14:paraId="0A422D8F" w14:textId="77777777" w:rsidR="00FF08EC" w:rsidRDefault="00FF08EC" w:rsidP="00F2168B">
            <w:pPr>
              <w:spacing w:line="276" w:lineRule="auto"/>
              <w:ind w:left="301" w:hanging="301"/>
              <w:rPr>
                <w:rFonts w:ascii="Verdana" w:hAnsi="Verdana"/>
                <w:sz w:val="18"/>
                <w:szCs w:val="18"/>
              </w:rPr>
            </w:pPr>
            <w:r w:rsidRPr="00953288">
              <w:rPr>
                <w:rFonts w:ascii="Verdana" w:hAnsi="Verdana"/>
                <w:sz w:val="18"/>
                <w:szCs w:val="18"/>
              </w:rPr>
              <w:t>c) Podizvajalec:_________________________</w:t>
            </w:r>
          </w:p>
          <w:p w14:paraId="27DA70C3" w14:textId="77777777" w:rsidR="00FF08EC" w:rsidRPr="00953288" w:rsidRDefault="00FF08EC" w:rsidP="00F2168B">
            <w:pPr>
              <w:spacing w:line="276" w:lineRule="auto"/>
              <w:rPr>
                <w:rFonts w:ascii="Verdana" w:hAnsi="Verdana"/>
                <w:bCs/>
                <w:sz w:val="18"/>
                <w:szCs w:val="18"/>
              </w:rPr>
            </w:pPr>
          </w:p>
        </w:tc>
      </w:tr>
      <w:tr w:rsidR="00FF08EC" w:rsidRPr="00953288" w14:paraId="6B0208E7" w14:textId="77777777" w:rsidTr="00F2168B">
        <w:trPr>
          <w:trHeight w:val="1015"/>
        </w:trPr>
        <w:tc>
          <w:tcPr>
            <w:tcW w:w="652" w:type="dxa"/>
            <w:vAlign w:val="center"/>
          </w:tcPr>
          <w:p w14:paraId="5398C98F" w14:textId="77777777" w:rsidR="00FF08EC" w:rsidRPr="00953288" w:rsidRDefault="00FF08EC" w:rsidP="00F2168B">
            <w:pPr>
              <w:spacing w:line="276" w:lineRule="auto"/>
              <w:jc w:val="center"/>
              <w:rPr>
                <w:rFonts w:ascii="Verdana" w:hAnsi="Verdana"/>
                <w:bCs/>
                <w:sz w:val="18"/>
                <w:szCs w:val="18"/>
              </w:rPr>
            </w:pPr>
            <w:r w:rsidRPr="00953288">
              <w:rPr>
                <w:rFonts w:ascii="Verdana" w:hAnsi="Verdana"/>
                <w:bCs/>
                <w:sz w:val="18"/>
                <w:szCs w:val="18"/>
              </w:rPr>
              <w:t>2</w:t>
            </w:r>
          </w:p>
        </w:tc>
        <w:tc>
          <w:tcPr>
            <w:tcW w:w="2462" w:type="dxa"/>
            <w:vAlign w:val="center"/>
          </w:tcPr>
          <w:p w14:paraId="27795D94" w14:textId="77777777" w:rsidR="00FF08EC" w:rsidRPr="00953288" w:rsidRDefault="00FF08EC" w:rsidP="00F2168B">
            <w:pPr>
              <w:spacing w:line="276" w:lineRule="auto"/>
              <w:jc w:val="center"/>
              <w:rPr>
                <w:rFonts w:ascii="Verdana" w:hAnsi="Verdana"/>
                <w:b/>
                <w:bCs/>
                <w:sz w:val="18"/>
                <w:szCs w:val="18"/>
              </w:rPr>
            </w:pPr>
          </w:p>
        </w:tc>
        <w:tc>
          <w:tcPr>
            <w:tcW w:w="1134" w:type="dxa"/>
          </w:tcPr>
          <w:p w14:paraId="63A60D02" w14:textId="77777777" w:rsidR="00221DDF" w:rsidRDefault="00221DDF" w:rsidP="00221DDF">
            <w:pPr>
              <w:spacing w:line="276" w:lineRule="auto"/>
              <w:ind w:left="301" w:hanging="301"/>
              <w:jc w:val="center"/>
              <w:rPr>
                <w:rFonts w:ascii="Verdana" w:hAnsi="Verdana"/>
                <w:sz w:val="18"/>
                <w:szCs w:val="18"/>
              </w:rPr>
            </w:pPr>
          </w:p>
          <w:p w14:paraId="26692512" w14:textId="19D38BC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A1</w:t>
            </w:r>
          </w:p>
          <w:p w14:paraId="2ABFECD2"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A2</w:t>
            </w:r>
          </w:p>
          <w:p w14:paraId="1FED007E"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A3</w:t>
            </w:r>
          </w:p>
          <w:p w14:paraId="57C1E684" w14:textId="4E283EB8" w:rsidR="00FF08EC" w:rsidRPr="00AC22B9" w:rsidRDefault="00FF08EC" w:rsidP="00221DDF">
            <w:pPr>
              <w:spacing w:line="276" w:lineRule="auto"/>
              <w:jc w:val="center"/>
              <w:rPr>
                <w:rFonts w:ascii="Verdana" w:hAnsi="Verdana"/>
                <w:bCs/>
                <w:sz w:val="18"/>
                <w:szCs w:val="18"/>
              </w:rPr>
            </w:pPr>
          </w:p>
        </w:tc>
        <w:tc>
          <w:tcPr>
            <w:tcW w:w="4819" w:type="dxa"/>
            <w:vAlign w:val="center"/>
          </w:tcPr>
          <w:p w14:paraId="44B53556" w14:textId="77777777" w:rsidR="00FF08EC" w:rsidRDefault="00FF08EC" w:rsidP="00F2168B">
            <w:pPr>
              <w:spacing w:line="276" w:lineRule="auto"/>
              <w:rPr>
                <w:rFonts w:ascii="Verdana" w:hAnsi="Verdana"/>
                <w:bCs/>
                <w:sz w:val="18"/>
                <w:szCs w:val="18"/>
              </w:rPr>
            </w:pPr>
          </w:p>
          <w:p w14:paraId="76CC06D8" w14:textId="77777777" w:rsidR="00FF08EC" w:rsidRPr="00AC22B9" w:rsidRDefault="00FF08EC" w:rsidP="00F2168B">
            <w:pPr>
              <w:spacing w:line="276" w:lineRule="auto"/>
              <w:rPr>
                <w:rFonts w:ascii="Verdana" w:hAnsi="Verdana"/>
                <w:bCs/>
                <w:sz w:val="18"/>
                <w:szCs w:val="18"/>
              </w:rPr>
            </w:pPr>
            <w:r w:rsidRPr="00AC22B9">
              <w:rPr>
                <w:rFonts w:ascii="Verdana" w:hAnsi="Verdana"/>
                <w:bCs/>
                <w:sz w:val="18"/>
                <w:szCs w:val="18"/>
              </w:rPr>
              <w:t>a) Ponudnik</w:t>
            </w:r>
          </w:p>
          <w:p w14:paraId="0C2F8E2C" w14:textId="77777777" w:rsidR="00FF08EC" w:rsidRPr="00AC22B9" w:rsidRDefault="00FF08EC" w:rsidP="00F2168B">
            <w:pPr>
              <w:spacing w:line="276" w:lineRule="auto"/>
              <w:rPr>
                <w:rFonts w:ascii="Verdana" w:hAnsi="Verdana"/>
                <w:bCs/>
                <w:sz w:val="18"/>
                <w:szCs w:val="18"/>
              </w:rPr>
            </w:pPr>
            <w:r w:rsidRPr="00AC22B9">
              <w:rPr>
                <w:rFonts w:ascii="Verdana" w:hAnsi="Verdana"/>
                <w:bCs/>
                <w:sz w:val="18"/>
                <w:szCs w:val="18"/>
              </w:rPr>
              <w:t>b) Partner v skupni ponudbi:_______________</w:t>
            </w:r>
          </w:p>
          <w:p w14:paraId="176DF1A6" w14:textId="77777777" w:rsidR="00FF08EC" w:rsidRPr="00AC22B9" w:rsidRDefault="00FF08EC" w:rsidP="00F2168B">
            <w:pPr>
              <w:spacing w:line="276" w:lineRule="auto"/>
              <w:rPr>
                <w:rFonts w:ascii="Verdana" w:hAnsi="Verdana"/>
                <w:bCs/>
                <w:sz w:val="18"/>
                <w:szCs w:val="18"/>
              </w:rPr>
            </w:pPr>
            <w:r w:rsidRPr="00AC22B9">
              <w:rPr>
                <w:rFonts w:ascii="Verdana" w:hAnsi="Verdana"/>
                <w:bCs/>
                <w:sz w:val="18"/>
                <w:szCs w:val="18"/>
              </w:rPr>
              <w:t>c) Podizva</w:t>
            </w:r>
            <w:r>
              <w:rPr>
                <w:rFonts w:ascii="Verdana" w:hAnsi="Verdana"/>
                <w:bCs/>
                <w:sz w:val="18"/>
                <w:szCs w:val="18"/>
              </w:rPr>
              <w:t>jalec:_________________________</w:t>
            </w:r>
          </w:p>
          <w:p w14:paraId="6FDC219A" w14:textId="77777777" w:rsidR="00FF08EC" w:rsidRPr="00953288" w:rsidRDefault="00FF08EC" w:rsidP="00F2168B">
            <w:pPr>
              <w:spacing w:line="276" w:lineRule="auto"/>
              <w:rPr>
                <w:rFonts w:ascii="Verdana" w:hAnsi="Verdana"/>
                <w:bCs/>
                <w:sz w:val="18"/>
                <w:szCs w:val="18"/>
              </w:rPr>
            </w:pPr>
          </w:p>
        </w:tc>
      </w:tr>
      <w:tr w:rsidR="00FF08EC" w:rsidRPr="00953288" w14:paraId="3BE21BED" w14:textId="77777777" w:rsidTr="00F2168B">
        <w:trPr>
          <w:trHeight w:val="1001"/>
        </w:trPr>
        <w:tc>
          <w:tcPr>
            <w:tcW w:w="652" w:type="dxa"/>
            <w:vAlign w:val="center"/>
          </w:tcPr>
          <w:p w14:paraId="481C7EC7" w14:textId="77777777" w:rsidR="00FF08EC" w:rsidRPr="00953288" w:rsidRDefault="00FF08EC" w:rsidP="00F2168B">
            <w:pPr>
              <w:spacing w:line="276" w:lineRule="auto"/>
              <w:jc w:val="center"/>
              <w:rPr>
                <w:rFonts w:ascii="Verdana" w:hAnsi="Verdana"/>
                <w:bCs/>
                <w:sz w:val="18"/>
                <w:szCs w:val="18"/>
              </w:rPr>
            </w:pPr>
            <w:r>
              <w:rPr>
                <w:rFonts w:ascii="Verdana" w:hAnsi="Verdana"/>
                <w:bCs/>
                <w:sz w:val="18"/>
                <w:szCs w:val="18"/>
              </w:rPr>
              <w:t>3</w:t>
            </w:r>
          </w:p>
        </w:tc>
        <w:tc>
          <w:tcPr>
            <w:tcW w:w="2462" w:type="dxa"/>
            <w:vAlign w:val="center"/>
          </w:tcPr>
          <w:p w14:paraId="083871B0" w14:textId="77777777" w:rsidR="00FF08EC" w:rsidRPr="00953288" w:rsidRDefault="00FF08EC" w:rsidP="00F2168B">
            <w:pPr>
              <w:spacing w:line="276" w:lineRule="auto"/>
              <w:jc w:val="center"/>
              <w:rPr>
                <w:rFonts w:ascii="Verdana" w:hAnsi="Verdana"/>
                <w:b/>
                <w:bCs/>
                <w:sz w:val="18"/>
                <w:szCs w:val="18"/>
              </w:rPr>
            </w:pPr>
          </w:p>
        </w:tc>
        <w:tc>
          <w:tcPr>
            <w:tcW w:w="1134" w:type="dxa"/>
          </w:tcPr>
          <w:p w14:paraId="786E14CC" w14:textId="77777777" w:rsidR="00FF08EC" w:rsidRDefault="00FF08EC" w:rsidP="00221DDF">
            <w:pPr>
              <w:spacing w:line="276" w:lineRule="auto"/>
              <w:jc w:val="center"/>
              <w:rPr>
                <w:rFonts w:ascii="Verdana" w:hAnsi="Verdana"/>
                <w:sz w:val="18"/>
                <w:szCs w:val="18"/>
              </w:rPr>
            </w:pPr>
          </w:p>
          <w:p w14:paraId="64425B5C"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A1</w:t>
            </w:r>
          </w:p>
          <w:p w14:paraId="60B7B628"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A2</w:t>
            </w:r>
          </w:p>
          <w:p w14:paraId="02D3FF4A"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A3</w:t>
            </w:r>
          </w:p>
          <w:p w14:paraId="69D2FE1C" w14:textId="0A4C3BDD" w:rsidR="00FF08EC" w:rsidRPr="00AC22B9" w:rsidRDefault="00FF08EC" w:rsidP="00221DDF">
            <w:pPr>
              <w:spacing w:line="276" w:lineRule="auto"/>
              <w:jc w:val="center"/>
              <w:rPr>
                <w:rFonts w:ascii="Verdana" w:hAnsi="Verdana"/>
                <w:sz w:val="18"/>
                <w:szCs w:val="18"/>
              </w:rPr>
            </w:pPr>
          </w:p>
        </w:tc>
        <w:tc>
          <w:tcPr>
            <w:tcW w:w="4819" w:type="dxa"/>
            <w:vAlign w:val="center"/>
          </w:tcPr>
          <w:p w14:paraId="5E6B6EEF" w14:textId="77777777" w:rsidR="00FF08EC" w:rsidRPr="00AC22B9" w:rsidRDefault="00FF08EC" w:rsidP="00F2168B">
            <w:pPr>
              <w:spacing w:line="276" w:lineRule="auto"/>
              <w:rPr>
                <w:rFonts w:ascii="Verdana" w:hAnsi="Verdana"/>
                <w:sz w:val="18"/>
                <w:szCs w:val="18"/>
              </w:rPr>
            </w:pPr>
            <w:r w:rsidRPr="00AC22B9">
              <w:rPr>
                <w:rFonts w:ascii="Verdana" w:hAnsi="Verdana"/>
                <w:sz w:val="18"/>
                <w:szCs w:val="18"/>
              </w:rPr>
              <w:t>a) Ponudnik</w:t>
            </w:r>
          </w:p>
          <w:p w14:paraId="5A8B9CD7" w14:textId="77777777" w:rsidR="00FF08EC" w:rsidRPr="00AC22B9" w:rsidRDefault="00FF08EC" w:rsidP="00F2168B">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390CD207" w14:textId="77777777" w:rsidR="00FF08EC" w:rsidRPr="00953288" w:rsidRDefault="00FF08EC" w:rsidP="00F2168B">
            <w:pPr>
              <w:spacing w:line="276" w:lineRule="auto"/>
              <w:ind w:left="301" w:hanging="301"/>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r w:rsidR="00FF08EC" w:rsidRPr="00AC22B9" w14:paraId="1AC43E5C" w14:textId="77777777" w:rsidTr="00F2168B">
        <w:trPr>
          <w:trHeight w:val="1001"/>
        </w:trPr>
        <w:tc>
          <w:tcPr>
            <w:tcW w:w="652" w:type="dxa"/>
            <w:vAlign w:val="center"/>
          </w:tcPr>
          <w:p w14:paraId="6C563494" w14:textId="77777777" w:rsidR="00FF08EC" w:rsidRPr="00953288" w:rsidRDefault="00FF08EC" w:rsidP="00F2168B">
            <w:pPr>
              <w:spacing w:line="276" w:lineRule="auto"/>
              <w:jc w:val="center"/>
              <w:rPr>
                <w:rFonts w:ascii="Verdana" w:hAnsi="Verdana"/>
                <w:bCs/>
                <w:sz w:val="18"/>
                <w:szCs w:val="18"/>
              </w:rPr>
            </w:pPr>
            <w:r>
              <w:rPr>
                <w:rFonts w:ascii="Verdana" w:hAnsi="Verdana"/>
                <w:bCs/>
                <w:sz w:val="18"/>
                <w:szCs w:val="18"/>
              </w:rPr>
              <w:t>4</w:t>
            </w:r>
          </w:p>
        </w:tc>
        <w:tc>
          <w:tcPr>
            <w:tcW w:w="2462" w:type="dxa"/>
            <w:vAlign w:val="center"/>
          </w:tcPr>
          <w:p w14:paraId="422BF7AB" w14:textId="77777777" w:rsidR="00FF08EC" w:rsidRPr="00953288" w:rsidRDefault="00FF08EC" w:rsidP="00F2168B">
            <w:pPr>
              <w:spacing w:line="276" w:lineRule="auto"/>
              <w:jc w:val="center"/>
              <w:rPr>
                <w:rFonts w:ascii="Verdana" w:hAnsi="Verdana"/>
                <w:b/>
                <w:bCs/>
                <w:sz w:val="18"/>
                <w:szCs w:val="18"/>
              </w:rPr>
            </w:pPr>
          </w:p>
        </w:tc>
        <w:tc>
          <w:tcPr>
            <w:tcW w:w="1134" w:type="dxa"/>
          </w:tcPr>
          <w:p w14:paraId="6BE72698" w14:textId="77777777" w:rsidR="00221DDF" w:rsidRDefault="00221DDF" w:rsidP="00221DDF">
            <w:pPr>
              <w:spacing w:line="276" w:lineRule="auto"/>
              <w:ind w:left="301" w:hanging="301"/>
              <w:jc w:val="center"/>
              <w:rPr>
                <w:rFonts w:ascii="Verdana" w:hAnsi="Verdana"/>
                <w:sz w:val="18"/>
                <w:szCs w:val="18"/>
              </w:rPr>
            </w:pPr>
          </w:p>
          <w:p w14:paraId="7C93720C" w14:textId="53AE971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B1</w:t>
            </w:r>
          </w:p>
          <w:p w14:paraId="3F8B3C2F"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B2</w:t>
            </w:r>
          </w:p>
          <w:p w14:paraId="5B909A6F"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B3</w:t>
            </w:r>
          </w:p>
          <w:p w14:paraId="460277A6" w14:textId="74BCE865" w:rsidR="00FF08EC" w:rsidRDefault="00FF08EC" w:rsidP="00221DDF">
            <w:pPr>
              <w:spacing w:line="276" w:lineRule="auto"/>
              <w:ind w:left="301" w:hanging="301"/>
              <w:jc w:val="center"/>
              <w:rPr>
                <w:rFonts w:ascii="Verdana" w:hAnsi="Verdana"/>
                <w:sz w:val="18"/>
                <w:szCs w:val="18"/>
              </w:rPr>
            </w:pPr>
          </w:p>
        </w:tc>
        <w:tc>
          <w:tcPr>
            <w:tcW w:w="4819" w:type="dxa"/>
            <w:vAlign w:val="center"/>
          </w:tcPr>
          <w:p w14:paraId="67B4FB70" w14:textId="77777777" w:rsidR="00FF08EC" w:rsidRPr="00AC22B9" w:rsidRDefault="00FF08EC" w:rsidP="00F2168B">
            <w:pPr>
              <w:spacing w:line="276" w:lineRule="auto"/>
              <w:rPr>
                <w:rFonts w:ascii="Verdana" w:hAnsi="Verdana"/>
                <w:sz w:val="18"/>
                <w:szCs w:val="18"/>
              </w:rPr>
            </w:pPr>
            <w:r>
              <w:rPr>
                <w:rFonts w:ascii="Verdana" w:hAnsi="Verdana"/>
                <w:sz w:val="18"/>
                <w:szCs w:val="18"/>
              </w:rPr>
              <w:t>a</w:t>
            </w:r>
            <w:r w:rsidRPr="00AC22B9">
              <w:rPr>
                <w:rFonts w:ascii="Verdana" w:hAnsi="Verdana"/>
                <w:sz w:val="18"/>
                <w:szCs w:val="18"/>
              </w:rPr>
              <w:t>) Ponudnik</w:t>
            </w:r>
          </w:p>
          <w:p w14:paraId="251ED340" w14:textId="77777777" w:rsidR="00FF08EC" w:rsidRPr="00AC22B9" w:rsidRDefault="00FF08EC" w:rsidP="00F2168B">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2A9B16BE" w14:textId="77777777" w:rsidR="00FF08EC" w:rsidRPr="00AC22B9" w:rsidRDefault="00FF08EC" w:rsidP="00F2168B">
            <w:pPr>
              <w:spacing w:line="276" w:lineRule="auto"/>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r w:rsidR="00FF08EC" w:rsidRPr="00AC22B9" w14:paraId="71B6B5CF" w14:textId="77777777" w:rsidTr="00F2168B">
        <w:trPr>
          <w:trHeight w:val="1001"/>
        </w:trPr>
        <w:tc>
          <w:tcPr>
            <w:tcW w:w="652" w:type="dxa"/>
            <w:vAlign w:val="center"/>
          </w:tcPr>
          <w:p w14:paraId="7598FFE6" w14:textId="4D7D9799" w:rsidR="00FF08EC" w:rsidRPr="00953288" w:rsidRDefault="00221DDF" w:rsidP="00F2168B">
            <w:pPr>
              <w:spacing w:line="276" w:lineRule="auto"/>
              <w:jc w:val="center"/>
              <w:rPr>
                <w:rFonts w:ascii="Verdana" w:hAnsi="Verdana"/>
                <w:bCs/>
                <w:sz w:val="18"/>
                <w:szCs w:val="18"/>
              </w:rPr>
            </w:pPr>
            <w:r>
              <w:rPr>
                <w:rFonts w:ascii="Verdana" w:hAnsi="Verdana"/>
                <w:bCs/>
                <w:sz w:val="18"/>
                <w:szCs w:val="18"/>
              </w:rPr>
              <w:t>5</w:t>
            </w:r>
          </w:p>
        </w:tc>
        <w:tc>
          <w:tcPr>
            <w:tcW w:w="2462" w:type="dxa"/>
            <w:vAlign w:val="center"/>
          </w:tcPr>
          <w:p w14:paraId="099E0867" w14:textId="77777777" w:rsidR="00FF08EC" w:rsidRPr="00953288" w:rsidRDefault="00FF08EC" w:rsidP="00F2168B">
            <w:pPr>
              <w:spacing w:line="276" w:lineRule="auto"/>
              <w:jc w:val="center"/>
              <w:rPr>
                <w:rFonts w:ascii="Verdana" w:hAnsi="Verdana"/>
                <w:b/>
                <w:bCs/>
                <w:sz w:val="18"/>
                <w:szCs w:val="18"/>
              </w:rPr>
            </w:pPr>
          </w:p>
        </w:tc>
        <w:tc>
          <w:tcPr>
            <w:tcW w:w="1134" w:type="dxa"/>
          </w:tcPr>
          <w:p w14:paraId="17FD3965" w14:textId="77777777" w:rsidR="00221DDF" w:rsidRDefault="00221DDF" w:rsidP="00221DDF">
            <w:pPr>
              <w:spacing w:line="276" w:lineRule="auto"/>
              <w:ind w:left="301" w:hanging="301"/>
              <w:jc w:val="center"/>
              <w:rPr>
                <w:rFonts w:ascii="Verdana" w:hAnsi="Verdana"/>
                <w:sz w:val="18"/>
                <w:szCs w:val="18"/>
              </w:rPr>
            </w:pPr>
          </w:p>
          <w:p w14:paraId="6C4F65DF" w14:textId="7E80384F"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B1</w:t>
            </w:r>
          </w:p>
          <w:p w14:paraId="3D040523" w14:textId="57277B1E"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B2</w:t>
            </w:r>
          </w:p>
          <w:p w14:paraId="5E45E38F" w14:textId="5EF9D5A9"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B3</w:t>
            </w:r>
          </w:p>
          <w:p w14:paraId="2F16B815" w14:textId="233C7E43" w:rsidR="00FF08EC" w:rsidRDefault="00FF08EC" w:rsidP="00221DDF">
            <w:pPr>
              <w:spacing w:line="276" w:lineRule="auto"/>
              <w:jc w:val="center"/>
              <w:rPr>
                <w:rFonts w:ascii="Verdana" w:hAnsi="Verdana"/>
                <w:sz w:val="18"/>
                <w:szCs w:val="18"/>
              </w:rPr>
            </w:pPr>
          </w:p>
        </w:tc>
        <w:tc>
          <w:tcPr>
            <w:tcW w:w="4819" w:type="dxa"/>
            <w:vAlign w:val="center"/>
          </w:tcPr>
          <w:p w14:paraId="15A0D945" w14:textId="77777777" w:rsidR="00FF08EC" w:rsidRPr="00AC22B9" w:rsidRDefault="00FF08EC" w:rsidP="00F2168B">
            <w:pPr>
              <w:spacing w:line="276" w:lineRule="auto"/>
              <w:rPr>
                <w:rFonts w:ascii="Verdana" w:hAnsi="Verdana"/>
                <w:sz w:val="18"/>
                <w:szCs w:val="18"/>
              </w:rPr>
            </w:pPr>
            <w:r>
              <w:rPr>
                <w:rFonts w:ascii="Verdana" w:hAnsi="Verdana"/>
                <w:sz w:val="18"/>
                <w:szCs w:val="18"/>
              </w:rPr>
              <w:t>a</w:t>
            </w:r>
            <w:r w:rsidRPr="00AC22B9">
              <w:rPr>
                <w:rFonts w:ascii="Verdana" w:hAnsi="Verdana"/>
                <w:sz w:val="18"/>
                <w:szCs w:val="18"/>
              </w:rPr>
              <w:t>) Ponudnik</w:t>
            </w:r>
          </w:p>
          <w:p w14:paraId="56BBE529" w14:textId="77777777" w:rsidR="00FF08EC" w:rsidRPr="00AC22B9" w:rsidRDefault="00FF08EC" w:rsidP="00F2168B">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01533F79" w14:textId="77777777" w:rsidR="00FF08EC" w:rsidRPr="00AC22B9" w:rsidRDefault="00FF08EC" w:rsidP="00F2168B">
            <w:pPr>
              <w:spacing w:line="276" w:lineRule="auto"/>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r w:rsidR="00221DDF" w:rsidRPr="00AC22B9" w14:paraId="59B9ADE2" w14:textId="77777777" w:rsidTr="00F2168B">
        <w:trPr>
          <w:trHeight w:val="1001"/>
        </w:trPr>
        <w:tc>
          <w:tcPr>
            <w:tcW w:w="652" w:type="dxa"/>
            <w:vAlign w:val="center"/>
          </w:tcPr>
          <w:p w14:paraId="5040F6D3" w14:textId="2CCB8B72" w:rsidR="00221DDF" w:rsidRDefault="00221DDF" w:rsidP="00F2168B">
            <w:pPr>
              <w:spacing w:line="276" w:lineRule="auto"/>
              <w:jc w:val="center"/>
              <w:rPr>
                <w:rFonts w:ascii="Verdana" w:hAnsi="Verdana"/>
                <w:bCs/>
                <w:sz w:val="18"/>
                <w:szCs w:val="18"/>
              </w:rPr>
            </w:pPr>
            <w:r>
              <w:rPr>
                <w:rFonts w:ascii="Verdana" w:hAnsi="Verdana"/>
                <w:bCs/>
                <w:sz w:val="18"/>
                <w:szCs w:val="18"/>
              </w:rPr>
              <w:t>6</w:t>
            </w:r>
          </w:p>
        </w:tc>
        <w:tc>
          <w:tcPr>
            <w:tcW w:w="2462" w:type="dxa"/>
            <w:vAlign w:val="center"/>
          </w:tcPr>
          <w:p w14:paraId="6749D72A" w14:textId="77777777" w:rsidR="00221DDF" w:rsidRPr="00953288" w:rsidRDefault="00221DDF" w:rsidP="00F2168B">
            <w:pPr>
              <w:spacing w:line="276" w:lineRule="auto"/>
              <w:jc w:val="center"/>
              <w:rPr>
                <w:rFonts w:ascii="Verdana" w:hAnsi="Verdana"/>
                <w:b/>
                <w:bCs/>
                <w:sz w:val="18"/>
                <w:szCs w:val="18"/>
              </w:rPr>
            </w:pPr>
          </w:p>
        </w:tc>
        <w:tc>
          <w:tcPr>
            <w:tcW w:w="1134" w:type="dxa"/>
          </w:tcPr>
          <w:p w14:paraId="5E14A514" w14:textId="77777777" w:rsidR="00221DDF" w:rsidRDefault="00221DDF" w:rsidP="00221DDF">
            <w:pPr>
              <w:spacing w:line="276" w:lineRule="auto"/>
              <w:ind w:left="301" w:hanging="301"/>
              <w:jc w:val="center"/>
              <w:rPr>
                <w:rFonts w:ascii="Verdana" w:hAnsi="Verdana"/>
                <w:sz w:val="18"/>
                <w:szCs w:val="18"/>
              </w:rPr>
            </w:pPr>
          </w:p>
          <w:p w14:paraId="1ECA593A" w14:textId="186E6490"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B1</w:t>
            </w:r>
          </w:p>
          <w:p w14:paraId="53CDD3D8"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B2</w:t>
            </w:r>
          </w:p>
          <w:p w14:paraId="1A44F424" w14:textId="77777777" w:rsidR="00221DDF" w:rsidRDefault="00221DDF" w:rsidP="00221DDF">
            <w:pPr>
              <w:spacing w:line="276" w:lineRule="auto"/>
              <w:ind w:left="301" w:hanging="301"/>
              <w:jc w:val="center"/>
              <w:rPr>
                <w:rFonts w:ascii="Verdana" w:hAnsi="Verdana"/>
                <w:sz w:val="18"/>
                <w:szCs w:val="18"/>
              </w:rPr>
            </w:pPr>
            <w:r>
              <w:rPr>
                <w:rFonts w:ascii="Verdana" w:hAnsi="Verdana"/>
                <w:sz w:val="18"/>
                <w:szCs w:val="18"/>
              </w:rPr>
              <w:t>B3</w:t>
            </w:r>
          </w:p>
          <w:p w14:paraId="16D05049" w14:textId="77777777" w:rsidR="00221DDF" w:rsidRDefault="00221DDF" w:rsidP="00221DDF">
            <w:pPr>
              <w:spacing w:line="276" w:lineRule="auto"/>
              <w:ind w:left="301" w:hanging="301"/>
              <w:jc w:val="center"/>
              <w:rPr>
                <w:rFonts w:ascii="Verdana" w:hAnsi="Verdana"/>
                <w:sz w:val="18"/>
                <w:szCs w:val="18"/>
              </w:rPr>
            </w:pPr>
          </w:p>
        </w:tc>
        <w:tc>
          <w:tcPr>
            <w:tcW w:w="4819" w:type="dxa"/>
            <w:vAlign w:val="center"/>
          </w:tcPr>
          <w:p w14:paraId="339772FF" w14:textId="77777777" w:rsidR="00221DDF" w:rsidRPr="00AC22B9" w:rsidRDefault="00221DDF" w:rsidP="00221DDF">
            <w:pPr>
              <w:spacing w:line="276" w:lineRule="auto"/>
              <w:rPr>
                <w:rFonts w:ascii="Verdana" w:hAnsi="Verdana"/>
                <w:sz w:val="18"/>
                <w:szCs w:val="18"/>
              </w:rPr>
            </w:pPr>
            <w:r>
              <w:rPr>
                <w:rFonts w:ascii="Verdana" w:hAnsi="Verdana"/>
                <w:sz w:val="18"/>
                <w:szCs w:val="18"/>
              </w:rPr>
              <w:t>a</w:t>
            </w:r>
            <w:r w:rsidRPr="00AC22B9">
              <w:rPr>
                <w:rFonts w:ascii="Verdana" w:hAnsi="Verdana"/>
                <w:sz w:val="18"/>
                <w:szCs w:val="18"/>
              </w:rPr>
              <w:t>) Ponudnik</w:t>
            </w:r>
          </w:p>
          <w:p w14:paraId="54236844" w14:textId="77777777" w:rsidR="00221DDF" w:rsidRPr="00AC22B9" w:rsidRDefault="00221DDF" w:rsidP="00221DDF">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50A4B4D2" w14:textId="6D63EB6A" w:rsidR="00221DDF" w:rsidRDefault="00221DDF" w:rsidP="00221DDF">
            <w:pPr>
              <w:spacing w:line="276" w:lineRule="auto"/>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r w:rsidR="00221DDF" w:rsidRPr="00AC22B9" w14:paraId="63EB8418" w14:textId="77777777" w:rsidTr="00F2168B">
        <w:trPr>
          <w:trHeight w:val="1001"/>
        </w:trPr>
        <w:tc>
          <w:tcPr>
            <w:tcW w:w="652" w:type="dxa"/>
            <w:vAlign w:val="center"/>
          </w:tcPr>
          <w:p w14:paraId="08794E37" w14:textId="77777777" w:rsidR="00221DDF" w:rsidRDefault="00221DDF" w:rsidP="00F2168B">
            <w:pPr>
              <w:spacing w:line="276" w:lineRule="auto"/>
              <w:jc w:val="center"/>
              <w:rPr>
                <w:rFonts w:ascii="Verdana" w:hAnsi="Verdana"/>
                <w:bCs/>
                <w:sz w:val="18"/>
                <w:szCs w:val="18"/>
              </w:rPr>
            </w:pPr>
          </w:p>
        </w:tc>
        <w:tc>
          <w:tcPr>
            <w:tcW w:w="2462" w:type="dxa"/>
            <w:vAlign w:val="center"/>
          </w:tcPr>
          <w:p w14:paraId="30BA45A9" w14:textId="77777777" w:rsidR="00221DDF" w:rsidRPr="00953288" w:rsidRDefault="00221DDF" w:rsidP="00F2168B">
            <w:pPr>
              <w:spacing w:line="276" w:lineRule="auto"/>
              <w:jc w:val="center"/>
              <w:rPr>
                <w:rFonts w:ascii="Verdana" w:hAnsi="Verdana"/>
                <w:b/>
                <w:bCs/>
                <w:sz w:val="18"/>
                <w:szCs w:val="18"/>
              </w:rPr>
            </w:pPr>
          </w:p>
        </w:tc>
        <w:tc>
          <w:tcPr>
            <w:tcW w:w="1134" w:type="dxa"/>
          </w:tcPr>
          <w:p w14:paraId="750F2847" w14:textId="0FB4F37B" w:rsidR="00221DDF" w:rsidRDefault="00221DDF" w:rsidP="00221DDF">
            <w:pPr>
              <w:spacing w:line="276" w:lineRule="auto"/>
              <w:ind w:left="301" w:hanging="301"/>
              <w:rPr>
                <w:rFonts w:ascii="Verdana" w:hAnsi="Verdana"/>
                <w:sz w:val="18"/>
                <w:szCs w:val="18"/>
              </w:rPr>
            </w:pPr>
            <w:r>
              <w:rPr>
                <w:rFonts w:ascii="Verdana" w:hAnsi="Verdana"/>
                <w:sz w:val="18"/>
                <w:szCs w:val="18"/>
              </w:rPr>
              <w:t>…</w:t>
            </w:r>
          </w:p>
        </w:tc>
        <w:tc>
          <w:tcPr>
            <w:tcW w:w="4819" w:type="dxa"/>
            <w:vAlign w:val="center"/>
          </w:tcPr>
          <w:p w14:paraId="41464DB1" w14:textId="77777777" w:rsidR="00221DDF" w:rsidRPr="00AC22B9" w:rsidRDefault="00221DDF" w:rsidP="00221DDF">
            <w:pPr>
              <w:spacing w:line="276" w:lineRule="auto"/>
              <w:rPr>
                <w:rFonts w:ascii="Verdana" w:hAnsi="Verdana"/>
                <w:sz w:val="18"/>
                <w:szCs w:val="18"/>
              </w:rPr>
            </w:pPr>
            <w:r>
              <w:rPr>
                <w:rFonts w:ascii="Verdana" w:hAnsi="Verdana"/>
                <w:sz w:val="18"/>
                <w:szCs w:val="18"/>
              </w:rPr>
              <w:t>a</w:t>
            </w:r>
            <w:r w:rsidRPr="00AC22B9">
              <w:rPr>
                <w:rFonts w:ascii="Verdana" w:hAnsi="Verdana"/>
                <w:sz w:val="18"/>
                <w:szCs w:val="18"/>
              </w:rPr>
              <w:t>) Ponudnik</w:t>
            </w:r>
          </w:p>
          <w:p w14:paraId="411F5A0A" w14:textId="77777777" w:rsidR="00221DDF" w:rsidRPr="00AC22B9" w:rsidRDefault="00221DDF" w:rsidP="00221DDF">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61891B5C" w14:textId="6ACE0A32" w:rsidR="00221DDF" w:rsidRDefault="00221DDF" w:rsidP="00221DDF">
            <w:pPr>
              <w:spacing w:line="276" w:lineRule="auto"/>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bl>
    <w:p w14:paraId="690A462D" w14:textId="77777777" w:rsidR="00FF08EC" w:rsidRPr="00D11127" w:rsidRDefault="00FF08EC" w:rsidP="00DE1B1F">
      <w:pPr>
        <w:rPr>
          <w:rFonts w:ascii="Verdana" w:hAnsi="Verdana"/>
          <w:bCs/>
          <w:sz w:val="18"/>
          <w:szCs w:val="18"/>
        </w:rPr>
      </w:pPr>
    </w:p>
    <w:p w14:paraId="40277017" w14:textId="5F19215D" w:rsidR="00A261DD" w:rsidRPr="00D11127" w:rsidRDefault="00B939FC" w:rsidP="00A261DD">
      <w:pPr>
        <w:rPr>
          <w:rFonts w:ascii="Verdana" w:eastAsia="Calibri" w:hAnsi="Verdana"/>
          <w:b/>
          <w:sz w:val="18"/>
          <w:szCs w:val="18"/>
          <w:lang w:eastAsia="en-US"/>
        </w:rPr>
      </w:pPr>
      <w:r w:rsidRPr="00D11127">
        <w:rPr>
          <w:rFonts w:ascii="Verdana" w:eastAsia="Calibri" w:hAnsi="Verdana"/>
          <w:b/>
          <w:sz w:val="18"/>
          <w:szCs w:val="18"/>
          <w:lang w:eastAsia="en-US"/>
        </w:rPr>
        <w:t>Z</w:t>
      </w:r>
      <w:r w:rsidR="00A261DD" w:rsidRPr="00D11127">
        <w:rPr>
          <w:rFonts w:ascii="Verdana" w:eastAsia="Calibri" w:hAnsi="Verdana"/>
          <w:b/>
          <w:sz w:val="18"/>
          <w:szCs w:val="18"/>
          <w:lang w:eastAsia="en-US"/>
        </w:rPr>
        <w:t>a SKLOP 3:</w:t>
      </w:r>
    </w:p>
    <w:p w14:paraId="185AD292" w14:textId="5E9D01B9" w:rsidR="00A261DD" w:rsidRPr="00A261DD" w:rsidRDefault="00A261DD" w:rsidP="00610346">
      <w:pPr>
        <w:pStyle w:val="Odstavekseznama"/>
        <w:numPr>
          <w:ilvl w:val="0"/>
          <w:numId w:val="77"/>
        </w:numPr>
        <w:rPr>
          <w:rFonts w:ascii="Verdana" w:eastAsia="Calibri" w:hAnsi="Verdana"/>
          <w:sz w:val="18"/>
          <w:szCs w:val="18"/>
          <w:lang w:eastAsia="en-US"/>
        </w:rPr>
      </w:pPr>
      <w:r w:rsidRPr="00A261DD">
        <w:rPr>
          <w:rFonts w:ascii="Verdana" w:eastAsia="Calibri" w:hAnsi="Verdana"/>
          <w:sz w:val="18"/>
          <w:szCs w:val="18"/>
          <w:lang w:eastAsia="en-US"/>
        </w:rPr>
        <w:t xml:space="preserve">dobavo, namestitev in izvedbo konfiguracije primerljive opreme za omrežje z najmanj 300 uporabniki (v posamezni referenci) na najmanj desetih lokacijah (v posamezni referenci), ki vključuje naslednje področje: datacenter SAN omrežje </w:t>
      </w:r>
      <w:r w:rsidRPr="00A261DD">
        <w:rPr>
          <w:rFonts w:ascii="Verdana" w:eastAsia="Calibri" w:hAnsi="Verdana"/>
          <w:b/>
          <w:sz w:val="18"/>
          <w:szCs w:val="18"/>
          <w:lang w:eastAsia="en-US"/>
        </w:rPr>
        <w:t>in</w:t>
      </w:r>
    </w:p>
    <w:p w14:paraId="76C9F40A" w14:textId="36DD0E84" w:rsidR="00A261DD" w:rsidRPr="00A261DD" w:rsidRDefault="00A261DD" w:rsidP="00610346">
      <w:pPr>
        <w:pStyle w:val="Odstavekseznama"/>
        <w:numPr>
          <w:ilvl w:val="0"/>
          <w:numId w:val="77"/>
        </w:numPr>
        <w:rPr>
          <w:rFonts w:ascii="Verdana" w:eastAsia="Calibri" w:hAnsi="Verdana"/>
          <w:sz w:val="18"/>
          <w:szCs w:val="18"/>
          <w:lang w:eastAsia="en-US"/>
        </w:rPr>
      </w:pPr>
      <w:r w:rsidRPr="00A261DD">
        <w:rPr>
          <w:rFonts w:ascii="Verdana" w:eastAsia="Calibri" w:hAnsi="Verdana"/>
          <w:sz w:val="18"/>
          <w:szCs w:val="18"/>
          <w:lang w:eastAsia="en-US"/>
        </w:rPr>
        <w:t>vzdrževanje in nadzor primerljive opreme za omrežje z najmanj 300 uporabniki (v posamezni referenci) na najmanj desetih lokacijah (v posamezni re</w:t>
      </w:r>
      <w:r>
        <w:rPr>
          <w:rFonts w:ascii="Verdana" w:eastAsia="Calibri" w:hAnsi="Verdana"/>
          <w:sz w:val="18"/>
          <w:szCs w:val="18"/>
          <w:lang w:eastAsia="en-US"/>
        </w:rPr>
        <w:t>ferenci), ki vključuje naslednje področje</w:t>
      </w:r>
      <w:r w:rsidRPr="00A261DD">
        <w:rPr>
          <w:rFonts w:ascii="Verdana" w:eastAsia="Calibri" w:hAnsi="Verdana"/>
          <w:sz w:val="18"/>
          <w:szCs w:val="18"/>
          <w:lang w:eastAsia="en-US"/>
        </w:rPr>
        <w:t>:</w:t>
      </w:r>
      <w:r>
        <w:rPr>
          <w:rFonts w:ascii="Verdana" w:eastAsia="Calibri" w:hAnsi="Verdana"/>
          <w:sz w:val="18"/>
          <w:szCs w:val="18"/>
          <w:lang w:eastAsia="en-US"/>
        </w:rPr>
        <w:t xml:space="preserve"> </w:t>
      </w:r>
      <w:r w:rsidRPr="00A261DD">
        <w:rPr>
          <w:rFonts w:ascii="Verdana" w:eastAsia="Calibri" w:hAnsi="Verdana"/>
          <w:sz w:val="18"/>
          <w:szCs w:val="18"/>
          <w:lang w:eastAsia="en-US"/>
        </w:rPr>
        <w:t>datacenter SAN omrežje</w:t>
      </w:r>
      <w:r w:rsidRPr="00A261DD">
        <w:rPr>
          <w:rFonts w:ascii="Verdana" w:eastAsia="Calibri" w:hAnsi="Verdana"/>
          <w:lang w:eastAsia="en-US"/>
        </w:rPr>
        <w:t>.</w:t>
      </w:r>
    </w:p>
    <w:p w14:paraId="3DBC031D" w14:textId="77777777" w:rsidR="00FF08EC" w:rsidRDefault="00FF08EC" w:rsidP="00DE1B1F">
      <w:pPr>
        <w:rPr>
          <w:rFonts w:ascii="Verdana" w:hAnsi="Verdana"/>
          <w:bCs/>
          <w:sz w:val="16"/>
          <w:szCs w:val="16"/>
        </w:rPr>
      </w:pPr>
    </w:p>
    <w:tbl>
      <w:tblPr>
        <w:tblStyle w:val="Tabelamrea3"/>
        <w:tblpPr w:leftFromText="141" w:rightFromText="141" w:vertAnchor="text" w:horzAnchor="margin" w:tblpY="142"/>
        <w:tblW w:w="9067" w:type="dxa"/>
        <w:tblLayout w:type="fixed"/>
        <w:tblLook w:val="04A0" w:firstRow="1" w:lastRow="0" w:firstColumn="1" w:lastColumn="0" w:noHBand="0" w:noVBand="1"/>
      </w:tblPr>
      <w:tblGrid>
        <w:gridCol w:w="652"/>
        <w:gridCol w:w="2462"/>
        <w:gridCol w:w="1134"/>
        <w:gridCol w:w="4819"/>
      </w:tblGrid>
      <w:tr w:rsidR="00A261DD" w:rsidRPr="00953288" w14:paraId="50835C83" w14:textId="77777777" w:rsidTr="00F2168B">
        <w:trPr>
          <w:trHeight w:val="765"/>
        </w:trPr>
        <w:tc>
          <w:tcPr>
            <w:tcW w:w="652" w:type="dxa"/>
            <w:shd w:val="clear" w:color="auto" w:fill="auto"/>
            <w:vAlign w:val="center"/>
          </w:tcPr>
          <w:p w14:paraId="00162FD5" w14:textId="77777777" w:rsidR="00A261DD" w:rsidRPr="00953288" w:rsidRDefault="00A261DD" w:rsidP="00F2168B">
            <w:pPr>
              <w:spacing w:line="276" w:lineRule="auto"/>
              <w:jc w:val="center"/>
              <w:rPr>
                <w:rFonts w:ascii="Verdana" w:hAnsi="Verdana"/>
                <w:b/>
                <w:bCs/>
                <w:sz w:val="18"/>
                <w:szCs w:val="18"/>
              </w:rPr>
            </w:pPr>
            <w:r w:rsidRPr="00953288">
              <w:rPr>
                <w:rFonts w:ascii="Verdana" w:hAnsi="Verdana"/>
                <w:b/>
                <w:bCs/>
                <w:sz w:val="18"/>
                <w:szCs w:val="18"/>
              </w:rPr>
              <w:t>Zap. št.</w:t>
            </w:r>
          </w:p>
        </w:tc>
        <w:tc>
          <w:tcPr>
            <w:tcW w:w="2462" w:type="dxa"/>
            <w:shd w:val="clear" w:color="auto" w:fill="auto"/>
            <w:vAlign w:val="center"/>
          </w:tcPr>
          <w:p w14:paraId="6E359FDF" w14:textId="77777777" w:rsidR="00A261DD" w:rsidRPr="00953288" w:rsidRDefault="00A261DD" w:rsidP="00F2168B">
            <w:pPr>
              <w:spacing w:line="276" w:lineRule="auto"/>
              <w:jc w:val="center"/>
              <w:rPr>
                <w:rFonts w:ascii="Verdana" w:hAnsi="Verdana"/>
                <w:b/>
                <w:bCs/>
                <w:sz w:val="18"/>
                <w:szCs w:val="18"/>
              </w:rPr>
            </w:pPr>
            <w:r w:rsidRPr="00953288">
              <w:rPr>
                <w:rFonts w:ascii="Verdana" w:hAnsi="Verdana"/>
                <w:b/>
                <w:bCs/>
                <w:sz w:val="18"/>
                <w:szCs w:val="18"/>
              </w:rPr>
              <w:t>Naziv in naslov referenčnega naročnika</w:t>
            </w:r>
          </w:p>
        </w:tc>
        <w:tc>
          <w:tcPr>
            <w:tcW w:w="1134" w:type="dxa"/>
          </w:tcPr>
          <w:p w14:paraId="1A430F46" w14:textId="77777777" w:rsidR="00A261DD" w:rsidRDefault="00A261DD" w:rsidP="00F2168B">
            <w:pPr>
              <w:spacing w:line="276" w:lineRule="auto"/>
              <w:jc w:val="center"/>
              <w:rPr>
                <w:rFonts w:ascii="Verdana" w:hAnsi="Verdana"/>
                <w:b/>
                <w:bCs/>
                <w:sz w:val="18"/>
                <w:szCs w:val="18"/>
              </w:rPr>
            </w:pPr>
            <w:r>
              <w:rPr>
                <w:rFonts w:ascii="Verdana" w:hAnsi="Verdana"/>
                <w:b/>
                <w:bCs/>
                <w:sz w:val="18"/>
                <w:szCs w:val="18"/>
              </w:rPr>
              <w:t>Vrsta storitve</w:t>
            </w:r>
          </w:p>
          <w:p w14:paraId="19ADA8DA" w14:textId="77777777" w:rsidR="00A261DD" w:rsidRPr="00B222D5" w:rsidRDefault="00A261DD" w:rsidP="00F2168B">
            <w:pPr>
              <w:spacing w:line="276" w:lineRule="auto"/>
              <w:jc w:val="center"/>
              <w:rPr>
                <w:rFonts w:ascii="Verdana" w:hAnsi="Verdana"/>
                <w:bCs/>
                <w:sz w:val="14"/>
                <w:szCs w:val="14"/>
              </w:rPr>
            </w:pPr>
            <w:r w:rsidRPr="00B222D5">
              <w:rPr>
                <w:rFonts w:ascii="Verdana" w:hAnsi="Verdana"/>
                <w:bCs/>
                <w:sz w:val="14"/>
                <w:szCs w:val="14"/>
              </w:rPr>
              <w:t>(ustrezno obkrožiti)</w:t>
            </w:r>
          </w:p>
        </w:tc>
        <w:tc>
          <w:tcPr>
            <w:tcW w:w="4819" w:type="dxa"/>
            <w:shd w:val="clear" w:color="auto" w:fill="auto"/>
            <w:vAlign w:val="center"/>
          </w:tcPr>
          <w:p w14:paraId="3633846B" w14:textId="77777777" w:rsidR="00A261DD" w:rsidRPr="00953288" w:rsidRDefault="00A261DD" w:rsidP="00F2168B">
            <w:pPr>
              <w:spacing w:line="276" w:lineRule="auto"/>
              <w:jc w:val="center"/>
              <w:rPr>
                <w:rFonts w:ascii="Verdana" w:hAnsi="Verdana"/>
                <w:b/>
                <w:bCs/>
                <w:sz w:val="18"/>
                <w:szCs w:val="18"/>
              </w:rPr>
            </w:pPr>
            <w:r w:rsidRPr="00953288">
              <w:rPr>
                <w:rFonts w:ascii="Verdana" w:hAnsi="Verdana"/>
                <w:b/>
                <w:bCs/>
                <w:sz w:val="18"/>
                <w:szCs w:val="18"/>
              </w:rPr>
              <w:t>Izvajalec referenčnega posla *</w:t>
            </w:r>
          </w:p>
          <w:p w14:paraId="716BD2D0" w14:textId="77777777" w:rsidR="00A261DD" w:rsidRPr="00953288" w:rsidRDefault="00A261DD" w:rsidP="00F2168B">
            <w:pPr>
              <w:spacing w:line="276" w:lineRule="auto"/>
              <w:jc w:val="center"/>
              <w:rPr>
                <w:rFonts w:ascii="Verdana" w:hAnsi="Verdana"/>
                <w:b/>
                <w:bCs/>
                <w:sz w:val="16"/>
                <w:szCs w:val="16"/>
              </w:rPr>
            </w:pPr>
            <w:r w:rsidRPr="00953288">
              <w:rPr>
                <w:rFonts w:ascii="Verdana" w:hAnsi="Verdana"/>
                <w:b/>
                <w:bCs/>
                <w:sz w:val="16"/>
                <w:szCs w:val="16"/>
              </w:rPr>
              <w:t>(ustrezno označiti in/oz. dopolniti)</w:t>
            </w:r>
          </w:p>
        </w:tc>
      </w:tr>
      <w:tr w:rsidR="00A261DD" w:rsidRPr="00953288" w14:paraId="4CE97C1F" w14:textId="77777777" w:rsidTr="00F2168B">
        <w:trPr>
          <w:trHeight w:val="1001"/>
        </w:trPr>
        <w:tc>
          <w:tcPr>
            <w:tcW w:w="652" w:type="dxa"/>
            <w:vAlign w:val="center"/>
          </w:tcPr>
          <w:p w14:paraId="5A80FD9B" w14:textId="77777777" w:rsidR="00A261DD" w:rsidRPr="00953288" w:rsidRDefault="00A261DD" w:rsidP="00F2168B">
            <w:pPr>
              <w:spacing w:line="276" w:lineRule="auto"/>
              <w:jc w:val="center"/>
              <w:rPr>
                <w:rFonts w:ascii="Verdana" w:hAnsi="Verdana"/>
                <w:bCs/>
                <w:sz w:val="18"/>
                <w:szCs w:val="18"/>
              </w:rPr>
            </w:pPr>
            <w:r w:rsidRPr="00953288">
              <w:rPr>
                <w:rFonts w:ascii="Verdana" w:hAnsi="Verdana"/>
                <w:bCs/>
                <w:sz w:val="18"/>
                <w:szCs w:val="18"/>
              </w:rPr>
              <w:t>1</w:t>
            </w:r>
          </w:p>
        </w:tc>
        <w:tc>
          <w:tcPr>
            <w:tcW w:w="2462" w:type="dxa"/>
            <w:vAlign w:val="center"/>
          </w:tcPr>
          <w:p w14:paraId="218E125B" w14:textId="77777777" w:rsidR="00A261DD" w:rsidRPr="00953288" w:rsidRDefault="00A261DD" w:rsidP="00F2168B">
            <w:pPr>
              <w:spacing w:line="276" w:lineRule="auto"/>
              <w:jc w:val="center"/>
              <w:rPr>
                <w:rFonts w:ascii="Verdana" w:hAnsi="Verdana"/>
                <w:b/>
                <w:bCs/>
                <w:sz w:val="18"/>
                <w:szCs w:val="18"/>
              </w:rPr>
            </w:pPr>
          </w:p>
        </w:tc>
        <w:tc>
          <w:tcPr>
            <w:tcW w:w="1134" w:type="dxa"/>
          </w:tcPr>
          <w:p w14:paraId="6262E7E0" w14:textId="77777777" w:rsidR="00A261DD" w:rsidRDefault="00A261DD" w:rsidP="00714A72">
            <w:pPr>
              <w:spacing w:line="276" w:lineRule="auto"/>
              <w:ind w:left="301" w:hanging="301"/>
              <w:jc w:val="center"/>
              <w:rPr>
                <w:rFonts w:ascii="Verdana" w:hAnsi="Verdana"/>
                <w:sz w:val="18"/>
                <w:szCs w:val="18"/>
              </w:rPr>
            </w:pPr>
          </w:p>
          <w:p w14:paraId="07666CC5" w14:textId="77777777" w:rsidR="00A261DD" w:rsidRDefault="00A261DD" w:rsidP="00714A72">
            <w:pPr>
              <w:spacing w:line="276" w:lineRule="auto"/>
              <w:ind w:left="301" w:hanging="301"/>
              <w:jc w:val="center"/>
              <w:rPr>
                <w:rFonts w:ascii="Verdana" w:hAnsi="Verdana"/>
                <w:sz w:val="18"/>
                <w:szCs w:val="18"/>
              </w:rPr>
            </w:pPr>
            <w:r>
              <w:rPr>
                <w:rFonts w:ascii="Verdana" w:hAnsi="Verdana"/>
                <w:sz w:val="18"/>
                <w:szCs w:val="18"/>
              </w:rPr>
              <w:t>A.</w:t>
            </w:r>
          </w:p>
          <w:p w14:paraId="7F6786B9" w14:textId="77777777" w:rsidR="00A261DD" w:rsidRDefault="00A261DD" w:rsidP="00714A72">
            <w:pPr>
              <w:spacing w:line="276" w:lineRule="auto"/>
              <w:ind w:left="301" w:hanging="301"/>
              <w:jc w:val="center"/>
              <w:rPr>
                <w:rFonts w:ascii="Verdana" w:hAnsi="Verdana"/>
                <w:sz w:val="18"/>
                <w:szCs w:val="18"/>
              </w:rPr>
            </w:pPr>
          </w:p>
          <w:p w14:paraId="41A85A26" w14:textId="77777777" w:rsidR="00A261DD" w:rsidRPr="007A5E22" w:rsidRDefault="00A261DD" w:rsidP="00714A72">
            <w:pPr>
              <w:spacing w:line="276" w:lineRule="auto"/>
              <w:jc w:val="center"/>
              <w:rPr>
                <w:rFonts w:ascii="Verdana" w:hAnsi="Verdana"/>
                <w:sz w:val="18"/>
                <w:szCs w:val="18"/>
              </w:rPr>
            </w:pPr>
            <w:r>
              <w:rPr>
                <w:rFonts w:ascii="Verdana" w:hAnsi="Verdana"/>
                <w:sz w:val="18"/>
                <w:szCs w:val="18"/>
              </w:rPr>
              <w:t>B.</w:t>
            </w:r>
          </w:p>
        </w:tc>
        <w:tc>
          <w:tcPr>
            <w:tcW w:w="4819" w:type="dxa"/>
            <w:vAlign w:val="center"/>
          </w:tcPr>
          <w:p w14:paraId="72972FDB" w14:textId="77777777" w:rsidR="00A261DD" w:rsidRDefault="00A261DD" w:rsidP="00F2168B">
            <w:pPr>
              <w:spacing w:line="276" w:lineRule="auto"/>
              <w:ind w:left="301" w:hanging="301"/>
              <w:rPr>
                <w:rFonts w:ascii="Verdana" w:hAnsi="Verdana"/>
                <w:sz w:val="18"/>
                <w:szCs w:val="18"/>
              </w:rPr>
            </w:pPr>
          </w:p>
          <w:p w14:paraId="2D13CC69" w14:textId="77777777" w:rsidR="00A261DD" w:rsidRPr="00953288" w:rsidRDefault="00A261DD" w:rsidP="00F2168B">
            <w:pPr>
              <w:spacing w:line="276" w:lineRule="auto"/>
              <w:ind w:left="301" w:hanging="301"/>
              <w:rPr>
                <w:rFonts w:ascii="Verdana" w:hAnsi="Verdana"/>
                <w:sz w:val="18"/>
                <w:szCs w:val="18"/>
              </w:rPr>
            </w:pPr>
            <w:r w:rsidRPr="00953288">
              <w:rPr>
                <w:rFonts w:ascii="Verdana" w:hAnsi="Verdana"/>
                <w:sz w:val="18"/>
                <w:szCs w:val="18"/>
              </w:rPr>
              <w:t>a) Ponudnik</w:t>
            </w:r>
          </w:p>
          <w:p w14:paraId="6B95A8B1" w14:textId="77777777" w:rsidR="00A261DD" w:rsidRPr="00953288" w:rsidRDefault="00A261DD" w:rsidP="00F2168B">
            <w:pPr>
              <w:spacing w:line="276" w:lineRule="auto"/>
              <w:ind w:left="301" w:right="-392" w:hanging="301"/>
              <w:rPr>
                <w:rFonts w:ascii="Verdana" w:hAnsi="Verdana"/>
                <w:sz w:val="18"/>
                <w:szCs w:val="18"/>
              </w:rPr>
            </w:pPr>
            <w:r w:rsidRPr="00953288">
              <w:rPr>
                <w:rFonts w:ascii="Verdana" w:hAnsi="Verdana"/>
                <w:sz w:val="18"/>
                <w:szCs w:val="18"/>
              </w:rPr>
              <w:t>b) Partner v skupni ponudbi:_______________</w:t>
            </w:r>
          </w:p>
          <w:p w14:paraId="67757241" w14:textId="77777777" w:rsidR="00A261DD" w:rsidRDefault="00A261DD" w:rsidP="00F2168B">
            <w:pPr>
              <w:spacing w:line="276" w:lineRule="auto"/>
              <w:ind w:left="301" w:hanging="301"/>
              <w:rPr>
                <w:rFonts w:ascii="Verdana" w:hAnsi="Verdana"/>
                <w:sz w:val="18"/>
                <w:szCs w:val="18"/>
              </w:rPr>
            </w:pPr>
            <w:r w:rsidRPr="00953288">
              <w:rPr>
                <w:rFonts w:ascii="Verdana" w:hAnsi="Verdana"/>
                <w:sz w:val="18"/>
                <w:szCs w:val="18"/>
              </w:rPr>
              <w:t>c) Podizvajalec:_________________________</w:t>
            </w:r>
          </w:p>
          <w:p w14:paraId="1FAD0D71" w14:textId="77777777" w:rsidR="00A261DD" w:rsidRPr="00953288" w:rsidRDefault="00A261DD" w:rsidP="00F2168B">
            <w:pPr>
              <w:spacing w:line="276" w:lineRule="auto"/>
              <w:rPr>
                <w:rFonts w:ascii="Verdana" w:hAnsi="Verdana"/>
                <w:bCs/>
                <w:sz w:val="18"/>
                <w:szCs w:val="18"/>
              </w:rPr>
            </w:pPr>
          </w:p>
        </w:tc>
      </w:tr>
      <w:tr w:rsidR="00A261DD" w:rsidRPr="00953288" w14:paraId="484E58CF" w14:textId="77777777" w:rsidTr="00F2168B">
        <w:trPr>
          <w:trHeight w:val="1015"/>
        </w:trPr>
        <w:tc>
          <w:tcPr>
            <w:tcW w:w="652" w:type="dxa"/>
            <w:vAlign w:val="center"/>
          </w:tcPr>
          <w:p w14:paraId="344B8376" w14:textId="77777777" w:rsidR="00A261DD" w:rsidRPr="00953288" w:rsidRDefault="00A261DD" w:rsidP="00F2168B">
            <w:pPr>
              <w:spacing w:line="276" w:lineRule="auto"/>
              <w:jc w:val="center"/>
              <w:rPr>
                <w:rFonts w:ascii="Verdana" w:hAnsi="Verdana"/>
                <w:bCs/>
                <w:sz w:val="18"/>
                <w:szCs w:val="18"/>
              </w:rPr>
            </w:pPr>
            <w:r w:rsidRPr="00953288">
              <w:rPr>
                <w:rFonts w:ascii="Verdana" w:hAnsi="Verdana"/>
                <w:bCs/>
                <w:sz w:val="18"/>
                <w:szCs w:val="18"/>
              </w:rPr>
              <w:t>2</w:t>
            </w:r>
          </w:p>
        </w:tc>
        <w:tc>
          <w:tcPr>
            <w:tcW w:w="2462" w:type="dxa"/>
            <w:vAlign w:val="center"/>
          </w:tcPr>
          <w:p w14:paraId="4FFF034F" w14:textId="77777777" w:rsidR="00A261DD" w:rsidRPr="00953288" w:rsidRDefault="00A261DD" w:rsidP="00F2168B">
            <w:pPr>
              <w:spacing w:line="276" w:lineRule="auto"/>
              <w:jc w:val="center"/>
              <w:rPr>
                <w:rFonts w:ascii="Verdana" w:hAnsi="Verdana"/>
                <w:b/>
                <w:bCs/>
                <w:sz w:val="18"/>
                <w:szCs w:val="18"/>
              </w:rPr>
            </w:pPr>
          </w:p>
        </w:tc>
        <w:tc>
          <w:tcPr>
            <w:tcW w:w="1134" w:type="dxa"/>
          </w:tcPr>
          <w:p w14:paraId="052EC572" w14:textId="77777777" w:rsidR="00A261DD" w:rsidRDefault="00A261DD" w:rsidP="00714A72">
            <w:pPr>
              <w:spacing w:line="276" w:lineRule="auto"/>
              <w:jc w:val="center"/>
              <w:rPr>
                <w:rFonts w:ascii="Verdana" w:hAnsi="Verdana"/>
                <w:bCs/>
                <w:sz w:val="18"/>
                <w:szCs w:val="18"/>
              </w:rPr>
            </w:pPr>
          </w:p>
          <w:p w14:paraId="6E594E6C" w14:textId="77777777" w:rsidR="00A261DD" w:rsidRDefault="00A261DD" w:rsidP="00714A72">
            <w:pPr>
              <w:spacing w:line="276" w:lineRule="auto"/>
              <w:jc w:val="center"/>
              <w:rPr>
                <w:rFonts w:ascii="Verdana" w:hAnsi="Verdana"/>
                <w:bCs/>
                <w:sz w:val="18"/>
                <w:szCs w:val="18"/>
              </w:rPr>
            </w:pPr>
            <w:r>
              <w:rPr>
                <w:rFonts w:ascii="Verdana" w:hAnsi="Verdana"/>
                <w:bCs/>
                <w:sz w:val="18"/>
                <w:szCs w:val="18"/>
              </w:rPr>
              <w:t>A.</w:t>
            </w:r>
          </w:p>
          <w:p w14:paraId="73228549" w14:textId="77777777" w:rsidR="00A261DD" w:rsidRDefault="00A261DD" w:rsidP="00714A72">
            <w:pPr>
              <w:spacing w:line="276" w:lineRule="auto"/>
              <w:jc w:val="center"/>
              <w:rPr>
                <w:rFonts w:ascii="Verdana" w:hAnsi="Verdana"/>
                <w:bCs/>
                <w:sz w:val="18"/>
                <w:szCs w:val="18"/>
              </w:rPr>
            </w:pPr>
          </w:p>
          <w:p w14:paraId="0E602BB2" w14:textId="77777777" w:rsidR="00A261DD" w:rsidRPr="00AC22B9" w:rsidRDefault="00A261DD" w:rsidP="00714A72">
            <w:pPr>
              <w:spacing w:line="276" w:lineRule="auto"/>
              <w:jc w:val="center"/>
              <w:rPr>
                <w:rFonts w:ascii="Verdana" w:hAnsi="Verdana"/>
                <w:bCs/>
                <w:sz w:val="18"/>
                <w:szCs w:val="18"/>
              </w:rPr>
            </w:pPr>
            <w:r>
              <w:rPr>
                <w:rFonts w:ascii="Verdana" w:hAnsi="Verdana"/>
                <w:bCs/>
                <w:sz w:val="18"/>
                <w:szCs w:val="18"/>
              </w:rPr>
              <w:t>B.</w:t>
            </w:r>
          </w:p>
        </w:tc>
        <w:tc>
          <w:tcPr>
            <w:tcW w:w="4819" w:type="dxa"/>
            <w:vAlign w:val="center"/>
          </w:tcPr>
          <w:p w14:paraId="1A790DFA" w14:textId="77777777" w:rsidR="00A261DD" w:rsidRDefault="00A261DD" w:rsidP="00F2168B">
            <w:pPr>
              <w:spacing w:line="276" w:lineRule="auto"/>
              <w:rPr>
                <w:rFonts w:ascii="Verdana" w:hAnsi="Verdana"/>
                <w:bCs/>
                <w:sz w:val="18"/>
                <w:szCs w:val="18"/>
              </w:rPr>
            </w:pPr>
          </w:p>
          <w:p w14:paraId="311A0025" w14:textId="77777777" w:rsidR="00A261DD" w:rsidRPr="00AC22B9" w:rsidRDefault="00A261DD" w:rsidP="00F2168B">
            <w:pPr>
              <w:spacing w:line="276" w:lineRule="auto"/>
              <w:rPr>
                <w:rFonts w:ascii="Verdana" w:hAnsi="Verdana"/>
                <w:bCs/>
                <w:sz w:val="18"/>
                <w:szCs w:val="18"/>
              </w:rPr>
            </w:pPr>
            <w:r w:rsidRPr="00AC22B9">
              <w:rPr>
                <w:rFonts w:ascii="Verdana" w:hAnsi="Verdana"/>
                <w:bCs/>
                <w:sz w:val="18"/>
                <w:szCs w:val="18"/>
              </w:rPr>
              <w:t>a) Ponudnik</w:t>
            </w:r>
          </w:p>
          <w:p w14:paraId="4D845A7E" w14:textId="77777777" w:rsidR="00A261DD" w:rsidRPr="00AC22B9" w:rsidRDefault="00A261DD" w:rsidP="00F2168B">
            <w:pPr>
              <w:spacing w:line="276" w:lineRule="auto"/>
              <w:rPr>
                <w:rFonts w:ascii="Verdana" w:hAnsi="Verdana"/>
                <w:bCs/>
                <w:sz w:val="18"/>
                <w:szCs w:val="18"/>
              </w:rPr>
            </w:pPr>
            <w:r w:rsidRPr="00AC22B9">
              <w:rPr>
                <w:rFonts w:ascii="Verdana" w:hAnsi="Verdana"/>
                <w:bCs/>
                <w:sz w:val="18"/>
                <w:szCs w:val="18"/>
              </w:rPr>
              <w:t>b) Partner v skupni ponudbi:_______________</w:t>
            </w:r>
          </w:p>
          <w:p w14:paraId="69905F73" w14:textId="77777777" w:rsidR="00A261DD" w:rsidRPr="00AC22B9" w:rsidRDefault="00A261DD" w:rsidP="00F2168B">
            <w:pPr>
              <w:spacing w:line="276" w:lineRule="auto"/>
              <w:rPr>
                <w:rFonts w:ascii="Verdana" w:hAnsi="Verdana"/>
                <w:bCs/>
                <w:sz w:val="18"/>
                <w:szCs w:val="18"/>
              </w:rPr>
            </w:pPr>
            <w:r w:rsidRPr="00AC22B9">
              <w:rPr>
                <w:rFonts w:ascii="Verdana" w:hAnsi="Verdana"/>
                <w:bCs/>
                <w:sz w:val="18"/>
                <w:szCs w:val="18"/>
              </w:rPr>
              <w:t>c) Podizva</w:t>
            </w:r>
            <w:r>
              <w:rPr>
                <w:rFonts w:ascii="Verdana" w:hAnsi="Verdana"/>
                <w:bCs/>
                <w:sz w:val="18"/>
                <w:szCs w:val="18"/>
              </w:rPr>
              <w:t>jalec:_________________________</w:t>
            </w:r>
          </w:p>
          <w:p w14:paraId="62AAAA26" w14:textId="77777777" w:rsidR="00A261DD" w:rsidRPr="00953288" w:rsidRDefault="00A261DD" w:rsidP="00F2168B">
            <w:pPr>
              <w:spacing w:line="276" w:lineRule="auto"/>
              <w:rPr>
                <w:rFonts w:ascii="Verdana" w:hAnsi="Verdana"/>
                <w:bCs/>
                <w:sz w:val="18"/>
                <w:szCs w:val="18"/>
              </w:rPr>
            </w:pPr>
          </w:p>
        </w:tc>
      </w:tr>
      <w:tr w:rsidR="00A261DD" w:rsidRPr="00953288" w14:paraId="45B6680F" w14:textId="77777777" w:rsidTr="00F2168B">
        <w:trPr>
          <w:trHeight w:val="1001"/>
        </w:trPr>
        <w:tc>
          <w:tcPr>
            <w:tcW w:w="652" w:type="dxa"/>
            <w:vAlign w:val="center"/>
          </w:tcPr>
          <w:p w14:paraId="00B1D159" w14:textId="77777777" w:rsidR="00A261DD" w:rsidRPr="00953288" w:rsidRDefault="00A261DD" w:rsidP="00F2168B">
            <w:pPr>
              <w:spacing w:line="276" w:lineRule="auto"/>
              <w:jc w:val="center"/>
              <w:rPr>
                <w:rFonts w:ascii="Verdana" w:hAnsi="Verdana"/>
                <w:bCs/>
                <w:sz w:val="18"/>
                <w:szCs w:val="18"/>
              </w:rPr>
            </w:pPr>
            <w:r>
              <w:rPr>
                <w:rFonts w:ascii="Verdana" w:hAnsi="Verdana"/>
                <w:bCs/>
                <w:sz w:val="18"/>
                <w:szCs w:val="18"/>
              </w:rPr>
              <w:t>3</w:t>
            </w:r>
          </w:p>
        </w:tc>
        <w:tc>
          <w:tcPr>
            <w:tcW w:w="2462" w:type="dxa"/>
            <w:vAlign w:val="center"/>
          </w:tcPr>
          <w:p w14:paraId="40B8F622" w14:textId="77777777" w:rsidR="00A261DD" w:rsidRPr="00953288" w:rsidRDefault="00A261DD" w:rsidP="00F2168B">
            <w:pPr>
              <w:spacing w:line="276" w:lineRule="auto"/>
              <w:jc w:val="center"/>
              <w:rPr>
                <w:rFonts w:ascii="Verdana" w:hAnsi="Verdana"/>
                <w:b/>
                <w:bCs/>
                <w:sz w:val="18"/>
                <w:szCs w:val="18"/>
              </w:rPr>
            </w:pPr>
          </w:p>
        </w:tc>
        <w:tc>
          <w:tcPr>
            <w:tcW w:w="1134" w:type="dxa"/>
          </w:tcPr>
          <w:p w14:paraId="12C7560A" w14:textId="77777777" w:rsidR="00A261DD" w:rsidRDefault="00A261DD" w:rsidP="00714A72">
            <w:pPr>
              <w:spacing w:line="276" w:lineRule="auto"/>
              <w:jc w:val="center"/>
              <w:rPr>
                <w:rFonts w:ascii="Verdana" w:hAnsi="Verdana"/>
                <w:sz w:val="18"/>
                <w:szCs w:val="18"/>
              </w:rPr>
            </w:pPr>
          </w:p>
          <w:p w14:paraId="043C7ADA" w14:textId="77777777" w:rsidR="00A261DD" w:rsidRDefault="00A261DD" w:rsidP="00714A72">
            <w:pPr>
              <w:spacing w:line="276" w:lineRule="auto"/>
              <w:jc w:val="center"/>
              <w:rPr>
                <w:rFonts w:ascii="Verdana" w:hAnsi="Verdana"/>
                <w:sz w:val="18"/>
                <w:szCs w:val="18"/>
              </w:rPr>
            </w:pPr>
            <w:r>
              <w:rPr>
                <w:rFonts w:ascii="Verdana" w:hAnsi="Verdana"/>
                <w:sz w:val="18"/>
                <w:szCs w:val="18"/>
              </w:rPr>
              <w:t>A.</w:t>
            </w:r>
          </w:p>
          <w:p w14:paraId="1F41C009" w14:textId="77777777" w:rsidR="00A261DD" w:rsidRDefault="00A261DD" w:rsidP="00714A72">
            <w:pPr>
              <w:spacing w:line="276" w:lineRule="auto"/>
              <w:jc w:val="center"/>
              <w:rPr>
                <w:rFonts w:ascii="Verdana" w:hAnsi="Verdana"/>
                <w:sz w:val="18"/>
                <w:szCs w:val="18"/>
              </w:rPr>
            </w:pPr>
          </w:p>
          <w:p w14:paraId="3870CDA5" w14:textId="77777777" w:rsidR="00A261DD" w:rsidRPr="00AC22B9" w:rsidRDefault="00A261DD" w:rsidP="00714A72">
            <w:pPr>
              <w:spacing w:line="276" w:lineRule="auto"/>
              <w:jc w:val="center"/>
              <w:rPr>
                <w:rFonts w:ascii="Verdana" w:hAnsi="Verdana"/>
                <w:sz w:val="18"/>
                <w:szCs w:val="18"/>
              </w:rPr>
            </w:pPr>
            <w:r>
              <w:rPr>
                <w:rFonts w:ascii="Verdana" w:hAnsi="Verdana"/>
                <w:sz w:val="18"/>
                <w:szCs w:val="18"/>
              </w:rPr>
              <w:t>B.</w:t>
            </w:r>
          </w:p>
        </w:tc>
        <w:tc>
          <w:tcPr>
            <w:tcW w:w="4819" w:type="dxa"/>
            <w:vAlign w:val="center"/>
          </w:tcPr>
          <w:p w14:paraId="5A8E0B81" w14:textId="77777777" w:rsidR="00A261DD" w:rsidRPr="00AC22B9" w:rsidRDefault="00A261DD" w:rsidP="00F2168B">
            <w:pPr>
              <w:spacing w:line="276" w:lineRule="auto"/>
              <w:rPr>
                <w:rFonts w:ascii="Verdana" w:hAnsi="Verdana"/>
                <w:sz w:val="18"/>
                <w:szCs w:val="18"/>
              </w:rPr>
            </w:pPr>
            <w:r w:rsidRPr="00AC22B9">
              <w:rPr>
                <w:rFonts w:ascii="Verdana" w:hAnsi="Verdana"/>
                <w:sz w:val="18"/>
                <w:szCs w:val="18"/>
              </w:rPr>
              <w:t>a) Ponudnik</w:t>
            </w:r>
          </w:p>
          <w:p w14:paraId="165C4888" w14:textId="77777777" w:rsidR="00A261DD" w:rsidRPr="00AC22B9" w:rsidRDefault="00A261DD" w:rsidP="00F2168B">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6D5735C3" w14:textId="77777777" w:rsidR="00A261DD" w:rsidRPr="00953288" w:rsidRDefault="00A261DD" w:rsidP="00F2168B">
            <w:pPr>
              <w:spacing w:line="276" w:lineRule="auto"/>
              <w:ind w:left="301" w:hanging="301"/>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r w:rsidR="00A261DD" w:rsidRPr="00953288" w14:paraId="7B7694C4" w14:textId="77777777" w:rsidTr="00F2168B">
        <w:trPr>
          <w:trHeight w:val="1001"/>
        </w:trPr>
        <w:tc>
          <w:tcPr>
            <w:tcW w:w="652" w:type="dxa"/>
            <w:vAlign w:val="center"/>
          </w:tcPr>
          <w:p w14:paraId="01C2E8C9" w14:textId="77777777" w:rsidR="00A261DD" w:rsidRPr="00953288" w:rsidRDefault="00A261DD" w:rsidP="00F2168B">
            <w:pPr>
              <w:spacing w:line="276" w:lineRule="auto"/>
              <w:jc w:val="center"/>
              <w:rPr>
                <w:rFonts w:ascii="Verdana" w:hAnsi="Verdana"/>
                <w:bCs/>
                <w:sz w:val="18"/>
                <w:szCs w:val="18"/>
              </w:rPr>
            </w:pPr>
            <w:r>
              <w:rPr>
                <w:rFonts w:ascii="Verdana" w:hAnsi="Verdana"/>
                <w:bCs/>
                <w:sz w:val="18"/>
                <w:szCs w:val="18"/>
              </w:rPr>
              <w:t>4</w:t>
            </w:r>
          </w:p>
        </w:tc>
        <w:tc>
          <w:tcPr>
            <w:tcW w:w="2462" w:type="dxa"/>
            <w:vAlign w:val="center"/>
          </w:tcPr>
          <w:p w14:paraId="2D6918A0" w14:textId="77777777" w:rsidR="00A261DD" w:rsidRPr="00953288" w:rsidRDefault="00A261DD" w:rsidP="00F2168B">
            <w:pPr>
              <w:spacing w:line="276" w:lineRule="auto"/>
              <w:jc w:val="center"/>
              <w:rPr>
                <w:rFonts w:ascii="Verdana" w:hAnsi="Verdana"/>
                <w:b/>
                <w:bCs/>
                <w:sz w:val="18"/>
                <w:szCs w:val="18"/>
              </w:rPr>
            </w:pPr>
          </w:p>
        </w:tc>
        <w:tc>
          <w:tcPr>
            <w:tcW w:w="1134" w:type="dxa"/>
          </w:tcPr>
          <w:p w14:paraId="33E26F0C" w14:textId="77777777" w:rsidR="00A261DD" w:rsidRDefault="00A261DD" w:rsidP="00714A72">
            <w:pPr>
              <w:spacing w:line="276" w:lineRule="auto"/>
              <w:jc w:val="center"/>
              <w:rPr>
                <w:rFonts w:ascii="Verdana" w:hAnsi="Verdana"/>
                <w:sz w:val="18"/>
                <w:szCs w:val="18"/>
              </w:rPr>
            </w:pPr>
          </w:p>
          <w:p w14:paraId="10CADD54" w14:textId="77777777" w:rsidR="00A261DD" w:rsidRDefault="00A261DD" w:rsidP="00714A72">
            <w:pPr>
              <w:spacing w:line="276" w:lineRule="auto"/>
              <w:jc w:val="center"/>
              <w:rPr>
                <w:rFonts w:ascii="Verdana" w:hAnsi="Verdana"/>
                <w:sz w:val="18"/>
                <w:szCs w:val="18"/>
              </w:rPr>
            </w:pPr>
            <w:r>
              <w:rPr>
                <w:rFonts w:ascii="Verdana" w:hAnsi="Verdana"/>
                <w:sz w:val="18"/>
                <w:szCs w:val="18"/>
              </w:rPr>
              <w:t>A.</w:t>
            </w:r>
          </w:p>
          <w:p w14:paraId="51999B4F" w14:textId="77777777" w:rsidR="00A261DD" w:rsidRDefault="00A261DD" w:rsidP="00714A72">
            <w:pPr>
              <w:spacing w:line="276" w:lineRule="auto"/>
              <w:jc w:val="center"/>
              <w:rPr>
                <w:rFonts w:ascii="Verdana" w:hAnsi="Verdana"/>
                <w:sz w:val="18"/>
                <w:szCs w:val="18"/>
              </w:rPr>
            </w:pPr>
          </w:p>
          <w:p w14:paraId="0CE7FD98" w14:textId="77777777" w:rsidR="00A261DD" w:rsidRDefault="00A261DD" w:rsidP="00714A72">
            <w:pPr>
              <w:spacing w:line="276" w:lineRule="auto"/>
              <w:jc w:val="center"/>
              <w:rPr>
                <w:rFonts w:ascii="Verdana" w:hAnsi="Verdana"/>
                <w:sz w:val="18"/>
                <w:szCs w:val="18"/>
              </w:rPr>
            </w:pPr>
            <w:r>
              <w:rPr>
                <w:rFonts w:ascii="Verdana" w:hAnsi="Verdana"/>
                <w:sz w:val="18"/>
                <w:szCs w:val="18"/>
              </w:rPr>
              <w:t>B.</w:t>
            </w:r>
          </w:p>
        </w:tc>
        <w:tc>
          <w:tcPr>
            <w:tcW w:w="4819" w:type="dxa"/>
            <w:vAlign w:val="center"/>
          </w:tcPr>
          <w:p w14:paraId="3AF8662B" w14:textId="77777777" w:rsidR="00A261DD" w:rsidRPr="00AC22B9" w:rsidRDefault="00A261DD" w:rsidP="00F2168B">
            <w:pPr>
              <w:spacing w:line="276" w:lineRule="auto"/>
              <w:rPr>
                <w:rFonts w:ascii="Verdana" w:hAnsi="Verdana"/>
                <w:sz w:val="18"/>
                <w:szCs w:val="18"/>
              </w:rPr>
            </w:pPr>
            <w:r>
              <w:rPr>
                <w:rFonts w:ascii="Verdana" w:hAnsi="Verdana"/>
                <w:sz w:val="18"/>
                <w:szCs w:val="18"/>
              </w:rPr>
              <w:t>a</w:t>
            </w:r>
            <w:r w:rsidRPr="00AC22B9">
              <w:rPr>
                <w:rFonts w:ascii="Verdana" w:hAnsi="Verdana"/>
                <w:sz w:val="18"/>
                <w:szCs w:val="18"/>
              </w:rPr>
              <w:t>) Ponudnik</w:t>
            </w:r>
          </w:p>
          <w:p w14:paraId="66745111" w14:textId="77777777" w:rsidR="00A261DD" w:rsidRPr="00AC22B9" w:rsidRDefault="00A261DD" w:rsidP="00F2168B">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1756E407" w14:textId="77777777" w:rsidR="00A261DD" w:rsidRPr="00AC22B9" w:rsidRDefault="00A261DD" w:rsidP="00F2168B">
            <w:pPr>
              <w:spacing w:line="276" w:lineRule="auto"/>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r w:rsidR="00A261DD" w:rsidRPr="00953288" w14:paraId="100C8A28" w14:textId="77777777" w:rsidTr="00F2168B">
        <w:trPr>
          <w:trHeight w:val="1001"/>
        </w:trPr>
        <w:tc>
          <w:tcPr>
            <w:tcW w:w="652" w:type="dxa"/>
            <w:vAlign w:val="center"/>
          </w:tcPr>
          <w:p w14:paraId="0F361433" w14:textId="77777777" w:rsidR="00A261DD" w:rsidRPr="00953288" w:rsidRDefault="00A261DD" w:rsidP="00F2168B">
            <w:pPr>
              <w:spacing w:line="276" w:lineRule="auto"/>
              <w:jc w:val="center"/>
              <w:rPr>
                <w:rFonts w:ascii="Verdana" w:hAnsi="Verdana"/>
                <w:bCs/>
                <w:sz w:val="18"/>
                <w:szCs w:val="18"/>
              </w:rPr>
            </w:pPr>
            <w:r>
              <w:rPr>
                <w:rFonts w:ascii="Verdana" w:hAnsi="Verdana"/>
                <w:bCs/>
                <w:sz w:val="18"/>
                <w:szCs w:val="18"/>
              </w:rPr>
              <w:t>…</w:t>
            </w:r>
          </w:p>
        </w:tc>
        <w:tc>
          <w:tcPr>
            <w:tcW w:w="2462" w:type="dxa"/>
            <w:vAlign w:val="center"/>
          </w:tcPr>
          <w:p w14:paraId="28B198B5" w14:textId="77777777" w:rsidR="00A261DD" w:rsidRPr="00953288" w:rsidRDefault="00A261DD" w:rsidP="00F2168B">
            <w:pPr>
              <w:spacing w:line="276" w:lineRule="auto"/>
              <w:jc w:val="center"/>
              <w:rPr>
                <w:rFonts w:ascii="Verdana" w:hAnsi="Verdana"/>
                <w:b/>
                <w:bCs/>
                <w:sz w:val="18"/>
                <w:szCs w:val="18"/>
              </w:rPr>
            </w:pPr>
          </w:p>
        </w:tc>
        <w:tc>
          <w:tcPr>
            <w:tcW w:w="1134" w:type="dxa"/>
          </w:tcPr>
          <w:p w14:paraId="403C29BA" w14:textId="77777777" w:rsidR="00A261DD" w:rsidRDefault="00A261DD" w:rsidP="00714A72">
            <w:pPr>
              <w:spacing w:line="276" w:lineRule="auto"/>
              <w:jc w:val="center"/>
              <w:rPr>
                <w:rFonts w:ascii="Verdana" w:hAnsi="Verdana"/>
                <w:sz w:val="18"/>
                <w:szCs w:val="18"/>
              </w:rPr>
            </w:pPr>
          </w:p>
          <w:p w14:paraId="5F199378" w14:textId="77777777" w:rsidR="00A261DD" w:rsidRDefault="00A261DD" w:rsidP="00714A72">
            <w:pPr>
              <w:spacing w:line="276" w:lineRule="auto"/>
              <w:jc w:val="center"/>
              <w:rPr>
                <w:rFonts w:ascii="Verdana" w:hAnsi="Verdana"/>
                <w:sz w:val="18"/>
                <w:szCs w:val="18"/>
              </w:rPr>
            </w:pPr>
            <w:r>
              <w:rPr>
                <w:rFonts w:ascii="Verdana" w:hAnsi="Verdana"/>
                <w:sz w:val="18"/>
                <w:szCs w:val="18"/>
              </w:rPr>
              <w:t>A.</w:t>
            </w:r>
          </w:p>
          <w:p w14:paraId="733B46B2" w14:textId="77777777" w:rsidR="00A261DD" w:rsidRDefault="00A261DD" w:rsidP="00714A72">
            <w:pPr>
              <w:spacing w:line="276" w:lineRule="auto"/>
              <w:jc w:val="center"/>
              <w:rPr>
                <w:rFonts w:ascii="Verdana" w:hAnsi="Verdana"/>
                <w:sz w:val="18"/>
                <w:szCs w:val="18"/>
              </w:rPr>
            </w:pPr>
          </w:p>
          <w:p w14:paraId="44140E47" w14:textId="77777777" w:rsidR="00A261DD" w:rsidRDefault="00A261DD" w:rsidP="00714A72">
            <w:pPr>
              <w:spacing w:line="276" w:lineRule="auto"/>
              <w:jc w:val="center"/>
              <w:rPr>
                <w:rFonts w:ascii="Verdana" w:hAnsi="Verdana"/>
                <w:sz w:val="18"/>
                <w:szCs w:val="18"/>
              </w:rPr>
            </w:pPr>
            <w:r>
              <w:rPr>
                <w:rFonts w:ascii="Verdana" w:hAnsi="Verdana"/>
                <w:sz w:val="18"/>
                <w:szCs w:val="18"/>
              </w:rPr>
              <w:t>B.</w:t>
            </w:r>
          </w:p>
        </w:tc>
        <w:tc>
          <w:tcPr>
            <w:tcW w:w="4819" w:type="dxa"/>
            <w:vAlign w:val="center"/>
          </w:tcPr>
          <w:p w14:paraId="50749E1F" w14:textId="77777777" w:rsidR="00A261DD" w:rsidRPr="00AC22B9" w:rsidRDefault="00A261DD" w:rsidP="00F2168B">
            <w:pPr>
              <w:spacing w:line="276" w:lineRule="auto"/>
              <w:rPr>
                <w:rFonts w:ascii="Verdana" w:hAnsi="Verdana"/>
                <w:sz w:val="18"/>
                <w:szCs w:val="18"/>
              </w:rPr>
            </w:pPr>
            <w:r>
              <w:rPr>
                <w:rFonts w:ascii="Verdana" w:hAnsi="Verdana"/>
                <w:sz w:val="18"/>
                <w:szCs w:val="18"/>
              </w:rPr>
              <w:t>a</w:t>
            </w:r>
            <w:r w:rsidRPr="00AC22B9">
              <w:rPr>
                <w:rFonts w:ascii="Verdana" w:hAnsi="Verdana"/>
                <w:sz w:val="18"/>
                <w:szCs w:val="18"/>
              </w:rPr>
              <w:t>) Ponudnik</w:t>
            </w:r>
          </w:p>
          <w:p w14:paraId="24E2ED6B" w14:textId="77777777" w:rsidR="00A261DD" w:rsidRPr="00AC22B9" w:rsidRDefault="00A261DD" w:rsidP="00F2168B">
            <w:pPr>
              <w:spacing w:line="276" w:lineRule="auto"/>
              <w:ind w:left="301" w:hanging="301"/>
              <w:rPr>
                <w:rFonts w:ascii="Verdana" w:hAnsi="Verdana"/>
                <w:sz w:val="18"/>
                <w:szCs w:val="18"/>
              </w:rPr>
            </w:pPr>
            <w:r w:rsidRPr="00AC22B9">
              <w:rPr>
                <w:rFonts w:ascii="Verdana" w:hAnsi="Verdana"/>
                <w:sz w:val="18"/>
                <w:szCs w:val="18"/>
              </w:rPr>
              <w:t>b) Partner v skupni ponudbi:_______________</w:t>
            </w:r>
          </w:p>
          <w:p w14:paraId="30BAF9C3" w14:textId="77777777" w:rsidR="00A261DD" w:rsidRPr="00AC22B9" w:rsidRDefault="00A261DD" w:rsidP="00F2168B">
            <w:pPr>
              <w:spacing w:line="276" w:lineRule="auto"/>
              <w:rPr>
                <w:rFonts w:ascii="Verdana" w:hAnsi="Verdana"/>
                <w:sz w:val="18"/>
                <w:szCs w:val="18"/>
              </w:rPr>
            </w:pPr>
            <w:r w:rsidRPr="00AC22B9">
              <w:rPr>
                <w:rFonts w:ascii="Verdana" w:hAnsi="Verdana"/>
                <w:sz w:val="18"/>
                <w:szCs w:val="18"/>
              </w:rPr>
              <w:t>c) Podizvajalec:____</w:t>
            </w:r>
            <w:r>
              <w:rPr>
                <w:rFonts w:ascii="Verdana" w:hAnsi="Verdana"/>
                <w:sz w:val="18"/>
                <w:szCs w:val="18"/>
              </w:rPr>
              <w:t>_____________________</w:t>
            </w:r>
          </w:p>
        </w:tc>
      </w:tr>
    </w:tbl>
    <w:p w14:paraId="7DA597B1" w14:textId="398BAD8A" w:rsidR="00FF08EC" w:rsidRDefault="00FF08EC" w:rsidP="00DE1B1F">
      <w:pPr>
        <w:rPr>
          <w:rFonts w:ascii="Verdana" w:hAnsi="Verdana"/>
          <w:bCs/>
          <w:sz w:val="16"/>
          <w:szCs w:val="16"/>
        </w:rPr>
      </w:pPr>
    </w:p>
    <w:p w14:paraId="6D8CD8C9" w14:textId="7F2D3A6F" w:rsidR="00B222D5" w:rsidRDefault="00953288" w:rsidP="00DE1B1F">
      <w:pPr>
        <w:rPr>
          <w:rFonts w:ascii="Verdana" w:hAnsi="Verdana"/>
          <w:bCs/>
          <w:sz w:val="16"/>
          <w:szCs w:val="16"/>
        </w:rPr>
      </w:pPr>
      <w:r w:rsidRPr="00953288">
        <w:rPr>
          <w:rFonts w:ascii="Verdana" w:hAnsi="Verdana"/>
          <w:bCs/>
          <w:sz w:val="16"/>
          <w:szCs w:val="16"/>
        </w:rPr>
        <w:t>*iz označbe mora biti razvidno, kdo od sodelujočih gospodarskih subjektov v predmetnem javnem naročilu (ali ponudnik ali partner v skupni ponudbi ali podizvajalec) je v preteklosti opravil referenčni posel.</w:t>
      </w:r>
      <w:r w:rsidR="00A261DD">
        <w:rPr>
          <w:rFonts w:ascii="Verdana" w:hAnsi="Verdana"/>
          <w:bCs/>
          <w:sz w:val="16"/>
          <w:szCs w:val="16"/>
        </w:rPr>
        <w:t xml:space="preserve"> </w:t>
      </w:r>
    </w:p>
    <w:p w14:paraId="0E8B80DC" w14:textId="3CA3A8BB" w:rsidR="00953288" w:rsidRPr="00953288" w:rsidRDefault="00953288" w:rsidP="00DE1B1F">
      <w:pPr>
        <w:rPr>
          <w:rFonts w:ascii="Verdana" w:hAnsi="Verdana"/>
          <w:bCs/>
          <w:sz w:val="16"/>
          <w:szCs w:val="16"/>
        </w:rPr>
      </w:pPr>
      <w:r w:rsidRPr="00953288">
        <w:rPr>
          <w:rFonts w:ascii="Verdana" w:hAnsi="Verdana"/>
          <w:bCs/>
          <w:sz w:val="16"/>
          <w:szCs w:val="16"/>
        </w:rPr>
        <w:t>Opombi:</w:t>
      </w:r>
    </w:p>
    <w:p w14:paraId="18DB3A76" w14:textId="71B68B23" w:rsidR="00953288" w:rsidRPr="00953288" w:rsidRDefault="00953288" w:rsidP="00DE1B1F">
      <w:pPr>
        <w:rPr>
          <w:rFonts w:ascii="Verdana" w:hAnsi="Verdana"/>
          <w:bCs/>
          <w:sz w:val="16"/>
          <w:szCs w:val="16"/>
        </w:rPr>
      </w:pPr>
      <w:r w:rsidRPr="00953288">
        <w:rPr>
          <w:rFonts w:ascii="Verdana" w:hAnsi="Verdana"/>
          <w:bCs/>
          <w:sz w:val="16"/>
          <w:szCs w:val="16"/>
        </w:rPr>
        <w:t>Na kakšen način bo izpolnjen pogoj referenc, je navedeno v točki 3.3.1.</w:t>
      </w:r>
      <w:r w:rsidR="004E0063">
        <w:rPr>
          <w:rFonts w:ascii="Verdana" w:hAnsi="Verdana"/>
          <w:bCs/>
          <w:sz w:val="16"/>
          <w:szCs w:val="16"/>
        </w:rPr>
        <w:t>8</w:t>
      </w:r>
      <w:r w:rsidRPr="00953288">
        <w:rPr>
          <w:rFonts w:ascii="Verdana" w:hAnsi="Verdana"/>
          <w:bCs/>
          <w:sz w:val="16"/>
          <w:szCs w:val="16"/>
        </w:rPr>
        <w:t xml:space="preserve"> razpisne dokumentacije.</w:t>
      </w:r>
    </w:p>
    <w:p w14:paraId="67588F44" w14:textId="77777777" w:rsidR="005645B2" w:rsidRDefault="005645B2" w:rsidP="00DE1B1F">
      <w:pPr>
        <w:rPr>
          <w:rFonts w:ascii="Verdana" w:hAnsi="Verdana"/>
          <w:sz w:val="16"/>
          <w:szCs w:val="16"/>
        </w:rPr>
      </w:pPr>
    </w:p>
    <w:p w14:paraId="1D5711FC" w14:textId="030905BB" w:rsidR="00953288" w:rsidRDefault="00953288" w:rsidP="00DE1B1F">
      <w:pPr>
        <w:rPr>
          <w:rFonts w:ascii="Verdana" w:hAnsi="Verdana"/>
          <w:sz w:val="16"/>
          <w:szCs w:val="16"/>
        </w:rPr>
      </w:pPr>
      <w:r w:rsidRPr="00953288">
        <w:rPr>
          <w:rFonts w:ascii="Verdana" w:hAnsi="Verdana"/>
          <w:sz w:val="16"/>
          <w:szCs w:val="16"/>
        </w:rPr>
        <w:t xml:space="preserve">Ponudnik lahko v primeru več referenc seznam podaljša ali </w:t>
      </w:r>
      <w:r w:rsidR="00DA4B37">
        <w:rPr>
          <w:rFonts w:ascii="Verdana" w:hAnsi="Verdana"/>
          <w:sz w:val="16"/>
          <w:szCs w:val="16"/>
        </w:rPr>
        <w:t xml:space="preserve">priloži novi (dodatni) OBRAZEC </w:t>
      </w:r>
      <w:r w:rsidR="00D11127">
        <w:rPr>
          <w:rFonts w:ascii="Verdana" w:hAnsi="Verdana"/>
          <w:sz w:val="16"/>
          <w:szCs w:val="16"/>
        </w:rPr>
        <w:t>7</w:t>
      </w:r>
      <w:r w:rsidRPr="00953288">
        <w:rPr>
          <w:rFonts w:ascii="Verdana" w:hAnsi="Verdana"/>
          <w:sz w:val="16"/>
          <w:szCs w:val="16"/>
        </w:rPr>
        <w:t>.</w:t>
      </w:r>
    </w:p>
    <w:p w14:paraId="04B2320F" w14:textId="46A568A8" w:rsidR="00D11127" w:rsidRDefault="00D11127" w:rsidP="00DE1B1F">
      <w:pPr>
        <w:rPr>
          <w:rFonts w:ascii="Verdana" w:hAnsi="Verdana"/>
          <w:sz w:val="16"/>
          <w:szCs w:val="16"/>
        </w:rPr>
      </w:pPr>
    </w:p>
    <w:p w14:paraId="24666D9A" w14:textId="77777777" w:rsidR="00D11127" w:rsidRPr="00D11127" w:rsidRDefault="00D11127" w:rsidP="00DE1B1F">
      <w:pPr>
        <w:rPr>
          <w:rFonts w:ascii="Verdana" w:hAnsi="Verdana"/>
          <w:sz w:val="16"/>
          <w:szCs w:val="16"/>
        </w:rPr>
      </w:pPr>
    </w:p>
    <w:p w14:paraId="53B529A8" w14:textId="5E502037" w:rsidR="00B939FC" w:rsidRDefault="00953288" w:rsidP="00DE1B1F">
      <w:pPr>
        <w:rPr>
          <w:rFonts w:ascii="Verdana" w:hAnsi="Verdana"/>
          <w:bCs/>
        </w:rPr>
      </w:pPr>
      <w:r w:rsidRPr="00953288">
        <w:rPr>
          <w:rFonts w:ascii="Verdana" w:hAnsi="Verdana"/>
          <w:bCs/>
        </w:rPr>
        <w:t>Obdobje izvajanja storitev je r</w:t>
      </w:r>
      <w:r w:rsidR="00DA4B37">
        <w:rPr>
          <w:rFonts w:ascii="Verdana" w:hAnsi="Verdana"/>
          <w:bCs/>
        </w:rPr>
        <w:t>azvidno iz referenčnih potrdil.</w:t>
      </w:r>
    </w:p>
    <w:p w14:paraId="7DDA5D0A" w14:textId="64C94176" w:rsidR="00D11127" w:rsidRDefault="00D11127" w:rsidP="00DE1B1F">
      <w:pPr>
        <w:rPr>
          <w:rFonts w:ascii="Verdana" w:hAnsi="Verdana"/>
          <w:bCs/>
        </w:rPr>
      </w:pPr>
    </w:p>
    <w:p w14:paraId="1252B9FF" w14:textId="77777777" w:rsidR="00D11127" w:rsidRPr="00953288" w:rsidRDefault="00D11127" w:rsidP="00DE1B1F">
      <w:pPr>
        <w:rPr>
          <w:rFonts w:ascii="Verdana" w:hAnsi="Verdana"/>
          <w:bCs/>
        </w:rPr>
      </w:pPr>
    </w:p>
    <w:p w14:paraId="23C60454" w14:textId="77777777" w:rsidR="00953288" w:rsidRPr="00953288" w:rsidRDefault="00953288" w:rsidP="00DE1B1F">
      <w:pPr>
        <w:rPr>
          <w:rFonts w:ascii="Verdana" w:hAnsi="Verdana"/>
        </w:rPr>
      </w:pPr>
      <w:r w:rsidRPr="00953288">
        <w:rPr>
          <w:rFonts w:ascii="Verdana" w:hAnsi="Verdana"/>
        </w:rPr>
        <w:t>Kraj:_______________________</w:t>
      </w:r>
      <w:r w:rsidRPr="00953288">
        <w:rPr>
          <w:rFonts w:ascii="Verdana" w:hAnsi="Verdana"/>
        </w:rPr>
        <w:tab/>
      </w:r>
      <w:r w:rsidRPr="00953288">
        <w:rPr>
          <w:rFonts w:ascii="Verdana" w:hAnsi="Verdana"/>
        </w:rPr>
        <w:tab/>
        <w:t xml:space="preserve">         Ime in priimek podpisnika ponudnika:</w:t>
      </w:r>
    </w:p>
    <w:p w14:paraId="7EA0DC2F" w14:textId="77777777" w:rsidR="00953288" w:rsidRPr="00953288" w:rsidRDefault="00953288" w:rsidP="00DE1B1F">
      <w:pPr>
        <w:rPr>
          <w:rFonts w:ascii="Verdana" w:hAnsi="Verdana"/>
        </w:rPr>
      </w:pP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t xml:space="preserve">            __________________________</w:t>
      </w:r>
    </w:p>
    <w:p w14:paraId="6449AB8B" w14:textId="77777777" w:rsidR="0090314B" w:rsidRDefault="00953288" w:rsidP="00DE1B1F">
      <w:pPr>
        <w:rPr>
          <w:rFonts w:ascii="Verdana" w:hAnsi="Verdana"/>
        </w:rPr>
      </w:pPr>
      <w:r w:rsidRPr="00953288">
        <w:rPr>
          <w:rFonts w:ascii="Verdana" w:hAnsi="Verdana"/>
        </w:rPr>
        <w:t>Datum:_____________________</w:t>
      </w:r>
      <w:r w:rsidRPr="00953288">
        <w:rPr>
          <w:rFonts w:ascii="Verdana" w:hAnsi="Verdana"/>
        </w:rPr>
        <w:tab/>
      </w:r>
      <w:r w:rsidRPr="00953288">
        <w:rPr>
          <w:rFonts w:ascii="Verdana" w:hAnsi="Verdana"/>
        </w:rPr>
        <w:tab/>
        <w:t xml:space="preserve">                                 Podpis:</w:t>
      </w: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r>
      <w:r w:rsidRPr="00953288">
        <w:rPr>
          <w:rFonts w:ascii="Verdana" w:hAnsi="Verdana"/>
        </w:rPr>
        <w:tab/>
        <w:t xml:space="preserve">                                              _______________________         </w:t>
      </w:r>
    </w:p>
    <w:p w14:paraId="112F6675" w14:textId="72C48A65" w:rsidR="00953288" w:rsidRPr="00D71806" w:rsidRDefault="00953288" w:rsidP="002559B8">
      <w:pPr>
        <w:rPr>
          <w:rFonts w:ascii="Verdana" w:hAnsi="Verdana"/>
        </w:rPr>
      </w:pPr>
      <w:r w:rsidRPr="00953288">
        <w:rPr>
          <w:rFonts w:ascii="Verdana" w:hAnsi="Verdana"/>
        </w:rPr>
        <w:t xml:space="preserve">    </w:t>
      </w:r>
    </w:p>
    <w:p w14:paraId="153E8339" w14:textId="59BD91B0" w:rsidR="00953288" w:rsidRPr="00953288" w:rsidRDefault="00953288" w:rsidP="00DE1B1F">
      <w:pPr>
        <w:keepLines/>
        <w:pBdr>
          <w:top w:val="dotDash" w:sz="4" w:space="1" w:color="auto"/>
          <w:left w:val="dotDash" w:sz="4" w:space="4" w:color="auto"/>
          <w:bottom w:val="dotDash" w:sz="4" w:space="1" w:color="auto"/>
          <w:right w:val="dotDash" w:sz="4" w:space="4" w:color="auto"/>
        </w:pBdr>
        <w:contextualSpacing/>
        <w:outlineLvl w:val="2"/>
        <w:rPr>
          <w:rFonts w:ascii="Verdana" w:eastAsiaTheme="majorEastAsia" w:hAnsi="Verdana" w:cstheme="majorBidi"/>
          <w:b/>
          <w:bCs/>
          <w:sz w:val="16"/>
          <w:szCs w:val="16"/>
        </w:rPr>
      </w:pPr>
      <w:bookmarkStart w:id="131" w:name="_Toc21072388"/>
      <w:bookmarkStart w:id="132" w:name="_Toc97105633"/>
      <w:bookmarkStart w:id="133" w:name="_Toc161639345"/>
      <w:bookmarkStart w:id="134" w:name="_Toc195090421"/>
      <w:r w:rsidRPr="00953288">
        <w:rPr>
          <w:rFonts w:ascii="Verdana" w:eastAsiaTheme="majorEastAsia" w:hAnsi="Verdana" w:cstheme="majorBidi"/>
          <w:b/>
          <w:bCs/>
        </w:rPr>
        <w:t xml:space="preserve">OBRAZEC </w:t>
      </w:r>
      <w:r w:rsidR="006E7F69">
        <w:rPr>
          <w:rFonts w:ascii="Verdana" w:eastAsiaTheme="majorEastAsia" w:hAnsi="Verdana" w:cstheme="majorBidi"/>
          <w:b/>
          <w:bCs/>
        </w:rPr>
        <w:t>8</w:t>
      </w:r>
      <w:r w:rsidRPr="00953288">
        <w:rPr>
          <w:rFonts w:ascii="Verdana" w:eastAsiaTheme="majorEastAsia" w:hAnsi="Verdana" w:cstheme="majorBidi"/>
          <w:b/>
          <w:bCs/>
        </w:rPr>
        <w:t xml:space="preserve"> – </w:t>
      </w:r>
      <w:r w:rsidRPr="00953288">
        <w:rPr>
          <w:rFonts w:ascii="Verdana" w:eastAsiaTheme="majorEastAsia" w:hAnsi="Verdana" w:cstheme="majorBidi"/>
          <w:b/>
          <w:bCs/>
          <w:sz w:val="16"/>
          <w:szCs w:val="16"/>
        </w:rPr>
        <w:t>Referenčno potrdilo</w:t>
      </w:r>
      <w:bookmarkEnd w:id="131"/>
      <w:bookmarkEnd w:id="132"/>
      <w:bookmarkEnd w:id="133"/>
      <w:bookmarkEnd w:id="134"/>
    </w:p>
    <w:p w14:paraId="5BDC1B03" w14:textId="5E8A2B49" w:rsidR="00D71806" w:rsidRPr="00953288" w:rsidRDefault="00D71806" w:rsidP="00DE1B1F">
      <w:pPr>
        <w:rPr>
          <w:rFonts w:ascii="Verdana" w:hAnsi="Verdana"/>
          <w:b/>
          <w:sz w:val="18"/>
          <w:szCs w:val="18"/>
        </w:rPr>
      </w:pPr>
    </w:p>
    <w:p w14:paraId="2EE46E8B" w14:textId="77777777" w:rsidR="00953288" w:rsidRPr="00953288" w:rsidRDefault="00953288" w:rsidP="00DE1B1F">
      <w:pPr>
        <w:rPr>
          <w:rFonts w:ascii="Verdana" w:hAnsi="Verdana"/>
          <w:b/>
          <w:bCs/>
          <w:sz w:val="18"/>
          <w:szCs w:val="18"/>
        </w:rPr>
      </w:pPr>
      <w:r w:rsidRPr="00953288">
        <w:rPr>
          <w:rFonts w:ascii="Verdana" w:hAnsi="Verdana"/>
          <w:b/>
          <w:sz w:val="18"/>
          <w:szCs w:val="18"/>
        </w:rPr>
        <w:t>Naziv in naslov referenčnega naročnika:</w:t>
      </w:r>
    </w:p>
    <w:p w14:paraId="0C719BDF" w14:textId="77777777" w:rsidR="00953288" w:rsidRPr="00953288" w:rsidRDefault="00953288" w:rsidP="00DE1B1F">
      <w:pPr>
        <w:rPr>
          <w:rFonts w:ascii="Verdana" w:hAnsi="Verdana"/>
          <w:sz w:val="18"/>
          <w:szCs w:val="18"/>
        </w:rPr>
      </w:pPr>
      <w:r w:rsidRPr="00953288">
        <w:rPr>
          <w:rFonts w:ascii="Verdana" w:hAnsi="Verdana"/>
          <w:sz w:val="18"/>
          <w:szCs w:val="18"/>
        </w:rPr>
        <w:t xml:space="preserve">_________________________________ </w:t>
      </w:r>
    </w:p>
    <w:p w14:paraId="7D757786" w14:textId="77777777" w:rsidR="00953288" w:rsidRPr="00953288" w:rsidRDefault="00953288" w:rsidP="00DE1B1F">
      <w:pPr>
        <w:rPr>
          <w:rFonts w:ascii="Verdana" w:hAnsi="Verdana"/>
          <w:sz w:val="18"/>
          <w:szCs w:val="18"/>
        </w:rPr>
      </w:pPr>
      <w:r w:rsidRPr="00953288">
        <w:rPr>
          <w:rFonts w:ascii="Verdana" w:hAnsi="Verdana"/>
          <w:sz w:val="18"/>
          <w:szCs w:val="18"/>
        </w:rPr>
        <w:t>_________________________________</w:t>
      </w:r>
    </w:p>
    <w:p w14:paraId="1E7754C1" w14:textId="77777777" w:rsidR="00953288" w:rsidRPr="00953288" w:rsidRDefault="00953288" w:rsidP="00DE1B1F">
      <w:pPr>
        <w:rPr>
          <w:rFonts w:ascii="Verdana" w:hAnsi="Verdana"/>
          <w:sz w:val="18"/>
          <w:szCs w:val="18"/>
        </w:rPr>
      </w:pPr>
      <w:r w:rsidRPr="00953288">
        <w:rPr>
          <w:rFonts w:ascii="Verdana" w:hAnsi="Verdana"/>
          <w:sz w:val="18"/>
          <w:szCs w:val="18"/>
        </w:rPr>
        <w:t>_________________________________</w:t>
      </w:r>
    </w:p>
    <w:p w14:paraId="5AFB0236" w14:textId="7A4E2802" w:rsidR="00953288" w:rsidRDefault="00953288" w:rsidP="00DE1B1F">
      <w:pPr>
        <w:rPr>
          <w:rFonts w:ascii="Verdana" w:hAnsi="Verdana"/>
        </w:rPr>
      </w:pPr>
    </w:p>
    <w:p w14:paraId="2361BDB4" w14:textId="77777777" w:rsidR="00AB236E" w:rsidRPr="00953288" w:rsidRDefault="00AB236E" w:rsidP="00DE1B1F">
      <w:pPr>
        <w:rPr>
          <w:rFonts w:ascii="Verdana" w:hAnsi="Verdana"/>
        </w:rPr>
      </w:pPr>
    </w:p>
    <w:p w14:paraId="6A90B831" w14:textId="77777777" w:rsidR="00953288" w:rsidRPr="00DC0707" w:rsidRDefault="00953288" w:rsidP="00DE1B1F">
      <w:pPr>
        <w:tabs>
          <w:tab w:val="left" w:pos="9072"/>
        </w:tabs>
        <w:ind w:right="-1"/>
        <w:jc w:val="center"/>
        <w:rPr>
          <w:rFonts w:ascii="Verdana" w:hAnsi="Verdana"/>
          <w:b/>
          <w:color w:val="1F497D" w:themeColor="text2"/>
          <w:sz w:val="22"/>
          <w:szCs w:val="22"/>
        </w:rPr>
      </w:pPr>
      <w:r w:rsidRPr="00DC0707">
        <w:rPr>
          <w:rFonts w:ascii="Verdana" w:hAnsi="Verdana"/>
          <w:b/>
          <w:color w:val="1F497D" w:themeColor="text2"/>
          <w:sz w:val="22"/>
          <w:szCs w:val="22"/>
        </w:rPr>
        <w:t xml:space="preserve">Referenčno potrdilo  </w:t>
      </w:r>
    </w:p>
    <w:p w14:paraId="4CF72331" w14:textId="6DE9B3E3" w:rsidR="00953288" w:rsidRPr="00DC0707" w:rsidRDefault="00953288" w:rsidP="00DE1B1F">
      <w:pPr>
        <w:ind w:right="-1"/>
        <w:jc w:val="center"/>
        <w:rPr>
          <w:rFonts w:ascii="Verdana" w:hAnsi="Verdana"/>
          <w:b/>
          <w:bCs/>
          <w:sz w:val="18"/>
          <w:szCs w:val="18"/>
        </w:rPr>
      </w:pPr>
      <w:r w:rsidRPr="00DC0707">
        <w:rPr>
          <w:rFonts w:ascii="Verdana" w:hAnsi="Verdana"/>
          <w:b/>
          <w:bCs/>
          <w:sz w:val="18"/>
          <w:szCs w:val="18"/>
        </w:rPr>
        <w:t xml:space="preserve">za potrebe javnega naročila </w:t>
      </w:r>
      <w:r w:rsidR="00DC0707" w:rsidRPr="00DC0707">
        <w:rPr>
          <w:rFonts w:ascii="Verdana" w:hAnsi="Verdana"/>
          <w:b/>
          <w:bCs/>
          <w:sz w:val="18"/>
          <w:szCs w:val="18"/>
        </w:rPr>
        <w:t>št. 430-</w:t>
      </w:r>
      <w:r w:rsidR="005B055A">
        <w:rPr>
          <w:rFonts w:ascii="Verdana" w:hAnsi="Verdana"/>
          <w:b/>
          <w:bCs/>
          <w:sz w:val="18"/>
          <w:szCs w:val="18"/>
        </w:rPr>
        <w:t>26</w:t>
      </w:r>
      <w:r w:rsidRPr="00DC0707">
        <w:rPr>
          <w:rFonts w:ascii="Verdana" w:hAnsi="Verdana"/>
          <w:b/>
          <w:bCs/>
          <w:sz w:val="18"/>
          <w:szCs w:val="18"/>
        </w:rPr>
        <w:t>/2024</w:t>
      </w:r>
    </w:p>
    <w:p w14:paraId="6FB30933" w14:textId="77777777" w:rsidR="003F1FC5" w:rsidRPr="003F1FC5" w:rsidRDefault="003F1FC5" w:rsidP="003F1FC5">
      <w:pPr>
        <w:suppressAutoHyphens/>
        <w:jc w:val="center"/>
        <w:rPr>
          <w:rFonts w:ascii="Verdana" w:hAnsi="Verdana"/>
          <w:b/>
          <w:sz w:val="18"/>
          <w:szCs w:val="18"/>
          <w:lang w:eastAsia="ar-SA"/>
        </w:rPr>
      </w:pPr>
      <w:r w:rsidRPr="003F1FC5">
        <w:rPr>
          <w:rFonts w:ascii="Verdana" w:hAnsi="Verdana"/>
          <w:b/>
          <w:sz w:val="18"/>
          <w:szCs w:val="18"/>
          <w:lang w:eastAsia="ar-SA"/>
        </w:rPr>
        <w:t xml:space="preserve">Nadgradnja obstoječega brezžičnega, komunikacijskega in </w:t>
      </w:r>
    </w:p>
    <w:p w14:paraId="626890DB" w14:textId="03A86EE5" w:rsidR="00AB236E" w:rsidRPr="003F1FC5" w:rsidRDefault="003F1FC5" w:rsidP="003F1FC5">
      <w:pPr>
        <w:suppressAutoHyphens/>
        <w:jc w:val="center"/>
        <w:rPr>
          <w:rFonts w:ascii="Verdana" w:hAnsi="Verdana"/>
          <w:b/>
          <w:sz w:val="18"/>
          <w:szCs w:val="18"/>
          <w:lang w:eastAsia="ar-SA"/>
        </w:rPr>
      </w:pPr>
      <w:r w:rsidRPr="003F1FC5">
        <w:rPr>
          <w:rFonts w:ascii="Verdana" w:hAnsi="Verdana"/>
          <w:b/>
          <w:sz w:val="18"/>
          <w:szCs w:val="18"/>
          <w:lang w:eastAsia="ar-SA"/>
        </w:rPr>
        <w:t>shranjevalnega omrežja</w:t>
      </w:r>
    </w:p>
    <w:p w14:paraId="577D19C8" w14:textId="3A1399E7" w:rsidR="00AB236E" w:rsidRPr="00953288" w:rsidRDefault="00AB236E" w:rsidP="00DE1B1F">
      <w:pPr>
        <w:suppressAutoHyphens/>
        <w:rPr>
          <w:rFonts w:ascii="Verdana" w:hAnsi="Verdana"/>
          <w:lang w:eastAsia="ar-SA"/>
        </w:rPr>
      </w:pPr>
    </w:p>
    <w:p w14:paraId="5D5B60F2" w14:textId="77777777" w:rsidR="00953288" w:rsidRPr="00336242" w:rsidRDefault="00953288" w:rsidP="00DE1B1F">
      <w:pPr>
        <w:suppressAutoHyphens/>
        <w:rPr>
          <w:rFonts w:ascii="Verdana" w:hAnsi="Verdana"/>
          <w:sz w:val="18"/>
          <w:szCs w:val="18"/>
          <w:lang w:eastAsia="ar-SA"/>
        </w:rPr>
      </w:pPr>
      <w:r w:rsidRPr="00336242">
        <w:rPr>
          <w:rFonts w:ascii="Verdana" w:hAnsi="Verdana"/>
          <w:sz w:val="18"/>
          <w:szCs w:val="18"/>
          <w:lang w:eastAsia="ar-SA"/>
        </w:rPr>
        <w:t>Potrjujemo, da je ________________________________________________________________</w:t>
      </w:r>
    </w:p>
    <w:p w14:paraId="15A30A7E" w14:textId="44696953" w:rsidR="00953288" w:rsidRPr="00336242" w:rsidRDefault="00953288" w:rsidP="00DE1B1F">
      <w:pPr>
        <w:suppressAutoHyphens/>
        <w:jc w:val="center"/>
        <w:rPr>
          <w:rFonts w:ascii="Verdana" w:hAnsi="Verdana"/>
          <w:b/>
          <w:sz w:val="16"/>
          <w:szCs w:val="16"/>
          <w:lang w:eastAsia="ar-SA"/>
        </w:rPr>
      </w:pPr>
      <w:r w:rsidRPr="00336242">
        <w:rPr>
          <w:rFonts w:ascii="Verdana" w:hAnsi="Verdana"/>
          <w:b/>
          <w:sz w:val="16"/>
          <w:szCs w:val="16"/>
          <w:lang w:eastAsia="ar-SA"/>
        </w:rPr>
        <w:t xml:space="preserve">    </w:t>
      </w:r>
      <w:r w:rsidR="00AB236E">
        <w:rPr>
          <w:rFonts w:ascii="Verdana" w:hAnsi="Verdana"/>
          <w:b/>
          <w:sz w:val="16"/>
          <w:szCs w:val="16"/>
          <w:lang w:eastAsia="ar-SA"/>
        </w:rPr>
        <w:t xml:space="preserve">    </w:t>
      </w:r>
      <w:r w:rsidRPr="00336242">
        <w:rPr>
          <w:rFonts w:ascii="Verdana" w:hAnsi="Verdana"/>
          <w:b/>
          <w:sz w:val="16"/>
          <w:szCs w:val="16"/>
          <w:lang w:eastAsia="ar-SA"/>
        </w:rPr>
        <w:t>(naziv in naslov ponudnika/partnerja v skupni ponudbi/podizvajalca)</w:t>
      </w:r>
    </w:p>
    <w:p w14:paraId="2BABFDA7" w14:textId="77777777" w:rsidR="00AB236E" w:rsidRDefault="00AB236E" w:rsidP="00DE1B1F">
      <w:pPr>
        <w:suppressAutoHyphens/>
        <w:rPr>
          <w:rFonts w:ascii="Verdana" w:hAnsi="Verdana"/>
          <w:sz w:val="18"/>
          <w:szCs w:val="18"/>
          <w:lang w:eastAsia="ar-SA"/>
        </w:rPr>
      </w:pPr>
    </w:p>
    <w:p w14:paraId="1A9F7A85" w14:textId="3556E5DD" w:rsidR="0010090A" w:rsidRDefault="00953288" w:rsidP="00DE1B1F">
      <w:pPr>
        <w:suppressAutoHyphens/>
        <w:rPr>
          <w:rFonts w:ascii="Verdana" w:hAnsi="Verdana"/>
          <w:sz w:val="18"/>
          <w:szCs w:val="18"/>
          <w:lang w:eastAsia="ar-SA"/>
        </w:rPr>
      </w:pPr>
      <w:r w:rsidRPr="00336242">
        <w:rPr>
          <w:rFonts w:ascii="Verdana" w:hAnsi="Verdana"/>
          <w:sz w:val="18"/>
          <w:szCs w:val="18"/>
          <w:lang w:eastAsia="ar-SA"/>
        </w:rPr>
        <w:t>za naše potrebe</w:t>
      </w:r>
      <w:r w:rsidR="004B46BA">
        <w:rPr>
          <w:rFonts w:ascii="Verdana" w:hAnsi="Verdana"/>
          <w:sz w:val="18"/>
          <w:szCs w:val="18"/>
          <w:lang w:eastAsia="ar-SA"/>
        </w:rPr>
        <w:t xml:space="preserve"> uspešno </w:t>
      </w:r>
    </w:p>
    <w:p w14:paraId="42089018" w14:textId="33791A35" w:rsidR="0010090A" w:rsidRDefault="0010090A" w:rsidP="00DE1B1F">
      <w:pPr>
        <w:suppressAutoHyphens/>
        <w:rPr>
          <w:rFonts w:ascii="Verdana" w:hAnsi="Verdana"/>
          <w:sz w:val="18"/>
          <w:szCs w:val="18"/>
          <w:lang w:eastAsia="ar-SA"/>
        </w:rPr>
      </w:pPr>
    </w:p>
    <w:p w14:paraId="47EF3CCB" w14:textId="399CE969" w:rsidR="004B46BA" w:rsidRPr="006C7B79" w:rsidRDefault="004B46BA" w:rsidP="00DE1B1F">
      <w:pPr>
        <w:suppressAutoHyphens/>
        <w:rPr>
          <w:rFonts w:ascii="Verdana" w:hAnsi="Verdana"/>
          <w:b/>
          <w:sz w:val="18"/>
          <w:szCs w:val="18"/>
          <w:u w:val="single"/>
          <w:lang w:eastAsia="ar-SA"/>
        </w:rPr>
      </w:pPr>
      <w:r w:rsidRPr="006C7B79">
        <w:rPr>
          <w:rFonts w:ascii="Verdana" w:hAnsi="Verdana"/>
          <w:b/>
          <w:sz w:val="18"/>
          <w:szCs w:val="18"/>
          <w:u w:val="single"/>
          <w:lang w:eastAsia="ar-SA"/>
        </w:rPr>
        <w:t>Ustrezno o</w:t>
      </w:r>
      <w:r w:rsidR="00683B48" w:rsidRPr="006C7B79">
        <w:rPr>
          <w:rFonts w:ascii="Verdana" w:hAnsi="Verdana"/>
          <w:b/>
          <w:sz w:val="18"/>
          <w:szCs w:val="18"/>
          <w:u w:val="single"/>
          <w:lang w:eastAsia="ar-SA"/>
        </w:rPr>
        <w:t>bkrožiti</w:t>
      </w:r>
      <w:r w:rsidR="006C7B79" w:rsidRPr="006C7B79">
        <w:rPr>
          <w:rFonts w:ascii="Verdana" w:hAnsi="Verdana"/>
          <w:b/>
          <w:sz w:val="18"/>
          <w:szCs w:val="18"/>
          <w:u w:val="single"/>
          <w:lang w:eastAsia="ar-SA"/>
        </w:rPr>
        <w:t>/označiti</w:t>
      </w:r>
      <w:r w:rsidR="006C7B79">
        <w:rPr>
          <w:rFonts w:ascii="Verdana" w:hAnsi="Verdana"/>
          <w:b/>
          <w:sz w:val="18"/>
          <w:szCs w:val="18"/>
          <w:u w:val="single"/>
          <w:lang w:eastAsia="ar-SA"/>
        </w:rPr>
        <w:t xml:space="preserve"> sklop</w:t>
      </w:r>
      <w:r w:rsidR="002A235F">
        <w:rPr>
          <w:rFonts w:ascii="Verdana" w:hAnsi="Verdana"/>
          <w:b/>
          <w:sz w:val="18"/>
          <w:szCs w:val="18"/>
          <w:u w:val="single"/>
          <w:lang w:eastAsia="ar-SA"/>
        </w:rPr>
        <w:t xml:space="preserve"> in </w:t>
      </w:r>
      <w:r w:rsidR="006C7B79">
        <w:rPr>
          <w:rFonts w:ascii="Verdana" w:hAnsi="Verdana"/>
          <w:b/>
          <w:sz w:val="18"/>
          <w:szCs w:val="18"/>
          <w:u w:val="single"/>
          <w:lang w:eastAsia="ar-SA"/>
        </w:rPr>
        <w:t>področje</w:t>
      </w:r>
      <w:r w:rsidR="002A235F">
        <w:rPr>
          <w:rFonts w:ascii="Verdana" w:hAnsi="Verdana"/>
          <w:b/>
          <w:sz w:val="18"/>
          <w:szCs w:val="18"/>
          <w:u w:val="single"/>
          <w:lang w:eastAsia="ar-SA"/>
        </w:rPr>
        <w:t xml:space="preserve"> ter</w:t>
      </w:r>
      <w:r w:rsidR="006C7B79">
        <w:rPr>
          <w:rFonts w:ascii="Verdana" w:hAnsi="Verdana"/>
          <w:b/>
          <w:sz w:val="18"/>
          <w:szCs w:val="18"/>
          <w:u w:val="single"/>
          <w:lang w:eastAsia="ar-SA"/>
        </w:rPr>
        <w:t xml:space="preserve"> ustrezno</w:t>
      </w:r>
      <w:r w:rsidR="00683B48" w:rsidRPr="006C7B79">
        <w:rPr>
          <w:rFonts w:ascii="Verdana" w:hAnsi="Verdana"/>
          <w:b/>
          <w:sz w:val="18"/>
          <w:szCs w:val="18"/>
          <w:u w:val="single"/>
          <w:lang w:eastAsia="ar-SA"/>
        </w:rPr>
        <w:t xml:space="preserve"> izpolniti!</w:t>
      </w:r>
    </w:p>
    <w:p w14:paraId="5A56BB55" w14:textId="78E0AE53" w:rsidR="005C3981" w:rsidRDefault="005C3981" w:rsidP="00DE1B1F">
      <w:pPr>
        <w:suppressAutoHyphens/>
        <w:rPr>
          <w:rFonts w:ascii="Verdana" w:hAnsi="Verdana"/>
          <w:sz w:val="18"/>
          <w:szCs w:val="18"/>
          <w:lang w:eastAsia="ar-SA"/>
        </w:rPr>
      </w:pPr>
    </w:p>
    <w:p w14:paraId="6340E2BD" w14:textId="0DA4E165" w:rsidR="004B46BA" w:rsidRPr="004C09F8" w:rsidRDefault="004B46BA" w:rsidP="00DE1B1F">
      <w:pPr>
        <w:suppressAutoHyphens/>
        <w:rPr>
          <w:rFonts w:ascii="Verdana" w:hAnsi="Verdana"/>
          <w:b/>
          <w:sz w:val="18"/>
          <w:szCs w:val="18"/>
          <w:lang w:eastAsia="ar-SA"/>
        </w:rPr>
      </w:pPr>
      <w:r w:rsidRPr="004C09F8">
        <w:rPr>
          <w:rFonts w:ascii="Verdana" w:hAnsi="Verdana"/>
          <w:b/>
          <w:sz w:val="18"/>
          <w:szCs w:val="18"/>
          <w:lang w:eastAsia="ar-SA"/>
        </w:rPr>
        <w:t>SKLOP 1:</w:t>
      </w:r>
      <w:r w:rsidR="005645B2">
        <w:rPr>
          <w:rFonts w:ascii="Verdana" w:hAnsi="Verdana"/>
          <w:b/>
          <w:sz w:val="18"/>
          <w:szCs w:val="18"/>
          <w:lang w:eastAsia="ar-SA"/>
        </w:rPr>
        <w:t xml:space="preserve"> </w:t>
      </w:r>
    </w:p>
    <w:p w14:paraId="55802143" w14:textId="21AC9375" w:rsidR="001E4D4F" w:rsidRPr="001E4D4F" w:rsidRDefault="004B46BA" w:rsidP="00610346">
      <w:pPr>
        <w:pStyle w:val="Odstavekseznama"/>
        <w:numPr>
          <w:ilvl w:val="0"/>
          <w:numId w:val="79"/>
        </w:numPr>
        <w:suppressAutoHyphens/>
        <w:rPr>
          <w:rFonts w:ascii="Verdana" w:hAnsi="Verdana"/>
          <w:b/>
          <w:sz w:val="18"/>
          <w:szCs w:val="18"/>
          <w:lang w:eastAsia="ar-SA"/>
        </w:rPr>
      </w:pPr>
      <w:r w:rsidRPr="004B46BA">
        <w:rPr>
          <w:rFonts w:ascii="Verdana" w:eastAsia="Calibri" w:hAnsi="Verdana"/>
          <w:sz w:val="18"/>
          <w:szCs w:val="18"/>
          <w:lang w:eastAsia="en-US"/>
        </w:rPr>
        <w:t>izvedel dobavo, namestitev in izvedbo konfiguracije primerljive opreme za omrežje z najmanj 300 uporabniki na najmanj desetih</w:t>
      </w:r>
      <w:r w:rsidR="005C401C">
        <w:rPr>
          <w:rFonts w:ascii="Verdana" w:eastAsia="Calibri" w:hAnsi="Verdana"/>
          <w:sz w:val="18"/>
          <w:szCs w:val="18"/>
          <w:lang w:eastAsia="en-US"/>
        </w:rPr>
        <w:t xml:space="preserve"> </w:t>
      </w:r>
      <w:r w:rsidRPr="004B46BA">
        <w:rPr>
          <w:rFonts w:ascii="Verdana" w:eastAsia="Calibri" w:hAnsi="Verdana"/>
          <w:sz w:val="18"/>
          <w:szCs w:val="18"/>
          <w:lang w:eastAsia="en-US"/>
        </w:rPr>
        <w:t xml:space="preserve">lokacijah, ki vključuje naslednje področje: brezžično (WiFi) omrežje s centralnim upravljanjem in vsaj 30 dostopnimi točkami, </w:t>
      </w:r>
      <w:r w:rsidRPr="004B46BA">
        <w:rPr>
          <w:rFonts w:ascii="Verdana" w:hAnsi="Verdana"/>
          <w:sz w:val="18"/>
          <w:szCs w:val="18"/>
          <w:lang w:eastAsia="ar-SA"/>
        </w:rPr>
        <w:t xml:space="preserve">in sicer v obdobju od _________________ do ___________________. </w:t>
      </w:r>
    </w:p>
    <w:p w14:paraId="294FE1A0" w14:textId="07060F47" w:rsidR="004B46BA" w:rsidRPr="004B46BA" w:rsidRDefault="004B46BA" w:rsidP="001E4D4F">
      <w:pPr>
        <w:pStyle w:val="Odstavekseznama"/>
        <w:suppressAutoHyphens/>
        <w:ind w:left="360"/>
        <w:rPr>
          <w:rFonts w:ascii="Verdana" w:hAnsi="Verdana"/>
          <w:b/>
          <w:sz w:val="18"/>
          <w:szCs w:val="18"/>
          <w:lang w:eastAsia="ar-SA"/>
        </w:rPr>
      </w:pPr>
      <w:r w:rsidRPr="004B46BA">
        <w:rPr>
          <w:rFonts w:ascii="Verdana" w:hAnsi="Verdana"/>
          <w:b/>
          <w:sz w:val="18"/>
          <w:szCs w:val="18"/>
          <w:lang w:eastAsia="ar-SA"/>
        </w:rPr>
        <w:t xml:space="preserve">(navesti datum začetka </w:t>
      </w:r>
      <w:r w:rsidR="004C09F8">
        <w:rPr>
          <w:rFonts w:ascii="Verdana" w:hAnsi="Verdana"/>
          <w:b/>
          <w:sz w:val="18"/>
          <w:szCs w:val="18"/>
          <w:lang w:eastAsia="ar-SA"/>
        </w:rPr>
        <w:t xml:space="preserve">in datum zaključka izvedbe </w:t>
      </w:r>
      <w:r w:rsidR="005645B2">
        <w:rPr>
          <w:rFonts w:ascii="Verdana" w:hAnsi="Verdana"/>
          <w:b/>
          <w:sz w:val="18"/>
          <w:szCs w:val="18"/>
          <w:lang w:eastAsia="ar-SA"/>
        </w:rPr>
        <w:t xml:space="preserve">dobav in </w:t>
      </w:r>
      <w:r w:rsidR="004C09F8">
        <w:rPr>
          <w:rFonts w:ascii="Verdana" w:hAnsi="Verdana"/>
          <w:b/>
          <w:sz w:val="18"/>
          <w:szCs w:val="18"/>
          <w:lang w:eastAsia="ar-SA"/>
        </w:rPr>
        <w:t>storitev</w:t>
      </w:r>
      <w:r w:rsidRPr="004B46BA">
        <w:rPr>
          <w:rFonts w:ascii="Verdana" w:hAnsi="Verdana"/>
          <w:b/>
          <w:sz w:val="18"/>
          <w:szCs w:val="18"/>
          <w:lang w:eastAsia="ar-SA"/>
        </w:rPr>
        <w:t>)</w:t>
      </w:r>
    </w:p>
    <w:p w14:paraId="342EF7C9" w14:textId="3AD213AC" w:rsidR="004B46BA" w:rsidRPr="004B46BA" w:rsidRDefault="004B46BA" w:rsidP="004B46BA">
      <w:pPr>
        <w:rPr>
          <w:rFonts w:ascii="Verdana" w:eastAsia="Calibri" w:hAnsi="Verdana"/>
          <w:sz w:val="18"/>
          <w:szCs w:val="18"/>
          <w:lang w:eastAsia="en-US"/>
        </w:rPr>
      </w:pPr>
    </w:p>
    <w:p w14:paraId="71339F04" w14:textId="77777777" w:rsidR="001E4D4F" w:rsidRPr="001E4D4F" w:rsidRDefault="004B46BA" w:rsidP="00610346">
      <w:pPr>
        <w:pStyle w:val="Odstavekseznama"/>
        <w:numPr>
          <w:ilvl w:val="0"/>
          <w:numId w:val="78"/>
        </w:numPr>
        <w:rPr>
          <w:rFonts w:ascii="Verdana" w:eastAsia="Calibri" w:hAnsi="Verdana"/>
          <w:sz w:val="18"/>
          <w:szCs w:val="18"/>
          <w:lang w:eastAsia="en-US"/>
        </w:rPr>
      </w:pPr>
      <w:r w:rsidRPr="004B46BA">
        <w:rPr>
          <w:rFonts w:ascii="Verdana" w:eastAsia="Calibri" w:hAnsi="Verdana"/>
          <w:sz w:val="18"/>
          <w:szCs w:val="18"/>
          <w:lang w:eastAsia="en-US"/>
        </w:rPr>
        <w:t>izvedel (ali še izvaja)</w:t>
      </w:r>
      <w:r w:rsidR="001E4D4F">
        <w:rPr>
          <w:rFonts w:ascii="Verdana" w:eastAsia="Calibri" w:hAnsi="Verdana"/>
          <w:sz w:val="18"/>
          <w:szCs w:val="18"/>
          <w:lang w:eastAsia="en-US"/>
        </w:rPr>
        <w:t xml:space="preserve"> </w:t>
      </w:r>
      <w:r w:rsidRPr="004B46BA">
        <w:rPr>
          <w:rFonts w:ascii="Verdana" w:eastAsia="Calibri" w:hAnsi="Verdana"/>
          <w:sz w:val="18"/>
          <w:szCs w:val="18"/>
          <w:lang w:eastAsia="en-US"/>
        </w:rPr>
        <w:t xml:space="preserve">vzdrževanje in nadzor primerljive opreme za omrežje z najmanj 300 uporabniki </w:t>
      </w:r>
      <w:r w:rsidR="001E4D4F">
        <w:rPr>
          <w:rFonts w:ascii="Verdana" w:eastAsia="Calibri" w:hAnsi="Verdana"/>
          <w:sz w:val="18"/>
          <w:szCs w:val="18"/>
          <w:lang w:eastAsia="en-US"/>
        </w:rPr>
        <w:t xml:space="preserve">na najmanj desetih lokacijah, </w:t>
      </w:r>
      <w:r w:rsidRPr="004B46BA">
        <w:rPr>
          <w:rFonts w:ascii="Verdana" w:eastAsia="Calibri" w:hAnsi="Verdana"/>
          <w:sz w:val="18"/>
          <w:szCs w:val="18"/>
          <w:lang w:eastAsia="en-US"/>
        </w:rPr>
        <w:t xml:space="preserve">ki vključuje naslednje </w:t>
      </w:r>
      <w:r w:rsidR="004C09F8">
        <w:rPr>
          <w:rFonts w:ascii="Verdana" w:eastAsia="Calibri" w:hAnsi="Verdana"/>
          <w:sz w:val="18"/>
          <w:szCs w:val="18"/>
          <w:lang w:eastAsia="en-US"/>
        </w:rPr>
        <w:t>področje</w:t>
      </w:r>
      <w:r w:rsidRPr="004B46BA">
        <w:rPr>
          <w:rFonts w:ascii="Verdana" w:eastAsia="Calibri" w:hAnsi="Verdana"/>
          <w:sz w:val="18"/>
          <w:szCs w:val="18"/>
          <w:lang w:eastAsia="en-US"/>
        </w:rPr>
        <w:t>:</w:t>
      </w:r>
      <w:r w:rsidR="004C09F8">
        <w:rPr>
          <w:rFonts w:ascii="Verdana" w:eastAsia="Calibri" w:hAnsi="Verdana"/>
          <w:sz w:val="18"/>
          <w:szCs w:val="18"/>
          <w:lang w:eastAsia="en-US"/>
        </w:rPr>
        <w:t xml:space="preserve"> </w:t>
      </w:r>
      <w:r w:rsidRPr="004B46BA">
        <w:rPr>
          <w:rFonts w:ascii="Verdana" w:eastAsia="Calibri" w:hAnsi="Verdana"/>
          <w:sz w:val="18"/>
          <w:szCs w:val="18"/>
          <w:lang w:eastAsia="en-US"/>
        </w:rPr>
        <w:t>brezžično (WiFi) omrežje s centralnim upravljanjem in vsaj 30 dostopnimi točkami</w:t>
      </w:r>
      <w:r w:rsidR="00B7653F" w:rsidRPr="004B46BA">
        <w:rPr>
          <w:rFonts w:ascii="Verdana" w:hAnsi="Verdana"/>
          <w:sz w:val="18"/>
          <w:szCs w:val="18"/>
          <w:lang w:eastAsia="ar-SA"/>
        </w:rPr>
        <w:t>, in sicer v obdobju od _________________ do ___________________</w:t>
      </w:r>
      <w:r w:rsidR="00BF56EF" w:rsidRPr="004B46BA">
        <w:rPr>
          <w:rFonts w:ascii="Verdana" w:hAnsi="Verdana"/>
          <w:sz w:val="18"/>
          <w:szCs w:val="18"/>
          <w:lang w:eastAsia="ar-SA"/>
        </w:rPr>
        <w:t>.</w:t>
      </w:r>
      <w:r w:rsidR="00B7653F" w:rsidRPr="004B46BA">
        <w:rPr>
          <w:rFonts w:ascii="Verdana" w:hAnsi="Verdana"/>
          <w:sz w:val="18"/>
          <w:szCs w:val="18"/>
          <w:lang w:eastAsia="ar-SA"/>
        </w:rPr>
        <w:t xml:space="preserve"> </w:t>
      </w:r>
    </w:p>
    <w:p w14:paraId="6F0CAF03" w14:textId="41944BFA" w:rsidR="0010090A" w:rsidRPr="004B46BA" w:rsidRDefault="00B7653F" w:rsidP="001E4D4F">
      <w:pPr>
        <w:pStyle w:val="Odstavekseznama"/>
        <w:ind w:left="360"/>
        <w:rPr>
          <w:rFonts w:ascii="Verdana" w:eastAsia="Calibri" w:hAnsi="Verdana"/>
          <w:sz w:val="18"/>
          <w:szCs w:val="18"/>
          <w:lang w:eastAsia="en-US"/>
        </w:rPr>
      </w:pPr>
      <w:r w:rsidRPr="004B46BA">
        <w:rPr>
          <w:rFonts w:ascii="Verdana" w:hAnsi="Verdana"/>
          <w:b/>
          <w:sz w:val="18"/>
          <w:szCs w:val="18"/>
          <w:lang w:eastAsia="ar-SA"/>
        </w:rPr>
        <w:t>(navesti datum začetka in datum zaključka izvajanja storitev; če se storitev še izvaja, se namesto datuma zaključka navede »se še izvaja«)</w:t>
      </w:r>
    </w:p>
    <w:p w14:paraId="2E9B2120" w14:textId="3CFF6822" w:rsidR="005C3981" w:rsidRDefault="005C3981" w:rsidP="00DE1B1F">
      <w:pPr>
        <w:tabs>
          <w:tab w:val="left" w:pos="3792"/>
        </w:tabs>
        <w:ind w:right="-284"/>
        <w:rPr>
          <w:rFonts w:ascii="Verdana" w:hAnsi="Verdana"/>
        </w:rPr>
      </w:pPr>
    </w:p>
    <w:p w14:paraId="483CF6E6" w14:textId="044A0B4F" w:rsidR="00662E93" w:rsidRPr="006C7B79" w:rsidRDefault="00662E93" w:rsidP="00DE1B1F">
      <w:pPr>
        <w:tabs>
          <w:tab w:val="left" w:pos="3792"/>
        </w:tabs>
        <w:ind w:right="-284"/>
        <w:rPr>
          <w:rFonts w:ascii="Verdana" w:hAnsi="Verdana"/>
          <w:b/>
          <w:sz w:val="18"/>
          <w:szCs w:val="18"/>
        </w:rPr>
      </w:pPr>
      <w:r w:rsidRPr="006C7B79">
        <w:rPr>
          <w:rFonts w:ascii="Verdana" w:hAnsi="Verdana"/>
          <w:b/>
          <w:sz w:val="18"/>
          <w:szCs w:val="18"/>
        </w:rPr>
        <w:t xml:space="preserve">SKLOP 2: </w:t>
      </w:r>
    </w:p>
    <w:p w14:paraId="3FCEA968" w14:textId="4426007E" w:rsidR="00662E93" w:rsidRPr="005C3981" w:rsidRDefault="00683B48" w:rsidP="00D11127">
      <w:pPr>
        <w:pStyle w:val="Odstavekseznama"/>
        <w:ind w:left="357"/>
        <w:rPr>
          <w:rFonts w:ascii="Verdana" w:eastAsia="Calibri" w:hAnsi="Verdana"/>
          <w:sz w:val="18"/>
          <w:szCs w:val="18"/>
          <w:lang w:eastAsia="en-US"/>
        </w:rPr>
      </w:pPr>
      <w:r w:rsidRPr="005C3981">
        <w:rPr>
          <w:rFonts w:ascii="Verdana" w:eastAsia="Calibri" w:hAnsi="Verdana"/>
          <w:sz w:val="18"/>
          <w:szCs w:val="18"/>
          <w:lang w:eastAsia="en-US"/>
        </w:rPr>
        <w:t>i</w:t>
      </w:r>
      <w:r w:rsidR="00662E93" w:rsidRPr="005C3981">
        <w:rPr>
          <w:rFonts w:ascii="Verdana" w:eastAsia="Calibri" w:hAnsi="Verdana"/>
          <w:sz w:val="18"/>
          <w:szCs w:val="18"/>
          <w:lang w:eastAsia="en-US"/>
        </w:rPr>
        <w:t xml:space="preserve">zvedel dobavo, namestitev in izvedbo konfiguracije primerljive opreme za omrežje z najmanj 300 uporabniki </w:t>
      </w:r>
      <w:r w:rsidR="001E4D4F">
        <w:rPr>
          <w:rFonts w:ascii="Verdana" w:eastAsia="Calibri" w:hAnsi="Verdana"/>
          <w:sz w:val="18"/>
          <w:szCs w:val="18"/>
          <w:lang w:eastAsia="en-US"/>
        </w:rPr>
        <w:t xml:space="preserve">na najmanj desetih lokacijah, </w:t>
      </w:r>
      <w:r w:rsidR="00662E93" w:rsidRPr="005C3981">
        <w:rPr>
          <w:rFonts w:ascii="Verdana" w:eastAsia="Calibri" w:hAnsi="Verdana"/>
          <w:sz w:val="18"/>
          <w:szCs w:val="18"/>
          <w:lang w:eastAsia="en-US"/>
        </w:rPr>
        <w:t>ki vključuje naslednja področja:</w:t>
      </w:r>
    </w:p>
    <w:p w14:paraId="7645E10E" w14:textId="77777777" w:rsidR="00662E93" w:rsidRPr="00662E93" w:rsidRDefault="00662E93" w:rsidP="00610346">
      <w:pPr>
        <w:numPr>
          <w:ilvl w:val="1"/>
          <w:numId w:val="81"/>
        </w:numPr>
        <w:ind w:left="1080"/>
        <w:rPr>
          <w:rFonts w:ascii="Verdana" w:eastAsia="Calibri" w:hAnsi="Verdana"/>
          <w:sz w:val="18"/>
          <w:szCs w:val="18"/>
          <w:lang w:eastAsia="en-US"/>
        </w:rPr>
      </w:pPr>
      <w:r w:rsidRPr="00662E93">
        <w:rPr>
          <w:rFonts w:ascii="Verdana" w:eastAsia="Calibri" w:hAnsi="Verdana"/>
          <w:sz w:val="18"/>
          <w:szCs w:val="18"/>
          <w:lang w:eastAsia="en-US"/>
        </w:rPr>
        <w:t>stikala in vzpostavitev LAN omrežja s skladi stikal,</w:t>
      </w:r>
    </w:p>
    <w:p w14:paraId="71D7D3F6" w14:textId="77777777" w:rsidR="00662E93" w:rsidRPr="00662E93" w:rsidRDefault="00662E93" w:rsidP="00610346">
      <w:pPr>
        <w:numPr>
          <w:ilvl w:val="1"/>
          <w:numId w:val="81"/>
        </w:numPr>
        <w:ind w:left="1080"/>
        <w:rPr>
          <w:rFonts w:ascii="Verdana" w:eastAsia="Calibri" w:hAnsi="Verdana"/>
          <w:sz w:val="18"/>
          <w:szCs w:val="18"/>
          <w:lang w:eastAsia="en-US"/>
        </w:rPr>
      </w:pPr>
      <w:r w:rsidRPr="00662E93">
        <w:rPr>
          <w:rFonts w:ascii="Verdana" w:eastAsia="Calibri" w:hAnsi="Verdana"/>
          <w:sz w:val="18"/>
          <w:szCs w:val="18"/>
          <w:lang w:eastAsia="en-US"/>
        </w:rPr>
        <w:t>sistem redundantnih požarnih pregrad,</w:t>
      </w:r>
    </w:p>
    <w:p w14:paraId="68317F1F" w14:textId="77777777" w:rsidR="001E4D4F" w:rsidRDefault="00662E93" w:rsidP="00610346">
      <w:pPr>
        <w:numPr>
          <w:ilvl w:val="1"/>
          <w:numId w:val="81"/>
        </w:numPr>
        <w:ind w:left="1080"/>
        <w:rPr>
          <w:rFonts w:ascii="Verdana" w:eastAsia="Calibri" w:hAnsi="Verdana"/>
          <w:sz w:val="18"/>
          <w:szCs w:val="18"/>
          <w:lang w:eastAsia="en-US"/>
        </w:rPr>
      </w:pPr>
      <w:r w:rsidRPr="00662E93">
        <w:rPr>
          <w:rFonts w:ascii="Verdana" w:eastAsia="Calibri" w:hAnsi="Verdana"/>
          <w:sz w:val="18"/>
          <w:szCs w:val="18"/>
          <w:lang w:eastAsia="en-US"/>
        </w:rPr>
        <w:t>datacenter LAN o</w:t>
      </w:r>
      <w:r w:rsidR="005C3981">
        <w:rPr>
          <w:rFonts w:ascii="Verdana" w:eastAsia="Calibri" w:hAnsi="Verdana"/>
          <w:sz w:val="18"/>
          <w:szCs w:val="18"/>
          <w:lang w:eastAsia="en-US"/>
        </w:rPr>
        <w:t xml:space="preserve">mrežje v leaf-spine arhitekturi, </w:t>
      </w:r>
    </w:p>
    <w:p w14:paraId="12B4EE6A" w14:textId="4DF072BA" w:rsidR="00683B48" w:rsidRPr="001E4D4F" w:rsidRDefault="005C3981" w:rsidP="001E4D4F">
      <w:pPr>
        <w:ind w:left="720"/>
        <w:rPr>
          <w:rFonts w:ascii="Verdana" w:eastAsia="Calibri" w:hAnsi="Verdana"/>
          <w:sz w:val="18"/>
          <w:szCs w:val="18"/>
          <w:lang w:eastAsia="en-US"/>
        </w:rPr>
      </w:pPr>
      <w:r w:rsidRPr="001E4D4F">
        <w:rPr>
          <w:rFonts w:ascii="Verdana" w:eastAsia="Calibri" w:hAnsi="Verdana"/>
          <w:sz w:val="18"/>
          <w:szCs w:val="18"/>
          <w:lang w:eastAsia="en-US"/>
        </w:rPr>
        <w:t xml:space="preserve">in sicer v obdobju </w:t>
      </w:r>
      <w:r w:rsidR="001E4D4F" w:rsidRPr="001E4D4F">
        <w:rPr>
          <w:rFonts w:ascii="Verdana" w:eastAsia="Calibri" w:hAnsi="Verdana"/>
          <w:sz w:val="18"/>
          <w:szCs w:val="18"/>
          <w:lang w:eastAsia="en-US"/>
        </w:rPr>
        <w:t>od _______________</w:t>
      </w:r>
      <w:r w:rsidR="001E4D4F">
        <w:rPr>
          <w:rFonts w:ascii="Verdana" w:eastAsia="Calibri" w:hAnsi="Verdana"/>
          <w:sz w:val="18"/>
          <w:szCs w:val="18"/>
          <w:lang w:eastAsia="en-US"/>
        </w:rPr>
        <w:t xml:space="preserve"> </w:t>
      </w:r>
      <w:r w:rsidR="00683B48" w:rsidRPr="001E4D4F">
        <w:rPr>
          <w:rFonts w:ascii="Verdana" w:eastAsia="Calibri" w:hAnsi="Verdana"/>
          <w:sz w:val="18"/>
          <w:szCs w:val="18"/>
          <w:lang w:eastAsia="en-US"/>
        </w:rPr>
        <w:t xml:space="preserve">do ___________________. </w:t>
      </w:r>
    </w:p>
    <w:p w14:paraId="0A2F9C72" w14:textId="31079D10" w:rsidR="00662E93" w:rsidRPr="005C3981" w:rsidRDefault="00683B48" w:rsidP="006C7B79">
      <w:pPr>
        <w:ind w:left="675"/>
        <w:rPr>
          <w:rFonts w:ascii="Verdana" w:eastAsia="Calibri" w:hAnsi="Verdana"/>
          <w:b/>
          <w:sz w:val="18"/>
          <w:szCs w:val="18"/>
          <w:lang w:eastAsia="en-US"/>
        </w:rPr>
      </w:pPr>
      <w:r w:rsidRPr="005C3981">
        <w:rPr>
          <w:rFonts w:ascii="Verdana" w:eastAsia="Calibri" w:hAnsi="Verdana"/>
          <w:b/>
          <w:sz w:val="18"/>
          <w:szCs w:val="18"/>
          <w:lang w:eastAsia="en-US"/>
        </w:rPr>
        <w:t>(</w:t>
      </w:r>
      <w:r w:rsidR="006C7B79">
        <w:rPr>
          <w:rFonts w:ascii="Verdana" w:eastAsia="Calibri" w:hAnsi="Verdana"/>
          <w:b/>
          <w:sz w:val="18"/>
          <w:szCs w:val="18"/>
          <w:lang w:eastAsia="en-US"/>
        </w:rPr>
        <w:t xml:space="preserve">označiti področje in </w:t>
      </w:r>
      <w:r w:rsidRPr="005C3981">
        <w:rPr>
          <w:rFonts w:ascii="Verdana" w:eastAsia="Calibri" w:hAnsi="Verdana"/>
          <w:b/>
          <w:sz w:val="18"/>
          <w:szCs w:val="18"/>
          <w:lang w:eastAsia="en-US"/>
        </w:rPr>
        <w:t>navesti datum začetka in datum zaključka izvedbe</w:t>
      </w:r>
      <w:r w:rsidR="005645B2">
        <w:rPr>
          <w:rFonts w:ascii="Verdana" w:eastAsia="Calibri" w:hAnsi="Verdana"/>
          <w:b/>
          <w:sz w:val="18"/>
          <w:szCs w:val="18"/>
          <w:lang w:eastAsia="en-US"/>
        </w:rPr>
        <w:t xml:space="preserve"> dobav in</w:t>
      </w:r>
      <w:r w:rsidRPr="005C3981">
        <w:rPr>
          <w:rFonts w:ascii="Verdana" w:eastAsia="Calibri" w:hAnsi="Verdana"/>
          <w:b/>
          <w:sz w:val="18"/>
          <w:szCs w:val="18"/>
          <w:lang w:eastAsia="en-US"/>
        </w:rPr>
        <w:t xml:space="preserve"> storitev)</w:t>
      </w:r>
    </w:p>
    <w:p w14:paraId="782975DB" w14:textId="77777777" w:rsidR="00683B48" w:rsidRPr="00662E93" w:rsidRDefault="00683B48" w:rsidP="00662E93">
      <w:pPr>
        <w:rPr>
          <w:rFonts w:ascii="Verdana" w:eastAsia="Calibri" w:hAnsi="Verdana"/>
          <w:lang w:eastAsia="en-US"/>
        </w:rPr>
      </w:pPr>
    </w:p>
    <w:p w14:paraId="5F9164B4" w14:textId="14167E05" w:rsidR="00662E93" w:rsidRPr="005C3981" w:rsidRDefault="00683B48" w:rsidP="00D11127">
      <w:pPr>
        <w:pStyle w:val="Odstavekseznama"/>
        <w:ind w:left="360"/>
        <w:rPr>
          <w:rFonts w:ascii="Verdana" w:eastAsia="Calibri" w:hAnsi="Verdana"/>
          <w:sz w:val="18"/>
          <w:szCs w:val="18"/>
          <w:lang w:eastAsia="en-US"/>
        </w:rPr>
      </w:pPr>
      <w:r w:rsidRPr="005C3981">
        <w:rPr>
          <w:rFonts w:ascii="Verdana" w:eastAsia="Calibri" w:hAnsi="Verdana"/>
          <w:sz w:val="18"/>
          <w:szCs w:val="18"/>
          <w:lang w:eastAsia="en-US"/>
        </w:rPr>
        <w:t xml:space="preserve">izvedel ali že izvaja </w:t>
      </w:r>
      <w:r w:rsidR="00662E93" w:rsidRPr="005C3981">
        <w:rPr>
          <w:rFonts w:ascii="Verdana" w:eastAsia="Calibri" w:hAnsi="Verdana"/>
          <w:sz w:val="18"/>
          <w:szCs w:val="18"/>
          <w:lang w:eastAsia="en-US"/>
        </w:rPr>
        <w:t xml:space="preserve">vzdrževanje in nadzor primerljive opreme za omrežje z najmanj 300 uporabniki </w:t>
      </w:r>
      <w:r w:rsidR="001E4D4F">
        <w:rPr>
          <w:rFonts w:ascii="Verdana" w:eastAsia="Calibri" w:hAnsi="Verdana"/>
          <w:sz w:val="18"/>
          <w:szCs w:val="18"/>
          <w:lang w:eastAsia="en-US"/>
        </w:rPr>
        <w:t xml:space="preserve"> </w:t>
      </w:r>
      <w:r w:rsidR="00662E93" w:rsidRPr="005C3981">
        <w:rPr>
          <w:rFonts w:ascii="Verdana" w:eastAsia="Calibri" w:hAnsi="Verdana"/>
          <w:sz w:val="18"/>
          <w:szCs w:val="18"/>
          <w:lang w:eastAsia="en-US"/>
        </w:rPr>
        <w:t>na najmanj desetih l</w:t>
      </w:r>
      <w:r w:rsidR="001E4D4F">
        <w:rPr>
          <w:rFonts w:ascii="Verdana" w:eastAsia="Calibri" w:hAnsi="Verdana"/>
          <w:sz w:val="18"/>
          <w:szCs w:val="18"/>
          <w:lang w:eastAsia="en-US"/>
        </w:rPr>
        <w:t>okacijah</w:t>
      </w:r>
      <w:r w:rsidR="00662E93" w:rsidRPr="005C3981">
        <w:rPr>
          <w:rFonts w:ascii="Verdana" w:eastAsia="Calibri" w:hAnsi="Verdana"/>
          <w:sz w:val="18"/>
          <w:szCs w:val="18"/>
          <w:lang w:eastAsia="en-US"/>
        </w:rPr>
        <w:t>, ki vključuje naslednja področja:</w:t>
      </w:r>
    </w:p>
    <w:p w14:paraId="67D13C6F" w14:textId="77777777" w:rsidR="00662E93" w:rsidRPr="00662E93" w:rsidRDefault="00662E93" w:rsidP="006C7B79">
      <w:pPr>
        <w:numPr>
          <w:ilvl w:val="0"/>
          <w:numId w:val="83"/>
        </w:numPr>
        <w:rPr>
          <w:rFonts w:ascii="Verdana" w:eastAsia="Calibri" w:hAnsi="Verdana"/>
          <w:sz w:val="18"/>
          <w:szCs w:val="18"/>
          <w:lang w:eastAsia="en-US"/>
        </w:rPr>
      </w:pPr>
      <w:r w:rsidRPr="00662E93">
        <w:rPr>
          <w:rFonts w:ascii="Verdana" w:eastAsia="Calibri" w:hAnsi="Verdana"/>
          <w:sz w:val="18"/>
          <w:szCs w:val="18"/>
          <w:lang w:eastAsia="en-US"/>
        </w:rPr>
        <w:t>LAN in WAN omrežje,</w:t>
      </w:r>
    </w:p>
    <w:p w14:paraId="61084F81" w14:textId="77777777" w:rsidR="00662E93" w:rsidRPr="00662E93" w:rsidRDefault="00662E93" w:rsidP="00610346">
      <w:pPr>
        <w:numPr>
          <w:ilvl w:val="0"/>
          <w:numId w:val="83"/>
        </w:numPr>
        <w:rPr>
          <w:rFonts w:ascii="Verdana" w:eastAsia="Calibri" w:hAnsi="Verdana"/>
          <w:sz w:val="18"/>
          <w:szCs w:val="18"/>
          <w:lang w:eastAsia="en-US"/>
        </w:rPr>
      </w:pPr>
      <w:r w:rsidRPr="00662E93">
        <w:rPr>
          <w:rFonts w:ascii="Verdana" w:eastAsia="Calibri" w:hAnsi="Verdana"/>
          <w:sz w:val="18"/>
          <w:szCs w:val="18"/>
          <w:lang w:eastAsia="en-US"/>
        </w:rPr>
        <w:t>sistem redundantnih požarnih pregrad,</w:t>
      </w:r>
    </w:p>
    <w:p w14:paraId="16DEF842" w14:textId="24397FF4" w:rsidR="00662E93" w:rsidRPr="00662E93" w:rsidRDefault="00662E93" w:rsidP="00610346">
      <w:pPr>
        <w:numPr>
          <w:ilvl w:val="0"/>
          <w:numId w:val="83"/>
        </w:numPr>
        <w:rPr>
          <w:rFonts w:ascii="Verdana" w:eastAsia="Calibri" w:hAnsi="Verdana"/>
          <w:sz w:val="18"/>
          <w:szCs w:val="18"/>
          <w:lang w:eastAsia="en-US"/>
        </w:rPr>
      </w:pPr>
      <w:r w:rsidRPr="00662E93">
        <w:rPr>
          <w:rFonts w:ascii="Verdana" w:eastAsia="Calibri" w:hAnsi="Verdana"/>
          <w:sz w:val="18"/>
          <w:szCs w:val="18"/>
          <w:lang w:eastAsia="en-US"/>
        </w:rPr>
        <w:t>datacenter LAN o</w:t>
      </w:r>
      <w:r w:rsidR="005C3981" w:rsidRPr="005C3981">
        <w:rPr>
          <w:rFonts w:ascii="Verdana" w:eastAsia="Calibri" w:hAnsi="Verdana"/>
          <w:sz w:val="18"/>
          <w:szCs w:val="18"/>
          <w:lang w:eastAsia="en-US"/>
        </w:rPr>
        <w:t>mrežje v leaf-spine arhitekturi,</w:t>
      </w:r>
    </w:p>
    <w:p w14:paraId="5861616A" w14:textId="53E12F23" w:rsidR="005C3981" w:rsidRPr="005C3981" w:rsidRDefault="005C3981" w:rsidP="00DE1B1F">
      <w:pPr>
        <w:tabs>
          <w:tab w:val="left" w:pos="3792"/>
        </w:tabs>
        <w:ind w:right="-284"/>
        <w:rPr>
          <w:rFonts w:ascii="Verdana" w:hAnsi="Verdana"/>
          <w:sz w:val="18"/>
          <w:szCs w:val="18"/>
        </w:rPr>
      </w:pPr>
      <w:r w:rsidRPr="005C3981">
        <w:rPr>
          <w:rFonts w:ascii="Verdana" w:hAnsi="Verdana"/>
          <w:sz w:val="18"/>
          <w:szCs w:val="18"/>
        </w:rPr>
        <w:t xml:space="preserve">in sicer v obdobju od _________________ do ___________________. </w:t>
      </w:r>
    </w:p>
    <w:p w14:paraId="2A5EABC7" w14:textId="295412CB" w:rsidR="005C3981" w:rsidRPr="005C3981" w:rsidRDefault="005C3981" w:rsidP="00DE1B1F">
      <w:pPr>
        <w:tabs>
          <w:tab w:val="left" w:pos="3792"/>
        </w:tabs>
        <w:ind w:right="-284"/>
        <w:rPr>
          <w:rFonts w:ascii="Verdana" w:hAnsi="Verdana"/>
          <w:b/>
          <w:sz w:val="18"/>
          <w:szCs w:val="18"/>
        </w:rPr>
      </w:pPr>
      <w:r w:rsidRPr="005C3981">
        <w:rPr>
          <w:rFonts w:ascii="Verdana" w:hAnsi="Verdana"/>
          <w:b/>
          <w:sz w:val="18"/>
          <w:szCs w:val="18"/>
        </w:rPr>
        <w:t>(</w:t>
      </w:r>
      <w:r w:rsidR="002A235F">
        <w:rPr>
          <w:rFonts w:ascii="Verdana" w:hAnsi="Verdana"/>
          <w:b/>
          <w:sz w:val="18"/>
          <w:szCs w:val="18"/>
        </w:rPr>
        <w:t xml:space="preserve">označiti področje in </w:t>
      </w:r>
      <w:r w:rsidRPr="005C3981">
        <w:rPr>
          <w:rFonts w:ascii="Verdana" w:hAnsi="Verdana"/>
          <w:b/>
          <w:sz w:val="18"/>
          <w:szCs w:val="18"/>
        </w:rPr>
        <w:t>navesti datum začetka in datum zaključka izvajanja storitev; če se storitev še izvaja, se namesto datuma zaključka navede »se še izvaja«)</w:t>
      </w:r>
    </w:p>
    <w:p w14:paraId="48AF78F4" w14:textId="77777777" w:rsidR="005C3981" w:rsidRDefault="005C3981" w:rsidP="00DE1B1F">
      <w:pPr>
        <w:tabs>
          <w:tab w:val="left" w:pos="3792"/>
        </w:tabs>
        <w:ind w:right="-284"/>
        <w:rPr>
          <w:rFonts w:ascii="Verdana" w:hAnsi="Verdana"/>
        </w:rPr>
      </w:pPr>
    </w:p>
    <w:p w14:paraId="73975C92" w14:textId="16A97620" w:rsidR="005C3981" w:rsidRPr="00752A10" w:rsidRDefault="005C3981" w:rsidP="00752A10">
      <w:pPr>
        <w:tabs>
          <w:tab w:val="left" w:pos="3792"/>
        </w:tabs>
        <w:ind w:right="-284"/>
        <w:rPr>
          <w:rFonts w:ascii="Verdana" w:hAnsi="Verdana"/>
          <w:b/>
        </w:rPr>
      </w:pPr>
      <w:r w:rsidRPr="005C3981">
        <w:rPr>
          <w:rFonts w:ascii="Verdana" w:hAnsi="Verdana"/>
          <w:b/>
        </w:rPr>
        <w:t>SKLOP 3:</w:t>
      </w:r>
    </w:p>
    <w:p w14:paraId="5057574B" w14:textId="14D8F5AA" w:rsidR="001E4D4F" w:rsidRPr="001E4D4F" w:rsidRDefault="005C3981" w:rsidP="00610346">
      <w:pPr>
        <w:numPr>
          <w:ilvl w:val="1"/>
          <w:numId w:val="81"/>
        </w:numPr>
        <w:ind w:left="360"/>
        <w:rPr>
          <w:rFonts w:ascii="Verdana" w:eastAsia="Calibri" w:hAnsi="Verdana"/>
          <w:sz w:val="18"/>
          <w:szCs w:val="18"/>
          <w:lang w:eastAsia="en-US"/>
        </w:rPr>
      </w:pPr>
      <w:r w:rsidRPr="001E4D4F">
        <w:rPr>
          <w:rFonts w:ascii="Verdana" w:eastAsia="Calibri" w:hAnsi="Verdana"/>
          <w:sz w:val="18"/>
          <w:szCs w:val="18"/>
          <w:lang w:eastAsia="en-US"/>
        </w:rPr>
        <w:t xml:space="preserve">izvedel dobavo, namestitev in izvedbo konfiguracije </w:t>
      </w:r>
      <w:r w:rsidR="001E4D4F" w:rsidRPr="001E4D4F">
        <w:rPr>
          <w:rFonts w:ascii="Verdana" w:eastAsia="Calibri" w:hAnsi="Verdana"/>
          <w:sz w:val="18"/>
          <w:szCs w:val="18"/>
          <w:lang w:eastAsia="en-US"/>
        </w:rPr>
        <w:t xml:space="preserve">primerljive opreme za omrežje z </w:t>
      </w:r>
      <w:r w:rsidRPr="001E4D4F">
        <w:rPr>
          <w:rFonts w:ascii="Verdana" w:eastAsia="Calibri" w:hAnsi="Verdana"/>
          <w:sz w:val="18"/>
          <w:szCs w:val="18"/>
          <w:lang w:eastAsia="en-US"/>
        </w:rPr>
        <w:t xml:space="preserve">najmanj 300 uporabniki na najmanj desetih lokacijah, ki vključuje naslednje področje: </w:t>
      </w:r>
      <w:r w:rsidR="00752A10" w:rsidRPr="001E4D4F">
        <w:rPr>
          <w:rFonts w:ascii="Verdana" w:eastAsia="Calibri" w:hAnsi="Verdana"/>
          <w:sz w:val="18"/>
          <w:szCs w:val="18"/>
          <w:lang w:eastAsia="en-US"/>
        </w:rPr>
        <w:t xml:space="preserve">datacenter SAN omrežje, in sicer </w:t>
      </w:r>
    </w:p>
    <w:p w14:paraId="3AB05F0D" w14:textId="506F13CC" w:rsidR="00752A10" w:rsidRPr="00752A10" w:rsidRDefault="00752A10" w:rsidP="001E4D4F">
      <w:pPr>
        <w:ind w:left="360"/>
        <w:rPr>
          <w:rFonts w:ascii="Verdana" w:eastAsia="Calibri" w:hAnsi="Verdana"/>
          <w:sz w:val="18"/>
          <w:szCs w:val="18"/>
          <w:lang w:eastAsia="en-US"/>
        </w:rPr>
      </w:pPr>
      <w:r w:rsidRPr="001E4D4F">
        <w:rPr>
          <w:rFonts w:ascii="Verdana" w:eastAsia="Calibri" w:hAnsi="Verdana"/>
          <w:sz w:val="18"/>
          <w:szCs w:val="18"/>
          <w:lang w:eastAsia="en-US"/>
        </w:rPr>
        <w:t xml:space="preserve">v obdobju  </w:t>
      </w:r>
      <w:r w:rsidRPr="00752A10">
        <w:rPr>
          <w:rFonts w:ascii="Verdana" w:eastAsia="Calibri" w:hAnsi="Verdana"/>
          <w:sz w:val="18"/>
          <w:szCs w:val="18"/>
          <w:lang w:eastAsia="en-US"/>
        </w:rPr>
        <w:t xml:space="preserve">od _________________ do ___________________. </w:t>
      </w:r>
    </w:p>
    <w:p w14:paraId="623C1B0C" w14:textId="02E423ED" w:rsidR="005C3981" w:rsidRPr="001E4D4F" w:rsidRDefault="00752A10" w:rsidP="001E4D4F">
      <w:pPr>
        <w:ind w:left="11" w:firstLine="349"/>
        <w:rPr>
          <w:rFonts w:ascii="Verdana" w:eastAsia="Calibri" w:hAnsi="Verdana"/>
          <w:b/>
          <w:sz w:val="18"/>
          <w:szCs w:val="18"/>
          <w:lang w:eastAsia="en-US"/>
        </w:rPr>
      </w:pPr>
      <w:r w:rsidRPr="00752A10">
        <w:rPr>
          <w:rFonts w:ascii="Verdana" w:eastAsia="Calibri" w:hAnsi="Verdana"/>
          <w:b/>
          <w:sz w:val="18"/>
          <w:szCs w:val="18"/>
          <w:lang w:eastAsia="en-US"/>
        </w:rPr>
        <w:t xml:space="preserve">(navesti datum začetka in datum zaključka izvedbe </w:t>
      </w:r>
      <w:r w:rsidR="005645B2">
        <w:rPr>
          <w:rFonts w:ascii="Verdana" w:eastAsia="Calibri" w:hAnsi="Verdana"/>
          <w:b/>
          <w:sz w:val="18"/>
          <w:szCs w:val="18"/>
          <w:lang w:eastAsia="en-US"/>
        </w:rPr>
        <w:t xml:space="preserve">dobav in </w:t>
      </w:r>
      <w:r w:rsidRPr="00752A10">
        <w:rPr>
          <w:rFonts w:ascii="Verdana" w:eastAsia="Calibri" w:hAnsi="Verdana"/>
          <w:b/>
          <w:sz w:val="18"/>
          <w:szCs w:val="18"/>
          <w:lang w:eastAsia="en-US"/>
        </w:rPr>
        <w:t>storitev)</w:t>
      </w:r>
    </w:p>
    <w:p w14:paraId="36E6798C" w14:textId="77777777" w:rsidR="005C3981" w:rsidRPr="005C3981" w:rsidRDefault="005C3981" w:rsidP="001E4D4F">
      <w:pPr>
        <w:rPr>
          <w:rFonts w:ascii="Verdana" w:eastAsia="Calibri" w:hAnsi="Verdana"/>
          <w:sz w:val="18"/>
          <w:szCs w:val="18"/>
          <w:lang w:eastAsia="en-US"/>
        </w:rPr>
      </w:pPr>
    </w:p>
    <w:p w14:paraId="53E91AAA" w14:textId="2C84F0D3" w:rsidR="00752A10" w:rsidRPr="001E4D4F" w:rsidRDefault="005C3981" w:rsidP="00610346">
      <w:pPr>
        <w:pStyle w:val="Odstavekseznama"/>
        <w:numPr>
          <w:ilvl w:val="0"/>
          <w:numId w:val="84"/>
        </w:numPr>
        <w:tabs>
          <w:tab w:val="left" w:pos="3792"/>
        </w:tabs>
        <w:ind w:left="371" w:right="-284"/>
        <w:rPr>
          <w:rFonts w:ascii="Verdana" w:hAnsi="Verdana"/>
          <w:sz w:val="18"/>
          <w:szCs w:val="18"/>
        </w:rPr>
      </w:pPr>
      <w:r w:rsidRPr="001E4D4F">
        <w:rPr>
          <w:rFonts w:ascii="Verdana" w:eastAsia="Calibri" w:hAnsi="Verdana"/>
          <w:sz w:val="18"/>
          <w:szCs w:val="18"/>
          <w:lang w:eastAsia="en-US"/>
        </w:rPr>
        <w:t>izvedel</w:t>
      </w:r>
      <w:r w:rsidR="001E4D4F">
        <w:rPr>
          <w:rFonts w:ascii="Verdana" w:eastAsia="Calibri" w:hAnsi="Verdana"/>
          <w:sz w:val="18"/>
          <w:szCs w:val="18"/>
          <w:lang w:eastAsia="en-US"/>
        </w:rPr>
        <w:t xml:space="preserve"> </w:t>
      </w:r>
      <w:r w:rsidRPr="001E4D4F">
        <w:rPr>
          <w:rFonts w:ascii="Verdana" w:eastAsia="Calibri" w:hAnsi="Verdana"/>
          <w:sz w:val="18"/>
          <w:szCs w:val="18"/>
          <w:lang w:eastAsia="en-US"/>
        </w:rPr>
        <w:t>(ali še izvaja)</w:t>
      </w:r>
      <w:r w:rsidR="001E4D4F">
        <w:rPr>
          <w:rFonts w:ascii="Verdana" w:eastAsia="Calibri" w:hAnsi="Verdana"/>
          <w:sz w:val="18"/>
          <w:szCs w:val="18"/>
          <w:lang w:eastAsia="en-US"/>
        </w:rPr>
        <w:t xml:space="preserve"> </w:t>
      </w:r>
      <w:r w:rsidRPr="001E4D4F">
        <w:rPr>
          <w:rFonts w:ascii="Verdana" w:eastAsia="Calibri" w:hAnsi="Verdana"/>
          <w:sz w:val="18"/>
          <w:szCs w:val="18"/>
          <w:lang w:eastAsia="en-US"/>
        </w:rPr>
        <w:t>vzdrževanje in nadzor primerljive opreme za omrežje z najmanj 300 uporabniki na najmanj desetih lokacijah, ki vključuje naslednja področja: datacenter SAN omrežje</w:t>
      </w:r>
      <w:r w:rsidR="00752A10" w:rsidRPr="001E4D4F">
        <w:rPr>
          <w:rFonts w:ascii="Verdana" w:eastAsia="Calibri" w:hAnsi="Verdana"/>
          <w:sz w:val="18"/>
          <w:szCs w:val="18"/>
          <w:lang w:eastAsia="en-US"/>
        </w:rPr>
        <w:t>,</w:t>
      </w:r>
      <w:r w:rsidR="00752A10" w:rsidRPr="001E4D4F">
        <w:rPr>
          <w:rFonts w:ascii="Verdana" w:hAnsi="Verdana"/>
          <w:sz w:val="18"/>
          <w:szCs w:val="18"/>
        </w:rPr>
        <w:t xml:space="preserve"> in sicer v obdobju od _________________ do ___________________. </w:t>
      </w:r>
    </w:p>
    <w:p w14:paraId="30B0C0CD" w14:textId="77777777" w:rsidR="00752A10" w:rsidRPr="001E4D4F" w:rsidRDefault="00752A10" w:rsidP="00752A10">
      <w:pPr>
        <w:pStyle w:val="Odstavekseznama"/>
        <w:tabs>
          <w:tab w:val="left" w:pos="3792"/>
        </w:tabs>
        <w:ind w:left="371" w:right="-284"/>
        <w:rPr>
          <w:rFonts w:ascii="Verdana" w:hAnsi="Verdana"/>
          <w:b/>
          <w:sz w:val="18"/>
          <w:szCs w:val="18"/>
        </w:rPr>
      </w:pPr>
      <w:r w:rsidRPr="001E4D4F">
        <w:rPr>
          <w:rFonts w:ascii="Verdana" w:hAnsi="Verdana"/>
          <w:b/>
          <w:sz w:val="18"/>
          <w:szCs w:val="18"/>
        </w:rPr>
        <w:t>(navesti datum začetka in datum zaključka izvajanja storitev; če se storitev še izvaja, se namesto datuma zaključka navede »se še izvaja«)</w:t>
      </w:r>
    </w:p>
    <w:p w14:paraId="72791372" w14:textId="3BE01165" w:rsidR="005C3981" w:rsidRDefault="005C3981" w:rsidP="00DE1B1F">
      <w:pPr>
        <w:tabs>
          <w:tab w:val="left" w:pos="3792"/>
        </w:tabs>
        <w:ind w:right="-284"/>
        <w:rPr>
          <w:rFonts w:ascii="Verdana" w:hAnsi="Verdana"/>
        </w:rPr>
      </w:pPr>
    </w:p>
    <w:p w14:paraId="67924217" w14:textId="77777777" w:rsidR="00662E93" w:rsidRPr="00336242" w:rsidRDefault="00662E93" w:rsidP="00DE1B1F">
      <w:pPr>
        <w:tabs>
          <w:tab w:val="left" w:pos="3792"/>
        </w:tabs>
        <w:ind w:right="-284"/>
        <w:rPr>
          <w:rFonts w:ascii="Verdana" w:hAnsi="Verdana"/>
        </w:rPr>
      </w:pPr>
    </w:p>
    <w:p w14:paraId="4AB62530" w14:textId="77777777" w:rsidR="00A93A81" w:rsidRDefault="00953288" w:rsidP="00DE1B1F">
      <w:pPr>
        <w:tabs>
          <w:tab w:val="left" w:pos="3792"/>
        </w:tabs>
        <w:ind w:right="-1"/>
        <w:rPr>
          <w:rFonts w:ascii="Verdana" w:hAnsi="Verdana"/>
          <w:sz w:val="18"/>
          <w:szCs w:val="18"/>
        </w:rPr>
      </w:pPr>
      <w:r w:rsidRPr="00336242">
        <w:rPr>
          <w:rFonts w:ascii="Verdana" w:hAnsi="Verdana"/>
          <w:sz w:val="18"/>
          <w:szCs w:val="18"/>
        </w:rPr>
        <w:t xml:space="preserve">Ime in priimek potrjevalca reference:______________________________________, elektronski </w:t>
      </w:r>
    </w:p>
    <w:p w14:paraId="57E86E20" w14:textId="77777777" w:rsidR="00A93A81" w:rsidRDefault="00A93A81" w:rsidP="00DE1B1F">
      <w:pPr>
        <w:tabs>
          <w:tab w:val="left" w:pos="3792"/>
        </w:tabs>
        <w:ind w:right="-1"/>
        <w:rPr>
          <w:rFonts w:ascii="Verdana" w:hAnsi="Verdana"/>
          <w:sz w:val="18"/>
          <w:szCs w:val="18"/>
        </w:rPr>
      </w:pPr>
    </w:p>
    <w:p w14:paraId="25B6CA98" w14:textId="4658CE20" w:rsidR="00953288" w:rsidRPr="00336242" w:rsidRDefault="00953288" w:rsidP="00DE1B1F">
      <w:pPr>
        <w:tabs>
          <w:tab w:val="left" w:pos="3792"/>
        </w:tabs>
        <w:ind w:right="-1"/>
        <w:rPr>
          <w:rFonts w:ascii="Verdana" w:hAnsi="Verdana"/>
          <w:sz w:val="18"/>
          <w:szCs w:val="18"/>
        </w:rPr>
      </w:pPr>
      <w:r w:rsidRPr="00336242">
        <w:rPr>
          <w:rFonts w:ascii="Verdana" w:hAnsi="Verdana"/>
          <w:sz w:val="18"/>
          <w:szCs w:val="18"/>
        </w:rPr>
        <w:t>naslov:________________________________, tel. št.:__________________________________.</w:t>
      </w:r>
    </w:p>
    <w:p w14:paraId="7086EE13" w14:textId="77777777" w:rsidR="00953288" w:rsidRPr="00336242" w:rsidRDefault="00953288" w:rsidP="00DE1B1F">
      <w:pPr>
        <w:tabs>
          <w:tab w:val="left" w:pos="3792"/>
        </w:tabs>
        <w:ind w:right="-284"/>
        <w:rPr>
          <w:rFonts w:ascii="Verdana" w:hAnsi="Verdana"/>
          <w:sz w:val="18"/>
          <w:szCs w:val="18"/>
        </w:rPr>
      </w:pPr>
    </w:p>
    <w:p w14:paraId="211F09DD" w14:textId="3E16DEB7" w:rsidR="00953288" w:rsidRPr="00336242" w:rsidRDefault="00953288" w:rsidP="00DE1B1F">
      <w:pPr>
        <w:tabs>
          <w:tab w:val="left" w:pos="3792"/>
        </w:tabs>
        <w:ind w:right="-284"/>
        <w:rPr>
          <w:rFonts w:ascii="Verdana" w:hAnsi="Verdana"/>
          <w:sz w:val="18"/>
          <w:szCs w:val="18"/>
        </w:rPr>
      </w:pPr>
      <w:r w:rsidRPr="00336242">
        <w:rPr>
          <w:rFonts w:ascii="Verdana" w:hAnsi="Verdana"/>
          <w:sz w:val="18"/>
          <w:szCs w:val="18"/>
        </w:rPr>
        <w:t>Potrjujemo da so bile storitve opravljene strokovno t</w:t>
      </w:r>
      <w:r w:rsidR="00336242" w:rsidRPr="00336242">
        <w:rPr>
          <w:rFonts w:ascii="Verdana" w:hAnsi="Verdana"/>
          <w:sz w:val="18"/>
          <w:szCs w:val="18"/>
        </w:rPr>
        <w:t xml:space="preserve">er v skladu z določili </w:t>
      </w:r>
      <w:r w:rsidR="00366F6A">
        <w:rPr>
          <w:rFonts w:ascii="Verdana" w:hAnsi="Verdana"/>
          <w:sz w:val="18"/>
          <w:szCs w:val="18"/>
        </w:rPr>
        <w:t>naročila/</w:t>
      </w:r>
      <w:r w:rsidR="00336242" w:rsidRPr="00336242">
        <w:rPr>
          <w:rFonts w:ascii="Verdana" w:hAnsi="Verdana"/>
          <w:sz w:val="18"/>
          <w:szCs w:val="18"/>
        </w:rPr>
        <w:t>pogodbe.</w:t>
      </w:r>
    </w:p>
    <w:p w14:paraId="66F1F88E" w14:textId="77777777" w:rsidR="00336242" w:rsidRDefault="00336242" w:rsidP="00DE1B1F">
      <w:pPr>
        <w:tabs>
          <w:tab w:val="left" w:pos="3792"/>
        </w:tabs>
        <w:ind w:right="-284"/>
        <w:rPr>
          <w:rFonts w:ascii="Verdana" w:hAnsi="Verdana"/>
          <w:sz w:val="18"/>
          <w:szCs w:val="18"/>
        </w:rPr>
      </w:pPr>
    </w:p>
    <w:p w14:paraId="3ECA1B68" w14:textId="44575F5B" w:rsidR="00953288" w:rsidRPr="00336242" w:rsidRDefault="00953288" w:rsidP="00DE1B1F">
      <w:pPr>
        <w:tabs>
          <w:tab w:val="left" w:pos="3792"/>
        </w:tabs>
        <w:ind w:right="-284"/>
        <w:rPr>
          <w:rFonts w:ascii="Verdana" w:hAnsi="Verdana"/>
          <w:sz w:val="18"/>
          <w:szCs w:val="18"/>
        </w:rPr>
      </w:pPr>
      <w:r w:rsidRPr="00336242">
        <w:rPr>
          <w:rFonts w:ascii="Verdana" w:hAnsi="Verdana"/>
          <w:sz w:val="18"/>
          <w:szCs w:val="18"/>
        </w:rPr>
        <w:t>Izjavljamo, da so vse zgornje navedbe resnične.</w:t>
      </w:r>
    </w:p>
    <w:p w14:paraId="33500D0F" w14:textId="76263152" w:rsidR="00662E93" w:rsidRPr="00953288" w:rsidRDefault="00662E93" w:rsidP="00DE1B1F">
      <w:pPr>
        <w:tabs>
          <w:tab w:val="left" w:pos="3792"/>
        </w:tabs>
        <w:ind w:right="-284"/>
        <w:rPr>
          <w:rFonts w:ascii="Verdana" w:hAnsi="Verdana"/>
          <w:sz w:val="18"/>
          <w:szCs w:val="18"/>
        </w:rPr>
      </w:pPr>
    </w:p>
    <w:p w14:paraId="251C71FB" w14:textId="77777777" w:rsidR="00953288" w:rsidRPr="00953288" w:rsidRDefault="00953288" w:rsidP="00DE1B1F">
      <w:pPr>
        <w:tabs>
          <w:tab w:val="left" w:pos="3792"/>
        </w:tabs>
        <w:ind w:right="-284"/>
        <w:rPr>
          <w:rFonts w:ascii="Verdana" w:hAnsi="Verdana"/>
          <w:sz w:val="18"/>
          <w:szCs w:val="18"/>
        </w:rPr>
      </w:pPr>
      <w:r w:rsidRPr="00953288">
        <w:rPr>
          <w:rFonts w:ascii="Verdana" w:hAnsi="Verdana"/>
          <w:sz w:val="18"/>
          <w:szCs w:val="18"/>
        </w:rPr>
        <w:t>Poslujemo z žigom:    DA</w:t>
      </w:r>
      <w:r w:rsidRPr="00953288">
        <w:rPr>
          <w:rFonts w:ascii="Verdana" w:hAnsi="Verdana"/>
          <w:sz w:val="18"/>
          <w:szCs w:val="18"/>
        </w:rPr>
        <w:tab/>
        <w:t xml:space="preserve">NE   </w:t>
      </w:r>
    </w:p>
    <w:p w14:paraId="4F4D81C6" w14:textId="77777777" w:rsidR="00953288" w:rsidRPr="00953288" w:rsidRDefault="00953288" w:rsidP="00DE1B1F">
      <w:pPr>
        <w:tabs>
          <w:tab w:val="left" w:pos="3792"/>
        </w:tabs>
        <w:ind w:right="-284"/>
        <w:rPr>
          <w:rFonts w:ascii="Verdana" w:hAnsi="Verdana"/>
          <w:b/>
          <w:sz w:val="16"/>
          <w:szCs w:val="16"/>
        </w:rPr>
      </w:pPr>
      <w:r w:rsidRPr="00953288">
        <w:rPr>
          <w:rFonts w:ascii="Verdana" w:hAnsi="Verdana"/>
          <w:b/>
          <w:sz w:val="16"/>
          <w:szCs w:val="16"/>
        </w:rPr>
        <w:t>(ustrezno obkrožiti!)</w:t>
      </w:r>
    </w:p>
    <w:p w14:paraId="4E49BBA2" w14:textId="316495DF" w:rsidR="00752A10" w:rsidRDefault="00752A10" w:rsidP="00DE1B1F">
      <w:pPr>
        <w:rPr>
          <w:rFonts w:ascii="Verdana" w:hAnsi="Verdana"/>
          <w:sz w:val="18"/>
          <w:szCs w:val="18"/>
        </w:rPr>
      </w:pPr>
    </w:p>
    <w:p w14:paraId="7AD65D28" w14:textId="7E03FDFD" w:rsidR="00752A10" w:rsidRDefault="00752A10" w:rsidP="00DE1B1F">
      <w:pPr>
        <w:rPr>
          <w:rFonts w:ascii="Verdana" w:hAnsi="Verdana"/>
          <w:sz w:val="18"/>
          <w:szCs w:val="18"/>
        </w:rPr>
      </w:pPr>
    </w:p>
    <w:p w14:paraId="7A33CCD1" w14:textId="77777777" w:rsidR="00752A10" w:rsidRPr="00953288" w:rsidRDefault="00752A10" w:rsidP="00DE1B1F">
      <w:pPr>
        <w:rPr>
          <w:rFonts w:ascii="Verdana" w:hAnsi="Verdana"/>
          <w:sz w:val="18"/>
          <w:szCs w:val="18"/>
        </w:rPr>
      </w:pPr>
    </w:p>
    <w:p w14:paraId="69722941" w14:textId="77777777" w:rsidR="00953288" w:rsidRPr="00953288" w:rsidRDefault="00953288" w:rsidP="00DE1B1F">
      <w:pPr>
        <w:rPr>
          <w:rFonts w:ascii="Verdana" w:hAnsi="Verdana"/>
          <w:sz w:val="18"/>
          <w:szCs w:val="18"/>
        </w:rPr>
      </w:pPr>
      <w:r w:rsidRPr="00953288">
        <w:rPr>
          <w:rFonts w:ascii="Verdana" w:hAnsi="Verdana"/>
          <w:sz w:val="18"/>
          <w:szCs w:val="18"/>
        </w:rPr>
        <w:t>Kraj:_______________________</w:t>
      </w:r>
      <w:r w:rsidRPr="00953288">
        <w:rPr>
          <w:rFonts w:ascii="Verdana" w:hAnsi="Verdana"/>
          <w:sz w:val="18"/>
          <w:szCs w:val="18"/>
        </w:rPr>
        <w:tab/>
        <w:t xml:space="preserve">                             Ime in priimek pristojne osebe </w:t>
      </w:r>
    </w:p>
    <w:p w14:paraId="5BA59866" w14:textId="77777777" w:rsidR="00953288" w:rsidRPr="00953288" w:rsidRDefault="00953288" w:rsidP="00DE1B1F">
      <w:pPr>
        <w:ind w:left="3545" w:firstLine="709"/>
        <w:rPr>
          <w:rFonts w:ascii="Verdana" w:hAnsi="Verdana"/>
          <w:sz w:val="18"/>
          <w:szCs w:val="18"/>
        </w:rPr>
      </w:pPr>
      <w:r w:rsidRPr="00953288">
        <w:rPr>
          <w:rFonts w:ascii="Verdana" w:hAnsi="Verdana"/>
          <w:sz w:val="18"/>
          <w:szCs w:val="18"/>
        </w:rPr>
        <w:t xml:space="preserve">                      referenčnega naročnika:</w:t>
      </w:r>
    </w:p>
    <w:p w14:paraId="7AD46F92" w14:textId="77777777" w:rsidR="00953288" w:rsidRPr="00953288" w:rsidRDefault="00953288" w:rsidP="00DE1B1F">
      <w:pPr>
        <w:rPr>
          <w:rFonts w:ascii="Verdana" w:hAnsi="Verdana"/>
          <w:sz w:val="18"/>
          <w:szCs w:val="18"/>
        </w:rPr>
      </w:pP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t xml:space="preserve">                 __________________________</w:t>
      </w:r>
    </w:p>
    <w:p w14:paraId="42C9312B" w14:textId="77777777" w:rsidR="00953288" w:rsidRPr="00953288" w:rsidRDefault="00953288" w:rsidP="00DE1B1F">
      <w:pPr>
        <w:rPr>
          <w:rFonts w:ascii="Verdana" w:hAnsi="Verdana"/>
          <w:sz w:val="18"/>
          <w:szCs w:val="18"/>
        </w:rPr>
      </w:pPr>
      <w:r w:rsidRPr="00953288">
        <w:rPr>
          <w:rFonts w:ascii="Verdana" w:hAnsi="Verdana"/>
          <w:sz w:val="18"/>
          <w:szCs w:val="18"/>
        </w:rPr>
        <w:t>Datum:_____________________</w:t>
      </w:r>
      <w:r w:rsidRPr="00953288">
        <w:rPr>
          <w:rFonts w:ascii="Verdana" w:hAnsi="Verdana"/>
          <w:sz w:val="18"/>
          <w:szCs w:val="18"/>
        </w:rPr>
        <w:tab/>
      </w:r>
      <w:r w:rsidRPr="00953288">
        <w:rPr>
          <w:rFonts w:ascii="Verdana" w:hAnsi="Verdana"/>
          <w:sz w:val="18"/>
          <w:szCs w:val="18"/>
        </w:rPr>
        <w:tab/>
        <w:t xml:space="preserve">                                  Podpis:</w:t>
      </w:r>
    </w:p>
    <w:p w14:paraId="3B7025A6" w14:textId="77777777" w:rsidR="00953288" w:rsidRPr="00953288" w:rsidRDefault="00953288" w:rsidP="00DE1B1F">
      <w:pPr>
        <w:ind w:left="3545" w:firstLine="709"/>
        <w:rPr>
          <w:rFonts w:ascii="Verdana" w:hAnsi="Verdana"/>
          <w:sz w:val="18"/>
          <w:szCs w:val="18"/>
        </w:rPr>
      </w:pPr>
      <w:r w:rsidRPr="00953288">
        <w:rPr>
          <w:rFonts w:ascii="Verdana" w:hAnsi="Verdana"/>
          <w:sz w:val="18"/>
          <w:szCs w:val="18"/>
        </w:rPr>
        <w:t xml:space="preserve">                  __________________________</w:t>
      </w:r>
    </w:p>
    <w:p w14:paraId="586121C7" w14:textId="77777777" w:rsidR="00953288" w:rsidRPr="00953288" w:rsidRDefault="00953288" w:rsidP="00DE1B1F">
      <w:pPr>
        <w:tabs>
          <w:tab w:val="left" w:pos="3792"/>
        </w:tabs>
        <w:ind w:right="-284"/>
        <w:jc w:val="center"/>
        <w:rPr>
          <w:rFonts w:ascii="Verdana" w:hAnsi="Verdana"/>
        </w:rPr>
      </w:pPr>
      <w:r w:rsidRPr="00953288">
        <w:rPr>
          <w:rFonts w:ascii="Verdana" w:hAnsi="Verdana"/>
          <w:sz w:val="18"/>
          <w:szCs w:val="18"/>
        </w:rPr>
        <w:t>Žig</w:t>
      </w:r>
      <w:r w:rsidRPr="00953288">
        <w:rPr>
          <w:rFonts w:ascii="Verdana" w:hAnsi="Verdana"/>
        </w:rPr>
        <w:br w:type="page"/>
      </w:r>
    </w:p>
    <w:p w14:paraId="2159AC48" w14:textId="38D61EF5" w:rsidR="00953288" w:rsidRPr="00953288" w:rsidRDefault="00953288" w:rsidP="00DE1B1F">
      <w:pPr>
        <w:keepLines/>
        <w:pBdr>
          <w:top w:val="dotDash" w:sz="4" w:space="1" w:color="auto"/>
          <w:left w:val="dotDash" w:sz="4" w:space="4" w:color="auto"/>
          <w:bottom w:val="dotDash" w:sz="4" w:space="1" w:color="auto"/>
          <w:right w:val="dotDash" w:sz="4" w:space="4" w:color="auto"/>
        </w:pBdr>
        <w:contextualSpacing/>
        <w:outlineLvl w:val="2"/>
        <w:rPr>
          <w:rFonts w:ascii="Verdana" w:eastAsiaTheme="majorEastAsia" w:hAnsi="Verdana" w:cstheme="majorBidi"/>
          <w:b/>
          <w:bCs/>
          <w:sz w:val="16"/>
          <w:szCs w:val="16"/>
        </w:rPr>
      </w:pPr>
      <w:bookmarkStart w:id="135" w:name="_Toc161639346"/>
      <w:bookmarkStart w:id="136" w:name="_Toc195090422"/>
      <w:r w:rsidRPr="00953288">
        <w:rPr>
          <w:rFonts w:ascii="Verdana" w:eastAsiaTheme="majorEastAsia" w:hAnsi="Verdana" w:cstheme="majorBidi"/>
          <w:b/>
          <w:bCs/>
        </w:rPr>
        <w:t xml:space="preserve">OBRAZEC </w:t>
      </w:r>
      <w:r w:rsidR="006E7F69">
        <w:rPr>
          <w:rFonts w:ascii="Verdana" w:eastAsiaTheme="majorEastAsia" w:hAnsi="Verdana" w:cstheme="majorBidi"/>
          <w:b/>
          <w:bCs/>
        </w:rPr>
        <w:t>9</w:t>
      </w:r>
      <w:r w:rsidR="00F2168B">
        <w:rPr>
          <w:rFonts w:ascii="Verdana" w:eastAsiaTheme="majorEastAsia" w:hAnsi="Verdana" w:cstheme="majorBidi"/>
          <w:b/>
          <w:bCs/>
        </w:rPr>
        <w:t>/1</w:t>
      </w:r>
      <w:r w:rsidRPr="00953288">
        <w:rPr>
          <w:rFonts w:ascii="Verdana" w:eastAsiaTheme="majorEastAsia" w:hAnsi="Verdana" w:cstheme="majorBidi"/>
          <w:b/>
          <w:bCs/>
        </w:rPr>
        <w:t xml:space="preserve"> – </w:t>
      </w:r>
      <w:bookmarkEnd w:id="135"/>
      <w:r w:rsidR="00933ADA">
        <w:rPr>
          <w:rFonts w:ascii="Verdana" w:eastAsiaTheme="majorEastAsia" w:hAnsi="Verdana" w:cstheme="majorBidi"/>
          <w:b/>
          <w:bCs/>
          <w:sz w:val="16"/>
          <w:szCs w:val="16"/>
        </w:rPr>
        <w:t>Seznam usposobljenih strokovnjakov</w:t>
      </w:r>
      <w:r w:rsidR="00F2168B">
        <w:rPr>
          <w:rFonts w:ascii="Verdana" w:eastAsiaTheme="majorEastAsia" w:hAnsi="Verdana" w:cstheme="majorBidi"/>
          <w:b/>
          <w:bCs/>
          <w:sz w:val="16"/>
          <w:szCs w:val="16"/>
        </w:rPr>
        <w:t xml:space="preserve"> za SKLOP 1</w:t>
      </w:r>
      <w:bookmarkEnd w:id="136"/>
    </w:p>
    <w:p w14:paraId="08330998" w14:textId="77777777" w:rsidR="00953288" w:rsidRPr="00953288" w:rsidRDefault="00953288" w:rsidP="00DE1B1F">
      <w:pPr>
        <w:tabs>
          <w:tab w:val="left" w:pos="3792"/>
        </w:tabs>
        <w:ind w:right="-284"/>
        <w:rPr>
          <w:rFonts w:ascii="Verdana" w:hAnsi="Verdana"/>
        </w:rPr>
      </w:pPr>
    </w:p>
    <w:p w14:paraId="2903D1FB" w14:textId="77777777" w:rsidR="00953288" w:rsidRPr="00953288" w:rsidRDefault="00953288" w:rsidP="00DE1B1F">
      <w:pPr>
        <w:tabs>
          <w:tab w:val="left" w:pos="3792"/>
        </w:tabs>
        <w:ind w:right="-284"/>
        <w:rPr>
          <w:rFonts w:ascii="Verdana" w:hAnsi="Verdana"/>
        </w:rPr>
      </w:pPr>
    </w:p>
    <w:p w14:paraId="129B41C9" w14:textId="77777777" w:rsidR="00953288" w:rsidRPr="00953288" w:rsidRDefault="00953288" w:rsidP="00DE1B1F">
      <w:pPr>
        <w:rPr>
          <w:rFonts w:ascii="Verdana" w:hAnsi="Verdana"/>
          <w:b/>
          <w:sz w:val="18"/>
          <w:szCs w:val="18"/>
        </w:rPr>
      </w:pPr>
      <w:r w:rsidRPr="00953288">
        <w:rPr>
          <w:rFonts w:ascii="Verdana" w:hAnsi="Verdana"/>
          <w:b/>
          <w:sz w:val="18"/>
          <w:szCs w:val="18"/>
        </w:rPr>
        <w:t>PONUDNIK:</w:t>
      </w:r>
    </w:p>
    <w:p w14:paraId="693766F4" w14:textId="77777777" w:rsidR="00953288" w:rsidRPr="00953288" w:rsidRDefault="00953288" w:rsidP="00DE1B1F">
      <w:pPr>
        <w:rPr>
          <w:rFonts w:ascii="Verdana" w:hAnsi="Verdana"/>
          <w:sz w:val="18"/>
          <w:szCs w:val="18"/>
        </w:rPr>
      </w:pPr>
      <w:r w:rsidRPr="00953288">
        <w:rPr>
          <w:rFonts w:ascii="Verdana" w:hAnsi="Verdana"/>
          <w:sz w:val="18"/>
          <w:szCs w:val="18"/>
        </w:rPr>
        <w:t>_________________________</w:t>
      </w:r>
    </w:p>
    <w:p w14:paraId="0D757B8E" w14:textId="77777777" w:rsidR="00953288" w:rsidRPr="00953288" w:rsidRDefault="00953288" w:rsidP="00DE1B1F">
      <w:pPr>
        <w:rPr>
          <w:rFonts w:ascii="Verdana" w:hAnsi="Verdana"/>
          <w:sz w:val="18"/>
          <w:szCs w:val="18"/>
        </w:rPr>
      </w:pPr>
      <w:r w:rsidRPr="00953288">
        <w:rPr>
          <w:rFonts w:ascii="Verdana" w:hAnsi="Verdana"/>
          <w:sz w:val="18"/>
          <w:szCs w:val="18"/>
        </w:rPr>
        <w:t>_________________________</w:t>
      </w:r>
    </w:p>
    <w:p w14:paraId="6F11B30D" w14:textId="77777777" w:rsidR="00953288" w:rsidRPr="00953288" w:rsidRDefault="00953288" w:rsidP="00DE1B1F">
      <w:pPr>
        <w:rPr>
          <w:rFonts w:ascii="Verdana" w:hAnsi="Verdana"/>
          <w:b/>
          <w:sz w:val="18"/>
          <w:szCs w:val="18"/>
        </w:rPr>
      </w:pPr>
      <w:r w:rsidRPr="00953288">
        <w:rPr>
          <w:rFonts w:ascii="Verdana" w:hAnsi="Verdana"/>
          <w:sz w:val="18"/>
          <w:szCs w:val="18"/>
        </w:rPr>
        <w:t>_________________________</w:t>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r w:rsidRPr="00953288">
        <w:rPr>
          <w:rFonts w:ascii="Verdana" w:hAnsi="Verdana"/>
          <w:b/>
          <w:sz w:val="18"/>
          <w:szCs w:val="18"/>
        </w:rPr>
        <w:tab/>
      </w:r>
    </w:p>
    <w:p w14:paraId="78328676" w14:textId="56E85A35" w:rsidR="00953288" w:rsidRPr="00953288" w:rsidRDefault="00953288" w:rsidP="00DE1B1F">
      <w:pPr>
        <w:rPr>
          <w:rFonts w:ascii="Verdana" w:hAnsi="Verdana"/>
        </w:rPr>
      </w:pPr>
    </w:p>
    <w:p w14:paraId="455D65FC" w14:textId="3243472C" w:rsidR="00953288" w:rsidRPr="005645B2" w:rsidRDefault="00933ADA" w:rsidP="00DE1B1F">
      <w:pPr>
        <w:tabs>
          <w:tab w:val="left" w:pos="9072"/>
        </w:tabs>
        <w:ind w:right="-1"/>
        <w:jc w:val="center"/>
        <w:rPr>
          <w:rFonts w:ascii="Verdana" w:hAnsi="Verdana"/>
          <w:b/>
          <w:color w:val="1F497D" w:themeColor="text2"/>
        </w:rPr>
      </w:pPr>
      <w:r w:rsidRPr="005645B2">
        <w:rPr>
          <w:rFonts w:ascii="Verdana" w:hAnsi="Verdana"/>
          <w:b/>
          <w:color w:val="1F497D" w:themeColor="text2"/>
        </w:rPr>
        <w:t>Seznam usposobljenih strokovnjakov</w:t>
      </w:r>
      <w:r w:rsidR="005645B2" w:rsidRPr="005645B2">
        <w:rPr>
          <w:rFonts w:ascii="Verdana" w:hAnsi="Verdana"/>
          <w:b/>
          <w:color w:val="1F497D" w:themeColor="text2"/>
        </w:rPr>
        <w:t xml:space="preserve"> za SKLOP 1</w:t>
      </w:r>
    </w:p>
    <w:p w14:paraId="7FA008AD" w14:textId="0E9F75FB" w:rsidR="00880460" w:rsidRPr="005645B2" w:rsidRDefault="005645B2" w:rsidP="005645B2">
      <w:pPr>
        <w:pStyle w:val="Odstavekseznama"/>
        <w:contextualSpacing w:val="0"/>
        <w:jc w:val="center"/>
        <w:rPr>
          <w:rFonts w:ascii="Verdana" w:eastAsia="Calibri" w:hAnsi="Verdana"/>
          <w:lang w:eastAsia="en-US"/>
        </w:rPr>
      </w:pPr>
      <w:r w:rsidRPr="005645B2">
        <w:rPr>
          <w:rFonts w:ascii="Verdana" w:eastAsia="Calibri" w:hAnsi="Verdana"/>
          <w:b/>
          <w:lang w:eastAsia="en-US"/>
        </w:rPr>
        <w:t>N</w:t>
      </w:r>
      <w:r w:rsidR="00880460" w:rsidRPr="005645B2">
        <w:rPr>
          <w:rFonts w:ascii="Verdana" w:eastAsia="Calibri" w:hAnsi="Verdana"/>
          <w:b/>
          <w:lang w:eastAsia="en-US"/>
        </w:rPr>
        <w:t>adgradnja brezžičnega omrežja</w:t>
      </w:r>
    </w:p>
    <w:p w14:paraId="389AAE15" w14:textId="51560DFE" w:rsidR="00B72981" w:rsidRDefault="00B72981" w:rsidP="00DE1B1F">
      <w:pPr>
        <w:rPr>
          <w:rFonts w:ascii="Verdana" w:hAnsi="Verdana"/>
        </w:rPr>
      </w:pPr>
    </w:p>
    <w:p w14:paraId="1B3C83F5" w14:textId="77777777" w:rsidR="00B72981" w:rsidRPr="00953288" w:rsidRDefault="00B72981" w:rsidP="00DE1B1F">
      <w:pPr>
        <w:rPr>
          <w:rFonts w:ascii="Verdana" w:hAnsi="Verdana"/>
        </w:rPr>
      </w:pPr>
    </w:p>
    <w:tbl>
      <w:tblPr>
        <w:tblStyle w:val="Tabelamrea2"/>
        <w:tblW w:w="9356" w:type="dxa"/>
        <w:tblInd w:w="-5" w:type="dxa"/>
        <w:tblLayout w:type="fixed"/>
        <w:tblLook w:val="04A0" w:firstRow="1" w:lastRow="0" w:firstColumn="1" w:lastColumn="0" w:noHBand="0" w:noVBand="1"/>
      </w:tblPr>
      <w:tblGrid>
        <w:gridCol w:w="1985"/>
        <w:gridCol w:w="2977"/>
        <w:gridCol w:w="4394"/>
      </w:tblGrid>
      <w:tr w:rsidR="00933ADA" w:rsidRPr="00953288" w14:paraId="27B86FB5" w14:textId="77777777" w:rsidTr="0027355D">
        <w:trPr>
          <w:trHeight w:val="747"/>
        </w:trPr>
        <w:tc>
          <w:tcPr>
            <w:tcW w:w="1985" w:type="dxa"/>
            <w:shd w:val="clear" w:color="auto" w:fill="auto"/>
          </w:tcPr>
          <w:p w14:paraId="22B5A541" w14:textId="77777777" w:rsidR="00933ADA" w:rsidRPr="00953288" w:rsidRDefault="00933ADA" w:rsidP="00DE1B1F">
            <w:pPr>
              <w:spacing w:line="276" w:lineRule="auto"/>
              <w:jc w:val="center"/>
              <w:rPr>
                <w:rFonts w:ascii="Verdana" w:hAnsi="Verdana"/>
                <w:b/>
                <w:color w:val="000000" w:themeColor="text1"/>
                <w:sz w:val="18"/>
                <w:szCs w:val="18"/>
              </w:rPr>
            </w:pPr>
            <w:r w:rsidRPr="00953288">
              <w:rPr>
                <w:rFonts w:ascii="Verdana" w:hAnsi="Verdana"/>
                <w:b/>
                <w:color w:val="000000" w:themeColor="text1"/>
                <w:sz w:val="18"/>
                <w:szCs w:val="18"/>
              </w:rPr>
              <w:t>Področje usposobljenosti</w:t>
            </w:r>
          </w:p>
          <w:p w14:paraId="2D9161B7" w14:textId="77777777" w:rsidR="00933ADA" w:rsidRPr="00953288" w:rsidRDefault="00933ADA" w:rsidP="00DE1B1F">
            <w:pPr>
              <w:spacing w:line="276" w:lineRule="auto"/>
              <w:jc w:val="center"/>
              <w:rPr>
                <w:rFonts w:ascii="Verdana" w:hAnsi="Verdana"/>
                <w:b/>
                <w:color w:val="000000" w:themeColor="text1"/>
                <w:sz w:val="18"/>
                <w:szCs w:val="18"/>
              </w:rPr>
            </w:pPr>
          </w:p>
        </w:tc>
        <w:tc>
          <w:tcPr>
            <w:tcW w:w="2977" w:type="dxa"/>
            <w:shd w:val="clear" w:color="auto" w:fill="auto"/>
          </w:tcPr>
          <w:p w14:paraId="3D5E7EAD" w14:textId="77777777" w:rsidR="00933ADA" w:rsidRPr="00953288" w:rsidRDefault="00933ADA" w:rsidP="00DE1B1F">
            <w:pPr>
              <w:spacing w:line="276" w:lineRule="auto"/>
              <w:jc w:val="center"/>
              <w:rPr>
                <w:rFonts w:ascii="Verdana" w:hAnsi="Verdana"/>
                <w:b/>
                <w:color w:val="000000" w:themeColor="text1"/>
                <w:sz w:val="18"/>
                <w:szCs w:val="18"/>
              </w:rPr>
            </w:pPr>
            <w:r w:rsidRPr="00953288">
              <w:rPr>
                <w:rFonts w:ascii="Verdana" w:hAnsi="Verdana"/>
                <w:b/>
                <w:color w:val="000000" w:themeColor="text1"/>
                <w:sz w:val="18"/>
                <w:szCs w:val="18"/>
              </w:rPr>
              <w:t>Ime in priimek usposobljenega strokovnjaka</w:t>
            </w:r>
          </w:p>
        </w:tc>
        <w:tc>
          <w:tcPr>
            <w:tcW w:w="4394" w:type="dxa"/>
            <w:shd w:val="clear" w:color="auto" w:fill="auto"/>
          </w:tcPr>
          <w:p w14:paraId="6D2E7A7A" w14:textId="77777777" w:rsidR="00933ADA" w:rsidRPr="00953288" w:rsidRDefault="00933ADA" w:rsidP="00DE1B1F">
            <w:pPr>
              <w:spacing w:line="276" w:lineRule="auto"/>
              <w:jc w:val="center"/>
              <w:rPr>
                <w:rFonts w:ascii="Verdana" w:hAnsi="Verdana"/>
                <w:b/>
                <w:color w:val="000000" w:themeColor="text1"/>
                <w:sz w:val="18"/>
                <w:szCs w:val="18"/>
              </w:rPr>
            </w:pPr>
            <w:r w:rsidRPr="00953288">
              <w:rPr>
                <w:rFonts w:ascii="Verdana" w:hAnsi="Verdana"/>
                <w:b/>
                <w:color w:val="000000" w:themeColor="text1"/>
                <w:sz w:val="18"/>
                <w:szCs w:val="18"/>
              </w:rPr>
              <w:t xml:space="preserve">Pravno razmerje </w:t>
            </w:r>
          </w:p>
          <w:p w14:paraId="2B1D8D0A" w14:textId="77777777" w:rsidR="00933ADA" w:rsidRPr="00953288" w:rsidRDefault="00933ADA" w:rsidP="00DE1B1F">
            <w:pPr>
              <w:spacing w:line="276" w:lineRule="auto"/>
              <w:jc w:val="center"/>
              <w:rPr>
                <w:rFonts w:ascii="Verdana" w:hAnsi="Verdana"/>
                <w:b/>
                <w:color w:val="000000" w:themeColor="text1"/>
                <w:sz w:val="16"/>
                <w:szCs w:val="16"/>
              </w:rPr>
            </w:pPr>
            <w:r w:rsidRPr="00953288">
              <w:rPr>
                <w:rFonts w:ascii="Verdana" w:hAnsi="Verdana"/>
                <w:b/>
                <w:color w:val="000000" w:themeColor="text1"/>
                <w:sz w:val="16"/>
                <w:szCs w:val="16"/>
              </w:rPr>
              <w:t>(ustrezno označiti in dopolniti)</w:t>
            </w:r>
          </w:p>
        </w:tc>
      </w:tr>
      <w:tr w:rsidR="00933ADA" w:rsidRPr="00953288" w14:paraId="59DF6DA9" w14:textId="77777777" w:rsidTr="0027355D">
        <w:trPr>
          <w:trHeight w:val="1835"/>
        </w:trPr>
        <w:tc>
          <w:tcPr>
            <w:tcW w:w="1985" w:type="dxa"/>
            <w:vMerge w:val="restart"/>
          </w:tcPr>
          <w:p w14:paraId="69A239A2" w14:textId="77777777" w:rsidR="00933ADA" w:rsidRPr="00953288" w:rsidRDefault="00933ADA" w:rsidP="00DE1B1F">
            <w:pPr>
              <w:spacing w:line="276" w:lineRule="auto"/>
              <w:ind w:right="-1"/>
              <w:jc w:val="center"/>
              <w:rPr>
                <w:rFonts w:ascii="Verdana" w:hAnsi="Verdana"/>
                <w:sz w:val="18"/>
                <w:szCs w:val="18"/>
              </w:rPr>
            </w:pPr>
          </w:p>
          <w:p w14:paraId="0F89F59D" w14:textId="77777777" w:rsidR="00933ADA" w:rsidRPr="00953288" w:rsidRDefault="00933ADA" w:rsidP="00DE1B1F">
            <w:pPr>
              <w:spacing w:line="276" w:lineRule="auto"/>
              <w:ind w:right="-1"/>
              <w:jc w:val="center"/>
              <w:rPr>
                <w:rFonts w:ascii="Verdana" w:hAnsi="Verdana"/>
                <w:sz w:val="18"/>
                <w:szCs w:val="18"/>
              </w:rPr>
            </w:pPr>
          </w:p>
          <w:p w14:paraId="3AA041E1" w14:textId="77777777" w:rsidR="00933ADA" w:rsidRPr="00953288" w:rsidRDefault="00933ADA" w:rsidP="00DE1B1F">
            <w:pPr>
              <w:spacing w:line="276" w:lineRule="auto"/>
              <w:ind w:right="-1"/>
              <w:jc w:val="center"/>
              <w:rPr>
                <w:rFonts w:ascii="Verdana" w:hAnsi="Verdana"/>
                <w:sz w:val="18"/>
                <w:szCs w:val="18"/>
              </w:rPr>
            </w:pPr>
          </w:p>
          <w:p w14:paraId="310C3745" w14:textId="77777777" w:rsidR="00933ADA" w:rsidRPr="00953288" w:rsidRDefault="00933ADA" w:rsidP="00DE1B1F">
            <w:pPr>
              <w:spacing w:line="276" w:lineRule="auto"/>
              <w:ind w:right="-1"/>
              <w:jc w:val="center"/>
              <w:rPr>
                <w:rFonts w:ascii="Verdana" w:hAnsi="Verdana"/>
                <w:sz w:val="18"/>
                <w:szCs w:val="18"/>
              </w:rPr>
            </w:pPr>
          </w:p>
          <w:p w14:paraId="4426E69E" w14:textId="4E1ADD83" w:rsidR="00933ADA" w:rsidRPr="00953288" w:rsidRDefault="00630BA4" w:rsidP="002559B8">
            <w:pPr>
              <w:spacing w:line="276" w:lineRule="auto"/>
              <w:ind w:right="-1"/>
              <w:jc w:val="center"/>
              <w:rPr>
                <w:rFonts w:ascii="Verdana" w:hAnsi="Verdana"/>
                <w:color w:val="000000" w:themeColor="text1"/>
                <w:sz w:val="18"/>
                <w:szCs w:val="18"/>
              </w:rPr>
            </w:pPr>
            <w:r w:rsidRPr="005831F6">
              <w:rPr>
                <w:rFonts w:ascii="Verdana" w:hAnsi="Verdana"/>
                <w:b/>
                <w:sz w:val="18"/>
                <w:szCs w:val="18"/>
              </w:rPr>
              <w:t xml:space="preserve">Področje </w:t>
            </w:r>
            <w:r w:rsidR="00F2168B" w:rsidRPr="005831F6">
              <w:rPr>
                <w:rFonts w:ascii="Verdana" w:eastAsia="Calibri" w:hAnsi="Verdana"/>
                <w:b/>
                <w:sz w:val="18"/>
                <w:szCs w:val="18"/>
                <w:lang w:eastAsia="en-US"/>
              </w:rPr>
              <w:t xml:space="preserve">usmerjanja in preklapljanja </w:t>
            </w:r>
          </w:p>
        </w:tc>
        <w:tc>
          <w:tcPr>
            <w:tcW w:w="2977" w:type="dxa"/>
          </w:tcPr>
          <w:p w14:paraId="236A06A1" w14:textId="77777777" w:rsidR="00933ADA" w:rsidRPr="00953288" w:rsidRDefault="00933ADA" w:rsidP="00DE1B1F">
            <w:pPr>
              <w:spacing w:line="276" w:lineRule="auto"/>
              <w:rPr>
                <w:rFonts w:ascii="Verdana" w:hAnsi="Verdana"/>
                <w:color w:val="000000" w:themeColor="text1"/>
                <w:sz w:val="18"/>
                <w:szCs w:val="18"/>
              </w:rPr>
            </w:pPr>
          </w:p>
          <w:p w14:paraId="358D100D" w14:textId="77777777" w:rsidR="00933ADA" w:rsidRPr="00953288" w:rsidRDefault="00933ADA" w:rsidP="00DE1B1F">
            <w:pPr>
              <w:spacing w:line="276" w:lineRule="auto"/>
              <w:rPr>
                <w:rFonts w:ascii="Verdana" w:hAnsi="Verdana"/>
                <w:color w:val="000000" w:themeColor="text1"/>
                <w:sz w:val="18"/>
                <w:szCs w:val="18"/>
              </w:rPr>
            </w:pPr>
            <w:r w:rsidRPr="00953288">
              <w:rPr>
                <w:rFonts w:ascii="Verdana" w:hAnsi="Verdana"/>
                <w:color w:val="000000" w:themeColor="text1"/>
                <w:sz w:val="18"/>
                <w:szCs w:val="18"/>
              </w:rPr>
              <w:t>1.</w:t>
            </w:r>
          </w:p>
          <w:p w14:paraId="7FAD9A16" w14:textId="77777777" w:rsidR="00933ADA" w:rsidRPr="00953288" w:rsidRDefault="00933ADA" w:rsidP="00DE1B1F">
            <w:pPr>
              <w:spacing w:line="276" w:lineRule="auto"/>
              <w:rPr>
                <w:rFonts w:ascii="Verdana" w:hAnsi="Verdana"/>
                <w:color w:val="000000" w:themeColor="text1"/>
                <w:sz w:val="18"/>
                <w:szCs w:val="18"/>
              </w:rPr>
            </w:pPr>
          </w:p>
          <w:p w14:paraId="41FD3641" w14:textId="77777777" w:rsidR="00933ADA" w:rsidRPr="00953288" w:rsidRDefault="00933ADA" w:rsidP="00DE1B1F">
            <w:pPr>
              <w:spacing w:line="276" w:lineRule="auto"/>
              <w:rPr>
                <w:rFonts w:ascii="Verdana" w:hAnsi="Verdana"/>
                <w:color w:val="000000" w:themeColor="text1"/>
                <w:sz w:val="18"/>
                <w:szCs w:val="18"/>
              </w:rPr>
            </w:pPr>
          </w:p>
        </w:tc>
        <w:tc>
          <w:tcPr>
            <w:tcW w:w="4394" w:type="dxa"/>
          </w:tcPr>
          <w:p w14:paraId="2A17239F" w14:textId="77777777" w:rsidR="00933ADA" w:rsidRPr="00953288" w:rsidRDefault="00933ADA" w:rsidP="00DE1B1F">
            <w:pPr>
              <w:spacing w:line="276" w:lineRule="auto"/>
              <w:ind w:left="65" w:right="-1"/>
              <w:rPr>
                <w:rFonts w:ascii="Verdana" w:hAnsi="Verdana"/>
                <w:sz w:val="18"/>
                <w:szCs w:val="18"/>
              </w:rPr>
            </w:pPr>
            <w:r w:rsidRPr="00953288">
              <w:rPr>
                <w:rFonts w:ascii="Verdana" w:hAnsi="Verdana"/>
                <w:sz w:val="18"/>
                <w:szCs w:val="18"/>
              </w:rPr>
              <w:t>a) zaposlen pri ponudniku</w:t>
            </w:r>
            <w:r w:rsidRPr="00953288">
              <w:rPr>
                <w:vertAlign w:val="superscript"/>
              </w:rPr>
              <w:t>*</w:t>
            </w:r>
          </w:p>
          <w:p w14:paraId="54BE5397" w14:textId="77777777" w:rsidR="00933ADA" w:rsidRPr="00953288" w:rsidRDefault="00933ADA" w:rsidP="00DE1B1F">
            <w:pPr>
              <w:spacing w:line="276" w:lineRule="auto"/>
              <w:ind w:left="313" w:right="-1" w:hanging="248"/>
              <w:rPr>
                <w:rFonts w:ascii="Verdana" w:hAnsi="Verdana"/>
                <w:sz w:val="18"/>
                <w:szCs w:val="18"/>
              </w:rPr>
            </w:pPr>
            <w:r w:rsidRPr="00953288">
              <w:rPr>
                <w:rFonts w:ascii="Verdana" w:hAnsi="Verdana"/>
                <w:sz w:val="18"/>
                <w:szCs w:val="18"/>
              </w:rPr>
              <w:t>b) zaposlen pri partnerju v skupni ponudbi</w:t>
            </w:r>
            <w:r w:rsidRPr="00953288">
              <w:rPr>
                <w:vertAlign w:val="superscript"/>
              </w:rPr>
              <w:t>*</w:t>
            </w:r>
            <w:r w:rsidRPr="00953288">
              <w:rPr>
                <w:rFonts w:ascii="Verdana" w:hAnsi="Verdana"/>
                <w:sz w:val="18"/>
                <w:szCs w:val="18"/>
              </w:rPr>
              <w:t>:_________________</w:t>
            </w:r>
          </w:p>
          <w:p w14:paraId="2499B6FA" w14:textId="77777777" w:rsidR="00933ADA" w:rsidRPr="00953288" w:rsidRDefault="00933ADA" w:rsidP="00DE1B1F">
            <w:pPr>
              <w:spacing w:line="276" w:lineRule="auto"/>
              <w:ind w:left="313" w:right="-1" w:hanging="248"/>
              <w:rPr>
                <w:rFonts w:ascii="Verdana" w:hAnsi="Verdana"/>
                <w:sz w:val="18"/>
                <w:szCs w:val="18"/>
              </w:rPr>
            </w:pPr>
            <w:r w:rsidRPr="00953288">
              <w:rPr>
                <w:rFonts w:ascii="Verdana" w:hAnsi="Verdana"/>
                <w:sz w:val="18"/>
                <w:szCs w:val="18"/>
              </w:rPr>
              <w:t>c) zaposlen pri podizvajalcu kot pravni osebi</w:t>
            </w:r>
            <w:r w:rsidRPr="00953288">
              <w:rPr>
                <w:vertAlign w:val="superscript"/>
              </w:rPr>
              <w:t>*</w:t>
            </w:r>
            <w:r w:rsidRPr="00953288">
              <w:rPr>
                <w:rFonts w:ascii="Verdana" w:hAnsi="Verdana"/>
                <w:sz w:val="18"/>
                <w:szCs w:val="18"/>
              </w:rPr>
              <w:t>:______________</w:t>
            </w:r>
          </w:p>
          <w:p w14:paraId="380D569C" w14:textId="77777777" w:rsidR="00933ADA" w:rsidRPr="00953288" w:rsidRDefault="00933ADA" w:rsidP="00DE1B1F">
            <w:pPr>
              <w:spacing w:line="276" w:lineRule="auto"/>
              <w:ind w:left="313" w:right="-1" w:hanging="248"/>
              <w:rPr>
                <w:rFonts w:ascii="Verdana" w:hAnsi="Verdana"/>
                <w:sz w:val="18"/>
                <w:szCs w:val="18"/>
              </w:rPr>
            </w:pPr>
            <w:r w:rsidRPr="00953288">
              <w:rPr>
                <w:rFonts w:ascii="Verdana" w:hAnsi="Verdana"/>
                <w:sz w:val="18"/>
                <w:szCs w:val="18"/>
              </w:rPr>
              <w:t xml:space="preserve">    _________________________</w:t>
            </w:r>
          </w:p>
          <w:p w14:paraId="72C06494" w14:textId="77777777" w:rsidR="00933ADA" w:rsidRPr="00953288" w:rsidRDefault="00933ADA" w:rsidP="00DE1B1F">
            <w:pPr>
              <w:spacing w:line="276" w:lineRule="auto"/>
              <w:ind w:right="-1"/>
              <w:rPr>
                <w:rFonts w:ascii="Verdana" w:hAnsi="Verdana"/>
                <w:sz w:val="18"/>
                <w:szCs w:val="18"/>
              </w:rPr>
            </w:pPr>
            <w:r w:rsidRPr="00953288">
              <w:rPr>
                <w:rFonts w:ascii="Verdana" w:hAnsi="Verdana"/>
                <w:sz w:val="18"/>
                <w:szCs w:val="18"/>
              </w:rPr>
              <w:t>d) fizična oseba-podizvajalec</w:t>
            </w:r>
            <w:r w:rsidRPr="00953288">
              <w:rPr>
                <w:vertAlign w:val="superscript"/>
              </w:rPr>
              <w:t>**</w:t>
            </w:r>
          </w:p>
        </w:tc>
      </w:tr>
      <w:tr w:rsidR="00933ADA" w:rsidRPr="00953288" w14:paraId="720FE7E3" w14:textId="77777777" w:rsidTr="0027355D">
        <w:trPr>
          <w:trHeight w:val="1677"/>
        </w:trPr>
        <w:tc>
          <w:tcPr>
            <w:tcW w:w="1985" w:type="dxa"/>
            <w:vMerge/>
          </w:tcPr>
          <w:p w14:paraId="6B7EDBD0" w14:textId="77777777" w:rsidR="00933ADA" w:rsidRPr="00953288" w:rsidRDefault="00933ADA" w:rsidP="00DE1B1F">
            <w:pPr>
              <w:tabs>
                <w:tab w:val="center" w:pos="797"/>
                <w:tab w:val="left" w:pos="1215"/>
              </w:tabs>
              <w:spacing w:line="276" w:lineRule="auto"/>
              <w:rPr>
                <w:rFonts w:ascii="Verdana" w:hAnsi="Verdana"/>
                <w:color w:val="000000" w:themeColor="text1"/>
                <w:sz w:val="18"/>
                <w:szCs w:val="18"/>
              </w:rPr>
            </w:pPr>
          </w:p>
        </w:tc>
        <w:tc>
          <w:tcPr>
            <w:tcW w:w="2977" w:type="dxa"/>
          </w:tcPr>
          <w:p w14:paraId="7CC39838" w14:textId="77777777" w:rsidR="00933ADA" w:rsidRPr="00953288" w:rsidRDefault="00933ADA" w:rsidP="00DE1B1F">
            <w:pPr>
              <w:spacing w:line="276" w:lineRule="auto"/>
              <w:rPr>
                <w:rFonts w:ascii="Verdana" w:hAnsi="Verdana"/>
                <w:color w:val="000000" w:themeColor="text1"/>
                <w:sz w:val="18"/>
                <w:szCs w:val="18"/>
              </w:rPr>
            </w:pPr>
          </w:p>
          <w:p w14:paraId="76B39EA4" w14:textId="77777777" w:rsidR="00933ADA" w:rsidRPr="00953288" w:rsidRDefault="00933ADA" w:rsidP="00DE1B1F">
            <w:pPr>
              <w:spacing w:line="276" w:lineRule="auto"/>
              <w:rPr>
                <w:rFonts w:ascii="Verdana" w:hAnsi="Verdana"/>
                <w:color w:val="000000" w:themeColor="text1"/>
                <w:sz w:val="18"/>
                <w:szCs w:val="18"/>
              </w:rPr>
            </w:pPr>
            <w:r w:rsidRPr="00953288">
              <w:rPr>
                <w:rFonts w:ascii="Verdana" w:hAnsi="Verdana"/>
                <w:color w:val="000000" w:themeColor="text1"/>
                <w:sz w:val="18"/>
                <w:szCs w:val="18"/>
              </w:rPr>
              <w:t>2.</w:t>
            </w:r>
          </w:p>
          <w:p w14:paraId="63D9F4FC" w14:textId="77777777" w:rsidR="00933ADA" w:rsidRPr="00953288" w:rsidRDefault="00933ADA" w:rsidP="00DE1B1F">
            <w:pPr>
              <w:spacing w:line="276" w:lineRule="auto"/>
              <w:rPr>
                <w:rFonts w:ascii="Verdana" w:hAnsi="Verdana"/>
                <w:color w:val="000000" w:themeColor="text1"/>
                <w:sz w:val="18"/>
                <w:szCs w:val="18"/>
              </w:rPr>
            </w:pPr>
          </w:p>
          <w:p w14:paraId="3B9847AE" w14:textId="77777777" w:rsidR="00933ADA" w:rsidRPr="00953288" w:rsidRDefault="00933ADA" w:rsidP="00DE1B1F">
            <w:pPr>
              <w:tabs>
                <w:tab w:val="center" w:pos="797"/>
                <w:tab w:val="left" w:pos="1215"/>
              </w:tabs>
              <w:spacing w:line="276" w:lineRule="auto"/>
              <w:rPr>
                <w:rFonts w:ascii="Verdana" w:hAnsi="Verdana"/>
                <w:color w:val="000000" w:themeColor="text1"/>
                <w:sz w:val="18"/>
                <w:szCs w:val="18"/>
              </w:rPr>
            </w:pPr>
          </w:p>
        </w:tc>
        <w:tc>
          <w:tcPr>
            <w:tcW w:w="4394" w:type="dxa"/>
          </w:tcPr>
          <w:p w14:paraId="5C02B9C6" w14:textId="77777777" w:rsidR="00933ADA" w:rsidRPr="00953288" w:rsidRDefault="00933ADA" w:rsidP="00DE1B1F">
            <w:pPr>
              <w:spacing w:line="276" w:lineRule="auto"/>
              <w:ind w:left="65" w:right="-1"/>
              <w:rPr>
                <w:rFonts w:ascii="Verdana" w:hAnsi="Verdana"/>
                <w:sz w:val="18"/>
                <w:szCs w:val="18"/>
              </w:rPr>
            </w:pPr>
            <w:r w:rsidRPr="00953288">
              <w:rPr>
                <w:rFonts w:ascii="Verdana" w:hAnsi="Verdana"/>
                <w:sz w:val="18"/>
                <w:szCs w:val="18"/>
              </w:rPr>
              <w:t>a) zaposlen pri ponudniku</w:t>
            </w:r>
            <w:r w:rsidRPr="00953288">
              <w:rPr>
                <w:vertAlign w:val="superscript"/>
              </w:rPr>
              <w:t>*</w:t>
            </w:r>
          </w:p>
          <w:p w14:paraId="6F9DB96B" w14:textId="77777777" w:rsidR="00933ADA" w:rsidRPr="00953288" w:rsidRDefault="00933ADA" w:rsidP="00DE1B1F">
            <w:pPr>
              <w:spacing w:line="276" w:lineRule="auto"/>
              <w:ind w:left="313" w:right="-1" w:hanging="248"/>
              <w:rPr>
                <w:rFonts w:ascii="Verdana" w:hAnsi="Verdana"/>
                <w:sz w:val="18"/>
                <w:szCs w:val="18"/>
              </w:rPr>
            </w:pPr>
            <w:r w:rsidRPr="00953288">
              <w:rPr>
                <w:rFonts w:ascii="Verdana" w:hAnsi="Verdana"/>
                <w:sz w:val="18"/>
                <w:szCs w:val="18"/>
              </w:rPr>
              <w:t>b) zaposlen pri partnerju v skupni ponudbi</w:t>
            </w:r>
            <w:r w:rsidRPr="00953288">
              <w:rPr>
                <w:vertAlign w:val="superscript"/>
              </w:rPr>
              <w:t>*</w:t>
            </w:r>
            <w:r w:rsidRPr="00953288">
              <w:rPr>
                <w:rFonts w:ascii="Verdana" w:hAnsi="Verdana"/>
                <w:sz w:val="18"/>
                <w:szCs w:val="18"/>
              </w:rPr>
              <w:t>:_________________</w:t>
            </w:r>
          </w:p>
          <w:p w14:paraId="10DF2B92" w14:textId="77777777" w:rsidR="00933ADA" w:rsidRPr="00953288" w:rsidRDefault="00933ADA" w:rsidP="00DE1B1F">
            <w:pPr>
              <w:spacing w:line="276" w:lineRule="auto"/>
              <w:ind w:left="313" w:right="-1" w:hanging="248"/>
              <w:rPr>
                <w:rFonts w:ascii="Verdana" w:hAnsi="Verdana"/>
                <w:sz w:val="18"/>
                <w:szCs w:val="18"/>
              </w:rPr>
            </w:pPr>
            <w:r w:rsidRPr="00953288">
              <w:rPr>
                <w:rFonts w:ascii="Verdana" w:hAnsi="Verdana"/>
                <w:sz w:val="18"/>
                <w:szCs w:val="18"/>
              </w:rPr>
              <w:t>c) zaposlen pri podizvajalcu kot pravni osebi</w:t>
            </w:r>
            <w:r w:rsidRPr="00953288">
              <w:rPr>
                <w:vertAlign w:val="superscript"/>
              </w:rPr>
              <w:t>*</w:t>
            </w:r>
            <w:r w:rsidRPr="00953288">
              <w:rPr>
                <w:rFonts w:ascii="Verdana" w:hAnsi="Verdana"/>
                <w:sz w:val="18"/>
                <w:szCs w:val="18"/>
              </w:rPr>
              <w:t>:______________</w:t>
            </w:r>
          </w:p>
          <w:p w14:paraId="5C973084" w14:textId="77777777" w:rsidR="00933ADA" w:rsidRPr="00953288" w:rsidRDefault="00933ADA" w:rsidP="00DE1B1F">
            <w:pPr>
              <w:spacing w:line="276" w:lineRule="auto"/>
              <w:ind w:left="313" w:right="-1" w:hanging="248"/>
              <w:rPr>
                <w:rFonts w:ascii="Verdana" w:hAnsi="Verdana"/>
                <w:sz w:val="18"/>
                <w:szCs w:val="18"/>
              </w:rPr>
            </w:pPr>
            <w:r w:rsidRPr="00953288">
              <w:rPr>
                <w:rFonts w:ascii="Verdana" w:hAnsi="Verdana"/>
                <w:sz w:val="18"/>
                <w:szCs w:val="18"/>
              </w:rPr>
              <w:t xml:space="preserve">    _________________________</w:t>
            </w:r>
          </w:p>
          <w:p w14:paraId="2F2D25CD" w14:textId="77777777" w:rsidR="00933ADA" w:rsidRPr="00953288" w:rsidRDefault="00933ADA" w:rsidP="00DE1B1F">
            <w:pPr>
              <w:spacing w:line="276" w:lineRule="auto"/>
              <w:ind w:left="65" w:right="-1"/>
              <w:rPr>
                <w:rFonts w:ascii="Verdana" w:hAnsi="Verdana"/>
                <w:color w:val="000000" w:themeColor="text1"/>
                <w:sz w:val="18"/>
                <w:szCs w:val="18"/>
              </w:rPr>
            </w:pPr>
            <w:r w:rsidRPr="00953288">
              <w:rPr>
                <w:rFonts w:ascii="Verdana" w:hAnsi="Verdana"/>
                <w:sz w:val="18"/>
                <w:szCs w:val="18"/>
              </w:rPr>
              <w:t>d) fizična oseba-podizvajalec</w:t>
            </w:r>
            <w:r w:rsidRPr="00953288">
              <w:rPr>
                <w:vertAlign w:val="superscript"/>
              </w:rPr>
              <w:t>**</w:t>
            </w:r>
          </w:p>
        </w:tc>
      </w:tr>
      <w:tr w:rsidR="00F2168B" w:rsidRPr="00953288" w14:paraId="31D905BC" w14:textId="77777777" w:rsidTr="00F2168B">
        <w:trPr>
          <w:trHeight w:val="1677"/>
        </w:trPr>
        <w:tc>
          <w:tcPr>
            <w:tcW w:w="1985" w:type="dxa"/>
            <w:vMerge w:val="restart"/>
            <w:shd w:val="clear" w:color="auto" w:fill="auto"/>
          </w:tcPr>
          <w:p w14:paraId="0C8B7C04" w14:textId="77777777" w:rsidR="00F2168B" w:rsidRDefault="00F2168B" w:rsidP="00DE1B1F">
            <w:pPr>
              <w:tabs>
                <w:tab w:val="center" w:pos="797"/>
                <w:tab w:val="left" w:pos="1215"/>
              </w:tabs>
              <w:spacing w:line="276" w:lineRule="auto"/>
              <w:rPr>
                <w:rFonts w:ascii="Verdana" w:hAnsi="Verdana"/>
                <w:color w:val="000000" w:themeColor="text1"/>
                <w:sz w:val="18"/>
                <w:szCs w:val="18"/>
              </w:rPr>
            </w:pPr>
          </w:p>
          <w:p w14:paraId="4A57C3BA" w14:textId="673526AA" w:rsidR="00F2168B" w:rsidRDefault="00F2168B" w:rsidP="00DE1B1F">
            <w:pPr>
              <w:tabs>
                <w:tab w:val="center" w:pos="797"/>
                <w:tab w:val="left" w:pos="1215"/>
              </w:tabs>
              <w:spacing w:line="276" w:lineRule="auto"/>
              <w:rPr>
                <w:rFonts w:ascii="Verdana" w:hAnsi="Verdana"/>
                <w:color w:val="000000" w:themeColor="text1"/>
                <w:sz w:val="18"/>
                <w:szCs w:val="18"/>
              </w:rPr>
            </w:pPr>
          </w:p>
          <w:p w14:paraId="7D1934C6" w14:textId="77777777" w:rsidR="00F2168B" w:rsidRDefault="00F2168B" w:rsidP="00DE1B1F">
            <w:pPr>
              <w:tabs>
                <w:tab w:val="center" w:pos="797"/>
                <w:tab w:val="left" w:pos="1215"/>
              </w:tabs>
              <w:spacing w:line="276" w:lineRule="auto"/>
              <w:rPr>
                <w:rFonts w:ascii="Verdana" w:hAnsi="Verdana"/>
                <w:color w:val="000000" w:themeColor="text1"/>
                <w:sz w:val="18"/>
                <w:szCs w:val="18"/>
              </w:rPr>
            </w:pPr>
          </w:p>
          <w:p w14:paraId="61E02A47" w14:textId="77B0C999" w:rsidR="00F2168B" w:rsidRPr="005831F6" w:rsidRDefault="00F2168B">
            <w:pPr>
              <w:tabs>
                <w:tab w:val="center" w:pos="797"/>
                <w:tab w:val="left" w:pos="1215"/>
              </w:tabs>
              <w:spacing w:line="276" w:lineRule="auto"/>
              <w:jc w:val="center"/>
              <w:rPr>
                <w:rFonts w:ascii="Verdana" w:hAnsi="Verdana"/>
                <w:b/>
                <w:color w:val="000000" w:themeColor="text1"/>
                <w:sz w:val="18"/>
                <w:szCs w:val="18"/>
              </w:rPr>
            </w:pPr>
            <w:r w:rsidRPr="005831F6">
              <w:rPr>
                <w:rFonts w:ascii="Verdana" w:eastAsia="Calibri" w:hAnsi="Verdana"/>
                <w:b/>
                <w:sz w:val="18"/>
                <w:szCs w:val="18"/>
                <w:lang w:eastAsia="en-US"/>
              </w:rPr>
              <w:t>Področje brezžičnih omrežij</w:t>
            </w:r>
            <w:r w:rsidR="005831F6">
              <w:rPr>
                <w:rFonts w:ascii="Verdana" w:eastAsia="Calibri" w:hAnsi="Verdana"/>
                <w:b/>
                <w:sz w:val="18"/>
                <w:szCs w:val="18"/>
                <w:lang w:eastAsia="en-US"/>
              </w:rPr>
              <w:t xml:space="preserve"> </w:t>
            </w:r>
          </w:p>
        </w:tc>
        <w:tc>
          <w:tcPr>
            <w:tcW w:w="2977" w:type="dxa"/>
          </w:tcPr>
          <w:p w14:paraId="6FC2D25D" w14:textId="4FAB2813" w:rsidR="00F2168B" w:rsidRPr="00953288" w:rsidRDefault="00F2168B" w:rsidP="00DE1B1F">
            <w:pPr>
              <w:spacing w:line="276" w:lineRule="auto"/>
              <w:rPr>
                <w:rFonts w:ascii="Verdana" w:hAnsi="Verdana"/>
                <w:color w:val="000000" w:themeColor="text1"/>
                <w:sz w:val="18"/>
                <w:szCs w:val="18"/>
              </w:rPr>
            </w:pPr>
            <w:r>
              <w:rPr>
                <w:rFonts w:ascii="Verdana" w:hAnsi="Verdana"/>
                <w:color w:val="000000" w:themeColor="text1"/>
                <w:sz w:val="18"/>
                <w:szCs w:val="18"/>
              </w:rPr>
              <w:t>1.</w:t>
            </w:r>
          </w:p>
        </w:tc>
        <w:tc>
          <w:tcPr>
            <w:tcW w:w="4394" w:type="dxa"/>
          </w:tcPr>
          <w:p w14:paraId="2E00AA71" w14:textId="77777777" w:rsidR="00F2168B" w:rsidRPr="00953288" w:rsidRDefault="00F2168B" w:rsidP="00F2168B">
            <w:pPr>
              <w:spacing w:line="276" w:lineRule="auto"/>
              <w:ind w:left="65" w:right="-1"/>
              <w:rPr>
                <w:rFonts w:ascii="Verdana" w:hAnsi="Verdana"/>
                <w:sz w:val="18"/>
                <w:szCs w:val="18"/>
              </w:rPr>
            </w:pPr>
            <w:r w:rsidRPr="00953288">
              <w:rPr>
                <w:rFonts w:ascii="Verdana" w:hAnsi="Verdana"/>
                <w:sz w:val="18"/>
                <w:szCs w:val="18"/>
              </w:rPr>
              <w:t>a) zaposlen pri ponudniku</w:t>
            </w:r>
            <w:r w:rsidRPr="00953288">
              <w:rPr>
                <w:vertAlign w:val="superscript"/>
              </w:rPr>
              <w:t>*</w:t>
            </w:r>
          </w:p>
          <w:p w14:paraId="6A976C8B" w14:textId="77777777" w:rsidR="00F2168B" w:rsidRPr="00953288" w:rsidRDefault="00F2168B" w:rsidP="00F2168B">
            <w:pPr>
              <w:spacing w:line="276" w:lineRule="auto"/>
              <w:ind w:left="313" w:right="-1" w:hanging="248"/>
              <w:rPr>
                <w:rFonts w:ascii="Verdana" w:hAnsi="Verdana"/>
                <w:sz w:val="18"/>
                <w:szCs w:val="18"/>
              </w:rPr>
            </w:pPr>
            <w:r w:rsidRPr="00953288">
              <w:rPr>
                <w:rFonts w:ascii="Verdana" w:hAnsi="Verdana"/>
                <w:sz w:val="18"/>
                <w:szCs w:val="18"/>
              </w:rPr>
              <w:t>b) zaposlen pri partnerju v skupni ponudbi</w:t>
            </w:r>
            <w:r w:rsidRPr="00953288">
              <w:rPr>
                <w:vertAlign w:val="superscript"/>
              </w:rPr>
              <w:t>*</w:t>
            </w:r>
            <w:r w:rsidRPr="00953288">
              <w:rPr>
                <w:rFonts w:ascii="Verdana" w:hAnsi="Verdana"/>
                <w:sz w:val="18"/>
                <w:szCs w:val="18"/>
              </w:rPr>
              <w:t>:_________________</w:t>
            </w:r>
          </w:p>
          <w:p w14:paraId="4E2BF2E0" w14:textId="77777777" w:rsidR="00F2168B" w:rsidRPr="00953288" w:rsidRDefault="00F2168B" w:rsidP="00F2168B">
            <w:pPr>
              <w:spacing w:line="276" w:lineRule="auto"/>
              <w:ind w:left="313" w:right="-1" w:hanging="248"/>
              <w:rPr>
                <w:rFonts w:ascii="Verdana" w:hAnsi="Verdana"/>
                <w:sz w:val="18"/>
                <w:szCs w:val="18"/>
              </w:rPr>
            </w:pPr>
            <w:r w:rsidRPr="00953288">
              <w:rPr>
                <w:rFonts w:ascii="Verdana" w:hAnsi="Verdana"/>
                <w:sz w:val="18"/>
                <w:szCs w:val="18"/>
              </w:rPr>
              <w:t>c) zaposlen pri podizvajalcu kot pravni osebi</w:t>
            </w:r>
            <w:r w:rsidRPr="00953288">
              <w:rPr>
                <w:vertAlign w:val="superscript"/>
              </w:rPr>
              <w:t>*</w:t>
            </w:r>
            <w:r w:rsidRPr="00953288">
              <w:rPr>
                <w:rFonts w:ascii="Verdana" w:hAnsi="Verdana"/>
                <w:sz w:val="18"/>
                <w:szCs w:val="18"/>
              </w:rPr>
              <w:t>:______________</w:t>
            </w:r>
          </w:p>
          <w:p w14:paraId="0711682D" w14:textId="77777777" w:rsidR="00F2168B" w:rsidRPr="00953288" w:rsidRDefault="00F2168B" w:rsidP="00F2168B">
            <w:pPr>
              <w:spacing w:line="276" w:lineRule="auto"/>
              <w:ind w:left="313" w:right="-1" w:hanging="248"/>
              <w:rPr>
                <w:rFonts w:ascii="Verdana" w:hAnsi="Verdana"/>
                <w:sz w:val="18"/>
                <w:szCs w:val="18"/>
              </w:rPr>
            </w:pPr>
            <w:r w:rsidRPr="00953288">
              <w:rPr>
                <w:rFonts w:ascii="Verdana" w:hAnsi="Verdana"/>
                <w:sz w:val="18"/>
                <w:szCs w:val="18"/>
              </w:rPr>
              <w:t xml:space="preserve">    _________________________</w:t>
            </w:r>
          </w:p>
          <w:p w14:paraId="200D1B32" w14:textId="41D62FEF" w:rsidR="00F2168B" w:rsidRPr="00953288" w:rsidRDefault="00F2168B" w:rsidP="00F2168B">
            <w:pPr>
              <w:spacing w:line="276" w:lineRule="auto"/>
              <w:ind w:left="65" w:right="-1"/>
              <w:rPr>
                <w:rFonts w:ascii="Verdana" w:hAnsi="Verdana"/>
                <w:sz w:val="18"/>
                <w:szCs w:val="18"/>
              </w:rPr>
            </w:pPr>
            <w:r w:rsidRPr="00953288">
              <w:rPr>
                <w:rFonts w:ascii="Verdana" w:hAnsi="Verdana"/>
                <w:sz w:val="18"/>
                <w:szCs w:val="18"/>
              </w:rPr>
              <w:t>d) fizična oseba-podizvajalec</w:t>
            </w:r>
            <w:r w:rsidRPr="00953288">
              <w:rPr>
                <w:vertAlign w:val="superscript"/>
              </w:rPr>
              <w:t>**</w:t>
            </w:r>
          </w:p>
        </w:tc>
      </w:tr>
      <w:tr w:rsidR="00F2168B" w:rsidRPr="00953288" w14:paraId="742BB992" w14:textId="77777777" w:rsidTr="00F2168B">
        <w:trPr>
          <w:trHeight w:val="1677"/>
        </w:trPr>
        <w:tc>
          <w:tcPr>
            <w:tcW w:w="1985" w:type="dxa"/>
            <w:vMerge/>
            <w:shd w:val="clear" w:color="auto" w:fill="auto"/>
          </w:tcPr>
          <w:p w14:paraId="63F39E34" w14:textId="77777777" w:rsidR="00F2168B" w:rsidRPr="00953288" w:rsidRDefault="00F2168B" w:rsidP="00DE1B1F">
            <w:pPr>
              <w:tabs>
                <w:tab w:val="center" w:pos="797"/>
                <w:tab w:val="left" w:pos="1215"/>
              </w:tabs>
              <w:spacing w:line="276" w:lineRule="auto"/>
              <w:rPr>
                <w:rFonts w:ascii="Verdana" w:hAnsi="Verdana"/>
                <w:color w:val="000000" w:themeColor="text1"/>
                <w:sz w:val="18"/>
                <w:szCs w:val="18"/>
              </w:rPr>
            </w:pPr>
          </w:p>
        </w:tc>
        <w:tc>
          <w:tcPr>
            <w:tcW w:w="2977" w:type="dxa"/>
          </w:tcPr>
          <w:p w14:paraId="14090A22" w14:textId="01AA630E" w:rsidR="00F2168B" w:rsidRPr="00953288" w:rsidRDefault="00F2168B" w:rsidP="00DE1B1F">
            <w:pPr>
              <w:spacing w:line="276" w:lineRule="auto"/>
              <w:rPr>
                <w:rFonts w:ascii="Verdana" w:hAnsi="Verdana"/>
                <w:color w:val="000000" w:themeColor="text1"/>
                <w:sz w:val="18"/>
                <w:szCs w:val="18"/>
              </w:rPr>
            </w:pPr>
            <w:r>
              <w:rPr>
                <w:rFonts w:ascii="Verdana" w:hAnsi="Verdana"/>
                <w:color w:val="000000" w:themeColor="text1"/>
                <w:sz w:val="18"/>
                <w:szCs w:val="18"/>
              </w:rPr>
              <w:t>2.</w:t>
            </w:r>
          </w:p>
        </w:tc>
        <w:tc>
          <w:tcPr>
            <w:tcW w:w="4394" w:type="dxa"/>
          </w:tcPr>
          <w:p w14:paraId="36EF2910" w14:textId="77777777" w:rsidR="00F2168B" w:rsidRPr="00953288" w:rsidRDefault="00F2168B" w:rsidP="00F2168B">
            <w:pPr>
              <w:spacing w:line="276" w:lineRule="auto"/>
              <w:ind w:left="65" w:right="-1"/>
              <w:rPr>
                <w:rFonts w:ascii="Verdana" w:hAnsi="Verdana"/>
                <w:sz w:val="18"/>
                <w:szCs w:val="18"/>
              </w:rPr>
            </w:pPr>
            <w:r w:rsidRPr="00953288">
              <w:rPr>
                <w:rFonts w:ascii="Verdana" w:hAnsi="Verdana"/>
                <w:sz w:val="18"/>
                <w:szCs w:val="18"/>
              </w:rPr>
              <w:t>a) zaposlen pri ponudniku</w:t>
            </w:r>
            <w:r w:rsidRPr="00953288">
              <w:rPr>
                <w:vertAlign w:val="superscript"/>
              </w:rPr>
              <w:t>*</w:t>
            </w:r>
          </w:p>
          <w:p w14:paraId="10071DC3" w14:textId="77777777" w:rsidR="00F2168B" w:rsidRPr="00953288" w:rsidRDefault="00F2168B" w:rsidP="00F2168B">
            <w:pPr>
              <w:spacing w:line="276" w:lineRule="auto"/>
              <w:ind w:left="313" w:right="-1" w:hanging="248"/>
              <w:rPr>
                <w:rFonts w:ascii="Verdana" w:hAnsi="Verdana"/>
                <w:sz w:val="18"/>
                <w:szCs w:val="18"/>
              </w:rPr>
            </w:pPr>
            <w:r w:rsidRPr="00953288">
              <w:rPr>
                <w:rFonts w:ascii="Verdana" w:hAnsi="Verdana"/>
                <w:sz w:val="18"/>
                <w:szCs w:val="18"/>
              </w:rPr>
              <w:t>b) zaposlen pri partnerju v skupni ponudbi</w:t>
            </w:r>
            <w:r w:rsidRPr="00953288">
              <w:rPr>
                <w:vertAlign w:val="superscript"/>
              </w:rPr>
              <w:t>*</w:t>
            </w:r>
            <w:r w:rsidRPr="00953288">
              <w:rPr>
                <w:rFonts w:ascii="Verdana" w:hAnsi="Verdana"/>
                <w:sz w:val="18"/>
                <w:szCs w:val="18"/>
              </w:rPr>
              <w:t>:_________________</w:t>
            </w:r>
          </w:p>
          <w:p w14:paraId="7C0D783C" w14:textId="77777777" w:rsidR="00F2168B" w:rsidRPr="00953288" w:rsidRDefault="00F2168B" w:rsidP="00F2168B">
            <w:pPr>
              <w:spacing w:line="276" w:lineRule="auto"/>
              <w:ind w:left="313" w:right="-1" w:hanging="248"/>
              <w:rPr>
                <w:rFonts w:ascii="Verdana" w:hAnsi="Verdana"/>
                <w:sz w:val="18"/>
                <w:szCs w:val="18"/>
              </w:rPr>
            </w:pPr>
            <w:r w:rsidRPr="00953288">
              <w:rPr>
                <w:rFonts w:ascii="Verdana" w:hAnsi="Verdana"/>
                <w:sz w:val="18"/>
                <w:szCs w:val="18"/>
              </w:rPr>
              <w:t>c) zaposlen pri podizvajalcu kot pravni osebi</w:t>
            </w:r>
            <w:r w:rsidRPr="00953288">
              <w:rPr>
                <w:vertAlign w:val="superscript"/>
              </w:rPr>
              <w:t>*</w:t>
            </w:r>
            <w:r w:rsidRPr="00953288">
              <w:rPr>
                <w:rFonts w:ascii="Verdana" w:hAnsi="Verdana"/>
                <w:sz w:val="18"/>
                <w:szCs w:val="18"/>
              </w:rPr>
              <w:t>:______________</w:t>
            </w:r>
          </w:p>
          <w:p w14:paraId="2BCA910E" w14:textId="77777777" w:rsidR="00F2168B" w:rsidRPr="00953288" w:rsidRDefault="00F2168B" w:rsidP="00F2168B">
            <w:pPr>
              <w:spacing w:line="276" w:lineRule="auto"/>
              <w:ind w:left="313" w:right="-1" w:hanging="248"/>
              <w:rPr>
                <w:rFonts w:ascii="Verdana" w:hAnsi="Verdana"/>
                <w:sz w:val="18"/>
                <w:szCs w:val="18"/>
              </w:rPr>
            </w:pPr>
            <w:r w:rsidRPr="00953288">
              <w:rPr>
                <w:rFonts w:ascii="Verdana" w:hAnsi="Verdana"/>
                <w:sz w:val="18"/>
                <w:szCs w:val="18"/>
              </w:rPr>
              <w:t xml:space="preserve">    _________________________</w:t>
            </w:r>
          </w:p>
          <w:p w14:paraId="39D67AA4" w14:textId="152B9849" w:rsidR="00F2168B" w:rsidRPr="00953288" w:rsidRDefault="00F2168B" w:rsidP="00F2168B">
            <w:pPr>
              <w:spacing w:line="276" w:lineRule="auto"/>
              <w:ind w:left="65" w:right="-1"/>
              <w:rPr>
                <w:rFonts w:ascii="Verdana" w:hAnsi="Verdana"/>
                <w:sz w:val="18"/>
                <w:szCs w:val="18"/>
              </w:rPr>
            </w:pPr>
            <w:r w:rsidRPr="00953288">
              <w:rPr>
                <w:rFonts w:ascii="Verdana" w:hAnsi="Verdana"/>
                <w:sz w:val="18"/>
                <w:szCs w:val="18"/>
              </w:rPr>
              <w:t>d) fizična oseba-podizvajalec</w:t>
            </w:r>
            <w:r w:rsidRPr="00953288">
              <w:rPr>
                <w:vertAlign w:val="superscript"/>
              </w:rPr>
              <w:t>**</w:t>
            </w:r>
          </w:p>
        </w:tc>
      </w:tr>
    </w:tbl>
    <w:p w14:paraId="74705666" w14:textId="77777777" w:rsidR="00933ADA" w:rsidRPr="00953288" w:rsidRDefault="00933ADA" w:rsidP="00DE1B1F">
      <w:pPr>
        <w:suppressAutoHyphens/>
        <w:ind w:left="142" w:hanging="142"/>
        <w:rPr>
          <w:rFonts w:ascii="Verdana" w:hAnsi="Verdana"/>
          <w:sz w:val="16"/>
          <w:szCs w:val="16"/>
          <w:lang w:eastAsia="ar-SA"/>
        </w:rPr>
      </w:pPr>
    </w:p>
    <w:p w14:paraId="14AF7BCC" w14:textId="77777777" w:rsidR="00933ADA" w:rsidRPr="00953288" w:rsidRDefault="00933ADA" w:rsidP="00DE1B1F">
      <w:pPr>
        <w:suppressAutoHyphens/>
        <w:ind w:left="142" w:hanging="142"/>
        <w:rPr>
          <w:rFonts w:ascii="Verdana" w:hAnsi="Verdana"/>
          <w:sz w:val="16"/>
          <w:szCs w:val="16"/>
          <w:lang w:eastAsia="ar-SA"/>
        </w:rPr>
      </w:pPr>
      <w:r w:rsidRPr="00953288">
        <w:rPr>
          <w:rFonts w:ascii="Verdana" w:hAnsi="Verdana"/>
          <w:sz w:val="16"/>
          <w:szCs w:val="16"/>
          <w:lang w:eastAsia="ar-SA"/>
        </w:rPr>
        <w:t>*</w:t>
      </w:r>
      <w:r w:rsidRPr="00953288">
        <w:rPr>
          <w:rFonts w:ascii="Verdana" w:hAnsi="Verdana"/>
          <w:sz w:val="16"/>
          <w:szCs w:val="16"/>
          <w:lang w:eastAsia="ar-SA"/>
        </w:rPr>
        <w:tab/>
        <w:t>V primeru, ko je usposobljen strokovnjak v vlogi ponudnika/partnerja v skupni ponudbi/podizvajalca in ima status samostojnega podjetnika, se beseda »zaposlen« enači z besedo »samozaposlen«</w:t>
      </w:r>
    </w:p>
    <w:p w14:paraId="2B2CF496" w14:textId="77777777" w:rsidR="00933ADA" w:rsidRPr="00953288" w:rsidRDefault="00933ADA" w:rsidP="00DE1B1F">
      <w:pPr>
        <w:suppressAutoHyphens/>
        <w:ind w:left="284" w:hanging="284"/>
        <w:rPr>
          <w:sz w:val="16"/>
          <w:szCs w:val="16"/>
          <w:lang w:eastAsia="ar-SA"/>
        </w:rPr>
      </w:pPr>
      <w:r w:rsidRPr="00953288">
        <w:rPr>
          <w:rFonts w:ascii="Verdana" w:hAnsi="Verdana"/>
          <w:sz w:val="16"/>
          <w:szCs w:val="16"/>
          <w:lang w:eastAsia="ar-SA"/>
        </w:rPr>
        <w:t>** Ima s ponudnikom ali partnerjem v skupni ponudbi sklenjeno pogodbo civilnega prava (npr. podjemna     pogodba)</w:t>
      </w:r>
    </w:p>
    <w:p w14:paraId="76AFF029" w14:textId="77777777" w:rsidR="00933ADA" w:rsidRPr="00953288" w:rsidRDefault="00933ADA" w:rsidP="00DE1B1F">
      <w:pPr>
        <w:rPr>
          <w:rFonts w:ascii="Verdana" w:hAnsi="Verdana"/>
          <w:sz w:val="16"/>
          <w:szCs w:val="16"/>
        </w:rPr>
      </w:pPr>
    </w:p>
    <w:p w14:paraId="569D54A5" w14:textId="154C103D" w:rsidR="00933ADA" w:rsidRPr="00953288" w:rsidRDefault="00933ADA" w:rsidP="00DE1B1F">
      <w:pPr>
        <w:rPr>
          <w:rFonts w:ascii="Verdana" w:hAnsi="Verdana"/>
          <w:b/>
          <w:sz w:val="16"/>
          <w:szCs w:val="16"/>
        </w:rPr>
      </w:pPr>
      <w:r w:rsidRPr="00953288">
        <w:rPr>
          <w:rFonts w:ascii="Verdana" w:hAnsi="Verdana"/>
          <w:b/>
          <w:sz w:val="16"/>
          <w:szCs w:val="16"/>
        </w:rPr>
        <w:t xml:space="preserve">(Ponudnik lahko v primeru več strokovnjakov seznam podaljša ali priloži novi (dodatni) OBRAZEC </w:t>
      </w:r>
      <w:r w:rsidR="00D11127">
        <w:rPr>
          <w:rFonts w:ascii="Verdana" w:hAnsi="Verdana"/>
          <w:b/>
          <w:sz w:val="16"/>
          <w:szCs w:val="16"/>
        </w:rPr>
        <w:t>9</w:t>
      </w:r>
      <w:r w:rsidR="00716C7C">
        <w:rPr>
          <w:rFonts w:ascii="Verdana" w:hAnsi="Verdana"/>
          <w:b/>
          <w:sz w:val="16"/>
          <w:szCs w:val="16"/>
        </w:rPr>
        <w:t>/1</w:t>
      </w:r>
      <w:r w:rsidRPr="00953288">
        <w:rPr>
          <w:rFonts w:ascii="Verdana" w:hAnsi="Verdana"/>
          <w:b/>
          <w:sz w:val="16"/>
          <w:szCs w:val="16"/>
        </w:rPr>
        <w:t>).</w:t>
      </w:r>
    </w:p>
    <w:p w14:paraId="6CC5329A" w14:textId="77777777" w:rsidR="00933ADA" w:rsidRPr="00953288" w:rsidRDefault="00933ADA" w:rsidP="00DE1B1F">
      <w:pPr>
        <w:rPr>
          <w:rFonts w:ascii="Verdana" w:hAnsi="Verdana"/>
        </w:rPr>
      </w:pPr>
    </w:p>
    <w:p w14:paraId="64333707" w14:textId="77777777" w:rsidR="00933ADA" w:rsidRPr="00953288" w:rsidRDefault="00933ADA" w:rsidP="00DE1B1F">
      <w:pPr>
        <w:rPr>
          <w:rFonts w:ascii="Verdana" w:hAnsi="Verdana"/>
          <w:sz w:val="18"/>
          <w:szCs w:val="18"/>
        </w:rPr>
      </w:pPr>
      <w:r w:rsidRPr="00953288">
        <w:rPr>
          <w:rFonts w:ascii="Verdana" w:hAnsi="Verdana"/>
          <w:sz w:val="18"/>
          <w:szCs w:val="18"/>
        </w:rPr>
        <w:t>Pod kazensko in materialno odgovornostjo izjavljamo:</w:t>
      </w:r>
    </w:p>
    <w:p w14:paraId="1BD2F5C4" w14:textId="77777777" w:rsidR="00933ADA" w:rsidRPr="00953288" w:rsidRDefault="00933ADA" w:rsidP="00DE1B1F">
      <w:pPr>
        <w:numPr>
          <w:ilvl w:val="0"/>
          <w:numId w:val="12"/>
        </w:numPr>
        <w:tabs>
          <w:tab w:val="left" w:pos="851"/>
          <w:tab w:val="left" w:pos="1440"/>
          <w:tab w:val="left" w:pos="2160"/>
          <w:tab w:val="left" w:pos="2880"/>
          <w:tab w:val="left" w:pos="3600"/>
          <w:tab w:val="left" w:pos="4320"/>
          <w:tab w:val="left" w:pos="5040"/>
          <w:tab w:val="left" w:pos="5760"/>
          <w:tab w:val="left" w:pos="6480"/>
          <w:tab w:val="left" w:pos="7200"/>
          <w:tab w:val="left" w:pos="7920"/>
        </w:tabs>
        <w:ind w:left="851" w:hanging="425"/>
        <w:rPr>
          <w:rFonts w:ascii="Verdana" w:hAnsi="Verdana"/>
          <w:sz w:val="18"/>
          <w:szCs w:val="18"/>
        </w:rPr>
      </w:pPr>
      <w:r w:rsidRPr="00953288">
        <w:rPr>
          <w:rFonts w:ascii="Verdana" w:hAnsi="Verdana"/>
          <w:sz w:val="18"/>
          <w:szCs w:val="18"/>
        </w:rPr>
        <w:t>da ima vsak navedeni strokovnjak ustrezno funkcionalno znanje za izvajanje storitev, ki jih bo prevzel v izvedbo</w:t>
      </w:r>
      <w:r w:rsidRPr="0090314B">
        <w:rPr>
          <w:rFonts w:ascii="Verdana" w:hAnsi="Verdana"/>
          <w:sz w:val="18"/>
          <w:szCs w:val="18"/>
        </w:rPr>
        <w:t>, kar izkazujemo s predloženimi zahtevanimi dokazili,</w:t>
      </w:r>
      <w:r w:rsidRPr="00953288">
        <w:rPr>
          <w:rFonts w:ascii="Verdana" w:hAnsi="Verdana"/>
          <w:sz w:val="18"/>
          <w:szCs w:val="18"/>
        </w:rPr>
        <w:t xml:space="preserve"> </w:t>
      </w:r>
    </w:p>
    <w:p w14:paraId="072B1B1A" w14:textId="77777777" w:rsidR="00933ADA" w:rsidRPr="00953288" w:rsidRDefault="00933ADA" w:rsidP="00DE1B1F">
      <w:pPr>
        <w:numPr>
          <w:ilvl w:val="0"/>
          <w:numId w:val="12"/>
        </w:numPr>
        <w:ind w:left="851" w:hanging="425"/>
        <w:contextualSpacing/>
        <w:rPr>
          <w:rFonts w:ascii="Verdana" w:hAnsi="Verdana"/>
          <w:sz w:val="18"/>
          <w:szCs w:val="18"/>
        </w:rPr>
      </w:pPr>
      <w:r w:rsidRPr="00953288">
        <w:rPr>
          <w:rFonts w:ascii="Verdana" w:hAnsi="Verdana"/>
          <w:sz w:val="18"/>
          <w:szCs w:val="18"/>
        </w:rPr>
        <w:t>da ima vsak navedeni strokovnjak znanje slovenskega ali angleškega jezika, pri čemer je znanje vsaj enega ob obeh jezikov aktivno, in da bomo v primeru težav pri komunikaciji na zahtevo naročnika zagotovili navzočnost prevajalca/tolmača v slovenski jezik</w:t>
      </w:r>
      <w:r>
        <w:rPr>
          <w:rFonts w:ascii="Verdana" w:hAnsi="Verdana"/>
          <w:sz w:val="18"/>
          <w:szCs w:val="18"/>
        </w:rPr>
        <w:t>,</w:t>
      </w:r>
      <w:r w:rsidRPr="00953288">
        <w:rPr>
          <w:rFonts w:ascii="Verdana" w:hAnsi="Verdana"/>
          <w:sz w:val="18"/>
          <w:szCs w:val="18"/>
        </w:rPr>
        <w:t xml:space="preserve"> na naše stroške</w:t>
      </w:r>
      <w:r>
        <w:rPr>
          <w:rFonts w:ascii="Verdana" w:hAnsi="Verdana"/>
          <w:sz w:val="18"/>
          <w:szCs w:val="18"/>
        </w:rPr>
        <w:t>,</w:t>
      </w:r>
      <w:r w:rsidRPr="00953288">
        <w:rPr>
          <w:rFonts w:ascii="Verdana" w:hAnsi="Verdana"/>
          <w:sz w:val="18"/>
          <w:szCs w:val="18"/>
        </w:rPr>
        <w:t xml:space="preserve"> brez sprememb pogojev izvajanja predmetnih storitev; </w:t>
      </w:r>
    </w:p>
    <w:p w14:paraId="1BBB5F15" w14:textId="77777777" w:rsidR="00933ADA" w:rsidRPr="00953288" w:rsidRDefault="00933ADA" w:rsidP="00DE1B1F">
      <w:pPr>
        <w:numPr>
          <w:ilvl w:val="0"/>
          <w:numId w:val="12"/>
        </w:numPr>
        <w:ind w:left="851" w:hanging="425"/>
        <w:contextualSpacing/>
        <w:rPr>
          <w:rFonts w:ascii="Verdana" w:hAnsi="Verdana"/>
          <w:sz w:val="18"/>
          <w:szCs w:val="18"/>
        </w:rPr>
      </w:pPr>
      <w:r w:rsidRPr="00953288">
        <w:rPr>
          <w:rFonts w:ascii="Verdana" w:hAnsi="Verdana"/>
          <w:sz w:val="18"/>
          <w:szCs w:val="18"/>
        </w:rPr>
        <w:t>da bomo zagotavljali razpoložljivost navedenih strokovnjakov ves čas izvajanja predmetnega javnega naročila v okviru zahtevanih rokov;</w:t>
      </w:r>
    </w:p>
    <w:p w14:paraId="7E3B69AA" w14:textId="77777777" w:rsidR="00933ADA" w:rsidRPr="00953288" w:rsidRDefault="00933ADA" w:rsidP="00DE1B1F">
      <w:pPr>
        <w:numPr>
          <w:ilvl w:val="0"/>
          <w:numId w:val="12"/>
        </w:numPr>
        <w:ind w:left="851" w:hanging="425"/>
        <w:contextualSpacing/>
        <w:rPr>
          <w:rFonts w:ascii="Verdana" w:hAnsi="Verdana"/>
          <w:sz w:val="18"/>
          <w:szCs w:val="18"/>
        </w:rPr>
      </w:pPr>
      <w:r w:rsidRPr="00953288">
        <w:rPr>
          <w:rFonts w:ascii="Verdana" w:hAnsi="Verdana"/>
          <w:sz w:val="18"/>
          <w:szCs w:val="18"/>
        </w:rPr>
        <w:t>da so</w:t>
      </w:r>
      <w:r>
        <w:rPr>
          <w:rFonts w:ascii="Verdana" w:hAnsi="Verdana"/>
          <w:sz w:val="18"/>
          <w:szCs w:val="18"/>
        </w:rPr>
        <w:t xml:space="preserve"> vsi</w:t>
      </w:r>
      <w:r w:rsidRPr="00953288">
        <w:rPr>
          <w:rFonts w:ascii="Verdana" w:hAnsi="Verdana"/>
          <w:sz w:val="18"/>
          <w:szCs w:val="18"/>
        </w:rPr>
        <w:t xml:space="preserve"> navedeni strokovnjaki seznanjeni s sodelovanjem in njihovimi nalogami ter zahtevami, ki izhajajo iz predmetnega javnega naročila;</w:t>
      </w:r>
    </w:p>
    <w:p w14:paraId="48519213" w14:textId="77777777" w:rsidR="00933ADA" w:rsidRPr="00953288" w:rsidRDefault="00933ADA" w:rsidP="00DE1B1F">
      <w:pPr>
        <w:numPr>
          <w:ilvl w:val="0"/>
          <w:numId w:val="12"/>
        </w:numPr>
        <w:ind w:left="851" w:hanging="425"/>
        <w:contextualSpacing/>
        <w:rPr>
          <w:rFonts w:ascii="Verdana" w:hAnsi="Verdana"/>
          <w:sz w:val="18"/>
          <w:szCs w:val="18"/>
        </w:rPr>
      </w:pPr>
      <w:r w:rsidRPr="00953288">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7C5DAB5B" w14:textId="77777777" w:rsidR="00933ADA" w:rsidRPr="00953288" w:rsidRDefault="00933ADA" w:rsidP="00DE1B1F">
      <w:pPr>
        <w:spacing w:after="200"/>
        <w:rPr>
          <w:rFonts w:ascii="Verdana" w:hAnsi="Verdana"/>
        </w:rPr>
      </w:pPr>
    </w:p>
    <w:p w14:paraId="55653B51" w14:textId="77777777" w:rsidR="00933ADA" w:rsidRPr="00953288" w:rsidRDefault="00933ADA" w:rsidP="00DE1B1F">
      <w:pPr>
        <w:suppressAutoHyphens/>
        <w:ind w:left="142" w:hanging="142"/>
        <w:rPr>
          <w:rFonts w:ascii="Verdana" w:hAnsi="Verdana"/>
          <w:sz w:val="16"/>
          <w:szCs w:val="16"/>
          <w:lang w:eastAsia="ar-SA"/>
        </w:rPr>
      </w:pPr>
    </w:p>
    <w:p w14:paraId="5220AF86" w14:textId="77777777" w:rsidR="00B01500" w:rsidRDefault="00B01500" w:rsidP="00DE1B1F">
      <w:pPr>
        <w:rPr>
          <w:rFonts w:ascii="Verdana" w:hAnsi="Verdana"/>
          <w:sz w:val="18"/>
          <w:szCs w:val="18"/>
        </w:rPr>
      </w:pPr>
    </w:p>
    <w:p w14:paraId="49A6DEA6" w14:textId="309E79A2" w:rsidR="00953288" w:rsidRDefault="00953288" w:rsidP="00DE1B1F">
      <w:pPr>
        <w:rPr>
          <w:rFonts w:ascii="Verdana" w:hAnsi="Verdana"/>
          <w:sz w:val="18"/>
          <w:szCs w:val="18"/>
        </w:rPr>
      </w:pPr>
      <w:r w:rsidRPr="00953288">
        <w:rPr>
          <w:rFonts w:ascii="Verdana" w:hAnsi="Verdana"/>
          <w:sz w:val="18"/>
          <w:szCs w:val="18"/>
        </w:rPr>
        <w:t>Kraj:_______________________</w:t>
      </w:r>
      <w:r w:rsidRPr="00953288">
        <w:rPr>
          <w:rFonts w:ascii="Verdana" w:hAnsi="Verdana"/>
          <w:sz w:val="18"/>
          <w:szCs w:val="18"/>
        </w:rPr>
        <w:tab/>
      </w:r>
      <w:r w:rsidRPr="00953288">
        <w:rPr>
          <w:rFonts w:ascii="Verdana" w:hAnsi="Verdana"/>
          <w:sz w:val="18"/>
          <w:szCs w:val="18"/>
        </w:rPr>
        <w:tab/>
        <w:t xml:space="preserve">               Ime in priimek podpisnika ponudnika:</w:t>
      </w:r>
    </w:p>
    <w:p w14:paraId="4AAD0235" w14:textId="77777777" w:rsidR="00A93A81" w:rsidRPr="00953288" w:rsidRDefault="00A93A81" w:rsidP="00DE1B1F">
      <w:pPr>
        <w:rPr>
          <w:rFonts w:ascii="Verdana" w:hAnsi="Verdana"/>
          <w:sz w:val="18"/>
          <w:szCs w:val="18"/>
        </w:rPr>
      </w:pPr>
    </w:p>
    <w:p w14:paraId="21B85DAC" w14:textId="12244CC6" w:rsidR="00953288" w:rsidRDefault="00953288" w:rsidP="00DE1B1F">
      <w:pPr>
        <w:rPr>
          <w:rFonts w:ascii="Verdana" w:hAnsi="Verdana"/>
          <w:sz w:val="18"/>
          <w:szCs w:val="18"/>
        </w:rPr>
      </w:pP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t xml:space="preserve">            ___________________________________</w:t>
      </w:r>
    </w:p>
    <w:p w14:paraId="15A20406" w14:textId="77777777" w:rsidR="00A93A81" w:rsidRPr="00953288" w:rsidRDefault="00A93A81" w:rsidP="00DE1B1F">
      <w:pPr>
        <w:rPr>
          <w:rFonts w:ascii="Verdana" w:hAnsi="Verdana"/>
          <w:sz w:val="18"/>
          <w:szCs w:val="18"/>
        </w:rPr>
      </w:pPr>
    </w:p>
    <w:p w14:paraId="7FBAD2F4" w14:textId="77777777" w:rsidR="00A93A81" w:rsidRDefault="00953288" w:rsidP="00DE1B1F">
      <w:pPr>
        <w:rPr>
          <w:rFonts w:ascii="Verdana" w:hAnsi="Verdana"/>
          <w:sz w:val="18"/>
          <w:szCs w:val="18"/>
        </w:rPr>
      </w:pPr>
      <w:r w:rsidRPr="00953288">
        <w:rPr>
          <w:rFonts w:ascii="Verdana" w:hAnsi="Verdana"/>
          <w:sz w:val="18"/>
          <w:szCs w:val="18"/>
        </w:rPr>
        <w:t>Datum:_____________________</w:t>
      </w:r>
      <w:r w:rsidRPr="00953288">
        <w:rPr>
          <w:rFonts w:ascii="Verdana" w:hAnsi="Verdana"/>
          <w:sz w:val="18"/>
          <w:szCs w:val="18"/>
        </w:rPr>
        <w:tab/>
      </w:r>
      <w:r w:rsidRPr="00953288">
        <w:rPr>
          <w:rFonts w:ascii="Verdana" w:hAnsi="Verdana"/>
          <w:sz w:val="18"/>
          <w:szCs w:val="18"/>
        </w:rPr>
        <w:tab/>
        <w:t xml:space="preserve">                                     Podpis:</w:t>
      </w:r>
      <w:r w:rsidRPr="00953288">
        <w:rPr>
          <w:rFonts w:ascii="Verdana" w:hAnsi="Verdana"/>
          <w:sz w:val="18"/>
          <w:szCs w:val="18"/>
        </w:rPr>
        <w:tab/>
      </w:r>
      <w:r w:rsidRPr="00953288">
        <w:rPr>
          <w:rFonts w:ascii="Verdana" w:hAnsi="Verdana"/>
          <w:sz w:val="18"/>
          <w:szCs w:val="18"/>
        </w:rPr>
        <w:tab/>
      </w:r>
    </w:p>
    <w:p w14:paraId="40BB05D7" w14:textId="77777777" w:rsidR="00A93A81" w:rsidRDefault="00A93A81" w:rsidP="00DE1B1F">
      <w:pPr>
        <w:rPr>
          <w:rFonts w:ascii="Verdana" w:hAnsi="Verdana"/>
          <w:sz w:val="18"/>
          <w:szCs w:val="18"/>
        </w:rPr>
      </w:pPr>
    </w:p>
    <w:p w14:paraId="38EE6162" w14:textId="622857BE" w:rsidR="00953288" w:rsidRPr="00953288" w:rsidRDefault="00953288" w:rsidP="00DE1B1F">
      <w:pPr>
        <w:rPr>
          <w:rFonts w:ascii="Verdana" w:hAnsi="Verdana"/>
          <w:sz w:val="18"/>
          <w:szCs w:val="18"/>
        </w:rPr>
      </w:pPr>
      <w:r w:rsidRPr="00953288">
        <w:rPr>
          <w:rFonts w:ascii="Verdana" w:hAnsi="Verdana"/>
          <w:sz w:val="18"/>
          <w:szCs w:val="18"/>
        </w:rPr>
        <w:tab/>
      </w:r>
      <w:r w:rsidRPr="00953288">
        <w:rPr>
          <w:rFonts w:ascii="Verdana" w:hAnsi="Verdana"/>
          <w:sz w:val="18"/>
          <w:szCs w:val="18"/>
        </w:rPr>
        <w:tab/>
      </w:r>
      <w:r w:rsidRPr="00953288">
        <w:rPr>
          <w:rFonts w:ascii="Verdana" w:hAnsi="Verdana"/>
          <w:sz w:val="18"/>
          <w:szCs w:val="18"/>
        </w:rPr>
        <w:tab/>
        <w:t xml:space="preserve">                                              ___________________________________                                                 </w:t>
      </w:r>
    </w:p>
    <w:p w14:paraId="28BEA1D8" w14:textId="77777777" w:rsidR="00B01500" w:rsidRDefault="00B01500" w:rsidP="00DE1B1F">
      <w:pPr>
        <w:spacing w:after="200"/>
        <w:rPr>
          <w:rFonts w:ascii="Verdana" w:hAnsi="Verdana"/>
        </w:rPr>
      </w:pPr>
    </w:p>
    <w:p w14:paraId="7666E11F" w14:textId="32CAA11C" w:rsidR="00FF7A71" w:rsidRDefault="00FF7A71" w:rsidP="00DE1B1F">
      <w:pPr>
        <w:spacing w:after="200"/>
        <w:rPr>
          <w:rFonts w:ascii="Verdana" w:hAnsi="Verdana"/>
        </w:rPr>
      </w:pPr>
    </w:p>
    <w:p w14:paraId="2293765B" w14:textId="7634BEF3" w:rsidR="00630BA4" w:rsidRDefault="00630BA4" w:rsidP="00DE1B1F">
      <w:pPr>
        <w:spacing w:after="200"/>
        <w:rPr>
          <w:rFonts w:ascii="Verdana" w:hAnsi="Verdana"/>
        </w:rPr>
      </w:pPr>
    </w:p>
    <w:p w14:paraId="608E7978" w14:textId="12FE018F" w:rsidR="00630BA4" w:rsidRDefault="00630BA4" w:rsidP="00DE1B1F">
      <w:pPr>
        <w:spacing w:after="200"/>
        <w:rPr>
          <w:rFonts w:ascii="Verdana" w:hAnsi="Verdana"/>
        </w:rPr>
      </w:pPr>
    </w:p>
    <w:p w14:paraId="358E7476" w14:textId="60BD2D71" w:rsidR="00630BA4" w:rsidRDefault="00630BA4" w:rsidP="00DE1B1F">
      <w:pPr>
        <w:spacing w:after="200"/>
        <w:rPr>
          <w:rFonts w:ascii="Verdana" w:hAnsi="Verdana"/>
        </w:rPr>
      </w:pPr>
    </w:p>
    <w:p w14:paraId="54852B68" w14:textId="3EEBDD41" w:rsidR="00630BA4" w:rsidRDefault="00630BA4" w:rsidP="00DE1B1F">
      <w:pPr>
        <w:spacing w:after="200"/>
        <w:rPr>
          <w:rFonts w:ascii="Verdana" w:hAnsi="Verdana"/>
        </w:rPr>
      </w:pPr>
    </w:p>
    <w:p w14:paraId="7993ECD0" w14:textId="4B23E594" w:rsidR="00630BA4" w:rsidRDefault="00630BA4" w:rsidP="00DE1B1F">
      <w:pPr>
        <w:spacing w:after="200"/>
        <w:rPr>
          <w:rFonts w:ascii="Verdana" w:hAnsi="Verdana"/>
        </w:rPr>
      </w:pPr>
    </w:p>
    <w:p w14:paraId="3B2B424F" w14:textId="4595D4C2" w:rsidR="00630BA4" w:rsidRDefault="00630BA4" w:rsidP="00DE1B1F">
      <w:pPr>
        <w:spacing w:after="200"/>
        <w:rPr>
          <w:rFonts w:ascii="Verdana" w:hAnsi="Verdana"/>
        </w:rPr>
      </w:pPr>
    </w:p>
    <w:p w14:paraId="200FFC75" w14:textId="4EA9D043" w:rsidR="00630BA4" w:rsidRDefault="00630BA4" w:rsidP="00DE1B1F">
      <w:pPr>
        <w:spacing w:after="200"/>
        <w:rPr>
          <w:rFonts w:ascii="Verdana" w:hAnsi="Verdana"/>
        </w:rPr>
      </w:pPr>
    </w:p>
    <w:p w14:paraId="63A773E1" w14:textId="7FEBC5D5" w:rsidR="00630BA4" w:rsidRDefault="00630BA4" w:rsidP="00DE1B1F">
      <w:pPr>
        <w:spacing w:after="200"/>
        <w:rPr>
          <w:rFonts w:ascii="Verdana" w:hAnsi="Verdana"/>
        </w:rPr>
      </w:pPr>
    </w:p>
    <w:p w14:paraId="7FD86F09" w14:textId="71F14C78" w:rsidR="00630BA4" w:rsidRDefault="00630BA4" w:rsidP="00DE1B1F">
      <w:pPr>
        <w:spacing w:after="200"/>
        <w:rPr>
          <w:rFonts w:ascii="Verdana" w:hAnsi="Verdana"/>
        </w:rPr>
      </w:pPr>
    </w:p>
    <w:p w14:paraId="510F91CD" w14:textId="7B98086F" w:rsidR="00630BA4" w:rsidRDefault="00630BA4" w:rsidP="00DE1B1F">
      <w:pPr>
        <w:spacing w:after="200"/>
        <w:rPr>
          <w:rFonts w:ascii="Verdana" w:hAnsi="Verdana"/>
        </w:rPr>
      </w:pPr>
    </w:p>
    <w:p w14:paraId="47A693EB" w14:textId="543C1BEC" w:rsidR="00630BA4" w:rsidRDefault="00630BA4" w:rsidP="00DE1B1F">
      <w:pPr>
        <w:spacing w:after="200"/>
        <w:rPr>
          <w:rFonts w:ascii="Verdana" w:hAnsi="Verdana"/>
        </w:rPr>
      </w:pPr>
    </w:p>
    <w:p w14:paraId="39190F3D" w14:textId="3BE9AAB2" w:rsidR="00F2168B" w:rsidRPr="00F2168B" w:rsidRDefault="006E7F69" w:rsidP="00F2168B">
      <w:pPr>
        <w:keepLines/>
        <w:pBdr>
          <w:top w:val="dotDash" w:sz="4" w:space="1" w:color="auto"/>
          <w:left w:val="dotDash" w:sz="4" w:space="4" w:color="auto"/>
          <w:bottom w:val="dotDash" w:sz="4" w:space="1" w:color="auto"/>
          <w:right w:val="dotDash" w:sz="4" w:space="4" w:color="auto"/>
        </w:pBdr>
        <w:contextualSpacing/>
        <w:outlineLvl w:val="2"/>
        <w:rPr>
          <w:rFonts w:ascii="Verdana" w:eastAsiaTheme="majorEastAsia" w:hAnsi="Verdana" w:cstheme="majorBidi"/>
          <w:b/>
          <w:bCs/>
          <w:sz w:val="16"/>
          <w:szCs w:val="16"/>
        </w:rPr>
      </w:pPr>
      <w:bookmarkStart w:id="137" w:name="_Toc195090423"/>
      <w:r>
        <w:rPr>
          <w:rFonts w:ascii="Verdana" w:eastAsiaTheme="majorEastAsia" w:hAnsi="Verdana" w:cstheme="majorBidi"/>
          <w:b/>
          <w:bCs/>
        </w:rPr>
        <w:t>OBRAZEC 9</w:t>
      </w:r>
      <w:r w:rsidR="00F2168B" w:rsidRPr="00F2168B">
        <w:rPr>
          <w:rFonts w:ascii="Verdana" w:eastAsiaTheme="majorEastAsia" w:hAnsi="Verdana" w:cstheme="majorBidi"/>
          <w:b/>
          <w:bCs/>
        </w:rPr>
        <w:t>/</w:t>
      </w:r>
      <w:r w:rsidR="00F2168B">
        <w:rPr>
          <w:rFonts w:ascii="Verdana" w:eastAsiaTheme="majorEastAsia" w:hAnsi="Verdana" w:cstheme="majorBidi"/>
          <w:b/>
          <w:bCs/>
        </w:rPr>
        <w:t>2</w:t>
      </w:r>
      <w:r w:rsidR="00F2168B" w:rsidRPr="00F2168B">
        <w:rPr>
          <w:rFonts w:ascii="Verdana" w:eastAsiaTheme="majorEastAsia" w:hAnsi="Verdana" w:cstheme="majorBidi"/>
          <w:b/>
          <w:bCs/>
        </w:rPr>
        <w:t xml:space="preserve"> – </w:t>
      </w:r>
      <w:r w:rsidR="00F2168B" w:rsidRPr="00F2168B">
        <w:rPr>
          <w:rFonts w:ascii="Verdana" w:eastAsiaTheme="majorEastAsia" w:hAnsi="Verdana" w:cstheme="majorBidi"/>
          <w:b/>
          <w:bCs/>
          <w:sz w:val="16"/>
          <w:szCs w:val="16"/>
        </w:rPr>
        <w:t xml:space="preserve">Seznam usposobljenih strokovnjakov za SKLOP </w:t>
      </w:r>
      <w:r w:rsidR="00F2168B">
        <w:rPr>
          <w:rFonts w:ascii="Verdana" w:eastAsiaTheme="majorEastAsia" w:hAnsi="Verdana" w:cstheme="majorBidi"/>
          <w:b/>
          <w:bCs/>
          <w:sz w:val="16"/>
          <w:szCs w:val="16"/>
        </w:rPr>
        <w:t>2</w:t>
      </w:r>
      <w:bookmarkEnd w:id="137"/>
    </w:p>
    <w:p w14:paraId="116A750C" w14:textId="77777777" w:rsidR="00F2168B" w:rsidRPr="00F2168B" w:rsidRDefault="00F2168B" w:rsidP="00F2168B">
      <w:pPr>
        <w:tabs>
          <w:tab w:val="left" w:pos="3792"/>
        </w:tabs>
        <w:ind w:right="-284"/>
        <w:rPr>
          <w:rFonts w:ascii="Verdana" w:hAnsi="Verdana"/>
        </w:rPr>
      </w:pPr>
    </w:p>
    <w:p w14:paraId="3C1917B0" w14:textId="77777777" w:rsidR="00F2168B" w:rsidRPr="00F2168B" w:rsidRDefault="00F2168B" w:rsidP="00F2168B">
      <w:pPr>
        <w:tabs>
          <w:tab w:val="left" w:pos="3792"/>
        </w:tabs>
        <w:ind w:right="-284"/>
        <w:rPr>
          <w:rFonts w:ascii="Verdana" w:hAnsi="Verdana"/>
        </w:rPr>
      </w:pPr>
    </w:p>
    <w:p w14:paraId="29AE9BF9" w14:textId="77777777" w:rsidR="00F2168B" w:rsidRPr="00F2168B" w:rsidRDefault="00F2168B" w:rsidP="00F2168B">
      <w:pPr>
        <w:rPr>
          <w:rFonts w:ascii="Verdana" w:hAnsi="Verdana"/>
          <w:b/>
          <w:sz w:val="18"/>
          <w:szCs w:val="18"/>
        </w:rPr>
      </w:pPr>
      <w:r w:rsidRPr="00F2168B">
        <w:rPr>
          <w:rFonts w:ascii="Verdana" w:hAnsi="Verdana"/>
          <w:b/>
          <w:sz w:val="18"/>
          <w:szCs w:val="18"/>
        </w:rPr>
        <w:t>PONUDNIK:</w:t>
      </w:r>
    </w:p>
    <w:p w14:paraId="2AA25B8D" w14:textId="77777777" w:rsidR="00F2168B" w:rsidRPr="00F2168B" w:rsidRDefault="00F2168B" w:rsidP="00F2168B">
      <w:pPr>
        <w:rPr>
          <w:rFonts w:ascii="Verdana" w:hAnsi="Verdana"/>
          <w:sz w:val="18"/>
          <w:szCs w:val="18"/>
        </w:rPr>
      </w:pPr>
      <w:r w:rsidRPr="00F2168B">
        <w:rPr>
          <w:rFonts w:ascii="Verdana" w:hAnsi="Verdana"/>
          <w:sz w:val="18"/>
          <w:szCs w:val="18"/>
        </w:rPr>
        <w:t>_________________________</w:t>
      </w:r>
    </w:p>
    <w:p w14:paraId="319EFDA0" w14:textId="77777777" w:rsidR="00F2168B" w:rsidRPr="00F2168B" w:rsidRDefault="00F2168B" w:rsidP="00F2168B">
      <w:pPr>
        <w:rPr>
          <w:rFonts w:ascii="Verdana" w:hAnsi="Verdana"/>
          <w:sz w:val="18"/>
          <w:szCs w:val="18"/>
        </w:rPr>
      </w:pPr>
      <w:r w:rsidRPr="00F2168B">
        <w:rPr>
          <w:rFonts w:ascii="Verdana" w:hAnsi="Verdana"/>
          <w:sz w:val="18"/>
          <w:szCs w:val="18"/>
        </w:rPr>
        <w:t>_________________________</w:t>
      </w:r>
    </w:p>
    <w:p w14:paraId="3B74AEF4" w14:textId="77777777" w:rsidR="00F2168B" w:rsidRPr="00F2168B" w:rsidRDefault="00F2168B" w:rsidP="00F2168B">
      <w:pPr>
        <w:rPr>
          <w:rFonts w:ascii="Verdana" w:hAnsi="Verdana"/>
          <w:b/>
          <w:sz w:val="18"/>
          <w:szCs w:val="18"/>
        </w:rPr>
      </w:pPr>
      <w:r w:rsidRPr="00F2168B">
        <w:rPr>
          <w:rFonts w:ascii="Verdana" w:hAnsi="Verdana"/>
          <w:sz w:val="18"/>
          <w:szCs w:val="18"/>
        </w:rPr>
        <w:t>_________________________</w:t>
      </w:r>
      <w:r w:rsidRPr="00F2168B">
        <w:rPr>
          <w:rFonts w:ascii="Verdana" w:hAnsi="Verdana"/>
          <w:b/>
          <w:sz w:val="18"/>
          <w:szCs w:val="18"/>
        </w:rPr>
        <w:tab/>
      </w:r>
      <w:r w:rsidRPr="00F2168B">
        <w:rPr>
          <w:rFonts w:ascii="Verdana" w:hAnsi="Verdana"/>
          <w:b/>
          <w:sz w:val="18"/>
          <w:szCs w:val="18"/>
        </w:rPr>
        <w:tab/>
      </w:r>
      <w:r w:rsidRPr="00F2168B">
        <w:rPr>
          <w:rFonts w:ascii="Verdana" w:hAnsi="Verdana"/>
          <w:b/>
          <w:sz w:val="18"/>
          <w:szCs w:val="18"/>
        </w:rPr>
        <w:tab/>
      </w:r>
      <w:r w:rsidRPr="00F2168B">
        <w:rPr>
          <w:rFonts w:ascii="Verdana" w:hAnsi="Verdana"/>
          <w:b/>
          <w:sz w:val="18"/>
          <w:szCs w:val="18"/>
        </w:rPr>
        <w:tab/>
      </w:r>
      <w:r w:rsidRPr="00F2168B">
        <w:rPr>
          <w:rFonts w:ascii="Verdana" w:hAnsi="Verdana"/>
          <w:b/>
          <w:sz w:val="18"/>
          <w:szCs w:val="18"/>
        </w:rPr>
        <w:tab/>
      </w:r>
    </w:p>
    <w:p w14:paraId="06689997" w14:textId="77777777" w:rsidR="00F2168B" w:rsidRPr="00F2168B" w:rsidRDefault="00F2168B" w:rsidP="00F2168B">
      <w:pPr>
        <w:rPr>
          <w:rFonts w:ascii="Verdana" w:hAnsi="Verdana"/>
        </w:rPr>
      </w:pPr>
    </w:p>
    <w:p w14:paraId="75D8EC40" w14:textId="153CE20D" w:rsidR="00F2168B" w:rsidRPr="005645B2" w:rsidRDefault="00F2168B" w:rsidP="005645B2">
      <w:pPr>
        <w:tabs>
          <w:tab w:val="left" w:pos="9072"/>
        </w:tabs>
        <w:ind w:right="-1"/>
        <w:jc w:val="center"/>
        <w:rPr>
          <w:rFonts w:ascii="Verdana" w:hAnsi="Verdana"/>
          <w:b/>
          <w:color w:val="1F497D" w:themeColor="text2"/>
        </w:rPr>
      </w:pPr>
      <w:r w:rsidRPr="005645B2">
        <w:rPr>
          <w:rFonts w:ascii="Verdana" w:hAnsi="Verdana"/>
          <w:b/>
          <w:color w:val="1F497D" w:themeColor="text2"/>
        </w:rPr>
        <w:t>Seznam usposobljenih strokovnjakov</w:t>
      </w:r>
      <w:r w:rsidR="005645B2" w:rsidRPr="005645B2">
        <w:rPr>
          <w:rFonts w:ascii="Verdana" w:hAnsi="Verdana"/>
          <w:b/>
          <w:color w:val="1F497D" w:themeColor="text2"/>
        </w:rPr>
        <w:t xml:space="preserve"> za SKLOP 2</w:t>
      </w:r>
    </w:p>
    <w:p w14:paraId="7D41E931" w14:textId="2FE09E17" w:rsidR="00880460" w:rsidRPr="005645B2" w:rsidRDefault="005645B2" w:rsidP="005645B2">
      <w:pPr>
        <w:pStyle w:val="Odstavekseznama"/>
        <w:contextualSpacing w:val="0"/>
        <w:jc w:val="center"/>
        <w:rPr>
          <w:rFonts w:ascii="Verdana" w:eastAsia="Calibri" w:hAnsi="Verdana"/>
          <w:lang w:eastAsia="en-US"/>
        </w:rPr>
      </w:pPr>
      <w:r w:rsidRPr="005645B2">
        <w:rPr>
          <w:rFonts w:ascii="Verdana" w:eastAsia="Calibri" w:hAnsi="Verdana"/>
          <w:b/>
          <w:lang w:eastAsia="en-US"/>
        </w:rPr>
        <w:t>N</w:t>
      </w:r>
      <w:r w:rsidR="00880460" w:rsidRPr="005645B2">
        <w:rPr>
          <w:rFonts w:ascii="Verdana" w:eastAsia="Calibri" w:hAnsi="Verdana"/>
          <w:b/>
          <w:lang w:eastAsia="en-US"/>
        </w:rPr>
        <w:t>adgradnja komunikacijskega omrežja</w:t>
      </w:r>
    </w:p>
    <w:p w14:paraId="67664A09" w14:textId="190D88CA" w:rsidR="00F2168B" w:rsidRPr="00F2168B" w:rsidRDefault="00F2168B" w:rsidP="00F2168B">
      <w:pPr>
        <w:rPr>
          <w:rFonts w:ascii="Verdana" w:hAnsi="Verdana"/>
        </w:rPr>
      </w:pPr>
    </w:p>
    <w:p w14:paraId="5A33395F" w14:textId="77777777" w:rsidR="00F2168B" w:rsidRPr="00F2168B" w:rsidRDefault="00F2168B" w:rsidP="00F2168B">
      <w:pPr>
        <w:rPr>
          <w:rFonts w:ascii="Verdana" w:hAnsi="Verdana"/>
        </w:rPr>
      </w:pPr>
    </w:p>
    <w:tbl>
      <w:tblPr>
        <w:tblStyle w:val="Tabelamrea21"/>
        <w:tblW w:w="9356" w:type="dxa"/>
        <w:tblInd w:w="-5" w:type="dxa"/>
        <w:tblLayout w:type="fixed"/>
        <w:tblLook w:val="04A0" w:firstRow="1" w:lastRow="0" w:firstColumn="1" w:lastColumn="0" w:noHBand="0" w:noVBand="1"/>
      </w:tblPr>
      <w:tblGrid>
        <w:gridCol w:w="1985"/>
        <w:gridCol w:w="2977"/>
        <w:gridCol w:w="4394"/>
      </w:tblGrid>
      <w:tr w:rsidR="00F2168B" w:rsidRPr="00F2168B" w14:paraId="7A0A72F0" w14:textId="77777777" w:rsidTr="00F2168B">
        <w:trPr>
          <w:trHeight w:val="747"/>
        </w:trPr>
        <w:tc>
          <w:tcPr>
            <w:tcW w:w="1985" w:type="dxa"/>
            <w:shd w:val="clear" w:color="auto" w:fill="auto"/>
          </w:tcPr>
          <w:p w14:paraId="7A2CE63F" w14:textId="77777777" w:rsidR="00F2168B" w:rsidRPr="00F2168B" w:rsidRDefault="00F2168B" w:rsidP="00F2168B">
            <w:pPr>
              <w:spacing w:line="276" w:lineRule="auto"/>
              <w:jc w:val="center"/>
              <w:rPr>
                <w:rFonts w:ascii="Verdana" w:hAnsi="Verdana"/>
                <w:b/>
                <w:color w:val="000000" w:themeColor="text1"/>
                <w:sz w:val="18"/>
                <w:szCs w:val="18"/>
              </w:rPr>
            </w:pPr>
            <w:r w:rsidRPr="00F2168B">
              <w:rPr>
                <w:rFonts w:ascii="Verdana" w:hAnsi="Verdana"/>
                <w:b/>
                <w:color w:val="000000" w:themeColor="text1"/>
                <w:sz w:val="18"/>
                <w:szCs w:val="18"/>
              </w:rPr>
              <w:t>Področje usposobljenosti</w:t>
            </w:r>
          </w:p>
          <w:p w14:paraId="2789FEF1" w14:textId="77777777" w:rsidR="00F2168B" w:rsidRPr="00F2168B" w:rsidRDefault="00F2168B" w:rsidP="00F2168B">
            <w:pPr>
              <w:spacing w:line="276" w:lineRule="auto"/>
              <w:jc w:val="center"/>
              <w:rPr>
                <w:rFonts w:ascii="Verdana" w:hAnsi="Verdana"/>
                <w:b/>
                <w:color w:val="000000" w:themeColor="text1"/>
                <w:sz w:val="18"/>
                <w:szCs w:val="18"/>
              </w:rPr>
            </w:pPr>
          </w:p>
        </w:tc>
        <w:tc>
          <w:tcPr>
            <w:tcW w:w="2977" w:type="dxa"/>
            <w:shd w:val="clear" w:color="auto" w:fill="auto"/>
          </w:tcPr>
          <w:p w14:paraId="7406275C" w14:textId="77777777" w:rsidR="00F2168B" w:rsidRPr="00F2168B" w:rsidRDefault="00F2168B" w:rsidP="00F2168B">
            <w:pPr>
              <w:spacing w:line="276" w:lineRule="auto"/>
              <w:jc w:val="center"/>
              <w:rPr>
                <w:rFonts w:ascii="Verdana" w:hAnsi="Verdana"/>
                <w:b/>
                <w:color w:val="000000" w:themeColor="text1"/>
                <w:sz w:val="18"/>
                <w:szCs w:val="18"/>
              </w:rPr>
            </w:pPr>
            <w:r w:rsidRPr="00F2168B">
              <w:rPr>
                <w:rFonts w:ascii="Verdana" w:hAnsi="Verdana"/>
                <w:b/>
                <w:color w:val="000000" w:themeColor="text1"/>
                <w:sz w:val="18"/>
                <w:szCs w:val="18"/>
              </w:rPr>
              <w:t>Ime in priimek usposobljenega strokovnjaka</w:t>
            </w:r>
          </w:p>
        </w:tc>
        <w:tc>
          <w:tcPr>
            <w:tcW w:w="4394" w:type="dxa"/>
            <w:shd w:val="clear" w:color="auto" w:fill="auto"/>
          </w:tcPr>
          <w:p w14:paraId="2B20DD06" w14:textId="77777777" w:rsidR="00F2168B" w:rsidRPr="00F2168B" w:rsidRDefault="00F2168B" w:rsidP="00F2168B">
            <w:pPr>
              <w:spacing w:line="276" w:lineRule="auto"/>
              <w:jc w:val="center"/>
              <w:rPr>
                <w:rFonts w:ascii="Verdana" w:hAnsi="Verdana"/>
                <w:b/>
                <w:color w:val="000000" w:themeColor="text1"/>
                <w:sz w:val="18"/>
                <w:szCs w:val="18"/>
              </w:rPr>
            </w:pPr>
            <w:r w:rsidRPr="00F2168B">
              <w:rPr>
                <w:rFonts w:ascii="Verdana" w:hAnsi="Verdana"/>
                <w:b/>
                <w:color w:val="000000" w:themeColor="text1"/>
                <w:sz w:val="18"/>
                <w:szCs w:val="18"/>
              </w:rPr>
              <w:t xml:space="preserve">Pravno razmerje </w:t>
            </w:r>
          </w:p>
          <w:p w14:paraId="26CBF889" w14:textId="77777777" w:rsidR="00F2168B" w:rsidRPr="00F2168B" w:rsidRDefault="00F2168B" w:rsidP="00F2168B">
            <w:pPr>
              <w:spacing w:line="276" w:lineRule="auto"/>
              <w:jc w:val="center"/>
              <w:rPr>
                <w:rFonts w:ascii="Verdana" w:hAnsi="Verdana"/>
                <w:b/>
                <w:color w:val="000000" w:themeColor="text1"/>
                <w:sz w:val="16"/>
                <w:szCs w:val="16"/>
              </w:rPr>
            </w:pPr>
            <w:r w:rsidRPr="00F2168B">
              <w:rPr>
                <w:rFonts w:ascii="Verdana" w:hAnsi="Verdana"/>
                <w:b/>
                <w:color w:val="000000" w:themeColor="text1"/>
                <w:sz w:val="16"/>
                <w:szCs w:val="16"/>
              </w:rPr>
              <w:t>(ustrezno označiti in dopolniti)</w:t>
            </w:r>
          </w:p>
        </w:tc>
      </w:tr>
      <w:tr w:rsidR="00F2168B" w:rsidRPr="00F2168B" w14:paraId="685D45D2" w14:textId="77777777" w:rsidTr="00F2168B">
        <w:trPr>
          <w:trHeight w:val="1835"/>
        </w:trPr>
        <w:tc>
          <w:tcPr>
            <w:tcW w:w="1985" w:type="dxa"/>
            <w:vMerge w:val="restart"/>
          </w:tcPr>
          <w:p w14:paraId="7DE852DA" w14:textId="77777777" w:rsidR="00F2168B" w:rsidRPr="00F2168B" w:rsidRDefault="00F2168B" w:rsidP="00F2168B">
            <w:pPr>
              <w:spacing w:line="276" w:lineRule="auto"/>
              <w:ind w:right="-1"/>
              <w:jc w:val="center"/>
              <w:rPr>
                <w:rFonts w:ascii="Verdana" w:hAnsi="Verdana"/>
                <w:sz w:val="18"/>
                <w:szCs w:val="18"/>
              </w:rPr>
            </w:pPr>
          </w:p>
          <w:p w14:paraId="54BF642A" w14:textId="77777777" w:rsidR="00F2168B" w:rsidRPr="00F2168B" w:rsidRDefault="00F2168B" w:rsidP="00F2168B">
            <w:pPr>
              <w:spacing w:line="276" w:lineRule="auto"/>
              <w:ind w:right="-1"/>
              <w:jc w:val="center"/>
              <w:rPr>
                <w:rFonts w:ascii="Verdana" w:hAnsi="Verdana"/>
                <w:sz w:val="18"/>
                <w:szCs w:val="18"/>
              </w:rPr>
            </w:pPr>
          </w:p>
          <w:p w14:paraId="4D72798C" w14:textId="77777777" w:rsidR="00F2168B" w:rsidRPr="00F2168B" w:rsidRDefault="00F2168B" w:rsidP="00F2168B">
            <w:pPr>
              <w:spacing w:line="276" w:lineRule="auto"/>
              <w:ind w:right="-1"/>
              <w:jc w:val="center"/>
              <w:rPr>
                <w:rFonts w:ascii="Verdana" w:hAnsi="Verdana"/>
                <w:sz w:val="18"/>
                <w:szCs w:val="18"/>
              </w:rPr>
            </w:pPr>
          </w:p>
          <w:p w14:paraId="3BADC4FA" w14:textId="77777777" w:rsidR="00F2168B" w:rsidRPr="00F2168B" w:rsidRDefault="00F2168B" w:rsidP="00F2168B">
            <w:pPr>
              <w:spacing w:line="276" w:lineRule="auto"/>
              <w:ind w:right="-1"/>
              <w:jc w:val="center"/>
              <w:rPr>
                <w:rFonts w:ascii="Verdana" w:hAnsi="Verdana"/>
                <w:sz w:val="18"/>
                <w:szCs w:val="18"/>
              </w:rPr>
            </w:pPr>
          </w:p>
          <w:p w14:paraId="576A024E" w14:textId="030CA7B5" w:rsidR="00F2168B" w:rsidRPr="00F2168B" w:rsidRDefault="00F2168B" w:rsidP="002559B8">
            <w:pPr>
              <w:spacing w:line="276" w:lineRule="auto"/>
              <w:ind w:right="-1"/>
              <w:jc w:val="center"/>
              <w:rPr>
                <w:rFonts w:ascii="Verdana" w:hAnsi="Verdana"/>
                <w:color w:val="000000" w:themeColor="text1"/>
                <w:sz w:val="18"/>
                <w:szCs w:val="18"/>
              </w:rPr>
            </w:pPr>
            <w:r w:rsidRPr="005831F6">
              <w:rPr>
                <w:rFonts w:ascii="Verdana" w:hAnsi="Verdana"/>
                <w:b/>
                <w:sz w:val="18"/>
                <w:szCs w:val="18"/>
              </w:rPr>
              <w:t xml:space="preserve">Področje </w:t>
            </w:r>
            <w:r w:rsidRPr="005831F6">
              <w:rPr>
                <w:rFonts w:ascii="Verdana" w:eastAsia="Calibri" w:hAnsi="Verdana"/>
                <w:b/>
                <w:sz w:val="18"/>
                <w:szCs w:val="18"/>
                <w:lang w:eastAsia="en-US"/>
              </w:rPr>
              <w:t>usmerjanja in preklapljanja</w:t>
            </w:r>
            <w:r w:rsidR="005831F6">
              <w:rPr>
                <w:rFonts w:ascii="Verdana" w:eastAsia="Calibri" w:hAnsi="Verdana"/>
                <w:b/>
                <w:sz w:val="18"/>
                <w:szCs w:val="18"/>
                <w:lang w:eastAsia="en-US"/>
              </w:rPr>
              <w:t xml:space="preserve"> </w:t>
            </w:r>
          </w:p>
        </w:tc>
        <w:tc>
          <w:tcPr>
            <w:tcW w:w="2977" w:type="dxa"/>
          </w:tcPr>
          <w:p w14:paraId="18E74753" w14:textId="77777777" w:rsidR="00F2168B" w:rsidRPr="00F2168B" w:rsidRDefault="00F2168B" w:rsidP="00F2168B">
            <w:pPr>
              <w:spacing w:line="276" w:lineRule="auto"/>
              <w:rPr>
                <w:rFonts w:ascii="Verdana" w:hAnsi="Verdana"/>
                <w:color w:val="000000" w:themeColor="text1"/>
                <w:sz w:val="18"/>
                <w:szCs w:val="18"/>
              </w:rPr>
            </w:pPr>
          </w:p>
          <w:p w14:paraId="7BA7FE96" w14:textId="77777777" w:rsidR="00F2168B" w:rsidRPr="00F2168B" w:rsidRDefault="00F2168B" w:rsidP="00F2168B">
            <w:pPr>
              <w:spacing w:line="276" w:lineRule="auto"/>
              <w:rPr>
                <w:rFonts w:ascii="Verdana" w:hAnsi="Verdana"/>
                <w:color w:val="000000" w:themeColor="text1"/>
                <w:sz w:val="18"/>
                <w:szCs w:val="18"/>
              </w:rPr>
            </w:pPr>
            <w:r w:rsidRPr="00F2168B">
              <w:rPr>
                <w:rFonts w:ascii="Verdana" w:hAnsi="Verdana"/>
                <w:color w:val="000000" w:themeColor="text1"/>
                <w:sz w:val="18"/>
                <w:szCs w:val="18"/>
              </w:rPr>
              <w:t>1.</w:t>
            </w:r>
          </w:p>
          <w:p w14:paraId="76DEAC9C" w14:textId="77777777" w:rsidR="00F2168B" w:rsidRPr="00F2168B" w:rsidRDefault="00F2168B" w:rsidP="00F2168B">
            <w:pPr>
              <w:spacing w:line="276" w:lineRule="auto"/>
              <w:rPr>
                <w:rFonts w:ascii="Verdana" w:hAnsi="Verdana"/>
                <w:color w:val="000000" w:themeColor="text1"/>
                <w:sz w:val="18"/>
                <w:szCs w:val="18"/>
              </w:rPr>
            </w:pPr>
          </w:p>
          <w:p w14:paraId="5790E112" w14:textId="77777777" w:rsidR="00F2168B" w:rsidRPr="00F2168B" w:rsidRDefault="00F2168B" w:rsidP="00F2168B">
            <w:pPr>
              <w:spacing w:line="276" w:lineRule="auto"/>
              <w:rPr>
                <w:rFonts w:ascii="Verdana" w:hAnsi="Verdana"/>
                <w:color w:val="000000" w:themeColor="text1"/>
                <w:sz w:val="18"/>
                <w:szCs w:val="18"/>
              </w:rPr>
            </w:pPr>
          </w:p>
        </w:tc>
        <w:tc>
          <w:tcPr>
            <w:tcW w:w="4394" w:type="dxa"/>
          </w:tcPr>
          <w:p w14:paraId="6C1747E1"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542D627F"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6C28815E"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68F7EE2E"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0A793E72" w14:textId="77777777" w:rsidR="00F2168B" w:rsidRPr="00F2168B" w:rsidRDefault="00F2168B" w:rsidP="00F2168B">
            <w:pPr>
              <w:spacing w:line="276" w:lineRule="auto"/>
              <w:ind w:right="-1"/>
              <w:rPr>
                <w:rFonts w:ascii="Verdana" w:hAnsi="Verdana"/>
                <w:sz w:val="18"/>
                <w:szCs w:val="18"/>
              </w:rPr>
            </w:pPr>
            <w:r w:rsidRPr="00F2168B">
              <w:rPr>
                <w:rFonts w:ascii="Verdana" w:hAnsi="Verdana"/>
                <w:sz w:val="18"/>
                <w:szCs w:val="18"/>
              </w:rPr>
              <w:t>d) fizična oseba-podizvajalec</w:t>
            </w:r>
            <w:r w:rsidRPr="00F2168B">
              <w:rPr>
                <w:vertAlign w:val="superscript"/>
              </w:rPr>
              <w:t>**</w:t>
            </w:r>
          </w:p>
        </w:tc>
      </w:tr>
      <w:tr w:rsidR="00F2168B" w:rsidRPr="00F2168B" w14:paraId="3941FA35" w14:textId="77777777" w:rsidTr="00F2168B">
        <w:trPr>
          <w:trHeight w:val="1677"/>
        </w:trPr>
        <w:tc>
          <w:tcPr>
            <w:tcW w:w="1985" w:type="dxa"/>
            <w:vMerge/>
          </w:tcPr>
          <w:p w14:paraId="5D4C8226"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tc>
        <w:tc>
          <w:tcPr>
            <w:tcW w:w="2977" w:type="dxa"/>
          </w:tcPr>
          <w:p w14:paraId="5B29C51E" w14:textId="77777777" w:rsidR="00F2168B" w:rsidRPr="00F2168B" w:rsidRDefault="00F2168B" w:rsidP="00F2168B">
            <w:pPr>
              <w:spacing w:line="276" w:lineRule="auto"/>
              <w:rPr>
                <w:rFonts w:ascii="Verdana" w:hAnsi="Verdana"/>
                <w:color w:val="000000" w:themeColor="text1"/>
                <w:sz w:val="18"/>
                <w:szCs w:val="18"/>
              </w:rPr>
            </w:pPr>
          </w:p>
          <w:p w14:paraId="6C7BFD84" w14:textId="77777777" w:rsidR="00F2168B" w:rsidRPr="00F2168B" w:rsidRDefault="00F2168B" w:rsidP="00F2168B">
            <w:pPr>
              <w:spacing w:line="276" w:lineRule="auto"/>
              <w:rPr>
                <w:rFonts w:ascii="Verdana" w:hAnsi="Verdana"/>
                <w:color w:val="000000" w:themeColor="text1"/>
                <w:sz w:val="18"/>
                <w:szCs w:val="18"/>
              </w:rPr>
            </w:pPr>
            <w:r w:rsidRPr="00F2168B">
              <w:rPr>
                <w:rFonts w:ascii="Verdana" w:hAnsi="Verdana"/>
                <w:color w:val="000000" w:themeColor="text1"/>
                <w:sz w:val="18"/>
                <w:szCs w:val="18"/>
              </w:rPr>
              <w:t>2.</w:t>
            </w:r>
          </w:p>
          <w:p w14:paraId="6BB9A730" w14:textId="77777777" w:rsidR="00F2168B" w:rsidRPr="00F2168B" w:rsidRDefault="00F2168B" w:rsidP="00F2168B">
            <w:pPr>
              <w:spacing w:line="276" w:lineRule="auto"/>
              <w:rPr>
                <w:rFonts w:ascii="Verdana" w:hAnsi="Verdana"/>
                <w:color w:val="000000" w:themeColor="text1"/>
                <w:sz w:val="18"/>
                <w:szCs w:val="18"/>
              </w:rPr>
            </w:pPr>
          </w:p>
          <w:p w14:paraId="4C4FCE8E"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tc>
        <w:tc>
          <w:tcPr>
            <w:tcW w:w="4394" w:type="dxa"/>
          </w:tcPr>
          <w:p w14:paraId="2CB3E9A4"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0D16FA12"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45842E93"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7AFB936B"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20535DCB" w14:textId="77777777" w:rsidR="00F2168B" w:rsidRPr="00F2168B" w:rsidRDefault="00F2168B" w:rsidP="00F2168B">
            <w:pPr>
              <w:spacing w:line="276" w:lineRule="auto"/>
              <w:ind w:left="65" w:right="-1"/>
              <w:rPr>
                <w:rFonts w:ascii="Verdana" w:hAnsi="Verdana"/>
                <w:color w:val="000000" w:themeColor="text1"/>
                <w:sz w:val="18"/>
                <w:szCs w:val="18"/>
              </w:rPr>
            </w:pPr>
            <w:r w:rsidRPr="00F2168B">
              <w:rPr>
                <w:rFonts w:ascii="Verdana" w:hAnsi="Verdana"/>
                <w:sz w:val="18"/>
                <w:szCs w:val="18"/>
              </w:rPr>
              <w:t>d) fizična oseba-podizvajalec</w:t>
            </w:r>
            <w:r w:rsidRPr="00F2168B">
              <w:rPr>
                <w:vertAlign w:val="superscript"/>
              </w:rPr>
              <w:t>**</w:t>
            </w:r>
          </w:p>
        </w:tc>
      </w:tr>
      <w:tr w:rsidR="00F2168B" w:rsidRPr="00F2168B" w14:paraId="4FB5221A" w14:textId="77777777" w:rsidTr="00F2168B">
        <w:trPr>
          <w:trHeight w:val="1677"/>
        </w:trPr>
        <w:tc>
          <w:tcPr>
            <w:tcW w:w="1985" w:type="dxa"/>
            <w:vMerge w:val="restart"/>
            <w:shd w:val="clear" w:color="auto" w:fill="auto"/>
          </w:tcPr>
          <w:p w14:paraId="33288557"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p w14:paraId="34903C63"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p w14:paraId="1C697D61"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p w14:paraId="15FBBCCB" w14:textId="178A7B63" w:rsidR="00F2168B" w:rsidRPr="005831F6" w:rsidRDefault="00F2168B">
            <w:pPr>
              <w:tabs>
                <w:tab w:val="center" w:pos="797"/>
                <w:tab w:val="left" w:pos="1215"/>
              </w:tabs>
              <w:spacing w:line="276" w:lineRule="auto"/>
              <w:jc w:val="center"/>
              <w:rPr>
                <w:rFonts w:ascii="Verdana" w:hAnsi="Verdana"/>
                <w:b/>
                <w:color w:val="000000" w:themeColor="text1"/>
                <w:sz w:val="18"/>
                <w:szCs w:val="18"/>
              </w:rPr>
            </w:pPr>
            <w:r w:rsidRPr="005831F6">
              <w:rPr>
                <w:rFonts w:ascii="Verdana" w:eastAsia="Calibri" w:hAnsi="Verdana"/>
                <w:b/>
                <w:sz w:val="18"/>
                <w:szCs w:val="18"/>
                <w:lang w:eastAsia="en-US"/>
              </w:rPr>
              <w:t xml:space="preserve">Področje </w:t>
            </w:r>
            <w:r w:rsidR="005831F6" w:rsidRPr="005831F6">
              <w:rPr>
                <w:rFonts w:ascii="Verdana" w:eastAsia="Calibri" w:hAnsi="Verdana"/>
                <w:b/>
                <w:sz w:val="18"/>
                <w:szCs w:val="18"/>
                <w:lang w:eastAsia="en-US"/>
              </w:rPr>
              <w:t xml:space="preserve">varnosti </w:t>
            </w:r>
          </w:p>
        </w:tc>
        <w:tc>
          <w:tcPr>
            <w:tcW w:w="2977" w:type="dxa"/>
          </w:tcPr>
          <w:p w14:paraId="75868751" w14:textId="77777777" w:rsidR="00F2168B" w:rsidRPr="00F2168B" w:rsidRDefault="00F2168B" w:rsidP="00F2168B">
            <w:pPr>
              <w:spacing w:line="276" w:lineRule="auto"/>
              <w:rPr>
                <w:rFonts w:ascii="Verdana" w:hAnsi="Verdana"/>
                <w:color w:val="000000" w:themeColor="text1"/>
                <w:sz w:val="18"/>
                <w:szCs w:val="18"/>
              </w:rPr>
            </w:pPr>
            <w:r w:rsidRPr="00F2168B">
              <w:rPr>
                <w:rFonts w:ascii="Verdana" w:hAnsi="Verdana"/>
                <w:color w:val="000000" w:themeColor="text1"/>
                <w:sz w:val="18"/>
                <w:szCs w:val="18"/>
              </w:rPr>
              <w:t>1.</w:t>
            </w:r>
          </w:p>
        </w:tc>
        <w:tc>
          <w:tcPr>
            <w:tcW w:w="4394" w:type="dxa"/>
          </w:tcPr>
          <w:p w14:paraId="45022AE2"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7F33EEB3"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065937A0"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27B7AC80"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4C6166E4"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d) fizična oseba-podizvajalec</w:t>
            </w:r>
            <w:r w:rsidRPr="00F2168B">
              <w:rPr>
                <w:vertAlign w:val="superscript"/>
              </w:rPr>
              <w:t>**</w:t>
            </w:r>
          </w:p>
        </w:tc>
      </w:tr>
      <w:tr w:rsidR="00F2168B" w:rsidRPr="00F2168B" w14:paraId="6C45F739" w14:textId="77777777" w:rsidTr="00F2168B">
        <w:trPr>
          <w:trHeight w:val="1677"/>
        </w:trPr>
        <w:tc>
          <w:tcPr>
            <w:tcW w:w="1985" w:type="dxa"/>
            <w:vMerge/>
            <w:shd w:val="clear" w:color="auto" w:fill="auto"/>
          </w:tcPr>
          <w:p w14:paraId="72EA2126"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tc>
        <w:tc>
          <w:tcPr>
            <w:tcW w:w="2977" w:type="dxa"/>
          </w:tcPr>
          <w:p w14:paraId="1B06A99D" w14:textId="77777777" w:rsidR="00F2168B" w:rsidRPr="00F2168B" w:rsidRDefault="00F2168B" w:rsidP="00F2168B">
            <w:pPr>
              <w:spacing w:line="276" w:lineRule="auto"/>
              <w:rPr>
                <w:rFonts w:ascii="Verdana" w:hAnsi="Verdana"/>
                <w:color w:val="000000" w:themeColor="text1"/>
                <w:sz w:val="18"/>
                <w:szCs w:val="18"/>
              </w:rPr>
            </w:pPr>
            <w:r w:rsidRPr="00F2168B">
              <w:rPr>
                <w:rFonts w:ascii="Verdana" w:hAnsi="Verdana"/>
                <w:color w:val="000000" w:themeColor="text1"/>
                <w:sz w:val="18"/>
                <w:szCs w:val="18"/>
              </w:rPr>
              <w:t>2.</w:t>
            </w:r>
          </w:p>
        </w:tc>
        <w:tc>
          <w:tcPr>
            <w:tcW w:w="4394" w:type="dxa"/>
          </w:tcPr>
          <w:p w14:paraId="69A5BAC8"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15FB8731"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6D7E11EE"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1882BAF8"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6A4B77F6"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d) fizična oseba-podizvajalec</w:t>
            </w:r>
            <w:r w:rsidRPr="00F2168B">
              <w:rPr>
                <w:vertAlign w:val="superscript"/>
              </w:rPr>
              <w:t>**</w:t>
            </w:r>
          </w:p>
        </w:tc>
      </w:tr>
      <w:tr w:rsidR="00F2168B" w:rsidRPr="00F2168B" w14:paraId="336DBF4C" w14:textId="77777777" w:rsidTr="00F2168B">
        <w:trPr>
          <w:trHeight w:val="1677"/>
        </w:trPr>
        <w:tc>
          <w:tcPr>
            <w:tcW w:w="1985" w:type="dxa"/>
            <w:vMerge w:val="restart"/>
            <w:shd w:val="clear" w:color="auto" w:fill="auto"/>
          </w:tcPr>
          <w:p w14:paraId="71BD2889" w14:textId="77777777" w:rsidR="00F2168B" w:rsidRDefault="00F2168B" w:rsidP="00F2168B">
            <w:pPr>
              <w:tabs>
                <w:tab w:val="center" w:pos="797"/>
                <w:tab w:val="left" w:pos="1215"/>
              </w:tabs>
              <w:spacing w:line="276" w:lineRule="auto"/>
              <w:rPr>
                <w:rFonts w:ascii="Verdana" w:hAnsi="Verdana"/>
                <w:color w:val="000000" w:themeColor="text1"/>
                <w:sz w:val="18"/>
                <w:szCs w:val="18"/>
              </w:rPr>
            </w:pPr>
          </w:p>
          <w:p w14:paraId="31B26A48" w14:textId="77777777" w:rsidR="00F2168B" w:rsidRDefault="00F2168B" w:rsidP="00F2168B">
            <w:pPr>
              <w:tabs>
                <w:tab w:val="center" w:pos="797"/>
                <w:tab w:val="left" w:pos="1215"/>
              </w:tabs>
              <w:spacing w:line="276" w:lineRule="auto"/>
              <w:rPr>
                <w:rFonts w:ascii="Verdana" w:hAnsi="Verdana"/>
                <w:color w:val="000000" w:themeColor="text1"/>
                <w:sz w:val="18"/>
                <w:szCs w:val="18"/>
              </w:rPr>
            </w:pPr>
          </w:p>
          <w:p w14:paraId="4A01A5A0" w14:textId="77777777" w:rsidR="00F2168B" w:rsidRDefault="00F2168B" w:rsidP="00F2168B">
            <w:pPr>
              <w:tabs>
                <w:tab w:val="center" w:pos="797"/>
                <w:tab w:val="left" w:pos="1215"/>
              </w:tabs>
              <w:spacing w:line="276" w:lineRule="auto"/>
              <w:rPr>
                <w:rFonts w:ascii="Verdana" w:hAnsi="Verdana"/>
                <w:color w:val="000000" w:themeColor="text1"/>
                <w:sz w:val="18"/>
                <w:szCs w:val="18"/>
              </w:rPr>
            </w:pPr>
          </w:p>
          <w:p w14:paraId="0A0B7A23" w14:textId="77777777" w:rsidR="00F2168B" w:rsidRPr="00716C7C" w:rsidRDefault="00F2168B" w:rsidP="00716C7C">
            <w:pPr>
              <w:tabs>
                <w:tab w:val="center" w:pos="797"/>
                <w:tab w:val="left" w:pos="1215"/>
              </w:tabs>
              <w:spacing w:line="276" w:lineRule="auto"/>
              <w:jc w:val="center"/>
              <w:rPr>
                <w:rFonts w:ascii="Verdana" w:hAnsi="Verdana"/>
                <w:b/>
                <w:color w:val="000000" w:themeColor="text1"/>
                <w:sz w:val="18"/>
                <w:szCs w:val="18"/>
              </w:rPr>
            </w:pPr>
          </w:p>
          <w:p w14:paraId="45DAA7FE" w14:textId="65D78050" w:rsidR="00F2168B" w:rsidRPr="00F2168B" w:rsidRDefault="00F2168B">
            <w:pPr>
              <w:tabs>
                <w:tab w:val="center" w:pos="797"/>
                <w:tab w:val="left" w:pos="1215"/>
              </w:tabs>
              <w:spacing w:line="276" w:lineRule="auto"/>
              <w:jc w:val="center"/>
              <w:rPr>
                <w:rFonts w:ascii="Verdana" w:hAnsi="Verdana"/>
                <w:color w:val="000000" w:themeColor="text1"/>
                <w:sz w:val="18"/>
                <w:szCs w:val="18"/>
              </w:rPr>
            </w:pPr>
            <w:r w:rsidRPr="00716C7C">
              <w:rPr>
                <w:rFonts w:ascii="Verdana" w:hAnsi="Verdana"/>
                <w:b/>
                <w:color w:val="000000" w:themeColor="text1"/>
                <w:sz w:val="18"/>
                <w:szCs w:val="18"/>
              </w:rPr>
              <w:t>Področje podatkovnih centrov</w:t>
            </w:r>
            <w:r w:rsidR="005831F6">
              <w:rPr>
                <w:rFonts w:ascii="Verdana" w:hAnsi="Verdana"/>
                <w:b/>
                <w:color w:val="000000" w:themeColor="text1"/>
                <w:sz w:val="18"/>
                <w:szCs w:val="18"/>
              </w:rPr>
              <w:t xml:space="preserve"> </w:t>
            </w:r>
          </w:p>
        </w:tc>
        <w:tc>
          <w:tcPr>
            <w:tcW w:w="2977" w:type="dxa"/>
          </w:tcPr>
          <w:p w14:paraId="706B9C4E" w14:textId="294BF02B" w:rsidR="00F2168B" w:rsidRPr="00F2168B" w:rsidRDefault="00F2168B" w:rsidP="00F2168B">
            <w:pPr>
              <w:spacing w:line="276" w:lineRule="auto"/>
              <w:rPr>
                <w:rFonts w:ascii="Verdana" w:hAnsi="Verdana"/>
                <w:color w:val="000000" w:themeColor="text1"/>
                <w:sz w:val="18"/>
                <w:szCs w:val="18"/>
              </w:rPr>
            </w:pPr>
            <w:r>
              <w:rPr>
                <w:rFonts w:ascii="Verdana" w:hAnsi="Verdana"/>
                <w:color w:val="000000" w:themeColor="text1"/>
                <w:sz w:val="18"/>
                <w:szCs w:val="18"/>
              </w:rPr>
              <w:t>1.</w:t>
            </w:r>
          </w:p>
        </w:tc>
        <w:tc>
          <w:tcPr>
            <w:tcW w:w="4394" w:type="dxa"/>
          </w:tcPr>
          <w:p w14:paraId="225CE37C" w14:textId="77777777" w:rsidR="00716C7C" w:rsidRPr="00F2168B" w:rsidRDefault="00716C7C" w:rsidP="00716C7C">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608FD387" w14:textId="77777777" w:rsidR="00716C7C" w:rsidRPr="00F2168B" w:rsidRDefault="00716C7C" w:rsidP="00716C7C">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08B2C6D3" w14:textId="77777777" w:rsidR="00716C7C" w:rsidRPr="00F2168B" w:rsidRDefault="00716C7C" w:rsidP="00716C7C">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4D824BE4" w14:textId="77777777" w:rsidR="00716C7C" w:rsidRPr="00F2168B" w:rsidRDefault="00716C7C" w:rsidP="00716C7C">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6B583ECA" w14:textId="1AA64F5C" w:rsidR="00F2168B" w:rsidRPr="00F2168B" w:rsidRDefault="00716C7C" w:rsidP="00716C7C">
            <w:pPr>
              <w:spacing w:line="276" w:lineRule="auto"/>
              <w:ind w:left="65" w:right="-1"/>
              <w:rPr>
                <w:rFonts w:ascii="Verdana" w:hAnsi="Verdana"/>
                <w:sz w:val="18"/>
                <w:szCs w:val="18"/>
              </w:rPr>
            </w:pPr>
            <w:r w:rsidRPr="00F2168B">
              <w:rPr>
                <w:rFonts w:ascii="Verdana" w:hAnsi="Verdana"/>
                <w:sz w:val="18"/>
                <w:szCs w:val="18"/>
              </w:rPr>
              <w:t>d) fizična oseba-podizvajalec</w:t>
            </w:r>
            <w:r w:rsidRPr="00F2168B">
              <w:rPr>
                <w:vertAlign w:val="superscript"/>
              </w:rPr>
              <w:t>**</w:t>
            </w:r>
          </w:p>
        </w:tc>
      </w:tr>
      <w:tr w:rsidR="00F2168B" w:rsidRPr="00F2168B" w14:paraId="2A39C737" w14:textId="77777777" w:rsidTr="00F2168B">
        <w:trPr>
          <w:trHeight w:val="1677"/>
        </w:trPr>
        <w:tc>
          <w:tcPr>
            <w:tcW w:w="1985" w:type="dxa"/>
            <w:vMerge/>
            <w:shd w:val="clear" w:color="auto" w:fill="auto"/>
          </w:tcPr>
          <w:p w14:paraId="17DDEBE6"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tc>
        <w:tc>
          <w:tcPr>
            <w:tcW w:w="2977" w:type="dxa"/>
          </w:tcPr>
          <w:p w14:paraId="37AF8323" w14:textId="466BA5F5" w:rsidR="00F2168B" w:rsidRPr="00F2168B" w:rsidRDefault="00F2168B" w:rsidP="00F2168B">
            <w:pPr>
              <w:spacing w:line="276" w:lineRule="auto"/>
              <w:rPr>
                <w:rFonts w:ascii="Verdana" w:hAnsi="Verdana"/>
                <w:color w:val="000000" w:themeColor="text1"/>
                <w:sz w:val="18"/>
                <w:szCs w:val="18"/>
              </w:rPr>
            </w:pPr>
            <w:r>
              <w:rPr>
                <w:rFonts w:ascii="Verdana" w:hAnsi="Verdana"/>
                <w:color w:val="000000" w:themeColor="text1"/>
                <w:sz w:val="18"/>
                <w:szCs w:val="18"/>
              </w:rPr>
              <w:t>2.</w:t>
            </w:r>
          </w:p>
        </w:tc>
        <w:tc>
          <w:tcPr>
            <w:tcW w:w="4394" w:type="dxa"/>
          </w:tcPr>
          <w:p w14:paraId="3E4D0FB4" w14:textId="77777777" w:rsidR="00716C7C" w:rsidRPr="00F2168B" w:rsidRDefault="00716C7C" w:rsidP="00716C7C">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2D60421C" w14:textId="77777777" w:rsidR="00716C7C" w:rsidRPr="00F2168B" w:rsidRDefault="00716C7C" w:rsidP="00716C7C">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60D4FE37" w14:textId="77777777" w:rsidR="00716C7C" w:rsidRPr="00F2168B" w:rsidRDefault="00716C7C" w:rsidP="00716C7C">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66298036" w14:textId="77777777" w:rsidR="00716C7C" w:rsidRPr="00F2168B" w:rsidRDefault="00716C7C" w:rsidP="00716C7C">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6346B279" w14:textId="61287799" w:rsidR="00F2168B" w:rsidRPr="00F2168B" w:rsidRDefault="00716C7C" w:rsidP="00716C7C">
            <w:pPr>
              <w:spacing w:line="276" w:lineRule="auto"/>
              <w:ind w:left="65" w:right="-1"/>
              <w:rPr>
                <w:rFonts w:ascii="Verdana" w:hAnsi="Verdana"/>
                <w:sz w:val="18"/>
                <w:szCs w:val="18"/>
              </w:rPr>
            </w:pPr>
            <w:r w:rsidRPr="00F2168B">
              <w:rPr>
                <w:rFonts w:ascii="Verdana" w:hAnsi="Verdana"/>
                <w:sz w:val="18"/>
                <w:szCs w:val="18"/>
              </w:rPr>
              <w:t>d) fizična oseba-podizvajalec</w:t>
            </w:r>
            <w:r w:rsidRPr="00F2168B">
              <w:rPr>
                <w:vertAlign w:val="superscript"/>
              </w:rPr>
              <w:t>**</w:t>
            </w:r>
          </w:p>
        </w:tc>
      </w:tr>
    </w:tbl>
    <w:p w14:paraId="532A4443" w14:textId="77777777" w:rsidR="00F2168B" w:rsidRPr="00F2168B" w:rsidRDefault="00F2168B" w:rsidP="00F2168B">
      <w:pPr>
        <w:suppressAutoHyphens/>
        <w:ind w:left="142" w:hanging="142"/>
        <w:rPr>
          <w:rFonts w:ascii="Verdana" w:hAnsi="Verdana"/>
          <w:sz w:val="16"/>
          <w:szCs w:val="16"/>
          <w:lang w:eastAsia="ar-SA"/>
        </w:rPr>
      </w:pPr>
    </w:p>
    <w:p w14:paraId="1789903D" w14:textId="77777777" w:rsidR="00F2168B" w:rsidRPr="00F2168B" w:rsidRDefault="00F2168B" w:rsidP="00F2168B">
      <w:pPr>
        <w:suppressAutoHyphens/>
        <w:ind w:left="142" w:hanging="142"/>
        <w:rPr>
          <w:rFonts w:ascii="Verdana" w:hAnsi="Verdana"/>
          <w:sz w:val="16"/>
          <w:szCs w:val="16"/>
          <w:lang w:eastAsia="ar-SA"/>
        </w:rPr>
      </w:pPr>
      <w:r w:rsidRPr="00F2168B">
        <w:rPr>
          <w:rFonts w:ascii="Verdana" w:hAnsi="Verdana"/>
          <w:sz w:val="16"/>
          <w:szCs w:val="16"/>
          <w:lang w:eastAsia="ar-SA"/>
        </w:rPr>
        <w:t>*</w:t>
      </w:r>
      <w:r w:rsidRPr="00F2168B">
        <w:rPr>
          <w:rFonts w:ascii="Verdana" w:hAnsi="Verdana"/>
          <w:sz w:val="16"/>
          <w:szCs w:val="16"/>
          <w:lang w:eastAsia="ar-SA"/>
        </w:rPr>
        <w:tab/>
        <w:t>V primeru, ko je usposobljen strokovnjak v vlogi ponudnika/partnerja v skupni ponudbi/podizvajalca in ima status samostojnega podjetnika, se beseda »zaposlen« enači z besedo »samozaposlen«</w:t>
      </w:r>
    </w:p>
    <w:p w14:paraId="136F3C18" w14:textId="77777777" w:rsidR="00F2168B" w:rsidRPr="00F2168B" w:rsidRDefault="00F2168B" w:rsidP="00F2168B">
      <w:pPr>
        <w:suppressAutoHyphens/>
        <w:ind w:left="284" w:hanging="284"/>
        <w:rPr>
          <w:sz w:val="16"/>
          <w:szCs w:val="16"/>
          <w:lang w:eastAsia="ar-SA"/>
        </w:rPr>
      </w:pPr>
      <w:r w:rsidRPr="00F2168B">
        <w:rPr>
          <w:rFonts w:ascii="Verdana" w:hAnsi="Verdana"/>
          <w:sz w:val="16"/>
          <w:szCs w:val="16"/>
          <w:lang w:eastAsia="ar-SA"/>
        </w:rPr>
        <w:t>** Ima s ponudnikom ali partnerjem v skupni ponudbi sklenjeno pogodbo civilnega prava (npr. podjemna     pogodba)</w:t>
      </w:r>
    </w:p>
    <w:p w14:paraId="2D612695" w14:textId="77777777" w:rsidR="00F2168B" w:rsidRPr="00F2168B" w:rsidRDefault="00F2168B" w:rsidP="00F2168B">
      <w:pPr>
        <w:rPr>
          <w:rFonts w:ascii="Verdana" w:hAnsi="Verdana"/>
          <w:sz w:val="16"/>
          <w:szCs w:val="16"/>
        </w:rPr>
      </w:pPr>
    </w:p>
    <w:p w14:paraId="0311EF02" w14:textId="4C26AF50" w:rsidR="00F2168B" w:rsidRPr="00F2168B" w:rsidRDefault="00F2168B" w:rsidP="00F2168B">
      <w:pPr>
        <w:rPr>
          <w:rFonts w:ascii="Verdana" w:hAnsi="Verdana"/>
          <w:b/>
          <w:sz w:val="16"/>
          <w:szCs w:val="16"/>
        </w:rPr>
      </w:pPr>
      <w:r w:rsidRPr="00F2168B">
        <w:rPr>
          <w:rFonts w:ascii="Verdana" w:hAnsi="Verdana"/>
          <w:b/>
          <w:sz w:val="16"/>
          <w:szCs w:val="16"/>
        </w:rPr>
        <w:t xml:space="preserve">(Ponudnik lahko v primeru več strokovnjakov seznam podaljša ali </w:t>
      </w:r>
      <w:r w:rsidR="00716C7C">
        <w:rPr>
          <w:rFonts w:ascii="Verdana" w:hAnsi="Verdana"/>
          <w:b/>
          <w:sz w:val="16"/>
          <w:szCs w:val="16"/>
        </w:rPr>
        <w:t>p</w:t>
      </w:r>
      <w:r w:rsidR="00D11127">
        <w:rPr>
          <w:rFonts w:ascii="Verdana" w:hAnsi="Verdana"/>
          <w:b/>
          <w:sz w:val="16"/>
          <w:szCs w:val="16"/>
        </w:rPr>
        <w:t>riloži novi (dodatni) OBRAZEC 9</w:t>
      </w:r>
      <w:r w:rsidR="00716C7C">
        <w:rPr>
          <w:rFonts w:ascii="Verdana" w:hAnsi="Verdana"/>
          <w:b/>
          <w:sz w:val="16"/>
          <w:szCs w:val="16"/>
        </w:rPr>
        <w:t>/2</w:t>
      </w:r>
      <w:r w:rsidRPr="00F2168B">
        <w:rPr>
          <w:rFonts w:ascii="Verdana" w:hAnsi="Verdana"/>
          <w:b/>
          <w:sz w:val="16"/>
          <w:szCs w:val="16"/>
        </w:rPr>
        <w:t>).</w:t>
      </w:r>
    </w:p>
    <w:p w14:paraId="620AE123" w14:textId="77777777" w:rsidR="00F2168B" w:rsidRPr="00F2168B" w:rsidRDefault="00F2168B" w:rsidP="00F2168B">
      <w:pPr>
        <w:rPr>
          <w:rFonts w:ascii="Verdana" w:hAnsi="Verdana"/>
        </w:rPr>
      </w:pPr>
    </w:p>
    <w:p w14:paraId="566BEB82" w14:textId="77777777" w:rsidR="00F2168B" w:rsidRPr="00F2168B" w:rsidRDefault="00F2168B" w:rsidP="00F2168B">
      <w:pPr>
        <w:rPr>
          <w:rFonts w:ascii="Verdana" w:hAnsi="Verdana"/>
          <w:sz w:val="18"/>
          <w:szCs w:val="18"/>
        </w:rPr>
      </w:pPr>
      <w:r w:rsidRPr="00F2168B">
        <w:rPr>
          <w:rFonts w:ascii="Verdana" w:hAnsi="Verdana"/>
          <w:sz w:val="18"/>
          <w:szCs w:val="18"/>
        </w:rPr>
        <w:t>Pod kazensko in materialno odgovornostjo izjavljamo:</w:t>
      </w:r>
    </w:p>
    <w:p w14:paraId="0536CB5F" w14:textId="77777777" w:rsidR="00F2168B" w:rsidRPr="00F2168B" w:rsidRDefault="00F2168B" w:rsidP="00F2168B">
      <w:pPr>
        <w:numPr>
          <w:ilvl w:val="0"/>
          <w:numId w:val="12"/>
        </w:numPr>
        <w:tabs>
          <w:tab w:val="left" w:pos="851"/>
          <w:tab w:val="left" w:pos="1440"/>
          <w:tab w:val="left" w:pos="2160"/>
          <w:tab w:val="left" w:pos="2880"/>
          <w:tab w:val="left" w:pos="3600"/>
          <w:tab w:val="left" w:pos="4320"/>
          <w:tab w:val="left" w:pos="5040"/>
          <w:tab w:val="left" w:pos="5760"/>
          <w:tab w:val="left" w:pos="6480"/>
          <w:tab w:val="left" w:pos="7200"/>
          <w:tab w:val="left" w:pos="7920"/>
        </w:tabs>
        <w:ind w:left="851" w:hanging="425"/>
        <w:rPr>
          <w:rFonts w:ascii="Verdana" w:hAnsi="Verdana"/>
          <w:sz w:val="18"/>
          <w:szCs w:val="18"/>
        </w:rPr>
      </w:pPr>
      <w:r w:rsidRPr="00F2168B">
        <w:rPr>
          <w:rFonts w:ascii="Verdana" w:hAnsi="Verdana"/>
          <w:sz w:val="18"/>
          <w:szCs w:val="18"/>
        </w:rPr>
        <w:t xml:space="preserve">da ima vsak navedeni strokovnjak ustrezno funkcionalno znanje za izvajanje storitev, ki jih bo prevzel v izvedbo, kar izkazujemo s predloženimi zahtevanimi dokazili, </w:t>
      </w:r>
    </w:p>
    <w:p w14:paraId="2224B9A1" w14:textId="77777777" w:rsidR="00F2168B" w:rsidRPr="00F2168B" w:rsidRDefault="00F2168B" w:rsidP="00F2168B">
      <w:pPr>
        <w:numPr>
          <w:ilvl w:val="0"/>
          <w:numId w:val="12"/>
        </w:numPr>
        <w:ind w:left="851" w:hanging="425"/>
        <w:contextualSpacing/>
        <w:rPr>
          <w:rFonts w:ascii="Verdana" w:hAnsi="Verdana"/>
          <w:sz w:val="18"/>
          <w:szCs w:val="18"/>
        </w:rPr>
      </w:pPr>
      <w:r w:rsidRPr="00F2168B">
        <w:rPr>
          <w:rFonts w:ascii="Verdana" w:hAnsi="Verdana"/>
          <w:sz w:val="18"/>
          <w:szCs w:val="18"/>
        </w:rPr>
        <w:t xml:space="preserve">da ima vsak navedeni strokovnjak znanje slovenskega ali angleškega jezika, pri čemer je znanje vsaj enega ob obeh jezikov aktivno, in da bomo v primeru težav pri komunikaciji na zahtevo naročnika zagotovili navzočnost prevajalca/tolmača v slovenski jezik, na naše stroške, brez sprememb pogojev izvajanja predmetnih storitev; </w:t>
      </w:r>
    </w:p>
    <w:p w14:paraId="75F21F37" w14:textId="77777777" w:rsidR="00F2168B" w:rsidRPr="00F2168B" w:rsidRDefault="00F2168B" w:rsidP="00F2168B">
      <w:pPr>
        <w:numPr>
          <w:ilvl w:val="0"/>
          <w:numId w:val="12"/>
        </w:numPr>
        <w:ind w:left="851" w:hanging="425"/>
        <w:contextualSpacing/>
        <w:rPr>
          <w:rFonts w:ascii="Verdana" w:hAnsi="Verdana"/>
          <w:sz w:val="18"/>
          <w:szCs w:val="18"/>
        </w:rPr>
      </w:pPr>
      <w:r w:rsidRPr="00F2168B">
        <w:rPr>
          <w:rFonts w:ascii="Verdana" w:hAnsi="Verdana"/>
          <w:sz w:val="18"/>
          <w:szCs w:val="18"/>
        </w:rPr>
        <w:t>da bomo zagotavljali razpoložljivost navedenih strokovnjakov ves čas izvajanja predmetnega javnega naročila v okviru zahtevanih rokov;</w:t>
      </w:r>
    </w:p>
    <w:p w14:paraId="64A476FE" w14:textId="77777777" w:rsidR="00F2168B" w:rsidRPr="00F2168B" w:rsidRDefault="00F2168B" w:rsidP="00F2168B">
      <w:pPr>
        <w:numPr>
          <w:ilvl w:val="0"/>
          <w:numId w:val="12"/>
        </w:numPr>
        <w:ind w:left="851" w:hanging="425"/>
        <w:contextualSpacing/>
        <w:rPr>
          <w:rFonts w:ascii="Verdana" w:hAnsi="Verdana"/>
          <w:sz w:val="18"/>
          <w:szCs w:val="18"/>
        </w:rPr>
      </w:pPr>
      <w:r w:rsidRPr="00F2168B">
        <w:rPr>
          <w:rFonts w:ascii="Verdana" w:hAnsi="Verdana"/>
          <w:sz w:val="18"/>
          <w:szCs w:val="18"/>
        </w:rPr>
        <w:t>da so vsi navedeni strokovnjaki seznanjeni s sodelovanjem in njihovimi nalogami ter zahtevami, ki izhajajo iz predmetnega javnega naročila;</w:t>
      </w:r>
    </w:p>
    <w:p w14:paraId="1475CB6A" w14:textId="77777777" w:rsidR="00F2168B" w:rsidRPr="00F2168B" w:rsidRDefault="00F2168B" w:rsidP="00F2168B">
      <w:pPr>
        <w:numPr>
          <w:ilvl w:val="0"/>
          <w:numId w:val="12"/>
        </w:numPr>
        <w:ind w:left="851" w:hanging="425"/>
        <w:contextualSpacing/>
        <w:rPr>
          <w:rFonts w:ascii="Verdana" w:hAnsi="Verdana"/>
          <w:sz w:val="18"/>
          <w:szCs w:val="18"/>
        </w:rPr>
      </w:pPr>
      <w:r w:rsidRPr="00F2168B">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06094C85" w14:textId="77777777" w:rsidR="00F2168B" w:rsidRPr="00F2168B" w:rsidRDefault="00F2168B" w:rsidP="00F2168B">
      <w:pPr>
        <w:spacing w:after="200"/>
        <w:rPr>
          <w:rFonts w:ascii="Verdana" w:hAnsi="Verdana"/>
        </w:rPr>
      </w:pPr>
    </w:p>
    <w:p w14:paraId="2DC947D5" w14:textId="77777777" w:rsidR="00F2168B" w:rsidRPr="00F2168B" w:rsidRDefault="00F2168B" w:rsidP="00F2168B">
      <w:pPr>
        <w:suppressAutoHyphens/>
        <w:ind w:left="142" w:hanging="142"/>
        <w:rPr>
          <w:rFonts w:ascii="Verdana" w:hAnsi="Verdana"/>
          <w:sz w:val="16"/>
          <w:szCs w:val="16"/>
          <w:lang w:eastAsia="ar-SA"/>
        </w:rPr>
      </w:pPr>
    </w:p>
    <w:p w14:paraId="1DD59517" w14:textId="77777777" w:rsidR="00F2168B" w:rsidRPr="00F2168B" w:rsidRDefault="00F2168B" w:rsidP="00F2168B">
      <w:pPr>
        <w:rPr>
          <w:rFonts w:ascii="Verdana" w:hAnsi="Verdana"/>
          <w:sz w:val="18"/>
          <w:szCs w:val="18"/>
        </w:rPr>
      </w:pPr>
    </w:p>
    <w:p w14:paraId="25C55D9D" w14:textId="7A6B1E77" w:rsidR="00F2168B" w:rsidRDefault="00F2168B" w:rsidP="00F2168B">
      <w:pPr>
        <w:rPr>
          <w:rFonts w:ascii="Verdana" w:hAnsi="Verdana"/>
          <w:sz w:val="18"/>
          <w:szCs w:val="18"/>
        </w:rPr>
      </w:pPr>
      <w:r w:rsidRPr="00F2168B">
        <w:rPr>
          <w:rFonts w:ascii="Verdana" w:hAnsi="Verdana"/>
          <w:sz w:val="18"/>
          <w:szCs w:val="18"/>
        </w:rPr>
        <w:t>Kraj:_______________________</w:t>
      </w:r>
      <w:r w:rsidRPr="00F2168B">
        <w:rPr>
          <w:rFonts w:ascii="Verdana" w:hAnsi="Verdana"/>
          <w:sz w:val="18"/>
          <w:szCs w:val="18"/>
        </w:rPr>
        <w:tab/>
      </w:r>
      <w:r w:rsidRPr="00F2168B">
        <w:rPr>
          <w:rFonts w:ascii="Verdana" w:hAnsi="Verdana"/>
          <w:sz w:val="18"/>
          <w:szCs w:val="18"/>
        </w:rPr>
        <w:tab/>
        <w:t xml:space="preserve">               Ime in priimek podpisnika ponudnika:</w:t>
      </w:r>
    </w:p>
    <w:p w14:paraId="7A7CA4CD" w14:textId="77777777" w:rsidR="00A93A81" w:rsidRPr="00F2168B" w:rsidRDefault="00A93A81" w:rsidP="00F2168B">
      <w:pPr>
        <w:rPr>
          <w:rFonts w:ascii="Verdana" w:hAnsi="Verdana"/>
          <w:sz w:val="18"/>
          <w:szCs w:val="18"/>
        </w:rPr>
      </w:pPr>
    </w:p>
    <w:p w14:paraId="1FA503BD" w14:textId="1D2500A3" w:rsidR="00F2168B" w:rsidRDefault="00F2168B" w:rsidP="00F2168B">
      <w:pPr>
        <w:rPr>
          <w:rFonts w:ascii="Verdana" w:hAnsi="Verdana"/>
          <w:sz w:val="18"/>
          <w:szCs w:val="18"/>
        </w:rPr>
      </w:pP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t xml:space="preserve">            ___________________________________</w:t>
      </w:r>
    </w:p>
    <w:p w14:paraId="2F9639FB" w14:textId="77777777" w:rsidR="00A93A81" w:rsidRPr="00F2168B" w:rsidRDefault="00A93A81" w:rsidP="00F2168B">
      <w:pPr>
        <w:rPr>
          <w:rFonts w:ascii="Verdana" w:hAnsi="Verdana"/>
          <w:sz w:val="18"/>
          <w:szCs w:val="18"/>
        </w:rPr>
      </w:pPr>
    </w:p>
    <w:p w14:paraId="6D4067C0" w14:textId="77777777" w:rsidR="00A93A81" w:rsidRDefault="00F2168B" w:rsidP="00F2168B">
      <w:pPr>
        <w:rPr>
          <w:rFonts w:ascii="Verdana" w:hAnsi="Verdana"/>
          <w:sz w:val="18"/>
          <w:szCs w:val="18"/>
        </w:rPr>
      </w:pPr>
      <w:r w:rsidRPr="00F2168B">
        <w:rPr>
          <w:rFonts w:ascii="Verdana" w:hAnsi="Verdana"/>
          <w:sz w:val="18"/>
          <w:szCs w:val="18"/>
        </w:rPr>
        <w:t>Datum:_____________________</w:t>
      </w:r>
      <w:r w:rsidRPr="00F2168B">
        <w:rPr>
          <w:rFonts w:ascii="Verdana" w:hAnsi="Verdana"/>
          <w:sz w:val="18"/>
          <w:szCs w:val="18"/>
        </w:rPr>
        <w:tab/>
      </w:r>
      <w:r w:rsidRPr="00F2168B">
        <w:rPr>
          <w:rFonts w:ascii="Verdana" w:hAnsi="Verdana"/>
          <w:sz w:val="18"/>
          <w:szCs w:val="18"/>
        </w:rPr>
        <w:tab/>
        <w:t xml:space="preserve">                                     Podpis:</w:t>
      </w:r>
      <w:r w:rsidRPr="00F2168B">
        <w:rPr>
          <w:rFonts w:ascii="Verdana" w:hAnsi="Verdana"/>
          <w:sz w:val="18"/>
          <w:szCs w:val="18"/>
        </w:rPr>
        <w:tab/>
      </w:r>
      <w:r w:rsidRPr="00F2168B">
        <w:rPr>
          <w:rFonts w:ascii="Verdana" w:hAnsi="Verdana"/>
          <w:sz w:val="18"/>
          <w:szCs w:val="18"/>
        </w:rPr>
        <w:tab/>
      </w:r>
    </w:p>
    <w:p w14:paraId="47F5E18A" w14:textId="77777777" w:rsidR="00A93A81" w:rsidRDefault="00A93A81" w:rsidP="00F2168B">
      <w:pPr>
        <w:rPr>
          <w:rFonts w:ascii="Verdana" w:hAnsi="Verdana"/>
          <w:sz w:val="18"/>
          <w:szCs w:val="18"/>
        </w:rPr>
      </w:pPr>
    </w:p>
    <w:p w14:paraId="188D29E0" w14:textId="34875C8A" w:rsidR="00F2168B" w:rsidRPr="00F2168B" w:rsidRDefault="00F2168B" w:rsidP="00F2168B">
      <w:pPr>
        <w:rPr>
          <w:rFonts w:ascii="Verdana" w:hAnsi="Verdana"/>
          <w:sz w:val="18"/>
          <w:szCs w:val="18"/>
        </w:rPr>
      </w:pP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t xml:space="preserve">                                              ___________________________________                                                 </w:t>
      </w:r>
    </w:p>
    <w:p w14:paraId="5D9B3956" w14:textId="600B8EEC" w:rsidR="00630BA4" w:rsidRDefault="00630BA4" w:rsidP="00DE1B1F">
      <w:pPr>
        <w:spacing w:after="200"/>
        <w:rPr>
          <w:rFonts w:ascii="Verdana" w:hAnsi="Verdana"/>
        </w:rPr>
      </w:pPr>
    </w:p>
    <w:p w14:paraId="286ED891" w14:textId="64D9F3D1" w:rsidR="00F2168B" w:rsidRDefault="00D65449">
      <w:pPr>
        <w:spacing w:after="200"/>
        <w:rPr>
          <w:rFonts w:ascii="Verdana" w:hAnsi="Verdana"/>
        </w:rPr>
      </w:pPr>
      <w:r>
        <w:rPr>
          <w:rFonts w:ascii="Verdana" w:hAnsi="Verdana"/>
        </w:rPr>
        <w:br w:type="page"/>
      </w:r>
    </w:p>
    <w:p w14:paraId="15815A1C" w14:textId="1135709C" w:rsidR="00F2168B" w:rsidRPr="00F2168B" w:rsidRDefault="00F2168B" w:rsidP="00F2168B">
      <w:pPr>
        <w:keepLines/>
        <w:pBdr>
          <w:top w:val="dotDash" w:sz="4" w:space="1" w:color="auto"/>
          <w:left w:val="dotDash" w:sz="4" w:space="4" w:color="auto"/>
          <w:bottom w:val="dotDash" w:sz="4" w:space="1" w:color="auto"/>
          <w:right w:val="dotDash" w:sz="4" w:space="4" w:color="auto"/>
        </w:pBdr>
        <w:contextualSpacing/>
        <w:outlineLvl w:val="2"/>
        <w:rPr>
          <w:rFonts w:ascii="Verdana" w:eastAsiaTheme="majorEastAsia" w:hAnsi="Verdana" w:cstheme="majorBidi"/>
          <w:b/>
          <w:bCs/>
          <w:sz w:val="16"/>
          <w:szCs w:val="16"/>
        </w:rPr>
      </w:pPr>
      <w:bookmarkStart w:id="138" w:name="_Toc195090424"/>
      <w:r w:rsidRPr="00F2168B">
        <w:rPr>
          <w:rFonts w:ascii="Verdana" w:eastAsiaTheme="majorEastAsia" w:hAnsi="Verdana" w:cstheme="majorBidi"/>
          <w:b/>
          <w:bCs/>
        </w:rPr>
        <w:t>OB</w:t>
      </w:r>
      <w:r w:rsidR="006E7F69">
        <w:rPr>
          <w:rFonts w:ascii="Verdana" w:eastAsiaTheme="majorEastAsia" w:hAnsi="Verdana" w:cstheme="majorBidi"/>
          <w:b/>
          <w:bCs/>
        </w:rPr>
        <w:t>RAZEC 9</w:t>
      </w:r>
      <w:r w:rsidR="00086700">
        <w:rPr>
          <w:rFonts w:ascii="Verdana" w:eastAsiaTheme="majorEastAsia" w:hAnsi="Verdana" w:cstheme="majorBidi"/>
          <w:b/>
          <w:bCs/>
        </w:rPr>
        <w:t>/3</w:t>
      </w:r>
      <w:r w:rsidRPr="00F2168B">
        <w:rPr>
          <w:rFonts w:ascii="Verdana" w:eastAsiaTheme="majorEastAsia" w:hAnsi="Verdana" w:cstheme="majorBidi"/>
          <w:b/>
          <w:bCs/>
        </w:rPr>
        <w:t xml:space="preserve"> – </w:t>
      </w:r>
      <w:r w:rsidRPr="00F2168B">
        <w:rPr>
          <w:rFonts w:ascii="Verdana" w:eastAsiaTheme="majorEastAsia" w:hAnsi="Verdana" w:cstheme="majorBidi"/>
          <w:b/>
          <w:bCs/>
          <w:sz w:val="16"/>
          <w:szCs w:val="16"/>
        </w:rPr>
        <w:t xml:space="preserve">Seznam usposobljenih strokovnjakov za SKLOP </w:t>
      </w:r>
      <w:r>
        <w:rPr>
          <w:rFonts w:ascii="Verdana" w:eastAsiaTheme="majorEastAsia" w:hAnsi="Verdana" w:cstheme="majorBidi"/>
          <w:b/>
          <w:bCs/>
          <w:sz w:val="16"/>
          <w:szCs w:val="16"/>
        </w:rPr>
        <w:t>3</w:t>
      </w:r>
      <w:bookmarkEnd w:id="138"/>
    </w:p>
    <w:p w14:paraId="1E6A9122" w14:textId="77777777" w:rsidR="00F2168B" w:rsidRPr="00F2168B" w:rsidRDefault="00F2168B" w:rsidP="00F2168B">
      <w:pPr>
        <w:tabs>
          <w:tab w:val="left" w:pos="3792"/>
        </w:tabs>
        <w:ind w:right="-284"/>
        <w:rPr>
          <w:rFonts w:ascii="Verdana" w:hAnsi="Verdana"/>
        </w:rPr>
      </w:pPr>
    </w:p>
    <w:p w14:paraId="794E783A" w14:textId="77777777" w:rsidR="00F2168B" w:rsidRPr="00F2168B" w:rsidRDefault="00F2168B" w:rsidP="00F2168B">
      <w:pPr>
        <w:tabs>
          <w:tab w:val="left" w:pos="3792"/>
        </w:tabs>
        <w:ind w:right="-284"/>
        <w:rPr>
          <w:rFonts w:ascii="Verdana" w:hAnsi="Verdana"/>
        </w:rPr>
      </w:pPr>
    </w:p>
    <w:p w14:paraId="52672FB9" w14:textId="77777777" w:rsidR="00F2168B" w:rsidRPr="00F2168B" w:rsidRDefault="00F2168B" w:rsidP="00F2168B">
      <w:pPr>
        <w:rPr>
          <w:rFonts w:ascii="Verdana" w:hAnsi="Verdana"/>
          <w:b/>
          <w:sz w:val="18"/>
          <w:szCs w:val="18"/>
        </w:rPr>
      </w:pPr>
      <w:r w:rsidRPr="00F2168B">
        <w:rPr>
          <w:rFonts w:ascii="Verdana" w:hAnsi="Verdana"/>
          <w:b/>
          <w:sz w:val="18"/>
          <w:szCs w:val="18"/>
        </w:rPr>
        <w:t>PONUDNIK:</w:t>
      </w:r>
    </w:p>
    <w:p w14:paraId="5B9EA05A" w14:textId="77777777" w:rsidR="00F2168B" w:rsidRPr="00F2168B" w:rsidRDefault="00F2168B" w:rsidP="00F2168B">
      <w:pPr>
        <w:rPr>
          <w:rFonts w:ascii="Verdana" w:hAnsi="Verdana"/>
          <w:sz w:val="18"/>
          <w:szCs w:val="18"/>
        </w:rPr>
      </w:pPr>
      <w:r w:rsidRPr="00F2168B">
        <w:rPr>
          <w:rFonts w:ascii="Verdana" w:hAnsi="Verdana"/>
          <w:sz w:val="18"/>
          <w:szCs w:val="18"/>
        </w:rPr>
        <w:t>_________________________</w:t>
      </w:r>
    </w:p>
    <w:p w14:paraId="6F7A75DB" w14:textId="77777777" w:rsidR="00F2168B" w:rsidRPr="00F2168B" w:rsidRDefault="00F2168B" w:rsidP="00F2168B">
      <w:pPr>
        <w:rPr>
          <w:rFonts w:ascii="Verdana" w:hAnsi="Verdana"/>
          <w:sz w:val="18"/>
          <w:szCs w:val="18"/>
        </w:rPr>
      </w:pPr>
      <w:r w:rsidRPr="00F2168B">
        <w:rPr>
          <w:rFonts w:ascii="Verdana" w:hAnsi="Verdana"/>
          <w:sz w:val="18"/>
          <w:szCs w:val="18"/>
        </w:rPr>
        <w:t>_________________________</w:t>
      </w:r>
    </w:p>
    <w:p w14:paraId="4808589B" w14:textId="77777777" w:rsidR="00F2168B" w:rsidRPr="00F2168B" w:rsidRDefault="00F2168B" w:rsidP="00F2168B">
      <w:pPr>
        <w:rPr>
          <w:rFonts w:ascii="Verdana" w:hAnsi="Verdana"/>
          <w:b/>
          <w:sz w:val="18"/>
          <w:szCs w:val="18"/>
        </w:rPr>
      </w:pPr>
      <w:r w:rsidRPr="00F2168B">
        <w:rPr>
          <w:rFonts w:ascii="Verdana" w:hAnsi="Verdana"/>
          <w:sz w:val="18"/>
          <w:szCs w:val="18"/>
        </w:rPr>
        <w:t>_________________________</w:t>
      </w:r>
      <w:r w:rsidRPr="00F2168B">
        <w:rPr>
          <w:rFonts w:ascii="Verdana" w:hAnsi="Verdana"/>
          <w:b/>
          <w:sz w:val="18"/>
          <w:szCs w:val="18"/>
        </w:rPr>
        <w:tab/>
      </w:r>
      <w:r w:rsidRPr="00F2168B">
        <w:rPr>
          <w:rFonts w:ascii="Verdana" w:hAnsi="Verdana"/>
          <w:b/>
          <w:sz w:val="18"/>
          <w:szCs w:val="18"/>
        </w:rPr>
        <w:tab/>
      </w:r>
      <w:r w:rsidRPr="00F2168B">
        <w:rPr>
          <w:rFonts w:ascii="Verdana" w:hAnsi="Verdana"/>
          <w:b/>
          <w:sz w:val="18"/>
          <w:szCs w:val="18"/>
        </w:rPr>
        <w:tab/>
      </w:r>
      <w:r w:rsidRPr="00F2168B">
        <w:rPr>
          <w:rFonts w:ascii="Verdana" w:hAnsi="Verdana"/>
          <w:b/>
          <w:sz w:val="18"/>
          <w:szCs w:val="18"/>
        </w:rPr>
        <w:tab/>
      </w:r>
      <w:r w:rsidRPr="00F2168B">
        <w:rPr>
          <w:rFonts w:ascii="Verdana" w:hAnsi="Verdana"/>
          <w:b/>
          <w:sz w:val="18"/>
          <w:szCs w:val="18"/>
        </w:rPr>
        <w:tab/>
      </w:r>
    </w:p>
    <w:p w14:paraId="033C0A81" w14:textId="77777777" w:rsidR="00F2168B" w:rsidRPr="00F2168B" w:rsidRDefault="00F2168B" w:rsidP="00F2168B">
      <w:pPr>
        <w:rPr>
          <w:rFonts w:ascii="Verdana" w:hAnsi="Verdana"/>
        </w:rPr>
      </w:pPr>
    </w:p>
    <w:p w14:paraId="316BA253" w14:textId="623AAE16" w:rsidR="00F2168B" w:rsidRPr="005645B2" w:rsidRDefault="00F2168B" w:rsidP="00F2168B">
      <w:pPr>
        <w:tabs>
          <w:tab w:val="left" w:pos="9072"/>
        </w:tabs>
        <w:ind w:right="-1"/>
        <w:jc w:val="center"/>
        <w:rPr>
          <w:rFonts w:ascii="Verdana" w:hAnsi="Verdana"/>
          <w:b/>
          <w:color w:val="1F497D" w:themeColor="text2"/>
        </w:rPr>
      </w:pPr>
      <w:r w:rsidRPr="005645B2">
        <w:rPr>
          <w:rFonts w:ascii="Verdana" w:hAnsi="Verdana"/>
          <w:b/>
          <w:color w:val="1F497D" w:themeColor="text2"/>
        </w:rPr>
        <w:t>Seznam usposobljenih strokovnjakov</w:t>
      </w:r>
      <w:r w:rsidR="005645B2" w:rsidRPr="005645B2">
        <w:rPr>
          <w:rFonts w:ascii="Verdana" w:hAnsi="Verdana"/>
          <w:b/>
          <w:color w:val="1F497D" w:themeColor="text2"/>
        </w:rPr>
        <w:t xml:space="preserve"> za SKLOP 3</w:t>
      </w:r>
    </w:p>
    <w:p w14:paraId="529A5AE2" w14:textId="415540AD" w:rsidR="00F2168B" w:rsidRPr="005645B2" w:rsidRDefault="005645B2" w:rsidP="00F2168B">
      <w:pPr>
        <w:suppressAutoHyphens/>
        <w:jc w:val="center"/>
        <w:rPr>
          <w:rFonts w:ascii="Verdana" w:hAnsi="Verdana"/>
          <w:b/>
          <w:lang w:eastAsia="ar-SA"/>
        </w:rPr>
      </w:pPr>
      <w:r w:rsidRPr="005645B2">
        <w:rPr>
          <w:rFonts w:ascii="Verdana" w:eastAsia="Calibri" w:hAnsi="Verdana"/>
          <w:b/>
          <w:lang w:eastAsia="en-US"/>
        </w:rPr>
        <w:t>N</w:t>
      </w:r>
      <w:r w:rsidR="00880460" w:rsidRPr="005645B2">
        <w:rPr>
          <w:rFonts w:ascii="Verdana" w:eastAsia="Calibri" w:hAnsi="Verdana"/>
          <w:b/>
          <w:lang w:eastAsia="en-US"/>
        </w:rPr>
        <w:t xml:space="preserve">adgradnja shranjevalnega </w:t>
      </w:r>
      <w:r w:rsidR="00895234" w:rsidRPr="005645B2">
        <w:rPr>
          <w:rFonts w:ascii="Verdana" w:eastAsia="Calibri" w:hAnsi="Verdana"/>
          <w:b/>
          <w:lang w:eastAsia="en-US"/>
        </w:rPr>
        <w:t>omrežj</w:t>
      </w:r>
      <w:r w:rsidR="00880460" w:rsidRPr="005645B2">
        <w:rPr>
          <w:rFonts w:ascii="Verdana" w:eastAsia="Calibri" w:hAnsi="Verdana"/>
          <w:b/>
          <w:lang w:eastAsia="en-US"/>
        </w:rPr>
        <w:t>a</w:t>
      </w:r>
    </w:p>
    <w:p w14:paraId="069D79E7" w14:textId="77777777" w:rsidR="00F2168B" w:rsidRPr="00F2168B" w:rsidRDefault="00F2168B" w:rsidP="00F2168B">
      <w:pPr>
        <w:rPr>
          <w:rFonts w:ascii="Verdana" w:hAnsi="Verdana"/>
        </w:rPr>
      </w:pPr>
    </w:p>
    <w:p w14:paraId="625A58AD" w14:textId="77777777" w:rsidR="00F2168B" w:rsidRPr="00F2168B" w:rsidRDefault="00F2168B" w:rsidP="00F2168B">
      <w:pPr>
        <w:rPr>
          <w:rFonts w:ascii="Verdana" w:hAnsi="Verdana"/>
        </w:rPr>
      </w:pPr>
    </w:p>
    <w:tbl>
      <w:tblPr>
        <w:tblStyle w:val="Tabelamrea22"/>
        <w:tblW w:w="9356" w:type="dxa"/>
        <w:tblInd w:w="-5" w:type="dxa"/>
        <w:tblLayout w:type="fixed"/>
        <w:tblLook w:val="04A0" w:firstRow="1" w:lastRow="0" w:firstColumn="1" w:lastColumn="0" w:noHBand="0" w:noVBand="1"/>
      </w:tblPr>
      <w:tblGrid>
        <w:gridCol w:w="1985"/>
        <w:gridCol w:w="2977"/>
        <w:gridCol w:w="4394"/>
      </w:tblGrid>
      <w:tr w:rsidR="00F2168B" w:rsidRPr="00F2168B" w14:paraId="7E161DCB" w14:textId="77777777" w:rsidTr="00F2168B">
        <w:trPr>
          <w:trHeight w:val="747"/>
        </w:trPr>
        <w:tc>
          <w:tcPr>
            <w:tcW w:w="1985" w:type="dxa"/>
            <w:shd w:val="clear" w:color="auto" w:fill="auto"/>
          </w:tcPr>
          <w:p w14:paraId="3F08C2CF" w14:textId="77777777" w:rsidR="00F2168B" w:rsidRPr="00F2168B" w:rsidRDefault="00F2168B" w:rsidP="00F2168B">
            <w:pPr>
              <w:spacing w:line="276" w:lineRule="auto"/>
              <w:jc w:val="center"/>
              <w:rPr>
                <w:rFonts w:ascii="Verdana" w:hAnsi="Verdana"/>
                <w:b/>
                <w:color w:val="000000" w:themeColor="text1"/>
                <w:sz w:val="18"/>
                <w:szCs w:val="18"/>
              </w:rPr>
            </w:pPr>
            <w:r w:rsidRPr="00F2168B">
              <w:rPr>
                <w:rFonts w:ascii="Verdana" w:hAnsi="Verdana"/>
                <w:b/>
                <w:color w:val="000000" w:themeColor="text1"/>
                <w:sz w:val="18"/>
                <w:szCs w:val="18"/>
              </w:rPr>
              <w:t>Področje usposobljenosti</w:t>
            </w:r>
          </w:p>
          <w:p w14:paraId="4E26507F" w14:textId="77777777" w:rsidR="00F2168B" w:rsidRPr="00F2168B" w:rsidRDefault="00F2168B" w:rsidP="00F2168B">
            <w:pPr>
              <w:spacing w:line="276" w:lineRule="auto"/>
              <w:jc w:val="center"/>
              <w:rPr>
                <w:rFonts w:ascii="Verdana" w:hAnsi="Verdana"/>
                <w:b/>
                <w:color w:val="000000" w:themeColor="text1"/>
                <w:sz w:val="18"/>
                <w:szCs w:val="18"/>
              </w:rPr>
            </w:pPr>
          </w:p>
        </w:tc>
        <w:tc>
          <w:tcPr>
            <w:tcW w:w="2977" w:type="dxa"/>
            <w:shd w:val="clear" w:color="auto" w:fill="auto"/>
          </w:tcPr>
          <w:p w14:paraId="2EEAF50D" w14:textId="77777777" w:rsidR="00F2168B" w:rsidRPr="00F2168B" w:rsidRDefault="00F2168B" w:rsidP="00F2168B">
            <w:pPr>
              <w:spacing w:line="276" w:lineRule="auto"/>
              <w:jc w:val="center"/>
              <w:rPr>
                <w:rFonts w:ascii="Verdana" w:hAnsi="Verdana"/>
                <w:b/>
                <w:color w:val="000000" w:themeColor="text1"/>
                <w:sz w:val="18"/>
                <w:szCs w:val="18"/>
              </w:rPr>
            </w:pPr>
            <w:r w:rsidRPr="00F2168B">
              <w:rPr>
                <w:rFonts w:ascii="Verdana" w:hAnsi="Verdana"/>
                <w:b/>
                <w:color w:val="000000" w:themeColor="text1"/>
                <w:sz w:val="18"/>
                <w:szCs w:val="18"/>
              </w:rPr>
              <w:t>Ime in priimek usposobljenega strokovnjaka</w:t>
            </w:r>
          </w:p>
        </w:tc>
        <w:tc>
          <w:tcPr>
            <w:tcW w:w="4394" w:type="dxa"/>
            <w:shd w:val="clear" w:color="auto" w:fill="auto"/>
          </w:tcPr>
          <w:p w14:paraId="06C7B032" w14:textId="77777777" w:rsidR="00F2168B" w:rsidRPr="00F2168B" w:rsidRDefault="00F2168B" w:rsidP="00F2168B">
            <w:pPr>
              <w:spacing w:line="276" w:lineRule="auto"/>
              <w:jc w:val="center"/>
              <w:rPr>
                <w:rFonts w:ascii="Verdana" w:hAnsi="Verdana"/>
                <w:b/>
                <w:color w:val="000000" w:themeColor="text1"/>
                <w:sz w:val="18"/>
                <w:szCs w:val="18"/>
              </w:rPr>
            </w:pPr>
            <w:r w:rsidRPr="00F2168B">
              <w:rPr>
                <w:rFonts w:ascii="Verdana" w:hAnsi="Verdana"/>
                <w:b/>
                <w:color w:val="000000" w:themeColor="text1"/>
                <w:sz w:val="18"/>
                <w:szCs w:val="18"/>
              </w:rPr>
              <w:t xml:space="preserve">Pravno razmerje </w:t>
            </w:r>
          </w:p>
          <w:p w14:paraId="35BF11AE" w14:textId="77777777" w:rsidR="00F2168B" w:rsidRPr="00F2168B" w:rsidRDefault="00F2168B" w:rsidP="00F2168B">
            <w:pPr>
              <w:spacing w:line="276" w:lineRule="auto"/>
              <w:jc w:val="center"/>
              <w:rPr>
                <w:rFonts w:ascii="Verdana" w:hAnsi="Verdana"/>
                <w:b/>
                <w:color w:val="000000" w:themeColor="text1"/>
                <w:sz w:val="16"/>
                <w:szCs w:val="16"/>
              </w:rPr>
            </w:pPr>
            <w:r w:rsidRPr="00F2168B">
              <w:rPr>
                <w:rFonts w:ascii="Verdana" w:hAnsi="Verdana"/>
                <w:b/>
                <w:color w:val="000000" w:themeColor="text1"/>
                <w:sz w:val="16"/>
                <w:szCs w:val="16"/>
              </w:rPr>
              <w:t>(ustrezno označiti in dopolniti)</w:t>
            </w:r>
          </w:p>
        </w:tc>
      </w:tr>
      <w:tr w:rsidR="00F2168B" w:rsidRPr="00F2168B" w14:paraId="627C8054" w14:textId="77777777" w:rsidTr="00F2168B">
        <w:trPr>
          <w:trHeight w:val="1835"/>
        </w:trPr>
        <w:tc>
          <w:tcPr>
            <w:tcW w:w="1985" w:type="dxa"/>
            <w:vMerge w:val="restart"/>
          </w:tcPr>
          <w:p w14:paraId="3181EFEE" w14:textId="77777777" w:rsidR="00F2168B" w:rsidRPr="00F2168B" w:rsidRDefault="00F2168B" w:rsidP="00F2168B">
            <w:pPr>
              <w:spacing w:line="276" w:lineRule="auto"/>
              <w:ind w:right="-1"/>
              <w:jc w:val="center"/>
              <w:rPr>
                <w:rFonts w:ascii="Verdana" w:hAnsi="Verdana"/>
                <w:sz w:val="18"/>
                <w:szCs w:val="18"/>
              </w:rPr>
            </w:pPr>
          </w:p>
          <w:p w14:paraId="60DE489D" w14:textId="77777777" w:rsidR="00F2168B" w:rsidRPr="00F2168B" w:rsidRDefault="00F2168B" w:rsidP="00F2168B">
            <w:pPr>
              <w:spacing w:line="276" w:lineRule="auto"/>
              <w:ind w:right="-1"/>
              <w:jc w:val="center"/>
              <w:rPr>
                <w:rFonts w:ascii="Verdana" w:hAnsi="Verdana"/>
                <w:sz w:val="18"/>
                <w:szCs w:val="18"/>
              </w:rPr>
            </w:pPr>
          </w:p>
          <w:p w14:paraId="4A948FFE" w14:textId="77777777" w:rsidR="00F2168B" w:rsidRPr="00F2168B" w:rsidRDefault="00F2168B" w:rsidP="00F2168B">
            <w:pPr>
              <w:spacing w:line="276" w:lineRule="auto"/>
              <w:ind w:right="-1"/>
              <w:jc w:val="center"/>
              <w:rPr>
                <w:rFonts w:ascii="Verdana" w:hAnsi="Verdana"/>
                <w:sz w:val="18"/>
                <w:szCs w:val="18"/>
              </w:rPr>
            </w:pPr>
          </w:p>
          <w:p w14:paraId="4064DEC3" w14:textId="77777777" w:rsidR="00F2168B" w:rsidRPr="00F2168B" w:rsidRDefault="00F2168B" w:rsidP="00F2168B">
            <w:pPr>
              <w:spacing w:line="276" w:lineRule="auto"/>
              <w:ind w:right="-1"/>
              <w:jc w:val="center"/>
              <w:rPr>
                <w:rFonts w:ascii="Verdana" w:hAnsi="Verdana"/>
                <w:sz w:val="18"/>
                <w:szCs w:val="18"/>
              </w:rPr>
            </w:pPr>
          </w:p>
          <w:p w14:paraId="5FF4AB3D" w14:textId="615F0B91" w:rsidR="00F2168B" w:rsidRPr="00F2168B" w:rsidRDefault="00F2168B" w:rsidP="002559B8">
            <w:pPr>
              <w:spacing w:line="276" w:lineRule="auto"/>
              <w:ind w:right="-1"/>
              <w:jc w:val="center"/>
              <w:rPr>
                <w:rFonts w:ascii="Verdana" w:hAnsi="Verdana"/>
                <w:color w:val="000000" w:themeColor="text1"/>
                <w:sz w:val="18"/>
                <w:szCs w:val="18"/>
              </w:rPr>
            </w:pPr>
            <w:r w:rsidRPr="005831F6">
              <w:rPr>
                <w:rFonts w:ascii="Verdana" w:hAnsi="Verdana"/>
                <w:b/>
                <w:sz w:val="18"/>
                <w:szCs w:val="18"/>
              </w:rPr>
              <w:t xml:space="preserve">Področje </w:t>
            </w:r>
            <w:r w:rsidRPr="005831F6">
              <w:rPr>
                <w:rFonts w:ascii="Verdana" w:eastAsia="Calibri" w:hAnsi="Verdana"/>
                <w:b/>
                <w:sz w:val="18"/>
                <w:szCs w:val="18"/>
                <w:lang w:eastAsia="en-US"/>
              </w:rPr>
              <w:t>usmerjanja in preklapljanja</w:t>
            </w:r>
            <w:r w:rsidR="005831F6">
              <w:rPr>
                <w:rFonts w:ascii="Verdana" w:eastAsia="Calibri" w:hAnsi="Verdana"/>
                <w:b/>
                <w:sz w:val="18"/>
                <w:szCs w:val="18"/>
                <w:lang w:eastAsia="en-US"/>
              </w:rPr>
              <w:t xml:space="preserve"> </w:t>
            </w:r>
          </w:p>
        </w:tc>
        <w:tc>
          <w:tcPr>
            <w:tcW w:w="2977" w:type="dxa"/>
          </w:tcPr>
          <w:p w14:paraId="485A19B4" w14:textId="77777777" w:rsidR="00F2168B" w:rsidRPr="00F2168B" w:rsidRDefault="00F2168B" w:rsidP="00F2168B">
            <w:pPr>
              <w:spacing w:line="276" w:lineRule="auto"/>
              <w:rPr>
                <w:rFonts w:ascii="Verdana" w:hAnsi="Verdana"/>
                <w:color w:val="000000" w:themeColor="text1"/>
                <w:sz w:val="18"/>
                <w:szCs w:val="18"/>
              </w:rPr>
            </w:pPr>
          </w:p>
          <w:p w14:paraId="4398E05D" w14:textId="77777777" w:rsidR="00F2168B" w:rsidRPr="00F2168B" w:rsidRDefault="00F2168B" w:rsidP="00F2168B">
            <w:pPr>
              <w:spacing w:line="276" w:lineRule="auto"/>
              <w:rPr>
                <w:rFonts w:ascii="Verdana" w:hAnsi="Verdana"/>
                <w:color w:val="000000" w:themeColor="text1"/>
                <w:sz w:val="18"/>
                <w:szCs w:val="18"/>
              </w:rPr>
            </w:pPr>
            <w:r w:rsidRPr="00F2168B">
              <w:rPr>
                <w:rFonts w:ascii="Verdana" w:hAnsi="Verdana"/>
                <w:color w:val="000000" w:themeColor="text1"/>
                <w:sz w:val="18"/>
                <w:szCs w:val="18"/>
              </w:rPr>
              <w:t>1.</w:t>
            </w:r>
          </w:p>
          <w:p w14:paraId="5AE41EAF" w14:textId="77777777" w:rsidR="00F2168B" w:rsidRPr="00F2168B" w:rsidRDefault="00F2168B" w:rsidP="00F2168B">
            <w:pPr>
              <w:spacing w:line="276" w:lineRule="auto"/>
              <w:rPr>
                <w:rFonts w:ascii="Verdana" w:hAnsi="Verdana"/>
                <w:color w:val="000000" w:themeColor="text1"/>
                <w:sz w:val="18"/>
                <w:szCs w:val="18"/>
              </w:rPr>
            </w:pPr>
          </w:p>
          <w:p w14:paraId="7C7A03AD" w14:textId="77777777" w:rsidR="00F2168B" w:rsidRPr="00F2168B" w:rsidRDefault="00F2168B" w:rsidP="00F2168B">
            <w:pPr>
              <w:spacing w:line="276" w:lineRule="auto"/>
              <w:rPr>
                <w:rFonts w:ascii="Verdana" w:hAnsi="Verdana"/>
                <w:color w:val="000000" w:themeColor="text1"/>
                <w:sz w:val="18"/>
                <w:szCs w:val="18"/>
              </w:rPr>
            </w:pPr>
          </w:p>
        </w:tc>
        <w:tc>
          <w:tcPr>
            <w:tcW w:w="4394" w:type="dxa"/>
          </w:tcPr>
          <w:p w14:paraId="6FEBF776"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4A814E32"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5DA1B665"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1FDF1F8E"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4DCA3C6A" w14:textId="77777777" w:rsidR="00F2168B" w:rsidRPr="00F2168B" w:rsidRDefault="00F2168B" w:rsidP="00F2168B">
            <w:pPr>
              <w:spacing w:line="276" w:lineRule="auto"/>
              <w:ind w:right="-1"/>
              <w:rPr>
                <w:rFonts w:ascii="Verdana" w:hAnsi="Verdana"/>
                <w:sz w:val="18"/>
                <w:szCs w:val="18"/>
              </w:rPr>
            </w:pPr>
            <w:r w:rsidRPr="00F2168B">
              <w:rPr>
                <w:rFonts w:ascii="Verdana" w:hAnsi="Verdana"/>
                <w:sz w:val="18"/>
                <w:szCs w:val="18"/>
              </w:rPr>
              <w:t>d) fizična oseba-podizvajalec</w:t>
            </w:r>
            <w:r w:rsidRPr="00F2168B">
              <w:rPr>
                <w:vertAlign w:val="superscript"/>
              </w:rPr>
              <w:t>**</w:t>
            </w:r>
          </w:p>
        </w:tc>
      </w:tr>
      <w:tr w:rsidR="00F2168B" w:rsidRPr="00F2168B" w14:paraId="449525F1" w14:textId="77777777" w:rsidTr="00F2168B">
        <w:trPr>
          <w:trHeight w:val="1677"/>
        </w:trPr>
        <w:tc>
          <w:tcPr>
            <w:tcW w:w="1985" w:type="dxa"/>
            <w:vMerge/>
          </w:tcPr>
          <w:p w14:paraId="5D53FDD7"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tc>
        <w:tc>
          <w:tcPr>
            <w:tcW w:w="2977" w:type="dxa"/>
          </w:tcPr>
          <w:p w14:paraId="7A3E0D73" w14:textId="77777777" w:rsidR="00F2168B" w:rsidRPr="00F2168B" w:rsidRDefault="00F2168B" w:rsidP="00F2168B">
            <w:pPr>
              <w:spacing w:line="276" w:lineRule="auto"/>
              <w:rPr>
                <w:rFonts w:ascii="Verdana" w:hAnsi="Verdana"/>
                <w:color w:val="000000" w:themeColor="text1"/>
                <w:sz w:val="18"/>
                <w:szCs w:val="18"/>
              </w:rPr>
            </w:pPr>
          </w:p>
          <w:p w14:paraId="3996E7A5" w14:textId="77777777" w:rsidR="00F2168B" w:rsidRPr="00F2168B" w:rsidRDefault="00F2168B" w:rsidP="00F2168B">
            <w:pPr>
              <w:spacing w:line="276" w:lineRule="auto"/>
              <w:rPr>
                <w:rFonts w:ascii="Verdana" w:hAnsi="Verdana"/>
                <w:color w:val="000000" w:themeColor="text1"/>
                <w:sz w:val="18"/>
                <w:szCs w:val="18"/>
              </w:rPr>
            </w:pPr>
            <w:r w:rsidRPr="00F2168B">
              <w:rPr>
                <w:rFonts w:ascii="Verdana" w:hAnsi="Verdana"/>
                <w:color w:val="000000" w:themeColor="text1"/>
                <w:sz w:val="18"/>
                <w:szCs w:val="18"/>
              </w:rPr>
              <w:t>2.</w:t>
            </w:r>
          </w:p>
          <w:p w14:paraId="6D4169F3" w14:textId="77777777" w:rsidR="00F2168B" w:rsidRPr="00F2168B" w:rsidRDefault="00F2168B" w:rsidP="00F2168B">
            <w:pPr>
              <w:spacing w:line="276" w:lineRule="auto"/>
              <w:rPr>
                <w:rFonts w:ascii="Verdana" w:hAnsi="Verdana"/>
                <w:color w:val="000000" w:themeColor="text1"/>
                <w:sz w:val="18"/>
                <w:szCs w:val="18"/>
              </w:rPr>
            </w:pPr>
          </w:p>
          <w:p w14:paraId="018A7449"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tc>
        <w:tc>
          <w:tcPr>
            <w:tcW w:w="4394" w:type="dxa"/>
          </w:tcPr>
          <w:p w14:paraId="379BC24D"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6D79DD23"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772572DC"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72B45888"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0BB547EE" w14:textId="77777777" w:rsidR="00F2168B" w:rsidRPr="00F2168B" w:rsidRDefault="00F2168B" w:rsidP="00F2168B">
            <w:pPr>
              <w:spacing w:line="276" w:lineRule="auto"/>
              <w:ind w:left="65" w:right="-1"/>
              <w:rPr>
                <w:rFonts w:ascii="Verdana" w:hAnsi="Verdana"/>
                <w:color w:val="000000" w:themeColor="text1"/>
                <w:sz w:val="18"/>
                <w:szCs w:val="18"/>
              </w:rPr>
            </w:pPr>
            <w:r w:rsidRPr="00F2168B">
              <w:rPr>
                <w:rFonts w:ascii="Verdana" w:hAnsi="Verdana"/>
                <w:sz w:val="18"/>
                <w:szCs w:val="18"/>
              </w:rPr>
              <w:t>d) fizična oseba-podizvajalec</w:t>
            </w:r>
            <w:r w:rsidRPr="00F2168B">
              <w:rPr>
                <w:vertAlign w:val="superscript"/>
              </w:rPr>
              <w:t>**</w:t>
            </w:r>
          </w:p>
        </w:tc>
      </w:tr>
      <w:tr w:rsidR="00F2168B" w:rsidRPr="00F2168B" w14:paraId="3CC5D959" w14:textId="77777777" w:rsidTr="00F2168B">
        <w:trPr>
          <w:trHeight w:val="1677"/>
        </w:trPr>
        <w:tc>
          <w:tcPr>
            <w:tcW w:w="1985" w:type="dxa"/>
            <w:vMerge w:val="restart"/>
            <w:shd w:val="clear" w:color="auto" w:fill="auto"/>
          </w:tcPr>
          <w:p w14:paraId="28DD5609"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p w14:paraId="4E3A55AF"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p w14:paraId="2EF6002E" w14:textId="77777777" w:rsidR="00F2168B" w:rsidRPr="005831F6" w:rsidRDefault="00F2168B" w:rsidP="00F2168B">
            <w:pPr>
              <w:tabs>
                <w:tab w:val="center" w:pos="797"/>
                <w:tab w:val="left" w:pos="1215"/>
              </w:tabs>
              <w:spacing w:line="276" w:lineRule="auto"/>
              <w:rPr>
                <w:rFonts w:ascii="Verdana" w:hAnsi="Verdana"/>
                <w:color w:val="000000" w:themeColor="text1"/>
                <w:sz w:val="18"/>
                <w:szCs w:val="18"/>
              </w:rPr>
            </w:pPr>
          </w:p>
          <w:p w14:paraId="2E71A3E0" w14:textId="164BA98C" w:rsidR="00F2168B" w:rsidRPr="00F2168B" w:rsidRDefault="00F2168B">
            <w:pPr>
              <w:tabs>
                <w:tab w:val="center" w:pos="797"/>
                <w:tab w:val="left" w:pos="1215"/>
              </w:tabs>
              <w:spacing w:line="276" w:lineRule="auto"/>
              <w:jc w:val="center"/>
              <w:rPr>
                <w:rFonts w:ascii="Verdana" w:hAnsi="Verdana"/>
                <w:b/>
                <w:color w:val="000000" w:themeColor="text1"/>
                <w:sz w:val="18"/>
                <w:szCs w:val="18"/>
              </w:rPr>
            </w:pPr>
            <w:r w:rsidRPr="005831F6">
              <w:rPr>
                <w:rFonts w:ascii="Verdana" w:eastAsia="Calibri" w:hAnsi="Verdana"/>
                <w:b/>
                <w:sz w:val="18"/>
                <w:szCs w:val="18"/>
                <w:lang w:eastAsia="en-US"/>
              </w:rPr>
              <w:t>Po</w:t>
            </w:r>
            <w:r w:rsidR="00880460" w:rsidRPr="005831F6">
              <w:rPr>
                <w:rFonts w:ascii="Verdana" w:eastAsia="Calibri" w:hAnsi="Verdana"/>
                <w:b/>
                <w:sz w:val="18"/>
                <w:szCs w:val="18"/>
                <w:lang w:eastAsia="en-US"/>
              </w:rPr>
              <w:t>dročje podatkovnih centrov</w:t>
            </w:r>
            <w:r w:rsidR="005831F6">
              <w:rPr>
                <w:rFonts w:ascii="Verdana" w:eastAsia="Calibri" w:hAnsi="Verdana"/>
                <w:b/>
                <w:sz w:val="18"/>
                <w:szCs w:val="18"/>
                <w:lang w:eastAsia="en-US"/>
              </w:rPr>
              <w:t xml:space="preserve"> </w:t>
            </w:r>
          </w:p>
        </w:tc>
        <w:tc>
          <w:tcPr>
            <w:tcW w:w="2977" w:type="dxa"/>
          </w:tcPr>
          <w:p w14:paraId="58A8A6EF" w14:textId="77777777" w:rsidR="00F2168B" w:rsidRPr="00F2168B" w:rsidRDefault="00F2168B" w:rsidP="00F2168B">
            <w:pPr>
              <w:spacing w:line="276" w:lineRule="auto"/>
              <w:rPr>
                <w:rFonts w:ascii="Verdana" w:hAnsi="Verdana"/>
                <w:color w:val="000000" w:themeColor="text1"/>
                <w:sz w:val="18"/>
                <w:szCs w:val="18"/>
              </w:rPr>
            </w:pPr>
            <w:r w:rsidRPr="00F2168B">
              <w:rPr>
                <w:rFonts w:ascii="Verdana" w:hAnsi="Verdana"/>
                <w:color w:val="000000" w:themeColor="text1"/>
                <w:sz w:val="18"/>
                <w:szCs w:val="18"/>
              </w:rPr>
              <w:t>1.</w:t>
            </w:r>
          </w:p>
        </w:tc>
        <w:tc>
          <w:tcPr>
            <w:tcW w:w="4394" w:type="dxa"/>
          </w:tcPr>
          <w:p w14:paraId="59190181"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2F5B942C"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67501B72"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0739DEDA"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5226FD07"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d) fizična oseba-podizvajalec</w:t>
            </w:r>
            <w:r w:rsidRPr="00F2168B">
              <w:rPr>
                <w:vertAlign w:val="superscript"/>
              </w:rPr>
              <w:t>**</w:t>
            </w:r>
          </w:p>
        </w:tc>
      </w:tr>
      <w:tr w:rsidR="00F2168B" w:rsidRPr="00F2168B" w14:paraId="2CC2442B" w14:textId="77777777" w:rsidTr="00F2168B">
        <w:trPr>
          <w:trHeight w:val="1677"/>
        </w:trPr>
        <w:tc>
          <w:tcPr>
            <w:tcW w:w="1985" w:type="dxa"/>
            <w:vMerge/>
            <w:shd w:val="clear" w:color="auto" w:fill="auto"/>
          </w:tcPr>
          <w:p w14:paraId="0D300314" w14:textId="77777777" w:rsidR="00F2168B" w:rsidRPr="00F2168B" w:rsidRDefault="00F2168B" w:rsidP="00F2168B">
            <w:pPr>
              <w:tabs>
                <w:tab w:val="center" w:pos="797"/>
                <w:tab w:val="left" w:pos="1215"/>
              </w:tabs>
              <w:spacing w:line="276" w:lineRule="auto"/>
              <w:rPr>
                <w:rFonts w:ascii="Verdana" w:hAnsi="Verdana"/>
                <w:color w:val="000000" w:themeColor="text1"/>
                <w:sz w:val="18"/>
                <w:szCs w:val="18"/>
              </w:rPr>
            </w:pPr>
          </w:p>
        </w:tc>
        <w:tc>
          <w:tcPr>
            <w:tcW w:w="2977" w:type="dxa"/>
          </w:tcPr>
          <w:p w14:paraId="05F2BE48" w14:textId="77777777" w:rsidR="00F2168B" w:rsidRPr="00F2168B" w:rsidRDefault="00F2168B" w:rsidP="00F2168B">
            <w:pPr>
              <w:spacing w:line="276" w:lineRule="auto"/>
              <w:rPr>
                <w:rFonts w:ascii="Verdana" w:hAnsi="Verdana"/>
                <w:color w:val="000000" w:themeColor="text1"/>
                <w:sz w:val="18"/>
                <w:szCs w:val="18"/>
              </w:rPr>
            </w:pPr>
            <w:r w:rsidRPr="00F2168B">
              <w:rPr>
                <w:rFonts w:ascii="Verdana" w:hAnsi="Verdana"/>
                <w:color w:val="000000" w:themeColor="text1"/>
                <w:sz w:val="18"/>
                <w:szCs w:val="18"/>
              </w:rPr>
              <w:t>2.</w:t>
            </w:r>
          </w:p>
        </w:tc>
        <w:tc>
          <w:tcPr>
            <w:tcW w:w="4394" w:type="dxa"/>
          </w:tcPr>
          <w:p w14:paraId="4C7A837B"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a) zaposlen pri ponudniku</w:t>
            </w:r>
            <w:r w:rsidRPr="00F2168B">
              <w:rPr>
                <w:vertAlign w:val="superscript"/>
              </w:rPr>
              <w:t>*</w:t>
            </w:r>
          </w:p>
          <w:p w14:paraId="1312EFC9"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b) zaposlen pri partnerju v skupni ponudbi</w:t>
            </w:r>
            <w:r w:rsidRPr="00F2168B">
              <w:rPr>
                <w:vertAlign w:val="superscript"/>
              </w:rPr>
              <w:t>*</w:t>
            </w:r>
            <w:r w:rsidRPr="00F2168B">
              <w:rPr>
                <w:rFonts w:ascii="Verdana" w:hAnsi="Verdana"/>
                <w:sz w:val="18"/>
                <w:szCs w:val="18"/>
              </w:rPr>
              <w:t>:_________________</w:t>
            </w:r>
          </w:p>
          <w:p w14:paraId="5885AD49"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c) zaposlen pri podizvajalcu kot pravni osebi</w:t>
            </w:r>
            <w:r w:rsidRPr="00F2168B">
              <w:rPr>
                <w:vertAlign w:val="superscript"/>
              </w:rPr>
              <w:t>*</w:t>
            </w:r>
            <w:r w:rsidRPr="00F2168B">
              <w:rPr>
                <w:rFonts w:ascii="Verdana" w:hAnsi="Verdana"/>
                <w:sz w:val="18"/>
                <w:szCs w:val="18"/>
              </w:rPr>
              <w:t>:______________</w:t>
            </w:r>
          </w:p>
          <w:p w14:paraId="1B55BD5C" w14:textId="77777777" w:rsidR="00F2168B" w:rsidRPr="00F2168B" w:rsidRDefault="00F2168B" w:rsidP="00F2168B">
            <w:pPr>
              <w:spacing w:line="276" w:lineRule="auto"/>
              <w:ind w:left="313" w:right="-1" w:hanging="248"/>
              <w:rPr>
                <w:rFonts w:ascii="Verdana" w:hAnsi="Verdana"/>
                <w:sz w:val="18"/>
                <w:szCs w:val="18"/>
              </w:rPr>
            </w:pPr>
            <w:r w:rsidRPr="00F2168B">
              <w:rPr>
                <w:rFonts w:ascii="Verdana" w:hAnsi="Verdana"/>
                <w:sz w:val="18"/>
                <w:szCs w:val="18"/>
              </w:rPr>
              <w:t xml:space="preserve">    _________________________</w:t>
            </w:r>
          </w:p>
          <w:p w14:paraId="434E4538" w14:textId="77777777" w:rsidR="00F2168B" w:rsidRPr="00F2168B" w:rsidRDefault="00F2168B" w:rsidP="00F2168B">
            <w:pPr>
              <w:spacing w:line="276" w:lineRule="auto"/>
              <w:ind w:left="65" w:right="-1"/>
              <w:rPr>
                <w:rFonts w:ascii="Verdana" w:hAnsi="Verdana"/>
                <w:sz w:val="18"/>
                <w:szCs w:val="18"/>
              </w:rPr>
            </w:pPr>
            <w:r w:rsidRPr="00F2168B">
              <w:rPr>
                <w:rFonts w:ascii="Verdana" w:hAnsi="Verdana"/>
                <w:sz w:val="18"/>
                <w:szCs w:val="18"/>
              </w:rPr>
              <w:t>d) fizična oseba-podizvajalec</w:t>
            </w:r>
            <w:r w:rsidRPr="00F2168B">
              <w:rPr>
                <w:vertAlign w:val="superscript"/>
              </w:rPr>
              <w:t>**</w:t>
            </w:r>
          </w:p>
        </w:tc>
      </w:tr>
    </w:tbl>
    <w:p w14:paraId="33BE02C2" w14:textId="77777777" w:rsidR="00F2168B" w:rsidRPr="00F2168B" w:rsidRDefault="00F2168B" w:rsidP="00F2168B">
      <w:pPr>
        <w:suppressAutoHyphens/>
        <w:ind w:left="142" w:hanging="142"/>
        <w:rPr>
          <w:rFonts w:ascii="Verdana" w:hAnsi="Verdana"/>
          <w:sz w:val="16"/>
          <w:szCs w:val="16"/>
          <w:lang w:eastAsia="ar-SA"/>
        </w:rPr>
      </w:pPr>
    </w:p>
    <w:p w14:paraId="1B7C9DDA" w14:textId="77777777" w:rsidR="00F2168B" w:rsidRPr="00F2168B" w:rsidRDefault="00F2168B" w:rsidP="00F2168B">
      <w:pPr>
        <w:suppressAutoHyphens/>
        <w:ind w:left="142" w:hanging="142"/>
        <w:rPr>
          <w:rFonts w:ascii="Verdana" w:hAnsi="Verdana"/>
          <w:sz w:val="16"/>
          <w:szCs w:val="16"/>
          <w:lang w:eastAsia="ar-SA"/>
        </w:rPr>
      </w:pPr>
      <w:r w:rsidRPr="00F2168B">
        <w:rPr>
          <w:rFonts w:ascii="Verdana" w:hAnsi="Verdana"/>
          <w:sz w:val="16"/>
          <w:szCs w:val="16"/>
          <w:lang w:eastAsia="ar-SA"/>
        </w:rPr>
        <w:t>*</w:t>
      </w:r>
      <w:r w:rsidRPr="00F2168B">
        <w:rPr>
          <w:rFonts w:ascii="Verdana" w:hAnsi="Verdana"/>
          <w:sz w:val="16"/>
          <w:szCs w:val="16"/>
          <w:lang w:eastAsia="ar-SA"/>
        </w:rPr>
        <w:tab/>
        <w:t>V primeru, ko je usposobljen strokovnjak v vlogi ponudnika/partnerja v skupni ponudbi/podizvajalca in ima status samostojnega podjetnika, se beseda »zaposlen« enači z besedo »samozaposlen«</w:t>
      </w:r>
    </w:p>
    <w:p w14:paraId="16C071B7" w14:textId="77777777" w:rsidR="00F2168B" w:rsidRPr="00F2168B" w:rsidRDefault="00F2168B" w:rsidP="00F2168B">
      <w:pPr>
        <w:suppressAutoHyphens/>
        <w:ind w:left="284" w:hanging="284"/>
        <w:rPr>
          <w:sz w:val="16"/>
          <w:szCs w:val="16"/>
          <w:lang w:eastAsia="ar-SA"/>
        </w:rPr>
      </w:pPr>
      <w:r w:rsidRPr="00F2168B">
        <w:rPr>
          <w:rFonts w:ascii="Verdana" w:hAnsi="Verdana"/>
          <w:sz w:val="16"/>
          <w:szCs w:val="16"/>
          <w:lang w:eastAsia="ar-SA"/>
        </w:rPr>
        <w:t>** Ima s ponudnikom ali partnerjem v skupni ponudbi sklenjeno pogodbo civilnega prava (npr. podjemna     pogodba)</w:t>
      </w:r>
    </w:p>
    <w:p w14:paraId="6FD731D3" w14:textId="77777777" w:rsidR="00F2168B" w:rsidRPr="00F2168B" w:rsidRDefault="00F2168B" w:rsidP="00F2168B">
      <w:pPr>
        <w:rPr>
          <w:rFonts w:ascii="Verdana" w:hAnsi="Verdana"/>
          <w:sz w:val="16"/>
          <w:szCs w:val="16"/>
        </w:rPr>
      </w:pPr>
    </w:p>
    <w:p w14:paraId="2D9F5C45" w14:textId="7340FB1A" w:rsidR="00F2168B" w:rsidRPr="00F2168B" w:rsidRDefault="00F2168B" w:rsidP="00F2168B">
      <w:pPr>
        <w:rPr>
          <w:rFonts w:ascii="Verdana" w:hAnsi="Verdana"/>
          <w:b/>
          <w:sz w:val="16"/>
          <w:szCs w:val="16"/>
        </w:rPr>
      </w:pPr>
      <w:r w:rsidRPr="00F2168B">
        <w:rPr>
          <w:rFonts w:ascii="Verdana" w:hAnsi="Verdana"/>
          <w:b/>
          <w:sz w:val="16"/>
          <w:szCs w:val="16"/>
        </w:rPr>
        <w:t xml:space="preserve">(Ponudnik lahko v primeru več strokovnjakov seznam podaljša ali </w:t>
      </w:r>
      <w:r w:rsidR="005645B2">
        <w:rPr>
          <w:rFonts w:ascii="Verdana" w:hAnsi="Verdana"/>
          <w:b/>
          <w:sz w:val="16"/>
          <w:szCs w:val="16"/>
        </w:rPr>
        <w:t xml:space="preserve">priloži novi (dodatni) OBRAZEC </w:t>
      </w:r>
      <w:r w:rsidR="00D11127">
        <w:rPr>
          <w:rFonts w:ascii="Verdana" w:hAnsi="Verdana"/>
          <w:b/>
          <w:sz w:val="16"/>
          <w:szCs w:val="16"/>
        </w:rPr>
        <w:t>9</w:t>
      </w:r>
      <w:r w:rsidR="005645B2">
        <w:rPr>
          <w:rFonts w:ascii="Verdana" w:hAnsi="Verdana"/>
          <w:b/>
          <w:sz w:val="16"/>
          <w:szCs w:val="16"/>
        </w:rPr>
        <w:t>/3</w:t>
      </w:r>
      <w:r w:rsidRPr="00F2168B">
        <w:rPr>
          <w:rFonts w:ascii="Verdana" w:hAnsi="Verdana"/>
          <w:b/>
          <w:sz w:val="16"/>
          <w:szCs w:val="16"/>
        </w:rPr>
        <w:t>).</w:t>
      </w:r>
    </w:p>
    <w:p w14:paraId="55A39D34" w14:textId="77777777" w:rsidR="00F2168B" w:rsidRPr="00F2168B" w:rsidRDefault="00F2168B" w:rsidP="00F2168B">
      <w:pPr>
        <w:rPr>
          <w:rFonts w:ascii="Verdana" w:hAnsi="Verdana"/>
        </w:rPr>
      </w:pPr>
    </w:p>
    <w:p w14:paraId="00D2C171" w14:textId="77777777" w:rsidR="00F2168B" w:rsidRPr="00F2168B" w:rsidRDefault="00F2168B" w:rsidP="00F2168B">
      <w:pPr>
        <w:rPr>
          <w:rFonts w:ascii="Verdana" w:hAnsi="Verdana"/>
          <w:sz w:val="18"/>
          <w:szCs w:val="18"/>
        </w:rPr>
      </w:pPr>
      <w:r w:rsidRPr="00F2168B">
        <w:rPr>
          <w:rFonts w:ascii="Verdana" w:hAnsi="Verdana"/>
          <w:sz w:val="18"/>
          <w:szCs w:val="18"/>
        </w:rPr>
        <w:t>Pod kazensko in materialno odgovornostjo izjavljamo:</w:t>
      </w:r>
    </w:p>
    <w:p w14:paraId="3053AE98" w14:textId="77777777" w:rsidR="00F2168B" w:rsidRPr="00F2168B" w:rsidRDefault="00F2168B" w:rsidP="00F2168B">
      <w:pPr>
        <w:numPr>
          <w:ilvl w:val="0"/>
          <w:numId w:val="12"/>
        </w:numPr>
        <w:tabs>
          <w:tab w:val="left" w:pos="851"/>
          <w:tab w:val="left" w:pos="1440"/>
          <w:tab w:val="left" w:pos="2160"/>
          <w:tab w:val="left" w:pos="2880"/>
          <w:tab w:val="left" w:pos="3600"/>
          <w:tab w:val="left" w:pos="4320"/>
          <w:tab w:val="left" w:pos="5040"/>
          <w:tab w:val="left" w:pos="5760"/>
          <w:tab w:val="left" w:pos="6480"/>
          <w:tab w:val="left" w:pos="7200"/>
          <w:tab w:val="left" w:pos="7920"/>
        </w:tabs>
        <w:ind w:left="851" w:hanging="425"/>
        <w:rPr>
          <w:rFonts w:ascii="Verdana" w:hAnsi="Verdana"/>
          <w:sz w:val="18"/>
          <w:szCs w:val="18"/>
        </w:rPr>
      </w:pPr>
      <w:r w:rsidRPr="00F2168B">
        <w:rPr>
          <w:rFonts w:ascii="Verdana" w:hAnsi="Verdana"/>
          <w:sz w:val="18"/>
          <w:szCs w:val="18"/>
        </w:rPr>
        <w:t xml:space="preserve">da ima vsak navedeni strokovnjak ustrezno funkcionalno znanje za izvajanje storitev, ki jih bo prevzel v izvedbo, kar izkazujemo s predloženimi zahtevanimi dokazili, </w:t>
      </w:r>
    </w:p>
    <w:p w14:paraId="155DCCF2" w14:textId="77777777" w:rsidR="00F2168B" w:rsidRPr="00F2168B" w:rsidRDefault="00F2168B" w:rsidP="00F2168B">
      <w:pPr>
        <w:numPr>
          <w:ilvl w:val="0"/>
          <w:numId w:val="12"/>
        </w:numPr>
        <w:ind w:left="851" w:hanging="425"/>
        <w:contextualSpacing/>
        <w:rPr>
          <w:rFonts w:ascii="Verdana" w:hAnsi="Verdana"/>
          <w:sz w:val="18"/>
          <w:szCs w:val="18"/>
        </w:rPr>
      </w:pPr>
      <w:r w:rsidRPr="00F2168B">
        <w:rPr>
          <w:rFonts w:ascii="Verdana" w:hAnsi="Verdana"/>
          <w:sz w:val="18"/>
          <w:szCs w:val="18"/>
        </w:rPr>
        <w:t xml:space="preserve">da ima vsak navedeni strokovnjak znanje slovenskega ali angleškega jezika, pri čemer je znanje vsaj enega ob obeh jezikov aktivno, in da bomo v primeru težav pri komunikaciji na zahtevo naročnika zagotovili navzočnost prevajalca/tolmača v slovenski jezik, na naše stroške, brez sprememb pogojev izvajanja predmetnih storitev; </w:t>
      </w:r>
    </w:p>
    <w:p w14:paraId="4A8C2915" w14:textId="347FA967" w:rsidR="00F2168B" w:rsidRPr="00F2168B" w:rsidRDefault="00F2168B" w:rsidP="00F2168B">
      <w:pPr>
        <w:numPr>
          <w:ilvl w:val="0"/>
          <w:numId w:val="12"/>
        </w:numPr>
        <w:ind w:left="851" w:hanging="425"/>
        <w:contextualSpacing/>
        <w:rPr>
          <w:rFonts w:ascii="Verdana" w:hAnsi="Verdana"/>
          <w:sz w:val="18"/>
          <w:szCs w:val="18"/>
        </w:rPr>
      </w:pPr>
      <w:r w:rsidRPr="00F2168B">
        <w:rPr>
          <w:rFonts w:ascii="Verdana" w:hAnsi="Verdana"/>
          <w:sz w:val="18"/>
          <w:szCs w:val="18"/>
        </w:rPr>
        <w:t>da bomo zagotavljali razpoložlji</w:t>
      </w:r>
      <w:r w:rsidR="004B0A3B">
        <w:rPr>
          <w:rFonts w:ascii="Verdana" w:hAnsi="Verdana"/>
          <w:sz w:val="18"/>
          <w:szCs w:val="18"/>
        </w:rPr>
        <w:t xml:space="preserve">vost </w:t>
      </w:r>
      <w:r w:rsidRPr="00F2168B">
        <w:rPr>
          <w:rFonts w:ascii="Verdana" w:hAnsi="Verdana"/>
          <w:sz w:val="18"/>
          <w:szCs w:val="18"/>
        </w:rPr>
        <w:t>navedenih strokovnjakov ves čas izvajanja predmetnega javnega naročila v okviru zahtevanih rokov;</w:t>
      </w:r>
    </w:p>
    <w:p w14:paraId="7E10DF8F" w14:textId="77777777" w:rsidR="00F2168B" w:rsidRPr="00F2168B" w:rsidRDefault="00F2168B" w:rsidP="00F2168B">
      <w:pPr>
        <w:numPr>
          <w:ilvl w:val="0"/>
          <w:numId w:val="12"/>
        </w:numPr>
        <w:ind w:left="851" w:hanging="425"/>
        <w:contextualSpacing/>
        <w:rPr>
          <w:rFonts w:ascii="Verdana" w:hAnsi="Verdana"/>
          <w:sz w:val="18"/>
          <w:szCs w:val="18"/>
        </w:rPr>
      </w:pPr>
      <w:r w:rsidRPr="00F2168B">
        <w:rPr>
          <w:rFonts w:ascii="Verdana" w:hAnsi="Verdana"/>
          <w:sz w:val="18"/>
          <w:szCs w:val="18"/>
        </w:rPr>
        <w:t>da so vsi navedeni strokovnjaki seznanjeni s sodelovanjem in njihovimi nalogami ter zahtevami, ki izhajajo iz predmetnega javnega naročila;</w:t>
      </w:r>
    </w:p>
    <w:p w14:paraId="685D59B2" w14:textId="77777777" w:rsidR="00F2168B" w:rsidRPr="00F2168B" w:rsidRDefault="00F2168B" w:rsidP="00F2168B">
      <w:pPr>
        <w:numPr>
          <w:ilvl w:val="0"/>
          <w:numId w:val="12"/>
        </w:numPr>
        <w:ind w:left="851" w:hanging="425"/>
        <w:contextualSpacing/>
        <w:rPr>
          <w:rFonts w:ascii="Verdana" w:hAnsi="Verdana"/>
          <w:sz w:val="18"/>
          <w:szCs w:val="18"/>
        </w:rPr>
      </w:pPr>
      <w:r w:rsidRPr="00F2168B">
        <w:rPr>
          <w:rFonts w:ascii="Verdana" w:hAnsi="Verdana"/>
          <w:sz w:val="18"/>
          <w:szCs w:val="18"/>
        </w:rPr>
        <w:t>da bomo morebitno vključevanje dodatnih strokovnjakov v delo ali zamenjavo obstoječih z novimi izvedli le po predhodnem pisnem soglasju naročnika, pri čemer bomo zagotovili izpolnjevanje vseh zahtev iz predhodnih alinej.</w:t>
      </w:r>
    </w:p>
    <w:p w14:paraId="6046FF78" w14:textId="77777777" w:rsidR="00F2168B" w:rsidRPr="00F2168B" w:rsidRDefault="00F2168B" w:rsidP="00F2168B">
      <w:pPr>
        <w:spacing w:after="200"/>
        <w:rPr>
          <w:rFonts w:ascii="Verdana" w:hAnsi="Verdana"/>
        </w:rPr>
      </w:pPr>
    </w:p>
    <w:p w14:paraId="1EC37776" w14:textId="77777777" w:rsidR="00F2168B" w:rsidRPr="00F2168B" w:rsidRDefault="00F2168B" w:rsidP="00F2168B">
      <w:pPr>
        <w:suppressAutoHyphens/>
        <w:ind w:left="142" w:hanging="142"/>
        <w:rPr>
          <w:rFonts w:ascii="Verdana" w:hAnsi="Verdana"/>
          <w:sz w:val="16"/>
          <w:szCs w:val="16"/>
          <w:lang w:eastAsia="ar-SA"/>
        </w:rPr>
      </w:pPr>
    </w:p>
    <w:p w14:paraId="4BCAADAD" w14:textId="77777777" w:rsidR="00F2168B" w:rsidRPr="00F2168B" w:rsidRDefault="00F2168B" w:rsidP="00F2168B">
      <w:pPr>
        <w:rPr>
          <w:rFonts w:ascii="Verdana" w:hAnsi="Verdana"/>
          <w:sz w:val="18"/>
          <w:szCs w:val="18"/>
        </w:rPr>
      </w:pPr>
    </w:p>
    <w:p w14:paraId="3975AE73" w14:textId="2F3B83DA" w:rsidR="00F2168B" w:rsidRDefault="00F2168B" w:rsidP="00F2168B">
      <w:pPr>
        <w:rPr>
          <w:rFonts w:ascii="Verdana" w:hAnsi="Verdana"/>
          <w:sz w:val="18"/>
          <w:szCs w:val="18"/>
        </w:rPr>
      </w:pPr>
      <w:r w:rsidRPr="00F2168B">
        <w:rPr>
          <w:rFonts w:ascii="Verdana" w:hAnsi="Verdana"/>
          <w:sz w:val="18"/>
          <w:szCs w:val="18"/>
        </w:rPr>
        <w:t>Kraj:_______________________</w:t>
      </w:r>
      <w:r w:rsidRPr="00F2168B">
        <w:rPr>
          <w:rFonts w:ascii="Verdana" w:hAnsi="Verdana"/>
          <w:sz w:val="18"/>
          <w:szCs w:val="18"/>
        </w:rPr>
        <w:tab/>
      </w:r>
      <w:r w:rsidRPr="00F2168B">
        <w:rPr>
          <w:rFonts w:ascii="Verdana" w:hAnsi="Verdana"/>
          <w:sz w:val="18"/>
          <w:szCs w:val="18"/>
        </w:rPr>
        <w:tab/>
        <w:t xml:space="preserve">               Ime in priimek podpisnika ponudnika:</w:t>
      </w:r>
    </w:p>
    <w:p w14:paraId="193DFF7D" w14:textId="77777777" w:rsidR="00A93A81" w:rsidRPr="00F2168B" w:rsidRDefault="00A93A81" w:rsidP="00F2168B">
      <w:pPr>
        <w:rPr>
          <w:rFonts w:ascii="Verdana" w:hAnsi="Verdana"/>
          <w:sz w:val="18"/>
          <w:szCs w:val="18"/>
        </w:rPr>
      </w:pPr>
    </w:p>
    <w:p w14:paraId="72B23B21" w14:textId="0F7EF673" w:rsidR="00F2168B" w:rsidRDefault="00F2168B" w:rsidP="00F2168B">
      <w:pPr>
        <w:rPr>
          <w:rFonts w:ascii="Verdana" w:hAnsi="Verdana"/>
          <w:sz w:val="18"/>
          <w:szCs w:val="18"/>
        </w:rPr>
      </w:pP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t xml:space="preserve">            ___________________________________</w:t>
      </w:r>
    </w:p>
    <w:p w14:paraId="14C161B6" w14:textId="77777777" w:rsidR="00A93A81" w:rsidRPr="00F2168B" w:rsidRDefault="00A93A81" w:rsidP="00F2168B">
      <w:pPr>
        <w:rPr>
          <w:rFonts w:ascii="Verdana" w:hAnsi="Verdana"/>
          <w:sz w:val="18"/>
          <w:szCs w:val="18"/>
        </w:rPr>
      </w:pPr>
    </w:p>
    <w:p w14:paraId="31AE9DB2" w14:textId="77777777" w:rsidR="00A93A81" w:rsidRDefault="00F2168B" w:rsidP="00F2168B">
      <w:pPr>
        <w:rPr>
          <w:rFonts w:ascii="Verdana" w:hAnsi="Verdana"/>
          <w:sz w:val="18"/>
          <w:szCs w:val="18"/>
        </w:rPr>
      </w:pPr>
      <w:r w:rsidRPr="00F2168B">
        <w:rPr>
          <w:rFonts w:ascii="Verdana" w:hAnsi="Verdana"/>
          <w:sz w:val="18"/>
          <w:szCs w:val="18"/>
        </w:rPr>
        <w:t>Datum:_____________________</w:t>
      </w:r>
      <w:r w:rsidRPr="00F2168B">
        <w:rPr>
          <w:rFonts w:ascii="Verdana" w:hAnsi="Verdana"/>
          <w:sz w:val="18"/>
          <w:szCs w:val="18"/>
        </w:rPr>
        <w:tab/>
      </w:r>
      <w:r w:rsidRPr="00F2168B">
        <w:rPr>
          <w:rFonts w:ascii="Verdana" w:hAnsi="Verdana"/>
          <w:sz w:val="18"/>
          <w:szCs w:val="18"/>
        </w:rPr>
        <w:tab/>
        <w:t xml:space="preserve">                                     Podpis:</w:t>
      </w:r>
      <w:r w:rsidRPr="00F2168B">
        <w:rPr>
          <w:rFonts w:ascii="Verdana" w:hAnsi="Verdana"/>
          <w:sz w:val="18"/>
          <w:szCs w:val="18"/>
        </w:rPr>
        <w:tab/>
      </w:r>
      <w:r w:rsidRPr="00F2168B">
        <w:rPr>
          <w:rFonts w:ascii="Verdana" w:hAnsi="Verdana"/>
          <w:sz w:val="18"/>
          <w:szCs w:val="18"/>
        </w:rPr>
        <w:tab/>
      </w:r>
    </w:p>
    <w:p w14:paraId="3B223C86" w14:textId="77777777" w:rsidR="00A93A81" w:rsidRDefault="00A93A81" w:rsidP="00F2168B">
      <w:pPr>
        <w:rPr>
          <w:rFonts w:ascii="Verdana" w:hAnsi="Verdana"/>
          <w:sz w:val="18"/>
          <w:szCs w:val="18"/>
        </w:rPr>
      </w:pPr>
    </w:p>
    <w:p w14:paraId="3A935A86" w14:textId="6F3764C8" w:rsidR="00F2168B" w:rsidRPr="00F2168B" w:rsidRDefault="00F2168B" w:rsidP="00F2168B">
      <w:pPr>
        <w:rPr>
          <w:rFonts w:ascii="Verdana" w:hAnsi="Verdana"/>
          <w:sz w:val="18"/>
          <w:szCs w:val="18"/>
        </w:rPr>
      </w:pPr>
      <w:r w:rsidRPr="00F2168B">
        <w:rPr>
          <w:rFonts w:ascii="Verdana" w:hAnsi="Verdana"/>
          <w:sz w:val="18"/>
          <w:szCs w:val="18"/>
        </w:rPr>
        <w:tab/>
      </w:r>
      <w:r w:rsidRPr="00F2168B">
        <w:rPr>
          <w:rFonts w:ascii="Verdana" w:hAnsi="Verdana"/>
          <w:sz w:val="18"/>
          <w:szCs w:val="18"/>
        </w:rPr>
        <w:tab/>
      </w:r>
      <w:r w:rsidRPr="00F2168B">
        <w:rPr>
          <w:rFonts w:ascii="Verdana" w:hAnsi="Verdana"/>
          <w:sz w:val="18"/>
          <w:szCs w:val="18"/>
        </w:rPr>
        <w:tab/>
        <w:t xml:space="preserve">                                              ___________________________________                                                 </w:t>
      </w:r>
    </w:p>
    <w:p w14:paraId="42049222" w14:textId="77777777" w:rsidR="00F2168B" w:rsidRPr="00F2168B" w:rsidRDefault="00F2168B" w:rsidP="00F2168B">
      <w:pPr>
        <w:spacing w:after="200"/>
        <w:rPr>
          <w:rFonts w:ascii="Verdana" w:hAnsi="Verdana"/>
        </w:rPr>
      </w:pPr>
    </w:p>
    <w:p w14:paraId="4466F8D2" w14:textId="77777777" w:rsidR="00F2168B" w:rsidRPr="00F2168B" w:rsidRDefault="00F2168B" w:rsidP="00F2168B">
      <w:pPr>
        <w:spacing w:after="200"/>
        <w:rPr>
          <w:rFonts w:ascii="Verdana" w:hAnsi="Verdana"/>
        </w:rPr>
      </w:pPr>
    </w:p>
    <w:p w14:paraId="0871306C" w14:textId="71AF16ED" w:rsidR="00630BA4" w:rsidRDefault="00D65449" w:rsidP="00D65449">
      <w:pPr>
        <w:rPr>
          <w:rFonts w:ascii="Verdana" w:hAnsi="Verdana"/>
        </w:rPr>
      </w:pPr>
      <w:r>
        <w:rPr>
          <w:rFonts w:ascii="Verdana" w:hAnsi="Verdana"/>
        </w:rPr>
        <w:br w:type="page"/>
      </w:r>
    </w:p>
    <w:p w14:paraId="5DC4C740" w14:textId="1D4877AB" w:rsidR="00D65449" w:rsidRPr="00F2168B" w:rsidRDefault="006E7F69" w:rsidP="00D65449">
      <w:pPr>
        <w:keepLines/>
        <w:pBdr>
          <w:top w:val="dotDash" w:sz="4" w:space="1" w:color="auto"/>
          <w:left w:val="dotDash" w:sz="4" w:space="4" w:color="auto"/>
          <w:bottom w:val="dotDash" w:sz="4" w:space="1" w:color="auto"/>
          <w:right w:val="dotDash" w:sz="4" w:space="4" w:color="auto"/>
        </w:pBdr>
        <w:contextualSpacing/>
        <w:outlineLvl w:val="2"/>
        <w:rPr>
          <w:rFonts w:ascii="Verdana" w:eastAsiaTheme="majorEastAsia" w:hAnsi="Verdana" w:cstheme="majorBidi"/>
          <w:b/>
          <w:bCs/>
          <w:sz w:val="16"/>
          <w:szCs w:val="16"/>
        </w:rPr>
      </w:pPr>
      <w:bookmarkStart w:id="139" w:name="_Toc195090425"/>
      <w:r>
        <w:rPr>
          <w:rFonts w:ascii="Verdana" w:eastAsiaTheme="majorEastAsia" w:hAnsi="Verdana" w:cstheme="majorBidi"/>
          <w:b/>
          <w:bCs/>
        </w:rPr>
        <w:t>OBRAZEC 10</w:t>
      </w:r>
      <w:r w:rsidR="00D65449" w:rsidRPr="00F2168B">
        <w:rPr>
          <w:rFonts w:ascii="Verdana" w:eastAsiaTheme="majorEastAsia" w:hAnsi="Verdana" w:cstheme="majorBidi"/>
          <w:b/>
          <w:bCs/>
        </w:rPr>
        <w:t xml:space="preserve"> – </w:t>
      </w:r>
      <w:r w:rsidR="00D65449">
        <w:rPr>
          <w:rFonts w:ascii="Verdana" w:eastAsiaTheme="majorEastAsia" w:hAnsi="Verdana" w:cstheme="majorBidi"/>
          <w:b/>
          <w:bCs/>
          <w:sz w:val="16"/>
          <w:szCs w:val="16"/>
        </w:rPr>
        <w:t>Osnutek pogodbe</w:t>
      </w:r>
      <w:bookmarkEnd w:id="139"/>
      <w:r w:rsidR="00D65449">
        <w:rPr>
          <w:rFonts w:ascii="Verdana" w:eastAsiaTheme="majorEastAsia" w:hAnsi="Verdana" w:cstheme="majorBidi"/>
          <w:b/>
          <w:bCs/>
          <w:sz w:val="16"/>
          <w:szCs w:val="16"/>
        </w:rPr>
        <w:t xml:space="preserve"> </w:t>
      </w:r>
    </w:p>
    <w:p w14:paraId="3FE0B05D" w14:textId="532CF3CF" w:rsidR="00D65449" w:rsidRPr="003E1C67" w:rsidRDefault="00D65449" w:rsidP="00D65449">
      <w:pPr>
        <w:rPr>
          <w:rFonts w:ascii="Verdana" w:hAnsi="Verdana"/>
          <w:b/>
          <w:color w:val="1F497D" w:themeColor="text2"/>
          <w:sz w:val="22"/>
          <w:szCs w:val="22"/>
        </w:rPr>
      </w:pPr>
    </w:p>
    <w:p w14:paraId="019E20DD" w14:textId="77777777" w:rsidR="003E1C67" w:rsidRPr="003E1C67" w:rsidRDefault="003E1C67" w:rsidP="00D65449">
      <w:pPr>
        <w:rPr>
          <w:rFonts w:ascii="Verdana" w:hAnsi="Verdana"/>
          <w:sz w:val="16"/>
          <w:szCs w:val="16"/>
        </w:rPr>
      </w:pPr>
      <w:r w:rsidRPr="003E1C67">
        <w:rPr>
          <w:rFonts w:ascii="Verdana" w:hAnsi="Verdana"/>
          <w:b/>
          <w:sz w:val="16"/>
          <w:szCs w:val="16"/>
        </w:rPr>
        <w:t>Opomba</w:t>
      </w:r>
      <w:r w:rsidRPr="003E1C67">
        <w:rPr>
          <w:rFonts w:ascii="Verdana" w:hAnsi="Verdana"/>
          <w:sz w:val="16"/>
          <w:szCs w:val="16"/>
        </w:rPr>
        <w:t xml:space="preserve">: </w:t>
      </w:r>
    </w:p>
    <w:p w14:paraId="2A5F6BFF" w14:textId="77777777" w:rsidR="003E1C67" w:rsidRPr="003E1C67" w:rsidRDefault="003E1C67" w:rsidP="00D65449">
      <w:pPr>
        <w:rPr>
          <w:rFonts w:ascii="Verdana" w:hAnsi="Verdana"/>
          <w:b/>
          <w:sz w:val="16"/>
          <w:szCs w:val="16"/>
        </w:rPr>
      </w:pPr>
      <w:r w:rsidRPr="003E1C67">
        <w:rPr>
          <w:rFonts w:ascii="Verdana" w:hAnsi="Verdana"/>
          <w:b/>
          <w:sz w:val="16"/>
          <w:szCs w:val="16"/>
        </w:rPr>
        <w:t>Osnutek pogodbe vključuje vse razpisane sklope. Ponudnik izpolni tiste dele osnutka pogodbe, ki se navezujejo na sklop oziroma sklope, na katerega oziroma katere se prijavlja. Po pravnomočno končanem postopku bodo z izbranimi izvajalci sklenjene pogodbe ločeno za vsak sklop posebej. V primeru izbire istega izvajalca za več sklopov se lahko sklene tudi (samo) ena pogodba, ki vsebuje določila za vse izbrane sklope.</w:t>
      </w:r>
    </w:p>
    <w:p w14:paraId="19833B31" w14:textId="57385AFF" w:rsidR="003E1C67" w:rsidRPr="003E1C67" w:rsidRDefault="003E1C67" w:rsidP="00D65449">
      <w:pPr>
        <w:rPr>
          <w:rFonts w:ascii="Verdana" w:hAnsi="Verdana"/>
          <w:b/>
          <w:color w:val="1F497D" w:themeColor="text2"/>
          <w:sz w:val="22"/>
          <w:szCs w:val="22"/>
        </w:rPr>
      </w:pPr>
    </w:p>
    <w:p w14:paraId="0DA32D5C" w14:textId="7D4CE113" w:rsidR="003E1C67" w:rsidRPr="007B583B" w:rsidRDefault="003E1C67" w:rsidP="00D65449">
      <w:pPr>
        <w:jc w:val="center"/>
        <w:rPr>
          <w:rFonts w:ascii="Verdana" w:hAnsi="Verdana"/>
          <w:b/>
          <w:color w:val="1F497D" w:themeColor="text2"/>
          <w:sz w:val="22"/>
          <w:szCs w:val="22"/>
        </w:rPr>
      </w:pPr>
      <w:r w:rsidRPr="003E1C67">
        <w:rPr>
          <w:rFonts w:ascii="Verdana" w:hAnsi="Verdana"/>
          <w:b/>
          <w:color w:val="1F497D" w:themeColor="text2"/>
          <w:sz w:val="22"/>
          <w:szCs w:val="22"/>
        </w:rPr>
        <w:t>Osnutek pogodbe</w:t>
      </w:r>
      <w:r w:rsidRPr="003E1C67">
        <w:rPr>
          <w:rFonts w:ascii="Verdana" w:hAnsi="Verdana"/>
        </w:rPr>
        <w:tab/>
      </w:r>
    </w:p>
    <w:p w14:paraId="3C46199B" w14:textId="77777777" w:rsidR="007B583B" w:rsidRDefault="007B583B" w:rsidP="00D65449">
      <w:pPr>
        <w:tabs>
          <w:tab w:val="left" w:pos="1174"/>
        </w:tabs>
        <w:rPr>
          <w:rFonts w:ascii="Verdana" w:hAnsi="Verdana"/>
          <w:b/>
          <w:i/>
          <w:sz w:val="16"/>
          <w:szCs w:val="16"/>
        </w:rPr>
      </w:pPr>
    </w:p>
    <w:p w14:paraId="480FE508" w14:textId="293A4A6E" w:rsidR="003E1C67" w:rsidRPr="003E1C67" w:rsidRDefault="003E1C67" w:rsidP="00D65449">
      <w:pPr>
        <w:tabs>
          <w:tab w:val="left" w:pos="1174"/>
        </w:tabs>
        <w:rPr>
          <w:rFonts w:ascii="Verdana" w:hAnsi="Verdana"/>
          <w:b/>
          <w:i/>
          <w:sz w:val="16"/>
          <w:szCs w:val="16"/>
        </w:rPr>
      </w:pPr>
      <w:r w:rsidRPr="003E1C67">
        <w:rPr>
          <w:rFonts w:ascii="Verdana" w:hAnsi="Verdana"/>
          <w:b/>
          <w:i/>
          <w:sz w:val="16"/>
          <w:szCs w:val="16"/>
        </w:rPr>
        <w:t>(Ponudnik izpolni vsa obarvana polja)</w:t>
      </w:r>
    </w:p>
    <w:p w14:paraId="3357DA60" w14:textId="3FE4AE2D" w:rsidR="003E1C67" w:rsidRPr="003E1C67" w:rsidRDefault="003E1C67" w:rsidP="00D65449">
      <w:pPr>
        <w:rPr>
          <w:rFonts w:ascii="Verdana" w:hAnsi="Verdana"/>
        </w:rPr>
      </w:pPr>
      <w:r w:rsidRPr="003E1C67">
        <w:rPr>
          <w:rFonts w:ascii="Verdana" w:hAnsi="Verdana"/>
          <w:b/>
        </w:rPr>
        <w:t xml:space="preserve">ZAVOD ZA POKOJNINSKO IN INVALIDSKO ZAVAROVANJE SLOVENIJE, </w:t>
      </w:r>
      <w:r w:rsidRPr="003E1C67">
        <w:rPr>
          <w:rFonts w:ascii="Verdana" w:hAnsi="Verdana"/>
        </w:rPr>
        <w:t>Kolodvorska ulica 15, 1000 Ljubljana, ki ga po pooblastilu generalnega direktorja zastopa __________________________________________________(v nadaljevanju naročnik)</w:t>
      </w:r>
    </w:p>
    <w:p w14:paraId="4C61620D" w14:textId="77777777" w:rsidR="003E1C67" w:rsidRPr="003E1C67" w:rsidRDefault="003E1C67" w:rsidP="00D65449">
      <w:pPr>
        <w:rPr>
          <w:rFonts w:ascii="Verdana" w:hAnsi="Verdana"/>
        </w:rPr>
      </w:pPr>
    </w:p>
    <w:p w14:paraId="4EFB6A02" w14:textId="77777777" w:rsidR="003E1C67" w:rsidRPr="003E1C67" w:rsidRDefault="003E1C67" w:rsidP="00D65449">
      <w:pPr>
        <w:rPr>
          <w:rFonts w:ascii="Verdana" w:hAnsi="Verdana"/>
        </w:rPr>
      </w:pPr>
      <w:r w:rsidRPr="003E1C67">
        <w:rPr>
          <w:rFonts w:ascii="Verdana" w:hAnsi="Verdana"/>
        </w:rPr>
        <w:t>Identifikacijska št. za DDV: SI 85876500</w:t>
      </w:r>
    </w:p>
    <w:p w14:paraId="1E1EAE0A" w14:textId="77777777" w:rsidR="003E1C67" w:rsidRPr="003E1C67" w:rsidRDefault="003E1C67" w:rsidP="00D65449">
      <w:pPr>
        <w:rPr>
          <w:rFonts w:ascii="Verdana" w:hAnsi="Verdana"/>
        </w:rPr>
      </w:pPr>
      <w:r w:rsidRPr="003E1C67">
        <w:rPr>
          <w:rFonts w:ascii="Verdana" w:hAnsi="Verdana"/>
        </w:rPr>
        <w:t xml:space="preserve">Matična številka:                5156700000 </w:t>
      </w:r>
    </w:p>
    <w:p w14:paraId="1A076AE9" w14:textId="77777777" w:rsidR="003E1C67" w:rsidRPr="003E1C67" w:rsidRDefault="003E1C67" w:rsidP="00D65449">
      <w:pPr>
        <w:rPr>
          <w:rFonts w:ascii="Verdana" w:hAnsi="Verdana"/>
          <w:b/>
        </w:rPr>
      </w:pPr>
    </w:p>
    <w:p w14:paraId="299D25BE" w14:textId="77777777" w:rsidR="003E1C67" w:rsidRPr="003E1C67" w:rsidRDefault="003E1C67" w:rsidP="00D65449">
      <w:pPr>
        <w:rPr>
          <w:rFonts w:ascii="Verdana" w:hAnsi="Verdana"/>
        </w:rPr>
      </w:pPr>
      <w:r w:rsidRPr="003E1C67">
        <w:rPr>
          <w:rFonts w:ascii="Verdana" w:hAnsi="Verdana"/>
        </w:rPr>
        <w:t>in</w:t>
      </w:r>
    </w:p>
    <w:p w14:paraId="0CBDAD3D" w14:textId="77777777" w:rsidR="003E1C67" w:rsidRPr="003E1C67" w:rsidRDefault="003E1C67" w:rsidP="00D65449">
      <w:pPr>
        <w:rPr>
          <w:rFonts w:ascii="Verdana" w:hAnsi="Verdana"/>
        </w:rPr>
      </w:pPr>
      <w:r w:rsidRPr="003E1C67">
        <w:rPr>
          <w:rFonts w:ascii="Verdana" w:hAnsi="Verdana"/>
          <w:shd w:val="clear" w:color="auto" w:fill="FFFFCC"/>
        </w:rPr>
        <w:t>_____________________________________________</w:t>
      </w:r>
      <w:r w:rsidRPr="003E1C67">
        <w:rPr>
          <w:rFonts w:ascii="Verdana" w:hAnsi="Verdana"/>
        </w:rPr>
        <w:t>, ki ga zastopa</w:t>
      </w:r>
      <w:r w:rsidRPr="003E1C67">
        <w:rPr>
          <w:rFonts w:ascii="Verdana" w:hAnsi="Verdana"/>
          <w:shd w:val="clear" w:color="auto" w:fill="FFFFCC"/>
        </w:rPr>
        <w:t>_____________ __________________________________________________</w:t>
      </w:r>
      <w:r w:rsidRPr="003E1C67">
        <w:rPr>
          <w:rFonts w:ascii="Verdana" w:hAnsi="Verdana"/>
        </w:rPr>
        <w:t>(v nadaljevanju izvajalec)</w:t>
      </w:r>
    </w:p>
    <w:p w14:paraId="63ABAE03" w14:textId="77777777" w:rsidR="003E1C67" w:rsidRPr="003E1C67" w:rsidRDefault="003E1C67" w:rsidP="00D65449">
      <w:pPr>
        <w:rPr>
          <w:rFonts w:ascii="Verdana" w:hAnsi="Verdana"/>
        </w:rPr>
      </w:pPr>
    </w:p>
    <w:p w14:paraId="4C3F936A" w14:textId="77777777" w:rsidR="003E1C67" w:rsidRPr="003E1C67" w:rsidRDefault="003E1C67" w:rsidP="00D65449">
      <w:pPr>
        <w:rPr>
          <w:rFonts w:ascii="Verdana" w:hAnsi="Verdana"/>
        </w:rPr>
      </w:pPr>
      <w:r w:rsidRPr="003E1C67">
        <w:rPr>
          <w:rFonts w:ascii="Verdana" w:hAnsi="Verdana"/>
        </w:rPr>
        <w:t xml:space="preserve">Identifikacijska št. za DDV: </w:t>
      </w:r>
      <w:r w:rsidRPr="003E1C67">
        <w:rPr>
          <w:rFonts w:ascii="Verdana" w:hAnsi="Verdana"/>
          <w:shd w:val="clear" w:color="auto" w:fill="FFFFCC"/>
        </w:rPr>
        <w:t>___________________</w:t>
      </w:r>
      <w:r w:rsidRPr="003E1C67">
        <w:rPr>
          <w:rFonts w:ascii="Verdana" w:hAnsi="Verdana"/>
        </w:rPr>
        <w:t xml:space="preserve"> </w:t>
      </w:r>
    </w:p>
    <w:p w14:paraId="3E0719AE" w14:textId="77777777" w:rsidR="003E1C67" w:rsidRPr="003E1C67" w:rsidRDefault="003E1C67" w:rsidP="00D65449">
      <w:pPr>
        <w:rPr>
          <w:rFonts w:ascii="Verdana" w:hAnsi="Verdana"/>
        </w:rPr>
      </w:pPr>
      <w:r w:rsidRPr="003E1C67">
        <w:rPr>
          <w:rFonts w:ascii="Verdana" w:hAnsi="Verdana"/>
        </w:rPr>
        <w:t xml:space="preserve">Matična številka: </w:t>
      </w:r>
      <w:r w:rsidRPr="003E1C67">
        <w:rPr>
          <w:rFonts w:ascii="Verdana" w:hAnsi="Verdana"/>
        </w:rPr>
        <w:tab/>
      </w:r>
      <w:r w:rsidRPr="003E1C67">
        <w:rPr>
          <w:rFonts w:ascii="Verdana" w:hAnsi="Verdana"/>
        </w:rPr>
        <w:tab/>
      </w:r>
      <w:r w:rsidRPr="003E1C67">
        <w:rPr>
          <w:rFonts w:ascii="Verdana" w:hAnsi="Verdana"/>
          <w:shd w:val="clear" w:color="auto" w:fill="FFFFCC"/>
        </w:rPr>
        <w:t xml:space="preserve"> ___________________</w:t>
      </w:r>
      <w:r w:rsidRPr="003E1C67">
        <w:rPr>
          <w:rFonts w:ascii="Verdana" w:hAnsi="Verdana"/>
        </w:rPr>
        <w:t xml:space="preserve">      </w:t>
      </w:r>
    </w:p>
    <w:p w14:paraId="31710FB0" w14:textId="77777777" w:rsidR="003E1C67" w:rsidRPr="003E1C67" w:rsidRDefault="003E1C67" w:rsidP="00D65449">
      <w:pPr>
        <w:rPr>
          <w:rFonts w:ascii="Verdana" w:hAnsi="Verdana"/>
        </w:rPr>
      </w:pPr>
    </w:p>
    <w:p w14:paraId="5973A6DB" w14:textId="77777777" w:rsidR="003E1C67" w:rsidRPr="003E1C67" w:rsidRDefault="003E1C67" w:rsidP="00D65449">
      <w:pPr>
        <w:rPr>
          <w:rFonts w:ascii="Verdana" w:hAnsi="Verdana"/>
          <w:b/>
        </w:rPr>
      </w:pPr>
    </w:p>
    <w:p w14:paraId="44D50A2E" w14:textId="1AFB09B9" w:rsidR="003E1C67" w:rsidRDefault="003E1C67" w:rsidP="00D65449">
      <w:pPr>
        <w:jc w:val="center"/>
        <w:rPr>
          <w:rFonts w:ascii="Verdana" w:hAnsi="Verdana"/>
          <w:b/>
          <w:sz w:val="22"/>
          <w:szCs w:val="22"/>
        </w:rPr>
      </w:pPr>
      <w:r w:rsidRPr="003E1C67">
        <w:rPr>
          <w:rFonts w:ascii="Verdana" w:hAnsi="Verdana"/>
          <w:b/>
          <w:sz w:val="22"/>
          <w:szCs w:val="22"/>
        </w:rPr>
        <w:t xml:space="preserve">POGODBA O IZVEDBI JAVNEGA NAROČILA </w:t>
      </w:r>
    </w:p>
    <w:p w14:paraId="5F2B03C3" w14:textId="77777777" w:rsidR="007B583B" w:rsidRDefault="007B583B" w:rsidP="00D65449">
      <w:pPr>
        <w:ind w:right="-142"/>
        <w:jc w:val="center"/>
        <w:rPr>
          <w:rFonts w:ascii="Verdana" w:hAnsi="Verdana"/>
          <w:b/>
        </w:rPr>
      </w:pPr>
      <w:r w:rsidRPr="007B583B">
        <w:rPr>
          <w:rFonts w:ascii="Verdana" w:hAnsi="Verdana"/>
          <w:b/>
        </w:rPr>
        <w:t xml:space="preserve">Nadgradnja obstoječega brezžičnega, komunikacijskega in </w:t>
      </w:r>
    </w:p>
    <w:p w14:paraId="72FFCD6A" w14:textId="210F332D" w:rsidR="007B583B" w:rsidRPr="003B5055" w:rsidRDefault="007B583B" w:rsidP="00D65449">
      <w:pPr>
        <w:ind w:right="-142"/>
        <w:jc w:val="center"/>
        <w:rPr>
          <w:rFonts w:ascii="Verdana" w:hAnsi="Verdana"/>
          <w:sz w:val="16"/>
          <w:szCs w:val="16"/>
        </w:rPr>
      </w:pPr>
      <w:r w:rsidRPr="007B583B">
        <w:rPr>
          <w:rFonts w:ascii="Verdana" w:hAnsi="Verdana"/>
          <w:b/>
        </w:rPr>
        <w:t>shranjevalnega</w:t>
      </w:r>
      <w:r w:rsidRPr="003B5055">
        <w:rPr>
          <w:rFonts w:ascii="Verdana" w:hAnsi="Verdana"/>
          <w:sz w:val="16"/>
          <w:szCs w:val="16"/>
        </w:rPr>
        <w:t xml:space="preserve"> </w:t>
      </w:r>
      <w:r w:rsidRPr="007B583B">
        <w:rPr>
          <w:rFonts w:ascii="Verdana" w:hAnsi="Verdana"/>
          <w:b/>
        </w:rPr>
        <w:t>omrežja</w:t>
      </w:r>
    </w:p>
    <w:p w14:paraId="2BB0B116" w14:textId="74AC4ADA" w:rsidR="007B583B" w:rsidRDefault="007B583B" w:rsidP="00D65449">
      <w:pPr>
        <w:jc w:val="center"/>
        <w:rPr>
          <w:rFonts w:ascii="Verdana" w:hAnsi="Verdana"/>
          <w:b/>
          <w:sz w:val="22"/>
          <w:szCs w:val="22"/>
        </w:rPr>
      </w:pPr>
    </w:p>
    <w:p w14:paraId="13B7271F" w14:textId="37D9EFEB" w:rsidR="007B583B" w:rsidRPr="005310EE" w:rsidRDefault="007B583B" w:rsidP="00D65449">
      <w:pPr>
        <w:jc w:val="center"/>
        <w:rPr>
          <w:rFonts w:ascii="Verdana" w:eastAsia="Calibri" w:hAnsi="Verdana"/>
          <w:b/>
          <w:color w:val="4F81BD" w:themeColor="accent1"/>
          <w:lang w:eastAsia="en-US"/>
        </w:rPr>
      </w:pPr>
      <w:r w:rsidRPr="005310EE">
        <w:rPr>
          <w:rFonts w:ascii="Verdana" w:eastAsia="Calibri" w:hAnsi="Verdana"/>
          <w:b/>
          <w:color w:val="4F81BD" w:themeColor="accent1"/>
          <w:lang w:eastAsia="en-US"/>
        </w:rPr>
        <w:t>SKLOP 1</w:t>
      </w:r>
      <w:r w:rsidR="00EC59C1" w:rsidRPr="005310EE">
        <w:rPr>
          <w:rFonts w:ascii="Verdana" w:eastAsia="Calibri" w:hAnsi="Verdana"/>
          <w:b/>
          <w:color w:val="4F81BD" w:themeColor="accent1"/>
          <w:lang w:eastAsia="en-US"/>
        </w:rPr>
        <w:t>: Nadgradnja brezžičnega omrežja</w:t>
      </w:r>
    </w:p>
    <w:p w14:paraId="74649857" w14:textId="77777777" w:rsidR="007B583B" w:rsidRPr="005310EE" w:rsidRDefault="007B583B" w:rsidP="00D65449">
      <w:pPr>
        <w:jc w:val="center"/>
        <w:rPr>
          <w:rFonts w:ascii="Verdana" w:eastAsia="Calibri" w:hAnsi="Verdana"/>
          <w:b/>
          <w:color w:val="4F81BD" w:themeColor="accent1"/>
          <w:lang w:eastAsia="en-US"/>
        </w:rPr>
      </w:pPr>
    </w:p>
    <w:p w14:paraId="523537C4" w14:textId="1DBCFB3B" w:rsidR="007B583B" w:rsidRPr="005310EE" w:rsidRDefault="007B583B" w:rsidP="00D65449">
      <w:pPr>
        <w:jc w:val="center"/>
        <w:rPr>
          <w:rFonts w:ascii="Verdana" w:eastAsia="Calibri" w:hAnsi="Verdana"/>
          <w:b/>
          <w:color w:val="4F81BD" w:themeColor="accent1"/>
          <w:lang w:eastAsia="en-US"/>
        </w:rPr>
      </w:pPr>
      <w:r w:rsidRPr="005310EE">
        <w:rPr>
          <w:rFonts w:ascii="Verdana" w:eastAsia="Calibri" w:hAnsi="Verdana"/>
          <w:b/>
          <w:color w:val="4F81BD" w:themeColor="accent1"/>
          <w:lang w:eastAsia="en-US"/>
        </w:rPr>
        <w:t xml:space="preserve">SKLOP 2: Nadgradnja komunikacijskega </w:t>
      </w:r>
      <w:r w:rsidR="00EC59C1" w:rsidRPr="005310EE">
        <w:rPr>
          <w:rFonts w:ascii="Verdana" w:eastAsia="Calibri" w:hAnsi="Verdana"/>
          <w:b/>
          <w:color w:val="4F81BD" w:themeColor="accent1"/>
          <w:lang w:eastAsia="en-US"/>
        </w:rPr>
        <w:t>omrežja</w:t>
      </w:r>
    </w:p>
    <w:p w14:paraId="5EA94546" w14:textId="77777777" w:rsidR="007B583B" w:rsidRPr="005310EE" w:rsidRDefault="007B583B" w:rsidP="00D65449">
      <w:pPr>
        <w:jc w:val="center"/>
        <w:rPr>
          <w:rFonts w:ascii="Verdana" w:eastAsia="Calibri" w:hAnsi="Verdana"/>
          <w:b/>
          <w:color w:val="4F81BD" w:themeColor="accent1"/>
          <w:lang w:eastAsia="en-US"/>
        </w:rPr>
      </w:pPr>
    </w:p>
    <w:p w14:paraId="1ED37DED" w14:textId="47CA8182" w:rsidR="007B583B" w:rsidRPr="005310EE" w:rsidRDefault="007B583B" w:rsidP="00D65449">
      <w:pPr>
        <w:jc w:val="center"/>
        <w:rPr>
          <w:rFonts w:ascii="Verdana" w:eastAsia="Calibri" w:hAnsi="Verdana"/>
          <w:b/>
          <w:color w:val="4F81BD" w:themeColor="accent1"/>
          <w:lang w:eastAsia="en-US"/>
        </w:rPr>
      </w:pPr>
      <w:r w:rsidRPr="005310EE">
        <w:rPr>
          <w:rFonts w:ascii="Verdana" w:eastAsia="Calibri" w:hAnsi="Verdana"/>
          <w:b/>
          <w:color w:val="4F81BD" w:themeColor="accent1"/>
          <w:lang w:eastAsia="en-US"/>
        </w:rPr>
        <w:t>SKLOP 3: Na</w:t>
      </w:r>
      <w:r w:rsidR="00EC59C1" w:rsidRPr="005310EE">
        <w:rPr>
          <w:rFonts w:ascii="Verdana" w:eastAsia="Calibri" w:hAnsi="Verdana"/>
          <w:b/>
          <w:color w:val="4F81BD" w:themeColor="accent1"/>
          <w:lang w:eastAsia="en-US"/>
        </w:rPr>
        <w:t>dgradnja shranjevalnega omrežja</w:t>
      </w:r>
    </w:p>
    <w:p w14:paraId="0C3A28EC" w14:textId="047BDB78" w:rsidR="003E1C67" w:rsidRPr="003E1C67" w:rsidRDefault="003E1C67" w:rsidP="00D65449">
      <w:pPr>
        <w:rPr>
          <w:rFonts w:ascii="Verdana" w:hAnsi="Verdana"/>
          <w:b/>
          <w:sz w:val="22"/>
          <w:szCs w:val="22"/>
        </w:rPr>
      </w:pPr>
    </w:p>
    <w:p w14:paraId="2E40A20E" w14:textId="5AAD6E44" w:rsidR="003E1C67" w:rsidRPr="003E1C67" w:rsidRDefault="003E1C67" w:rsidP="00D65449">
      <w:pPr>
        <w:jc w:val="center"/>
        <w:rPr>
          <w:rFonts w:ascii="Verdana" w:hAnsi="Verdana"/>
          <w:b/>
        </w:rPr>
      </w:pPr>
      <w:r w:rsidRPr="003E1C67">
        <w:rPr>
          <w:rFonts w:ascii="Verdana" w:hAnsi="Verdana"/>
          <w:b/>
        </w:rPr>
        <w:t xml:space="preserve">Št. </w:t>
      </w:r>
      <w:r w:rsidR="008F00CF">
        <w:rPr>
          <w:rFonts w:ascii="Verdana" w:hAnsi="Verdana"/>
          <w:b/>
        </w:rPr>
        <w:t>javnega naročila: 430-26</w:t>
      </w:r>
      <w:r w:rsidRPr="003E1C67">
        <w:rPr>
          <w:rFonts w:ascii="Verdana" w:hAnsi="Verdana"/>
          <w:b/>
        </w:rPr>
        <w:t>/2024, št. pogodbe:__________</w:t>
      </w:r>
    </w:p>
    <w:p w14:paraId="09688560" w14:textId="195233EB" w:rsidR="003E1C67" w:rsidRPr="007B583B" w:rsidRDefault="003E1C67" w:rsidP="00D434D6">
      <w:pPr>
        <w:rPr>
          <w:rFonts w:ascii="Verdana" w:hAnsi="Verdana"/>
          <w:b/>
          <w:sz w:val="16"/>
          <w:szCs w:val="16"/>
        </w:rPr>
      </w:pPr>
      <w:r w:rsidRPr="003E1C67">
        <w:rPr>
          <w:rFonts w:ascii="Verdana" w:hAnsi="Verdana"/>
          <w:b/>
          <w:sz w:val="16"/>
          <w:szCs w:val="16"/>
        </w:rPr>
        <w:t xml:space="preserve">                                                                                                               </w:t>
      </w:r>
      <w:r w:rsidR="007B583B">
        <w:rPr>
          <w:rFonts w:ascii="Verdana" w:hAnsi="Verdana"/>
          <w:b/>
          <w:sz w:val="16"/>
          <w:szCs w:val="16"/>
        </w:rPr>
        <w:t>(podatek navede naročnik</w:t>
      </w:r>
    </w:p>
    <w:p w14:paraId="09D16196" w14:textId="77777777" w:rsidR="003E1C67" w:rsidRPr="003E1C67" w:rsidRDefault="003E1C67" w:rsidP="00D434D6">
      <w:pPr>
        <w:pStyle w:val="Podnaslov"/>
      </w:pPr>
      <w:r w:rsidRPr="003E1C67">
        <w:t>UVODNA DOLOČILA</w:t>
      </w:r>
    </w:p>
    <w:p w14:paraId="40996ED4" w14:textId="77777777" w:rsidR="003E1C67" w:rsidRPr="003E1C67" w:rsidRDefault="003E1C67" w:rsidP="00D434D6"/>
    <w:p w14:paraId="593D871B" w14:textId="77777777" w:rsidR="003E1C67" w:rsidRPr="003E1C67" w:rsidRDefault="003E1C67" w:rsidP="00D434D6">
      <w:pPr>
        <w:numPr>
          <w:ilvl w:val="0"/>
          <w:numId w:val="23"/>
        </w:numPr>
        <w:ind w:left="284" w:hanging="284"/>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874EEED" w14:textId="77777777" w:rsidR="003E1C67" w:rsidRPr="003E1C67" w:rsidRDefault="003E1C67" w:rsidP="00D434D6">
      <w:pPr>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Uvodna določila</w:t>
      </w:r>
    </w:p>
    <w:p w14:paraId="28FEC4F4" w14:textId="77777777" w:rsidR="003E1C67" w:rsidRPr="003E1C67" w:rsidRDefault="003E1C67" w:rsidP="00D434D6"/>
    <w:p w14:paraId="50D689B9" w14:textId="63469CCC" w:rsidR="003E1C67" w:rsidRPr="003E1C67" w:rsidRDefault="003E1C67" w:rsidP="00D434D6">
      <w:pPr>
        <w:ind w:right="142"/>
        <w:rPr>
          <w:rFonts w:ascii="Verdana" w:hAnsi="Verdana"/>
        </w:rPr>
      </w:pPr>
      <w:r w:rsidRPr="003E1C67">
        <w:rPr>
          <w:rFonts w:ascii="Verdana" w:hAnsi="Verdana"/>
        </w:rPr>
        <w:t>Pogodbeni stranki uvodoma ugotavljata, da je naročnik</w:t>
      </w:r>
      <w:r w:rsidR="007B583B">
        <w:rPr>
          <w:rFonts w:ascii="Verdana" w:hAnsi="Verdana"/>
        </w:rPr>
        <w:t xml:space="preserve"> izvedel javno naročilo </w:t>
      </w:r>
      <w:r w:rsidR="009E79E4">
        <w:rPr>
          <w:rFonts w:ascii="Verdana" w:hAnsi="Verdana"/>
        </w:rPr>
        <w:t xml:space="preserve">blaga </w:t>
      </w:r>
      <w:r w:rsidR="00470261">
        <w:rPr>
          <w:rFonts w:ascii="Verdana" w:hAnsi="Verdana"/>
        </w:rPr>
        <w:t xml:space="preserve">za </w:t>
      </w:r>
      <w:r w:rsidRPr="003E1C67">
        <w:rPr>
          <w:rFonts w:ascii="Verdana" w:hAnsi="Verdana"/>
        </w:rPr>
        <w:t xml:space="preserve"> </w:t>
      </w:r>
      <w:r w:rsidR="00470261">
        <w:rPr>
          <w:rFonts w:ascii="Verdana" w:hAnsi="Verdana"/>
        </w:rPr>
        <w:t xml:space="preserve">nadgradnjo </w:t>
      </w:r>
      <w:r w:rsidR="00470261" w:rsidRPr="00470261">
        <w:rPr>
          <w:rFonts w:ascii="Verdana" w:hAnsi="Verdana"/>
        </w:rPr>
        <w:t>obstoječega brezžičnega, komunikacijskega in shran</w:t>
      </w:r>
      <w:r w:rsidR="00470261">
        <w:rPr>
          <w:rFonts w:ascii="Verdana" w:hAnsi="Verdana"/>
        </w:rPr>
        <w:t xml:space="preserve">jevalnega omrežja </w:t>
      </w:r>
      <w:r w:rsidRPr="003E1C67">
        <w:rPr>
          <w:rFonts w:ascii="Verdana" w:hAnsi="Verdana"/>
        </w:rPr>
        <w:t xml:space="preserve">po </w:t>
      </w:r>
      <w:r w:rsidR="00470261">
        <w:rPr>
          <w:rFonts w:ascii="Verdana" w:hAnsi="Verdana"/>
        </w:rPr>
        <w:t xml:space="preserve">odprtem </w:t>
      </w:r>
      <w:r w:rsidRPr="003E1C67">
        <w:rPr>
          <w:rFonts w:ascii="Verdana" w:hAnsi="Verdana"/>
        </w:rPr>
        <w:t xml:space="preserve">postopku </w:t>
      </w:r>
      <w:r w:rsidR="00470261">
        <w:rPr>
          <w:rFonts w:ascii="Verdana" w:hAnsi="Verdana"/>
        </w:rPr>
        <w:t>na podlagi 40</w:t>
      </w:r>
      <w:r w:rsidRPr="003E1C67">
        <w:rPr>
          <w:rFonts w:ascii="Verdana" w:hAnsi="Verdana"/>
        </w:rPr>
        <w:t xml:space="preserve">. člena Zakona o javnem naročanju (ZJN–3; Ur. l. RS, št. 91/15 s spremembami in dopolnitvami). </w:t>
      </w:r>
    </w:p>
    <w:p w14:paraId="516E6A2E" w14:textId="77777777" w:rsidR="003E1C67" w:rsidRPr="003E1C67" w:rsidRDefault="003E1C67" w:rsidP="00D434D6">
      <w:pPr>
        <w:rPr>
          <w:rFonts w:ascii="Verdana" w:hAnsi="Verdana"/>
        </w:rPr>
      </w:pPr>
    </w:p>
    <w:p w14:paraId="51F78112" w14:textId="77777777" w:rsidR="000E4556" w:rsidRPr="00470261" w:rsidRDefault="00470261" w:rsidP="000E4556">
      <w:pPr>
        <w:rPr>
          <w:rFonts w:ascii="Verdana" w:hAnsi="Verdana"/>
          <w:b/>
        </w:rPr>
      </w:pPr>
      <w:r w:rsidRPr="00470261">
        <w:rPr>
          <w:rFonts w:ascii="Verdana" w:hAnsi="Verdana"/>
        </w:rPr>
        <w:t>Obvestilo o javnem naročilu je bilo objavljeno v Uradnem listu EU pod št. objave __________, dne __________ in na portalu javnih naročil pri Uradnem listu RS pod št. objave ___________, dne __________.</w:t>
      </w:r>
      <w:r w:rsidR="000E4556" w:rsidRPr="00470261">
        <w:rPr>
          <w:rFonts w:ascii="Verdana" w:hAnsi="Verdana"/>
          <w:b/>
          <w:sz w:val="16"/>
          <w:szCs w:val="16"/>
        </w:rPr>
        <w:t xml:space="preserve">           (podatke navede naročnik)                                                           </w:t>
      </w:r>
      <w:r w:rsidR="000E4556" w:rsidRPr="00470261">
        <w:rPr>
          <w:rFonts w:ascii="Verdana" w:hAnsi="Verdana"/>
          <w:sz w:val="16"/>
          <w:szCs w:val="16"/>
        </w:rPr>
        <w:t xml:space="preserve">                                    </w:t>
      </w:r>
    </w:p>
    <w:p w14:paraId="41DACD21" w14:textId="77777777" w:rsidR="00470261" w:rsidRPr="00470261" w:rsidRDefault="00470261" w:rsidP="00D434D6">
      <w:pPr>
        <w:rPr>
          <w:rFonts w:ascii="Verdana" w:hAnsi="Verdana"/>
        </w:rPr>
      </w:pPr>
    </w:p>
    <w:p w14:paraId="6C629BCA" w14:textId="1683B5B4" w:rsidR="003E1C67" w:rsidRPr="003E1C67" w:rsidRDefault="003E1C67" w:rsidP="00D434D6">
      <w:pPr>
        <w:rPr>
          <w:rFonts w:ascii="Verdana" w:hAnsi="Verdana"/>
        </w:rPr>
      </w:pPr>
      <w:r w:rsidRPr="003E1C67">
        <w:rPr>
          <w:rFonts w:ascii="Verdana" w:hAnsi="Verdana"/>
        </w:rPr>
        <w:t>Izvajalec je bil izbran kot najugodnejši ponudnik predmetnega javnega naročila za</w:t>
      </w:r>
    </w:p>
    <w:p w14:paraId="1DFF877A" w14:textId="5B8FC45C" w:rsidR="003E1C67" w:rsidRPr="005310EE" w:rsidRDefault="003E1C67" w:rsidP="00D434D6">
      <w:pPr>
        <w:rPr>
          <w:rFonts w:ascii="Verdana" w:hAnsi="Verdana"/>
        </w:rPr>
      </w:pPr>
    </w:p>
    <w:p w14:paraId="4D60AE99" w14:textId="6345D2C1" w:rsidR="007B583B" w:rsidRPr="005310EE" w:rsidRDefault="007B583B" w:rsidP="00D434D6">
      <w:pPr>
        <w:rPr>
          <w:rFonts w:ascii="Verdana" w:eastAsia="Calibri" w:hAnsi="Verdana"/>
          <w:b/>
          <w:color w:val="4F81BD" w:themeColor="accent1"/>
          <w:lang w:eastAsia="en-US"/>
        </w:rPr>
      </w:pPr>
      <w:r w:rsidRPr="005310EE">
        <w:rPr>
          <w:rFonts w:ascii="Verdana" w:eastAsia="Calibri" w:hAnsi="Verdana"/>
          <w:b/>
          <w:color w:val="4F81BD" w:themeColor="accent1"/>
          <w:lang w:eastAsia="en-US"/>
        </w:rPr>
        <w:t xml:space="preserve">SKLOP 1: Nadgradnja </w:t>
      </w:r>
      <w:r w:rsidR="00EC59C1" w:rsidRPr="005310EE">
        <w:rPr>
          <w:rFonts w:ascii="Verdana" w:eastAsia="Calibri" w:hAnsi="Verdana"/>
          <w:b/>
          <w:color w:val="4F81BD" w:themeColor="accent1"/>
          <w:lang w:eastAsia="en-US"/>
        </w:rPr>
        <w:t>brezžičnega omrežja,</w:t>
      </w:r>
    </w:p>
    <w:p w14:paraId="1117104E" w14:textId="77777777" w:rsidR="007B583B" w:rsidRPr="005310EE" w:rsidRDefault="007B583B" w:rsidP="00D434D6">
      <w:pPr>
        <w:rPr>
          <w:rFonts w:ascii="Verdana" w:eastAsia="Calibri" w:hAnsi="Verdana"/>
          <w:b/>
          <w:color w:val="4F81BD" w:themeColor="accent1"/>
          <w:lang w:eastAsia="en-US"/>
        </w:rPr>
      </w:pPr>
    </w:p>
    <w:p w14:paraId="3CD94951" w14:textId="3CAF1EC4" w:rsidR="007B583B" w:rsidRPr="005310EE" w:rsidRDefault="007B583B" w:rsidP="00D434D6">
      <w:pPr>
        <w:rPr>
          <w:rFonts w:ascii="Verdana" w:eastAsia="Calibri" w:hAnsi="Verdana"/>
          <w:b/>
          <w:color w:val="4F81BD" w:themeColor="accent1"/>
          <w:lang w:eastAsia="en-US"/>
        </w:rPr>
      </w:pPr>
      <w:r w:rsidRPr="005310EE">
        <w:rPr>
          <w:rFonts w:ascii="Verdana" w:eastAsia="Calibri" w:hAnsi="Verdana"/>
          <w:b/>
          <w:color w:val="4F81BD" w:themeColor="accent1"/>
          <w:lang w:eastAsia="en-US"/>
        </w:rPr>
        <w:t>SKLOP 2: Nadg</w:t>
      </w:r>
      <w:r w:rsidR="00EC59C1" w:rsidRPr="005310EE">
        <w:rPr>
          <w:rFonts w:ascii="Verdana" w:eastAsia="Calibri" w:hAnsi="Verdana"/>
          <w:b/>
          <w:color w:val="4F81BD" w:themeColor="accent1"/>
          <w:lang w:eastAsia="en-US"/>
        </w:rPr>
        <w:t>radnja komunikacijskega omrežja,</w:t>
      </w:r>
    </w:p>
    <w:p w14:paraId="76DE7F1D" w14:textId="77777777" w:rsidR="007B583B" w:rsidRPr="005310EE" w:rsidRDefault="007B583B" w:rsidP="00D434D6">
      <w:pPr>
        <w:rPr>
          <w:rFonts w:ascii="Verdana" w:eastAsia="Calibri" w:hAnsi="Verdana"/>
          <w:b/>
          <w:color w:val="4F81BD" w:themeColor="accent1"/>
          <w:lang w:eastAsia="en-US"/>
        </w:rPr>
      </w:pPr>
    </w:p>
    <w:p w14:paraId="50BF81CE" w14:textId="2A84F075" w:rsidR="007B583B" w:rsidRPr="005310EE" w:rsidRDefault="007B583B" w:rsidP="00D434D6">
      <w:pPr>
        <w:rPr>
          <w:rFonts w:ascii="Verdana" w:eastAsia="Calibri" w:hAnsi="Verdana"/>
          <w:b/>
          <w:color w:val="4F81BD" w:themeColor="accent1"/>
          <w:lang w:eastAsia="en-US"/>
        </w:rPr>
      </w:pPr>
      <w:r w:rsidRPr="005310EE">
        <w:rPr>
          <w:rFonts w:ascii="Verdana" w:eastAsia="Calibri" w:hAnsi="Verdana"/>
          <w:b/>
          <w:color w:val="4F81BD" w:themeColor="accent1"/>
          <w:lang w:eastAsia="en-US"/>
        </w:rPr>
        <w:t>SKLOP 3: Na</w:t>
      </w:r>
      <w:r w:rsidR="00EC59C1" w:rsidRPr="005310EE">
        <w:rPr>
          <w:rFonts w:ascii="Verdana" w:eastAsia="Calibri" w:hAnsi="Verdana"/>
          <w:b/>
          <w:color w:val="4F81BD" w:themeColor="accent1"/>
          <w:lang w:eastAsia="en-US"/>
        </w:rPr>
        <w:t>dgradnja shranjevalnega omrežja,</w:t>
      </w:r>
    </w:p>
    <w:p w14:paraId="08C9D5D8" w14:textId="1A9804B9" w:rsidR="007B583B" w:rsidRPr="003E1C67" w:rsidRDefault="007B583B" w:rsidP="00D434D6">
      <w:pPr>
        <w:rPr>
          <w:rFonts w:ascii="Verdana" w:hAnsi="Verdana"/>
        </w:rPr>
      </w:pPr>
    </w:p>
    <w:p w14:paraId="0863EDF1" w14:textId="77777777" w:rsidR="003E1C67" w:rsidRPr="003E1C67" w:rsidRDefault="003E1C67" w:rsidP="00D434D6">
      <w:pPr>
        <w:rPr>
          <w:rFonts w:ascii="Verdana" w:hAnsi="Verdana"/>
          <w:i/>
        </w:rPr>
      </w:pPr>
      <w:r w:rsidRPr="003E1C67">
        <w:rPr>
          <w:rFonts w:ascii="Verdana" w:hAnsi="Verdana"/>
        </w:rPr>
        <w:t xml:space="preserve">na podlagi odločitve o oddaji javnega naročila št. _______________ z dne __________. </w:t>
      </w:r>
    </w:p>
    <w:p w14:paraId="7CABE048" w14:textId="77777777" w:rsidR="003E1C67" w:rsidRPr="003E1C67" w:rsidRDefault="003E1C67" w:rsidP="00D434D6">
      <w:pPr>
        <w:rPr>
          <w:rFonts w:ascii="Verdana" w:hAnsi="Verdana"/>
          <w:b/>
          <w:sz w:val="16"/>
          <w:szCs w:val="16"/>
        </w:rPr>
      </w:pPr>
      <w:r w:rsidRPr="003E1C67">
        <w:rPr>
          <w:rFonts w:ascii="Verdana" w:hAnsi="Verdana"/>
          <w:b/>
          <w:sz w:val="16"/>
          <w:szCs w:val="16"/>
        </w:rPr>
        <w:t xml:space="preserve">                                                                                                         (podatka navede naročnik)</w:t>
      </w:r>
    </w:p>
    <w:p w14:paraId="68C83106" w14:textId="77777777" w:rsidR="003E1C67" w:rsidRPr="003E1C67" w:rsidRDefault="003E1C67" w:rsidP="00D434D6"/>
    <w:p w14:paraId="630DB195" w14:textId="77777777" w:rsidR="003E1C67" w:rsidRPr="003E1C67" w:rsidRDefault="003E1C67" w:rsidP="00D434D6">
      <w:pPr>
        <w:rPr>
          <w:rFonts w:ascii="Verdana" w:hAnsi="Verdana"/>
        </w:rPr>
      </w:pPr>
      <w:r w:rsidRPr="003E1C67">
        <w:rPr>
          <w:rFonts w:ascii="Verdana" w:hAnsi="Verdana"/>
        </w:rPr>
        <w:t>S to pogodbo se pogodbeni stranki dogovorita o splošnih in posebnih pogojih izvedbe javnega naročila.</w:t>
      </w:r>
    </w:p>
    <w:p w14:paraId="1F628B61" w14:textId="77777777" w:rsidR="003E1C67" w:rsidRPr="003E1C67" w:rsidRDefault="003E1C67" w:rsidP="00D434D6">
      <w:pPr>
        <w:rPr>
          <w:rFonts w:ascii="Verdana" w:hAnsi="Verdana"/>
        </w:rPr>
      </w:pPr>
    </w:p>
    <w:p w14:paraId="2289D172" w14:textId="66D1A7A4" w:rsidR="003E1C67" w:rsidRPr="003E1C67" w:rsidRDefault="003E1C67" w:rsidP="00D434D6">
      <w:pPr>
        <w:rPr>
          <w:rFonts w:ascii="Verdana" w:hAnsi="Verdana"/>
        </w:rPr>
      </w:pPr>
      <w:r w:rsidRPr="003E1C67">
        <w:rPr>
          <w:rFonts w:ascii="Verdana" w:hAnsi="Verdana"/>
        </w:rPr>
        <w:t xml:space="preserve">Izvajalec s podpisom te pogodbe potrjuje, da se predmetno naročilo izvaja skladno z razpisno in ponudbeno dokumentacijo za predmetno javno naročilo ter da je v celoti seznanjen z obsegom, obveznostmi in zahtevnostjo </w:t>
      </w:r>
      <w:r w:rsidR="00EC59C1">
        <w:rPr>
          <w:rFonts w:ascii="Verdana" w:hAnsi="Verdana"/>
        </w:rPr>
        <w:t xml:space="preserve">dobav in </w:t>
      </w:r>
      <w:r w:rsidRPr="003E1C67">
        <w:rPr>
          <w:rFonts w:ascii="Verdana" w:hAnsi="Verdana"/>
        </w:rPr>
        <w:t>storitev po tej pogodbi. V primeru razhajanj med določili te pogodbe in določili razpisne dokumentacije za predmetno javno naročilo, veljajo določila razpisne dokumentacije.</w:t>
      </w:r>
    </w:p>
    <w:p w14:paraId="1C34C7A6" w14:textId="77777777" w:rsidR="003E1C67" w:rsidRPr="003E1C67" w:rsidRDefault="003E1C67" w:rsidP="00D434D6"/>
    <w:p w14:paraId="612FECCC" w14:textId="77777777" w:rsidR="009E79E4" w:rsidRPr="007C6A53" w:rsidRDefault="009E79E4" w:rsidP="00D434D6">
      <w:pPr>
        <w:pStyle w:val="Telobesedila"/>
        <w:spacing w:after="0"/>
        <w:rPr>
          <w:rFonts w:ascii="Verdana" w:hAnsi="Verdana"/>
        </w:rPr>
      </w:pPr>
      <w:r>
        <w:rPr>
          <w:rFonts w:ascii="Verdana" w:hAnsi="Verdana"/>
        </w:rPr>
        <w:t>Izvajalec, ne glede na določbe vseh prilog, ki so sestavni del te pogodbe, soglaša, da v primeru, da se določila te pogodbe in določila prilog te pogodbe ter drugih dokumentov, vezanih na predmet pogodbe, izključujejo, veljajo določila te pogodbe.</w:t>
      </w:r>
    </w:p>
    <w:p w14:paraId="55255C66" w14:textId="77777777" w:rsidR="009E79E4" w:rsidRDefault="009E79E4" w:rsidP="00D434D6">
      <w:pPr>
        <w:rPr>
          <w:rFonts w:ascii="Verdana" w:hAnsi="Verdana"/>
          <w:color w:val="121212"/>
          <w:shd w:val="clear" w:color="auto" w:fill="FFFFFF"/>
        </w:rPr>
      </w:pPr>
    </w:p>
    <w:p w14:paraId="2FDBFEDA" w14:textId="1070587B" w:rsidR="003E1C67" w:rsidRPr="003E1C67" w:rsidRDefault="003E1C67" w:rsidP="00D434D6">
      <w:pPr>
        <w:rPr>
          <w:rFonts w:ascii="Verdana" w:hAnsi="Verdana"/>
          <w:color w:val="121212"/>
          <w:shd w:val="clear" w:color="auto" w:fill="FFFFFF"/>
        </w:rPr>
      </w:pPr>
      <w:r w:rsidRPr="003E1C67">
        <w:rPr>
          <w:rFonts w:ascii="Verdana" w:hAnsi="Verdana"/>
          <w:color w:val="121212"/>
          <w:shd w:val="clear" w:color="auto" w:fill="FFFFFF"/>
        </w:rPr>
        <w:t xml:space="preserve">Kjer ni posebej razvidne razmejitve med storitvami in blagom, se izraz »storitve« v tej pogodbi uporablja za vse pogodbene storitve, vključno z dobavo blaga. </w:t>
      </w:r>
    </w:p>
    <w:p w14:paraId="25CCB8FB" w14:textId="77777777" w:rsidR="003E1C67" w:rsidRPr="003E1C67" w:rsidRDefault="003E1C67" w:rsidP="00D434D6"/>
    <w:p w14:paraId="39E1291C" w14:textId="77777777" w:rsidR="003E1C67" w:rsidRPr="003E1C67" w:rsidRDefault="003E1C67" w:rsidP="00D434D6">
      <w:pPr>
        <w:numPr>
          <w:ilvl w:val="0"/>
          <w:numId w:val="23"/>
        </w:numPr>
        <w:ind w:left="284" w:hanging="284"/>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0DF2EC4B" w14:textId="77777777" w:rsidR="003E1C67" w:rsidRPr="003E1C67" w:rsidRDefault="003E1C67" w:rsidP="00D434D6">
      <w:pPr>
        <w:jc w:val="center"/>
        <w:rPr>
          <w:rFonts w:ascii="Verdana" w:hAnsi="Verdana"/>
          <w:b/>
        </w:rPr>
      </w:pPr>
      <w:r w:rsidRPr="003E1C67">
        <w:rPr>
          <w:rFonts w:ascii="Verdana" w:hAnsi="Verdana"/>
          <w:b/>
        </w:rPr>
        <w:t>Sestavni deli pogodbe</w:t>
      </w:r>
    </w:p>
    <w:p w14:paraId="626BF01E" w14:textId="47389564" w:rsidR="003E1C67" w:rsidRPr="003E1C67" w:rsidRDefault="003E1C67" w:rsidP="00D434D6">
      <w:pPr>
        <w:rPr>
          <w:rFonts w:ascii="Verdana" w:hAnsi="Verdana"/>
        </w:rPr>
      </w:pPr>
      <w:r w:rsidRPr="003E1C67">
        <w:rPr>
          <w:rFonts w:ascii="Verdana" w:hAnsi="Verdana"/>
        </w:rPr>
        <w:t>Sestavni deli te pogodbe so:</w:t>
      </w:r>
    </w:p>
    <w:p w14:paraId="526095BC" w14:textId="071312B6" w:rsidR="004B3303" w:rsidRDefault="0057342F" w:rsidP="00D434D6">
      <w:pPr>
        <w:numPr>
          <w:ilvl w:val="0"/>
          <w:numId w:val="6"/>
        </w:numPr>
        <w:tabs>
          <w:tab w:val="clear" w:pos="1080"/>
          <w:tab w:val="num" w:pos="284"/>
        </w:tabs>
        <w:ind w:left="284" w:hanging="284"/>
        <w:contextualSpacing/>
        <w:rPr>
          <w:rFonts w:ascii="Verdana" w:hAnsi="Verdana"/>
        </w:rPr>
      </w:pPr>
      <w:r>
        <w:rPr>
          <w:rFonts w:ascii="Verdana" w:hAnsi="Verdana"/>
          <w:color w:val="4F81BD" w:themeColor="accent1"/>
        </w:rPr>
        <w:t>»Tehnične zahteve za SKLOP_</w:t>
      </w:r>
      <w:r w:rsidR="003E1C67" w:rsidRPr="005310EE">
        <w:rPr>
          <w:rFonts w:ascii="Verdana" w:hAnsi="Verdana"/>
          <w:color w:val="4F81BD" w:themeColor="accent1"/>
        </w:rPr>
        <w:t>«</w:t>
      </w:r>
      <w:r>
        <w:rPr>
          <w:rFonts w:ascii="Verdana" w:hAnsi="Verdana"/>
          <w:color w:val="4F81BD" w:themeColor="accent1"/>
        </w:rPr>
        <w:t xml:space="preserve"> točka 2.</w:t>
      </w:r>
      <w:r w:rsidR="00472179">
        <w:rPr>
          <w:rFonts w:ascii="Verdana" w:hAnsi="Verdana"/>
          <w:color w:val="4F81BD" w:themeColor="accent1"/>
        </w:rPr>
        <w:t>3</w:t>
      </w:r>
      <w:r>
        <w:rPr>
          <w:rFonts w:ascii="Verdana" w:hAnsi="Verdana"/>
          <w:color w:val="4F81BD" w:themeColor="accent1"/>
        </w:rPr>
        <w:t>._</w:t>
      </w:r>
      <w:r w:rsidR="00472179">
        <w:rPr>
          <w:rFonts w:ascii="Verdana" w:hAnsi="Verdana"/>
          <w:color w:val="4F81BD" w:themeColor="accent1"/>
        </w:rPr>
        <w:t xml:space="preserve"> do </w:t>
      </w:r>
      <w:r>
        <w:rPr>
          <w:rFonts w:ascii="Verdana" w:hAnsi="Verdana"/>
          <w:color w:val="4F81BD" w:themeColor="accent1"/>
        </w:rPr>
        <w:t>2.</w:t>
      </w:r>
      <w:r w:rsidR="00472179">
        <w:rPr>
          <w:rFonts w:ascii="Verdana" w:hAnsi="Verdana"/>
          <w:color w:val="4F81BD" w:themeColor="accent1"/>
        </w:rPr>
        <w:t>10</w:t>
      </w:r>
      <w:r>
        <w:rPr>
          <w:rFonts w:ascii="Verdana" w:hAnsi="Verdana"/>
          <w:color w:val="4F81BD" w:themeColor="accent1"/>
        </w:rPr>
        <w:t>._ razpisne dokumentacje)</w:t>
      </w:r>
      <w:r w:rsidR="003E1C67" w:rsidRPr="005310EE">
        <w:rPr>
          <w:rFonts w:ascii="Verdana" w:hAnsi="Verdana"/>
        </w:rPr>
        <w:t>,</w:t>
      </w:r>
    </w:p>
    <w:p w14:paraId="61E78BE2" w14:textId="4A9F7AA6" w:rsidR="003E1C67" w:rsidRPr="005310EE" w:rsidRDefault="004B3303" w:rsidP="00D434D6">
      <w:pPr>
        <w:numPr>
          <w:ilvl w:val="0"/>
          <w:numId w:val="6"/>
        </w:numPr>
        <w:tabs>
          <w:tab w:val="clear" w:pos="1080"/>
          <w:tab w:val="num" w:pos="284"/>
        </w:tabs>
        <w:ind w:left="284" w:hanging="284"/>
        <w:contextualSpacing/>
        <w:rPr>
          <w:rFonts w:ascii="Verdana" w:hAnsi="Verdana"/>
        </w:rPr>
      </w:pPr>
      <w:r>
        <w:rPr>
          <w:rFonts w:ascii="Verdana" w:hAnsi="Verdana"/>
          <w:color w:val="4F81BD" w:themeColor="accent1"/>
        </w:rPr>
        <w:t>»Preglednica izpolnjevanja teh</w:t>
      </w:r>
      <w:r w:rsidR="0057342F">
        <w:rPr>
          <w:rFonts w:ascii="Verdana" w:hAnsi="Verdana"/>
          <w:color w:val="4F81BD" w:themeColor="accent1"/>
        </w:rPr>
        <w:t xml:space="preserve">ničnih zahtev za SKLOP__ </w:t>
      </w:r>
      <w:r>
        <w:rPr>
          <w:rFonts w:ascii="Verdana" w:hAnsi="Verdana"/>
          <w:color w:val="4F81BD" w:themeColor="accent1"/>
        </w:rPr>
        <w:t xml:space="preserve">« </w:t>
      </w:r>
      <w:r w:rsidR="009C461F">
        <w:rPr>
          <w:rFonts w:ascii="Verdana" w:hAnsi="Verdana"/>
          <w:color w:val="4F81BD" w:themeColor="accent1"/>
        </w:rPr>
        <w:t xml:space="preserve">(OBRAZEC 6/___) </w:t>
      </w:r>
      <w:r>
        <w:rPr>
          <w:rFonts w:ascii="Verdana" w:hAnsi="Verdana"/>
          <w:color w:val="4F81BD" w:themeColor="accent1"/>
        </w:rPr>
        <w:t>z dne ______,</w:t>
      </w:r>
      <w:r w:rsidR="003E1C67" w:rsidRPr="005310EE">
        <w:rPr>
          <w:rFonts w:ascii="Verdana" w:hAnsi="Verdana"/>
        </w:rPr>
        <w:t xml:space="preserve"> </w:t>
      </w:r>
    </w:p>
    <w:p w14:paraId="0AEE46E7" w14:textId="6F1850A4" w:rsidR="003E1C67" w:rsidRPr="005310EE" w:rsidRDefault="003E1C67" w:rsidP="00D434D6">
      <w:pPr>
        <w:numPr>
          <w:ilvl w:val="0"/>
          <w:numId w:val="6"/>
        </w:numPr>
        <w:tabs>
          <w:tab w:val="clear" w:pos="1080"/>
          <w:tab w:val="num" w:pos="284"/>
        </w:tabs>
        <w:ind w:left="284" w:hanging="284"/>
        <w:contextualSpacing/>
        <w:rPr>
          <w:rFonts w:ascii="Verdana" w:hAnsi="Verdana"/>
        </w:rPr>
      </w:pPr>
      <w:r w:rsidRPr="005310EE">
        <w:rPr>
          <w:rFonts w:ascii="Verdana" w:hAnsi="Verdana"/>
          <w:color w:val="4F81BD" w:themeColor="accent1"/>
        </w:rPr>
        <w:t xml:space="preserve">»Predračun za SKLOP _« (OBRAZEC </w:t>
      </w:r>
      <w:r w:rsidR="00470261" w:rsidRPr="005310EE">
        <w:rPr>
          <w:rFonts w:ascii="Verdana" w:hAnsi="Verdana"/>
          <w:color w:val="4F81BD" w:themeColor="accent1"/>
        </w:rPr>
        <w:t>4</w:t>
      </w:r>
      <w:r w:rsidRPr="005310EE">
        <w:rPr>
          <w:rFonts w:ascii="Verdana" w:hAnsi="Verdana"/>
          <w:color w:val="4F81BD" w:themeColor="accent1"/>
        </w:rPr>
        <w:t xml:space="preserve">/_) z dne _________ </w:t>
      </w:r>
      <w:r w:rsidRPr="005310EE">
        <w:rPr>
          <w:rFonts w:ascii="Verdana" w:hAnsi="Verdana"/>
        </w:rPr>
        <w:t>(v nadaljevanju: predračun),</w:t>
      </w:r>
    </w:p>
    <w:p w14:paraId="7222D1AC" w14:textId="4C9FE2AD" w:rsidR="003E1C67" w:rsidRPr="005310EE" w:rsidRDefault="003E1C67" w:rsidP="00D434D6">
      <w:pPr>
        <w:numPr>
          <w:ilvl w:val="0"/>
          <w:numId w:val="6"/>
        </w:numPr>
        <w:tabs>
          <w:tab w:val="clear" w:pos="1080"/>
          <w:tab w:val="num" w:pos="284"/>
        </w:tabs>
        <w:ind w:left="284" w:hanging="284"/>
        <w:contextualSpacing/>
        <w:rPr>
          <w:rFonts w:ascii="Verdana" w:hAnsi="Verdana"/>
        </w:rPr>
      </w:pPr>
      <w:r w:rsidRPr="005310EE">
        <w:rPr>
          <w:rFonts w:ascii="Verdana" w:hAnsi="Verdana"/>
          <w:color w:val="4F81BD" w:themeColor="accent1"/>
        </w:rPr>
        <w:t>»Seznam usposobljenih strok</w:t>
      </w:r>
      <w:r w:rsidR="00470261" w:rsidRPr="005310EE">
        <w:rPr>
          <w:rFonts w:ascii="Verdana" w:hAnsi="Verdana"/>
          <w:color w:val="4F81BD" w:themeColor="accent1"/>
        </w:rPr>
        <w:t>o</w:t>
      </w:r>
      <w:r w:rsidR="00D11127">
        <w:rPr>
          <w:rFonts w:ascii="Verdana" w:hAnsi="Verdana"/>
          <w:color w:val="4F81BD" w:themeColor="accent1"/>
        </w:rPr>
        <w:t>vnjakov za SKLOP __« (OBRAZEC 9</w:t>
      </w:r>
      <w:r w:rsidRPr="005310EE">
        <w:rPr>
          <w:rFonts w:ascii="Verdana" w:hAnsi="Verdana"/>
          <w:color w:val="4F81BD" w:themeColor="accent1"/>
        </w:rPr>
        <w:t xml:space="preserve">/__) </w:t>
      </w:r>
      <w:r w:rsidR="00470261" w:rsidRPr="005310EE">
        <w:rPr>
          <w:rFonts w:ascii="Verdana" w:hAnsi="Verdana"/>
          <w:color w:val="4F81BD" w:themeColor="accent1"/>
        </w:rPr>
        <w:t>z dne _______</w:t>
      </w:r>
      <w:r w:rsidRPr="005310EE">
        <w:rPr>
          <w:rFonts w:ascii="Verdana" w:hAnsi="Verdana"/>
        </w:rPr>
        <w:t>,</w:t>
      </w:r>
    </w:p>
    <w:p w14:paraId="3CD2B7CF" w14:textId="59C7ABB4" w:rsidR="003E1C67" w:rsidRPr="005310EE" w:rsidRDefault="003E1C67" w:rsidP="00D434D6">
      <w:pPr>
        <w:numPr>
          <w:ilvl w:val="0"/>
          <w:numId w:val="6"/>
        </w:numPr>
        <w:tabs>
          <w:tab w:val="clear" w:pos="1080"/>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ind w:hanging="1080"/>
        <w:rPr>
          <w:rFonts w:ascii="Verdana" w:hAnsi="Verdana"/>
          <w:bCs/>
        </w:rPr>
      </w:pPr>
      <w:r w:rsidRPr="005310EE">
        <w:rPr>
          <w:rFonts w:ascii="Verdana" w:hAnsi="Verdana"/>
          <w:bCs/>
          <w:color w:val="4F81BD" w:themeColor="accent1"/>
        </w:rPr>
        <w:t>»Razdelitev del med gospodarskimi s</w:t>
      </w:r>
      <w:r w:rsidR="00470261" w:rsidRPr="005310EE">
        <w:rPr>
          <w:rFonts w:ascii="Verdana" w:hAnsi="Verdana"/>
          <w:bCs/>
          <w:color w:val="4F81BD" w:themeColor="accent1"/>
        </w:rPr>
        <w:t>ubjekti za SK</w:t>
      </w:r>
      <w:r w:rsidR="00D11127">
        <w:rPr>
          <w:rFonts w:ascii="Verdana" w:hAnsi="Verdana"/>
          <w:bCs/>
          <w:color w:val="4F81BD" w:themeColor="accent1"/>
        </w:rPr>
        <w:t>LOP __« (OBRAZEC 11</w:t>
      </w:r>
      <w:r w:rsidRPr="005310EE">
        <w:rPr>
          <w:rFonts w:ascii="Verdana" w:hAnsi="Verdana"/>
          <w:bCs/>
          <w:color w:val="4F81BD" w:themeColor="accent1"/>
        </w:rPr>
        <w:t>/__) z dne ___</w:t>
      </w:r>
      <w:r w:rsidRPr="005310EE">
        <w:rPr>
          <w:rFonts w:ascii="Verdana" w:hAnsi="Verdana"/>
          <w:bCs/>
        </w:rPr>
        <w:t>,</w:t>
      </w:r>
    </w:p>
    <w:p w14:paraId="7AE251A5" w14:textId="1ED834A7" w:rsidR="003E1C67" w:rsidRPr="003E1C67" w:rsidRDefault="003E1C67" w:rsidP="00D434D6">
      <w:pPr>
        <w:numPr>
          <w:ilvl w:val="0"/>
          <w:numId w:val="6"/>
        </w:numPr>
        <w:tabs>
          <w:tab w:val="clear" w:pos="1080"/>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ind w:hanging="1080"/>
        <w:rPr>
          <w:rFonts w:ascii="Verdana" w:hAnsi="Verdana"/>
          <w:bCs/>
          <w:i/>
        </w:rPr>
      </w:pPr>
      <w:r w:rsidRPr="003E1C67">
        <w:rPr>
          <w:rFonts w:ascii="Verdana" w:hAnsi="Verdana"/>
          <w:bCs/>
          <w:i/>
        </w:rPr>
        <w:t>»Soglasje podizvajalca za</w:t>
      </w:r>
      <w:r w:rsidR="00D11127">
        <w:rPr>
          <w:rFonts w:ascii="Verdana" w:hAnsi="Verdana"/>
          <w:bCs/>
          <w:i/>
        </w:rPr>
        <w:t xml:space="preserve"> neposredna plačila« (OBRAZEC 12</w:t>
      </w:r>
      <w:r w:rsidRPr="003E1C67">
        <w:rPr>
          <w:rFonts w:ascii="Verdana" w:hAnsi="Verdana"/>
          <w:bCs/>
          <w:i/>
        </w:rPr>
        <w:t>) z dne __________.</w:t>
      </w:r>
    </w:p>
    <w:p w14:paraId="0EAE4D20" w14:textId="1F7DC047" w:rsidR="003E1C67" w:rsidRDefault="003E1C67"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Verdana" w:hAnsi="Verdana"/>
          <w:b/>
          <w:bCs/>
          <w:sz w:val="16"/>
          <w:szCs w:val="16"/>
        </w:rPr>
      </w:pPr>
      <w:r w:rsidRPr="003E1C67">
        <w:rPr>
          <w:rFonts w:ascii="Verdana" w:hAnsi="Verdana"/>
          <w:bCs/>
          <w:i/>
          <w:sz w:val="16"/>
          <w:szCs w:val="16"/>
        </w:rPr>
        <w:t xml:space="preserve">                                 </w:t>
      </w:r>
      <w:r w:rsidR="00D940E6">
        <w:rPr>
          <w:rFonts w:ascii="Verdana" w:hAnsi="Verdana"/>
          <w:bCs/>
          <w:i/>
          <w:sz w:val="16"/>
          <w:szCs w:val="16"/>
        </w:rPr>
        <w:t xml:space="preserve">                                                   </w:t>
      </w:r>
      <w:r w:rsidRPr="003E1C67">
        <w:rPr>
          <w:rFonts w:ascii="Verdana" w:hAnsi="Verdana"/>
          <w:bCs/>
          <w:i/>
          <w:sz w:val="16"/>
          <w:szCs w:val="16"/>
        </w:rPr>
        <w:t xml:space="preserve"> </w:t>
      </w:r>
      <w:r w:rsidR="00D940E6">
        <w:rPr>
          <w:rFonts w:ascii="Verdana" w:hAnsi="Verdana"/>
          <w:b/>
          <w:bCs/>
          <w:sz w:val="16"/>
          <w:szCs w:val="16"/>
        </w:rPr>
        <w:t>(podatke navede naročnik)</w:t>
      </w:r>
    </w:p>
    <w:p w14:paraId="36462582" w14:textId="19AA090B" w:rsidR="00D041D3" w:rsidRDefault="00D041D3"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Verdana" w:hAnsi="Verdana"/>
          <w:b/>
          <w:bCs/>
          <w:sz w:val="16"/>
          <w:szCs w:val="16"/>
        </w:rPr>
      </w:pPr>
    </w:p>
    <w:p w14:paraId="2B299DA6" w14:textId="77777777" w:rsidR="00F74F58" w:rsidRPr="00D940E6" w:rsidRDefault="00F74F58"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Verdana" w:hAnsi="Verdana"/>
          <w:b/>
          <w:bCs/>
          <w:sz w:val="16"/>
          <w:szCs w:val="16"/>
        </w:rPr>
      </w:pPr>
    </w:p>
    <w:p w14:paraId="4FD176D4" w14:textId="77777777" w:rsidR="003E1C67" w:rsidRPr="003E1C67" w:rsidRDefault="003E1C67" w:rsidP="00D434D6">
      <w:pPr>
        <w:numPr>
          <w:ilvl w:val="0"/>
          <w:numId w:val="23"/>
        </w:numPr>
        <w:ind w:left="284" w:hanging="284"/>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31C87151" w14:textId="28B36EBB" w:rsidR="003E1C67" w:rsidRPr="003E1C67" w:rsidRDefault="003E1C67" w:rsidP="00D434D6">
      <w:pPr>
        <w:ind w:left="170" w:hanging="170"/>
        <w:jc w:val="center"/>
        <w:rPr>
          <w:rFonts w:ascii="Verdana" w:hAnsi="Verdana"/>
          <w:b/>
        </w:rPr>
      </w:pPr>
      <w:r w:rsidRPr="003E1C67">
        <w:rPr>
          <w:rFonts w:ascii="Verdana" w:hAnsi="Verdana"/>
          <w:b/>
        </w:rPr>
        <w:t xml:space="preserve">Koordinacija izvajanja pogodbenih </w:t>
      </w:r>
      <w:r w:rsidR="00EC59C1">
        <w:rPr>
          <w:rFonts w:ascii="Verdana" w:hAnsi="Verdana"/>
          <w:b/>
        </w:rPr>
        <w:t xml:space="preserve">dobav in </w:t>
      </w:r>
      <w:r w:rsidRPr="003E1C67">
        <w:rPr>
          <w:rFonts w:ascii="Verdana" w:hAnsi="Verdana"/>
          <w:b/>
        </w:rPr>
        <w:t>storitev</w:t>
      </w:r>
    </w:p>
    <w:p w14:paraId="71B00325" w14:textId="77777777" w:rsidR="003E1C67" w:rsidRPr="003E1C67" w:rsidRDefault="003E1C67" w:rsidP="00D434D6">
      <w:pPr>
        <w:ind w:left="170" w:hanging="170"/>
        <w:rPr>
          <w:rFonts w:ascii="Verdana" w:hAnsi="Verdana"/>
        </w:rPr>
      </w:pPr>
    </w:p>
    <w:p w14:paraId="087590AA" w14:textId="1C471A9B" w:rsidR="003E1C67" w:rsidRPr="003E1C67" w:rsidRDefault="003E1C67" w:rsidP="00D434D6">
      <w:pPr>
        <w:rPr>
          <w:rFonts w:ascii="Verdana" w:hAnsi="Verdana"/>
        </w:rPr>
      </w:pPr>
      <w:r w:rsidRPr="003E1C67">
        <w:rPr>
          <w:rFonts w:ascii="Verdana" w:hAnsi="Verdana"/>
        </w:rPr>
        <w:t xml:space="preserve">Vsa koordinacija izvajanja pogodbenih </w:t>
      </w:r>
      <w:r w:rsidR="00470261">
        <w:rPr>
          <w:rFonts w:ascii="Verdana" w:hAnsi="Verdana"/>
        </w:rPr>
        <w:t xml:space="preserve">dobav in </w:t>
      </w:r>
      <w:r w:rsidRPr="003E1C67">
        <w:rPr>
          <w:rFonts w:ascii="Verdana" w:hAnsi="Verdana"/>
        </w:rPr>
        <w:t>storitev poteka v slovenskem jeziku, razen če se naročnik in izvajalec dogovorita drugače. Tudi vsa dokumentacija, ki nastane pri izvajanju</w:t>
      </w:r>
      <w:r w:rsidR="00470261">
        <w:rPr>
          <w:rFonts w:ascii="Verdana" w:hAnsi="Verdana"/>
        </w:rPr>
        <w:t xml:space="preserve"> dobav in</w:t>
      </w:r>
      <w:r w:rsidRPr="003E1C67">
        <w:rPr>
          <w:rFonts w:ascii="Verdana" w:hAnsi="Verdana"/>
        </w:rPr>
        <w:t xml:space="preserve"> storitev, mora biti napisana oziroma prevedena v slovenski jezik, razen če se pogodbeni stranki dogovorita drugače. </w:t>
      </w:r>
    </w:p>
    <w:p w14:paraId="213B84BB" w14:textId="77777777" w:rsidR="003E1C67" w:rsidRPr="003E1C67" w:rsidRDefault="003E1C67" w:rsidP="00D434D6">
      <w:pPr>
        <w:rPr>
          <w:rFonts w:ascii="Verdana" w:hAnsi="Verdana"/>
          <w:color w:val="000000"/>
        </w:rPr>
      </w:pPr>
    </w:p>
    <w:p w14:paraId="035FAB8A" w14:textId="77777777" w:rsidR="003E1C67" w:rsidRPr="003E1C67" w:rsidRDefault="003E1C67" w:rsidP="00D434D6">
      <w:pPr>
        <w:rPr>
          <w:rFonts w:ascii="Verdana" w:hAnsi="Verdana"/>
          <w:color w:val="000000"/>
        </w:rPr>
      </w:pPr>
      <w:r w:rsidRPr="003E1C67">
        <w:rPr>
          <w:rFonts w:ascii="Verdana" w:hAnsi="Verdana"/>
          <w:color w:val="000000"/>
        </w:rPr>
        <w:t>Vsa obvestila pogodbenih strank in ostale pomembne komunikacije morajo biti nasprotni pogodbeni stranki poslane v pisni obliki po pošti ali elektronski pošti ter naslovljene na skrbnike te pogodbe. Pomembne komunikacije so tiste, ki zadevajo določbe te pogodbe, naročila, usklajevanja, potrjevanja, zavrnitve, prijave napak, plačila, opomine in pritožbe. Obe pogodbeni stranki se zavezujeta redno spremljati prejeto pošto. Operativna komunikacija lahko poteka tudi preko telefona.</w:t>
      </w:r>
    </w:p>
    <w:p w14:paraId="08448A0E" w14:textId="77777777" w:rsidR="003E1C67" w:rsidRPr="003E1C67" w:rsidRDefault="003E1C67" w:rsidP="00D434D6"/>
    <w:p w14:paraId="4870E20C" w14:textId="77777777" w:rsidR="003E1C67" w:rsidRPr="003E1C67" w:rsidRDefault="003E1C67" w:rsidP="00D434D6">
      <w:pPr>
        <w:pStyle w:val="Podnaslov"/>
      </w:pPr>
      <w:r w:rsidRPr="003E1C67">
        <w:t>PREDMET POGODBE</w:t>
      </w:r>
    </w:p>
    <w:p w14:paraId="2D9CD195" w14:textId="77777777" w:rsidR="003E1C67" w:rsidRPr="003E1C67" w:rsidRDefault="003E1C67" w:rsidP="00D434D6"/>
    <w:p w14:paraId="74211831" w14:textId="77777777" w:rsidR="003E1C67" w:rsidRPr="003E1C67" w:rsidRDefault="003E1C67" w:rsidP="00D434D6">
      <w:pPr>
        <w:numPr>
          <w:ilvl w:val="0"/>
          <w:numId w:val="23"/>
        </w:numPr>
        <w:ind w:left="284" w:hanging="284"/>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34AA128D" w14:textId="77777777" w:rsidR="003E1C67" w:rsidRPr="003E1C67" w:rsidRDefault="003E1C67" w:rsidP="00D434D6">
      <w:pPr>
        <w:jc w:val="center"/>
        <w:rPr>
          <w:rFonts w:ascii="Verdana" w:hAnsi="Verdana"/>
          <w:b/>
        </w:rPr>
      </w:pPr>
      <w:r w:rsidRPr="003E1C67">
        <w:rPr>
          <w:rFonts w:ascii="Verdana" w:hAnsi="Verdana"/>
          <w:b/>
        </w:rPr>
        <w:t>Opis predmeta pogodbe</w:t>
      </w:r>
    </w:p>
    <w:p w14:paraId="7B9683B6" w14:textId="77777777" w:rsidR="003E1C67" w:rsidRPr="003E1C67" w:rsidRDefault="003E1C67" w:rsidP="00D434D6"/>
    <w:p w14:paraId="5847CAD0" w14:textId="4ED4A90B" w:rsidR="003E1C67" w:rsidRPr="003E1C67" w:rsidRDefault="003E1C67" w:rsidP="00D434D6">
      <w:pPr>
        <w:ind w:right="-1"/>
        <w:rPr>
          <w:rFonts w:ascii="Verdana" w:hAnsi="Verdana"/>
        </w:rPr>
      </w:pPr>
      <w:r w:rsidRPr="003E1C67">
        <w:rPr>
          <w:rFonts w:ascii="Verdana" w:hAnsi="Verdana"/>
        </w:rPr>
        <w:t>Naročnik in izvajalec se dogovorita, da bo izvajalec naročniku v skladu s to pogodbo in njenimi sestavnimi deli ter razpisno in</w:t>
      </w:r>
      <w:r w:rsidR="00470261">
        <w:rPr>
          <w:rFonts w:ascii="Verdana" w:hAnsi="Verdana"/>
        </w:rPr>
        <w:t xml:space="preserve"> ponudbeno dokumentacijo izvedel</w:t>
      </w:r>
      <w:r w:rsidRPr="003E1C67">
        <w:rPr>
          <w:rFonts w:ascii="Verdana" w:hAnsi="Verdana"/>
        </w:rPr>
        <w:t>:</w:t>
      </w:r>
    </w:p>
    <w:p w14:paraId="44F8DDE3" w14:textId="2D2A5D73" w:rsidR="00470261" w:rsidRPr="005310EE" w:rsidRDefault="00470261" w:rsidP="00D434D6">
      <w:pPr>
        <w:rPr>
          <w:rFonts w:ascii="Verdana" w:eastAsia="Calibri" w:hAnsi="Verdana"/>
          <w:b/>
          <w:color w:val="4F81BD" w:themeColor="accent1"/>
          <w:lang w:eastAsia="en-US"/>
        </w:rPr>
      </w:pPr>
      <w:r w:rsidRPr="005310EE">
        <w:rPr>
          <w:rFonts w:ascii="Verdana" w:eastAsia="Calibri" w:hAnsi="Verdana"/>
          <w:b/>
          <w:color w:val="4F81BD" w:themeColor="accent1"/>
          <w:lang w:eastAsia="en-US"/>
        </w:rPr>
        <w:t xml:space="preserve">SKLOP 1: </w:t>
      </w:r>
      <w:r w:rsidR="00672B77" w:rsidRPr="005310EE">
        <w:rPr>
          <w:rFonts w:ascii="Verdana" w:eastAsia="Calibri" w:hAnsi="Verdana"/>
          <w:b/>
          <w:color w:val="4F81BD" w:themeColor="accent1"/>
          <w:lang w:eastAsia="en-US"/>
        </w:rPr>
        <w:t>nadgradnjo</w:t>
      </w:r>
      <w:r w:rsidR="00A74AB5">
        <w:rPr>
          <w:rFonts w:ascii="Verdana" w:eastAsia="Calibri" w:hAnsi="Verdana"/>
          <w:b/>
          <w:color w:val="4F81BD" w:themeColor="accent1"/>
          <w:lang w:eastAsia="en-US"/>
        </w:rPr>
        <w:t xml:space="preserve"> brezžičnega omrežja</w:t>
      </w:r>
      <w:r w:rsidR="00672B77" w:rsidRPr="005310EE">
        <w:rPr>
          <w:rFonts w:ascii="Verdana" w:eastAsia="Calibri" w:hAnsi="Verdana"/>
          <w:b/>
          <w:color w:val="4F81BD" w:themeColor="accent1"/>
          <w:lang w:eastAsia="en-US"/>
        </w:rPr>
        <w:t>,</w:t>
      </w:r>
    </w:p>
    <w:p w14:paraId="33BEC2BC" w14:textId="2B036613" w:rsidR="00470261" w:rsidRPr="005310EE" w:rsidRDefault="00470261" w:rsidP="00D434D6">
      <w:pPr>
        <w:rPr>
          <w:rFonts w:ascii="Verdana" w:eastAsia="Calibri" w:hAnsi="Verdana"/>
          <w:b/>
          <w:color w:val="4F81BD" w:themeColor="accent1"/>
          <w:lang w:eastAsia="en-US"/>
        </w:rPr>
      </w:pPr>
      <w:r w:rsidRPr="005310EE">
        <w:rPr>
          <w:rFonts w:ascii="Verdana" w:eastAsia="Calibri" w:hAnsi="Verdana"/>
          <w:b/>
          <w:color w:val="4F81BD" w:themeColor="accent1"/>
          <w:lang w:eastAsia="en-US"/>
        </w:rPr>
        <w:t>SK</w:t>
      </w:r>
      <w:r w:rsidR="00672B77" w:rsidRPr="005310EE">
        <w:rPr>
          <w:rFonts w:ascii="Verdana" w:eastAsia="Calibri" w:hAnsi="Verdana"/>
          <w:b/>
          <w:color w:val="4F81BD" w:themeColor="accent1"/>
          <w:lang w:eastAsia="en-US"/>
        </w:rPr>
        <w:t>LOP 2: nadgradnjo</w:t>
      </w:r>
      <w:r w:rsidRPr="005310EE">
        <w:rPr>
          <w:rFonts w:ascii="Verdana" w:eastAsia="Calibri" w:hAnsi="Verdana"/>
          <w:b/>
          <w:color w:val="4F81BD" w:themeColor="accent1"/>
          <w:lang w:eastAsia="en-US"/>
        </w:rPr>
        <w:t xml:space="preserve"> komunikacijskega omrežja</w:t>
      </w:r>
      <w:r w:rsidR="00672B77" w:rsidRPr="005310EE">
        <w:rPr>
          <w:rFonts w:ascii="Verdana" w:eastAsia="Calibri" w:hAnsi="Verdana"/>
          <w:b/>
          <w:color w:val="4F81BD" w:themeColor="accent1"/>
          <w:lang w:eastAsia="en-US"/>
        </w:rPr>
        <w:t>,</w:t>
      </w:r>
    </w:p>
    <w:p w14:paraId="44114E0F" w14:textId="11984524" w:rsidR="00470261" w:rsidRPr="00470261" w:rsidRDefault="00470261" w:rsidP="00D434D6">
      <w:pPr>
        <w:rPr>
          <w:rFonts w:ascii="Verdana" w:eastAsia="Calibri" w:hAnsi="Verdana"/>
          <w:b/>
          <w:i/>
          <w:color w:val="4F81BD" w:themeColor="accent1"/>
          <w:lang w:eastAsia="en-US"/>
        </w:rPr>
      </w:pPr>
      <w:r w:rsidRPr="005310EE">
        <w:rPr>
          <w:rFonts w:ascii="Verdana" w:eastAsia="Calibri" w:hAnsi="Verdana"/>
          <w:b/>
          <w:color w:val="4F81BD" w:themeColor="accent1"/>
          <w:lang w:eastAsia="en-US"/>
        </w:rPr>
        <w:t xml:space="preserve">SKLOP 3: </w:t>
      </w:r>
      <w:r w:rsidR="00672B77" w:rsidRPr="005310EE">
        <w:rPr>
          <w:rFonts w:ascii="Verdana" w:eastAsia="Calibri" w:hAnsi="Verdana"/>
          <w:b/>
          <w:color w:val="4F81BD" w:themeColor="accent1"/>
          <w:lang w:eastAsia="en-US"/>
        </w:rPr>
        <w:t>nadgradnjo</w:t>
      </w:r>
      <w:r w:rsidRPr="005310EE">
        <w:rPr>
          <w:rFonts w:ascii="Verdana" w:eastAsia="Calibri" w:hAnsi="Verdana"/>
          <w:b/>
          <w:color w:val="4F81BD" w:themeColor="accent1"/>
          <w:lang w:eastAsia="en-US"/>
        </w:rPr>
        <w:t xml:space="preserve"> shranjevalnega omrežja</w:t>
      </w:r>
      <w:r w:rsidR="00672B77">
        <w:rPr>
          <w:rFonts w:ascii="Verdana" w:eastAsia="Calibri" w:hAnsi="Verdana"/>
          <w:b/>
          <w:i/>
          <w:color w:val="4F81BD" w:themeColor="accent1"/>
          <w:lang w:eastAsia="en-US"/>
        </w:rPr>
        <w:t>,</w:t>
      </w:r>
    </w:p>
    <w:p w14:paraId="26806FCA" w14:textId="62E91DE3" w:rsidR="00036A8A" w:rsidRPr="00B51C0E" w:rsidRDefault="00672B77" w:rsidP="00B51C0E">
      <w:pPr>
        <w:suppressAutoHyphens/>
        <w:rPr>
          <w:rFonts w:ascii="Verdana" w:hAnsi="Verdana" w:cs="Arial"/>
          <w:color w:val="121212"/>
        </w:rPr>
      </w:pPr>
      <w:r w:rsidRPr="00B51C0E">
        <w:rPr>
          <w:rFonts w:ascii="Verdana" w:hAnsi="Verdana" w:cs="Arial"/>
          <w:color w:val="121212"/>
        </w:rPr>
        <w:t xml:space="preserve">ki </w:t>
      </w:r>
      <w:r w:rsidR="00470261" w:rsidRPr="00B51C0E">
        <w:rPr>
          <w:rFonts w:ascii="Verdana" w:hAnsi="Verdana" w:cs="Arial"/>
          <w:color w:val="121212"/>
        </w:rPr>
        <w:t>vključuje:</w:t>
      </w:r>
    </w:p>
    <w:p w14:paraId="5F887FEC" w14:textId="53A11B75" w:rsidR="00472179" w:rsidRPr="00B51C0E" w:rsidRDefault="00036A8A" w:rsidP="00B51C0E">
      <w:pPr>
        <w:numPr>
          <w:ilvl w:val="0"/>
          <w:numId w:val="7"/>
        </w:numPr>
        <w:tabs>
          <w:tab w:val="num" w:pos="567"/>
          <w:tab w:val="left" w:pos="1440"/>
          <w:tab w:val="left" w:pos="2160"/>
          <w:tab w:val="left" w:pos="2880"/>
          <w:tab w:val="left" w:pos="3600"/>
          <w:tab w:val="left" w:pos="4320"/>
          <w:tab w:val="left" w:pos="5040"/>
          <w:tab w:val="left" w:pos="5760"/>
          <w:tab w:val="left" w:pos="6480"/>
          <w:tab w:val="left" w:pos="7200"/>
          <w:tab w:val="left" w:pos="7920"/>
        </w:tabs>
        <w:ind w:hanging="796"/>
        <w:rPr>
          <w:rFonts w:ascii="Verdana" w:hAnsi="Verdana"/>
        </w:rPr>
      </w:pPr>
      <w:r w:rsidRPr="00B51C0E">
        <w:rPr>
          <w:rFonts w:ascii="Verdana" w:hAnsi="Verdana"/>
        </w:rPr>
        <w:t>dobavo opreme, ki omogočajo zahtevane funkcionalnosti</w:t>
      </w:r>
      <w:r w:rsidR="00472179" w:rsidRPr="00B51C0E">
        <w:rPr>
          <w:rFonts w:ascii="Verdana" w:hAnsi="Verdana"/>
        </w:rPr>
        <w:t xml:space="preserve"> in</w:t>
      </w:r>
    </w:p>
    <w:p w14:paraId="7DDBD032" w14:textId="35CF5DA5" w:rsidR="00472179" w:rsidRPr="00B51C0E" w:rsidRDefault="00036A8A" w:rsidP="00B51C0E">
      <w:pPr>
        <w:numPr>
          <w:ilvl w:val="0"/>
          <w:numId w:val="7"/>
        </w:numPr>
        <w:tabs>
          <w:tab w:val="num" w:pos="567"/>
          <w:tab w:val="left" w:pos="1440"/>
          <w:tab w:val="left" w:pos="2160"/>
          <w:tab w:val="left" w:pos="2880"/>
          <w:tab w:val="left" w:pos="3600"/>
          <w:tab w:val="left" w:pos="4320"/>
          <w:tab w:val="left" w:pos="5040"/>
          <w:tab w:val="left" w:pos="5760"/>
          <w:tab w:val="left" w:pos="6480"/>
          <w:tab w:val="left" w:pos="7200"/>
          <w:tab w:val="left" w:pos="7920"/>
        </w:tabs>
        <w:ind w:hanging="796"/>
        <w:rPr>
          <w:rFonts w:ascii="Verdana" w:hAnsi="Verdana"/>
        </w:rPr>
      </w:pPr>
      <w:r w:rsidRPr="00B51C0E">
        <w:rPr>
          <w:rFonts w:ascii="Verdana" w:hAnsi="Verdana"/>
        </w:rPr>
        <w:t xml:space="preserve">izvedbo vseh storitev, </w:t>
      </w:r>
    </w:p>
    <w:p w14:paraId="7DDACD45" w14:textId="0C3D0580" w:rsidR="00472179" w:rsidRPr="00B51C0E" w:rsidRDefault="00472179" w:rsidP="00B51C0E">
      <w:pPr>
        <w:suppressAutoHyphens/>
        <w:rPr>
          <w:rFonts w:ascii="Verdana" w:hAnsi="Verdana" w:cs="Arial"/>
          <w:color w:val="121212"/>
        </w:rPr>
      </w:pPr>
      <w:r w:rsidRPr="00B51C0E">
        <w:rPr>
          <w:rFonts w:ascii="Verdana" w:hAnsi="Verdana" w:cs="Arial"/>
          <w:color w:val="121212"/>
        </w:rPr>
        <w:t xml:space="preserve">kot je določeno v tehničnih zahtevah za </w:t>
      </w:r>
      <w:r w:rsidRPr="00B51C0E">
        <w:rPr>
          <w:rFonts w:ascii="Verdana" w:hAnsi="Verdana"/>
          <w:color w:val="4F81BD" w:themeColor="accent1"/>
        </w:rPr>
        <w:t>SKLOP _</w:t>
      </w:r>
      <w:r w:rsidRPr="00B51C0E">
        <w:rPr>
          <w:rFonts w:ascii="Verdana" w:hAnsi="Verdana" w:cs="Arial"/>
          <w:color w:val="121212"/>
        </w:rPr>
        <w:t>, ki so priloga te pogodbe.</w:t>
      </w:r>
    </w:p>
    <w:p w14:paraId="0B80B953" w14:textId="78D979A1" w:rsidR="005310EE" w:rsidRPr="00DD0036" w:rsidRDefault="005310EE" w:rsidP="00D434D6">
      <w:pPr>
        <w:rPr>
          <w:rFonts w:ascii="Verdana" w:eastAsia="Calibri" w:hAnsi="Verdana"/>
          <w:lang w:eastAsia="en-US"/>
        </w:rPr>
      </w:pPr>
    </w:p>
    <w:p w14:paraId="4FBA2F3E" w14:textId="77777777" w:rsidR="003E1C67" w:rsidRPr="003E1C67" w:rsidRDefault="003E1C67" w:rsidP="00D434D6">
      <w:pPr>
        <w:pStyle w:val="Podnaslov"/>
      </w:pPr>
      <w:r w:rsidRPr="003E1C67">
        <w:t>POGODBENA KOLIČINA</w:t>
      </w:r>
    </w:p>
    <w:p w14:paraId="34B32BAD" w14:textId="77777777" w:rsidR="003E1C67" w:rsidRPr="003E1C67" w:rsidRDefault="003E1C67" w:rsidP="00D434D6"/>
    <w:p w14:paraId="589F50A1" w14:textId="77777777" w:rsidR="003E1C67" w:rsidRPr="003E1C67" w:rsidRDefault="003E1C67" w:rsidP="00D434D6">
      <w:pPr>
        <w:numPr>
          <w:ilvl w:val="0"/>
          <w:numId w:val="23"/>
        </w:numPr>
        <w:ind w:left="284" w:hanging="284"/>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72E526F2" w14:textId="08CFAE49" w:rsidR="003E1C67" w:rsidRPr="003E1C67" w:rsidRDefault="00497498" w:rsidP="00D434D6">
      <w:pPr>
        <w:jc w:val="center"/>
        <w:rPr>
          <w:rFonts w:ascii="Verdana" w:hAnsi="Verdana"/>
          <w:b/>
        </w:rPr>
      </w:pPr>
      <w:r>
        <w:rPr>
          <w:rFonts w:ascii="Verdana" w:hAnsi="Verdana"/>
          <w:b/>
        </w:rPr>
        <w:t>Količina dobav in</w:t>
      </w:r>
      <w:r w:rsidR="003E1C67" w:rsidRPr="003E1C67">
        <w:rPr>
          <w:rFonts w:ascii="Verdana" w:hAnsi="Verdana"/>
          <w:b/>
        </w:rPr>
        <w:t xml:space="preserve"> storitev v času trajanja pogodbe</w:t>
      </w:r>
    </w:p>
    <w:p w14:paraId="278C3907" w14:textId="067A0D1A" w:rsidR="005310EE" w:rsidRDefault="005310EE" w:rsidP="00D434D6">
      <w:pPr>
        <w:rPr>
          <w:rFonts w:ascii="Verdana" w:hAnsi="Verdana"/>
        </w:rPr>
      </w:pPr>
    </w:p>
    <w:p w14:paraId="0DBBB108" w14:textId="6F8BC169" w:rsidR="00DD0036" w:rsidRPr="00DD0036" w:rsidRDefault="00B459A2" w:rsidP="00D434D6">
      <w:pPr>
        <w:suppressAutoHyphens/>
        <w:rPr>
          <w:rFonts w:ascii="Verdana" w:hAnsi="Verdana" w:cs="Arial"/>
          <w:color w:val="121212"/>
        </w:rPr>
      </w:pPr>
      <w:r>
        <w:rPr>
          <w:rFonts w:ascii="Verdana" w:hAnsi="Verdana" w:cs="Arial"/>
          <w:color w:val="121212"/>
        </w:rPr>
        <w:t>Pogodbene k</w:t>
      </w:r>
      <w:r w:rsidRPr="00B459A2">
        <w:rPr>
          <w:rFonts w:ascii="Verdana" w:hAnsi="Verdana" w:cs="Arial"/>
          <w:color w:val="121212"/>
        </w:rPr>
        <w:t>oličine</w:t>
      </w:r>
      <w:r w:rsidRPr="00B459A2">
        <w:rPr>
          <w:rFonts w:ascii="Verdana" w:hAnsi="Verdana"/>
        </w:rPr>
        <w:t xml:space="preserve"> </w:t>
      </w:r>
      <w:r>
        <w:rPr>
          <w:rFonts w:ascii="Verdana" w:hAnsi="Verdana"/>
        </w:rPr>
        <w:t>na enoto mere iz predračuna</w:t>
      </w:r>
      <w:r w:rsidRPr="00B459A2">
        <w:rPr>
          <w:rFonts w:ascii="Verdana" w:hAnsi="Verdana" w:cs="Arial"/>
          <w:color w:val="121212"/>
        </w:rPr>
        <w:t xml:space="preserve"> po vrstah dobav in storitev so razvidne iz priložene</w:t>
      </w:r>
      <w:r>
        <w:rPr>
          <w:rFonts w:ascii="Verdana" w:hAnsi="Verdana" w:cs="Arial"/>
          <w:color w:val="121212"/>
        </w:rPr>
        <w:t xml:space="preserve">ga predračuna. </w:t>
      </w:r>
      <w:r w:rsidR="00DD0036">
        <w:rPr>
          <w:rFonts w:ascii="Verdana" w:hAnsi="Verdana"/>
        </w:rPr>
        <w:t xml:space="preserve">Količine na enoto mere iz predračuna za opremo ob dobavi in zahtevane storitve ob dobavi iz predračuna so fiksne. </w:t>
      </w:r>
    </w:p>
    <w:p w14:paraId="27B43E9F" w14:textId="77777777" w:rsidR="00F74F58" w:rsidRDefault="00F74F58" w:rsidP="00D434D6">
      <w:pPr>
        <w:suppressAutoHyphens/>
        <w:rPr>
          <w:rFonts w:ascii="Verdana" w:hAnsi="Verdana"/>
          <w:b/>
          <w:color w:val="4F81BD" w:themeColor="accent1"/>
        </w:rPr>
      </w:pPr>
    </w:p>
    <w:p w14:paraId="17443B57" w14:textId="01CF9C9E" w:rsidR="00497498" w:rsidRPr="005310EE" w:rsidRDefault="00497498" w:rsidP="00D434D6">
      <w:pPr>
        <w:suppressAutoHyphens/>
        <w:rPr>
          <w:rFonts w:ascii="Verdana" w:hAnsi="Verdana"/>
          <w:b/>
          <w:color w:val="4F81BD" w:themeColor="accent1"/>
        </w:rPr>
      </w:pPr>
      <w:r w:rsidRPr="005310EE">
        <w:rPr>
          <w:rFonts w:ascii="Verdana" w:hAnsi="Verdana"/>
          <w:b/>
          <w:color w:val="4F81BD" w:themeColor="accent1"/>
        </w:rPr>
        <w:t xml:space="preserve">SKLOP 1: </w:t>
      </w:r>
    </w:p>
    <w:p w14:paraId="72FA00DC" w14:textId="205C8ADE" w:rsidR="00497498" w:rsidRPr="005310EE" w:rsidRDefault="00B459A2" w:rsidP="00D434D6">
      <w:pPr>
        <w:suppressAutoHyphens/>
        <w:rPr>
          <w:rFonts w:ascii="Verdana" w:hAnsi="Verdana"/>
          <w:color w:val="4F81BD" w:themeColor="accent1"/>
        </w:rPr>
      </w:pPr>
      <w:r w:rsidRPr="005310EE">
        <w:rPr>
          <w:rFonts w:ascii="Verdana" w:hAnsi="Verdana"/>
          <w:color w:val="4F81BD" w:themeColor="accent1"/>
        </w:rPr>
        <w:t>Pogodbene k</w:t>
      </w:r>
      <w:r w:rsidR="00497498" w:rsidRPr="005310EE">
        <w:rPr>
          <w:rFonts w:ascii="Verdana" w:hAnsi="Verdana"/>
          <w:color w:val="4F81BD" w:themeColor="accent1"/>
        </w:rPr>
        <w:t>oličine na enoto mere iz predračuna za mesece vzdrževanja posamezne opreme, dodatne dostopne točke za brezžično omrežje in dodatne storitve</w:t>
      </w:r>
      <w:r w:rsidRPr="005310EE">
        <w:rPr>
          <w:rFonts w:ascii="Verdana" w:hAnsi="Verdana"/>
          <w:color w:val="4F81BD" w:themeColor="accent1"/>
        </w:rPr>
        <w:t xml:space="preserve"> (u</w:t>
      </w:r>
      <w:r w:rsidR="00DD0036" w:rsidRPr="005310EE">
        <w:rPr>
          <w:rFonts w:ascii="Verdana" w:hAnsi="Verdana"/>
          <w:color w:val="4F81BD" w:themeColor="accent1"/>
        </w:rPr>
        <w:t>re dela tehnika, inženi</w:t>
      </w:r>
      <w:r w:rsidRPr="005310EE">
        <w:rPr>
          <w:rFonts w:ascii="Verdana" w:hAnsi="Verdana"/>
          <w:color w:val="4F81BD" w:themeColor="accent1"/>
        </w:rPr>
        <w:t xml:space="preserve">rja in eksperta) so </w:t>
      </w:r>
      <w:r w:rsidR="00497498" w:rsidRPr="005310EE">
        <w:rPr>
          <w:rFonts w:ascii="Verdana" w:hAnsi="Verdana"/>
          <w:color w:val="4F81BD" w:themeColor="accent1"/>
        </w:rPr>
        <w:t>ocenjen</w:t>
      </w:r>
      <w:r w:rsidRPr="005310EE">
        <w:rPr>
          <w:rFonts w:ascii="Verdana" w:hAnsi="Verdana"/>
          <w:color w:val="4F81BD" w:themeColor="accent1"/>
        </w:rPr>
        <w:t>e</w:t>
      </w:r>
      <w:r w:rsidR="00497498" w:rsidRPr="005310EE">
        <w:rPr>
          <w:rFonts w:ascii="Verdana" w:hAnsi="Verdana"/>
          <w:color w:val="4F81BD" w:themeColor="accent1"/>
        </w:rPr>
        <w:t xml:space="preserve">. </w:t>
      </w:r>
      <w:r w:rsidRPr="005310EE">
        <w:rPr>
          <w:rFonts w:ascii="Verdana" w:hAnsi="Verdana"/>
          <w:color w:val="4F81BD" w:themeColor="accent1"/>
        </w:rPr>
        <w:t>Dejanska količina</w:t>
      </w:r>
      <w:r w:rsidR="00497498" w:rsidRPr="005310EE">
        <w:rPr>
          <w:rFonts w:ascii="Verdana" w:hAnsi="Verdana"/>
          <w:color w:val="4F81BD" w:themeColor="accent1"/>
        </w:rPr>
        <w:t xml:space="preserve"> navedenih storitev</w:t>
      </w:r>
      <w:r w:rsidR="00666292" w:rsidRPr="005310EE">
        <w:rPr>
          <w:rFonts w:ascii="Verdana" w:hAnsi="Verdana"/>
          <w:color w:val="4F81BD" w:themeColor="accent1"/>
        </w:rPr>
        <w:t xml:space="preserve"> </w:t>
      </w:r>
      <w:r w:rsidR="00497498" w:rsidRPr="005310EE">
        <w:rPr>
          <w:rFonts w:ascii="Verdana" w:hAnsi="Verdana"/>
          <w:color w:val="4F81BD" w:themeColor="accent1"/>
        </w:rPr>
        <w:t>oziroma opreme je v času trajanja pogodbe, glede na naročniko</w:t>
      </w:r>
      <w:r w:rsidRPr="005310EE">
        <w:rPr>
          <w:rFonts w:ascii="Verdana" w:hAnsi="Verdana"/>
          <w:color w:val="4F81BD" w:themeColor="accent1"/>
        </w:rPr>
        <w:t>ve dejanske potrebe, lahko večja ali manjša od ocenjenih</w:t>
      </w:r>
      <w:r w:rsidR="00497498" w:rsidRPr="005310EE">
        <w:rPr>
          <w:rFonts w:ascii="Verdana" w:hAnsi="Verdana"/>
          <w:color w:val="4F81BD" w:themeColor="accent1"/>
        </w:rPr>
        <w:t xml:space="preserve">, kar ne vpliva na pogodbene cene na enoto mere. </w:t>
      </w:r>
    </w:p>
    <w:p w14:paraId="7BFFFBB8" w14:textId="77777777" w:rsidR="00497498" w:rsidRPr="005310EE" w:rsidRDefault="00497498" w:rsidP="00D434D6">
      <w:pPr>
        <w:suppressAutoHyphens/>
        <w:rPr>
          <w:rFonts w:ascii="Verdana" w:hAnsi="Verdana"/>
          <w:color w:val="4F81BD" w:themeColor="accent1"/>
        </w:rPr>
      </w:pPr>
    </w:p>
    <w:p w14:paraId="4AFE67B8" w14:textId="08FF2C82" w:rsidR="00497498" w:rsidRPr="005310EE" w:rsidRDefault="00497498" w:rsidP="00D434D6">
      <w:pPr>
        <w:suppressAutoHyphens/>
        <w:rPr>
          <w:rFonts w:ascii="Verdana" w:hAnsi="Verdana"/>
          <w:b/>
          <w:color w:val="4F81BD" w:themeColor="accent1"/>
        </w:rPr>
      </w:pPr>
      <w:r w:rsidRPr="005310EE">
        <w:rPr>
          <w:rFonts w:ascii="Verdana" w:hAnsi="Verdana"/>
          <w:b/>
          <w:color w:val="4F81BD" w:themeColor="accent1"/>
        </w:rPr>
        <w:t xml:space="preserve">SKLOP 2 in 3: </w:t>
      </w:r>
    </w:p>
    <w:p w14:paraId="2EA7FEF3" w14:textId="5C6CCDC8" w:rsidR="003E1C67" w:rsidRPr="005310EE" w:rsidRDefault="00B459A2" w:rsidP="00D434D6">
      <w:pPr>
        <w:suppressAutoHyphens/>
        <w:rPr>
          <w:rFonts w:ascii="Verdana" w:hAnsi="Verdana"/>
          <w:color w:val="4F81BD" w:themeColor="accent1"/>
        </w:rPr>
      </w:pPr>
      <w:r w:rsidRPr="005310EE">
        <w:rPr>
          <w:rFonts w:ascii="Verdana" w:hAnsi="Verdana"/>
          <w:color w:val="4F81BD" w:themeColor="accent1"/>
        </w:rPr>
        <w:t>Pogodbene k</w:t>
      </w:r>
      <w:r w:rsidR="00666292" w:rsidRPr="005310EE">
        <w:rPr>
          <w:rFonts w:ascii="Verdana" w:hAnsi="Verdana"/>
          <w:color w:val="4F81BD" w:themeColor="accent1"/>
        </w:rPr>
        <w:t>oličine na enoto mere iz predračuna za mesece vzdrževanja posamezne opreme in dodatne storitve</w:t>
      </w:r>
      <w:r w:rsidRPr="005310EE">
        <w:rPr>
          <w:rFonts w:ascii="Verdana" w:hAnsi="Verdana"/>
          <w:color w:val="4F81BD" w:themeColor="accent1"/>
        </w:rPr>
        <w:t xml:space="preserve"> </w:t>
      </w:r>
      <w:r w:rsidR="00DD0036" w:rsidRPr="005310EE">
        <w:rPr>
          <w:rFonts w:ascii="Verdana" w:hAnsi="Verdana"/>
          <w:color w:val="4F81BD" w:themeColor="accent1"/>
        </w:rPr>
        <w:t xml:space="preserve">(ure dela tehnika, inženirja in eksperta) </w:t>
      </w:r>
      <w:r w:rsidRPr="005310EE">
        <w:rPr>
          <w:rFonts w:ascii="Verdana" w:hAnsi="Verdana"/>
          <w:color w:val="4F81BD" w:themeColor="accent1"/>
        </w:rPr>
        <w:t xml:space="preserve">so </w:t>
      </w:r>
      <w:r w:rsidR="00666292" w:rsidRPr="005310EE">
        <w:rPr>
          <w:rFonts w:ascii="Verdana" w:hAnsi="Verdana"/>
          <w:color w:val="4F81BD" w:themeColor="accent1"/>
        </w:rPr>
        <w:t>ocenjen</w:t>
      </w:r>
      <w:r w:rsidRPr="005310EE">
        <w:rPr>
          <w:rFonts w:ascii="Verdana" w:hAnsi="Verdana"/>
          <w:color w:val="4F81BD" w:themeColor="accent1"/>
        </w:rPr>
        <w:t>e</w:t>
      </w:r>
      <w:r w:rsidR="00666292" w:rsidRPr="005310EE">
        <w:rPr>
          <w:rFonts w:ascii="Verdana" w:hAnsi="Verdana"/>
          <w:color w:val="4F81BD" w:themeColor="accent1"/>
        </w:rPr>
        <w:t xml:space="preserve">. </w:t>
      </w:r>
      <w:r w:rsidRPr="005310EE">
        <w:rPr>
          <w:rFonts w:ascii="Verdana" w:hAnsi="Verdana"/>
          <w:color w:val="4F81BD" w:themeColor="accent1"/>
        </w:rPr>
        <w:t>Dejanske količine</w:t>
      </w:r>
      <w:r w:rsidR="00666292" w:rsidRPr="005310EE">
        <w:rPr>
          <w:rFonts w:ascii="Verdana" w:hAnsi="Verdana"/>
          <w:color w:val="4F81BD" w:themeColor="accent1"/>
        </w:rPr>
        <w:t xml:space="preserve"> navedenih storitev </w:t>
      </w:r>
      <w:r w:rsidRPr="005310EE">
        <w:rPr>
          <w:rFonts w:ascii="Verdana" w:hAnsi="Verdana"/>
          <w:color w:val="4F81BD" w:themeColor="accent1"/>
        </w:rPr>
        <w:t>so</w:t>
      </w:r>
      <w:r w:rsidR="00666292" w:rsidRPr="005310EE">
        <w:rPr>
          <w:rFonts w:ascii="Verdana" w:hAnsi="Verdana"/>
          <w:color w:val="4F81BD" w:themeColor="accent1"/>
        </w:rPr>
        <w:t xml:space="preserve"> v času trajanja pogodbe, glede na naročniko</w:t>
      </w:r>
      <w:r w:rsidRPr="005310EE">
        <w:rPr>
          <w:rFonts w:ascii="Verdana" w:hAnsi="Verdana"/>
          <w:color w:val="4F81BD" w:themeColor="accent1"/>
        </w:rPr>
        <w:t>ve dejanske potrebe, lahko večje ali manjše od ocenjenih</w:t>
      </w:r>
      <w:r w:rsidR="00666292" w:rsidRPr="005310EE">
        <w:rPr>
          <w:rFonts w:ascii="Verdana" w:hAnsi="Verdana"/>
          <w:color w:val="4F81BD" w:themeColor="accent1"/>
        </w:rPr>
        <w:t xml:space="preserve">, kar ne vpliva na pogodbene cene na enoto mere. </w:t>
      </w:r>
    </w:p>
    <w:p w14:paraId="551F511D" w14:textId="77777777" w:rsidR="00DD0036" w:rsidRPr="00DD0036" w:rsidRDefault="00DD0036" w:rsidP="00D434D6">
      <w:pPr>
        <w:suppressAutoHyphens/>
        <w:rPr>
          <w:rFonts w:ascii="Verdana" w:hAnsi="Verdana"/>
          <w:color w:val="4F81BD" w:themeColor="accent1"/>
        </w:rPr>
      </w:pPr>
    </w:p>
    <w:p w14:paraId="7DEC7C2D" w14:textId="77777777" w:rsidR="003E1C67" w:rsidRPr="003E1C67" w:rsidRDefault="003E1C67" w:rsidP="00D434D6">
      <w:pPr>
        <w:numPr>
          <w:ilvl w:val="0"/>
          <w:numId w:val="23"/>
        </w:numPr>
        <w:ind w:left="284" w:hanging="284"/>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7464CA9F" w14:textId="77777777" w:rsidR="003E1C67" w:rsidRPr="003E1C67" w:rsidRDefault="003E1C67" w:rsidP="00D434D6">
      <w:pPr>
        <w:jc w:val="center"/>
        <w:rPr>
          <w:rFonts w:ascii="Verdana" w:hAnsi="Verdana"/>
          <w:b/>
        </w:rPr>
      </w:pPr>
      <w:r w:rsidRPr="003E1C67">
        <w:rPr>
          <w:rFonts w:ascii="Verdana" w:hAnsi="Verdana"/>
          <w:b/>
        </w:rPr>
        <w:t>Stroški in škoda v primeru zmanjšanja pogodbenih količin</w:t>
      </w:r>
    </w:p>
    <w:p w14:paraId="59BE34C4" w14:textId="77777777" w:rsidR="003E1C67" w:rsidRPr="003E1C67" w:rsidRDefault="003E1C67" w:rsidP="00D434D6">
      <w:pPr>
        <w:rPr>
          <w:rFonts w:ascii="Verdana" w:hAnsi="Verdana"/>
        </w:rPr>
      </w:pPr>
    </w:p>
    <w:p w14:paraId="70FB188B" w14:textId="213BBE19" w:rsidR="003E1C67" w:rsidRPr="003E1C67" w:rsidRDefault="00497498" w:rsidP="00D434D6">
      <w:pPr>
        <w:rPr>
          <w:rFonts w:ascii="Verdana" w:hAnsi="Verdana"/>
        </w:rPr>
      </w:pPr>
      <w:r>
        <w:rPr>
          <w:rFonts w:ascii="Verdana" w:hAnsi="Verdana"/>
        </w:rPr>
        <w:t>Če pride do zmanjšanja obsega</w:t>
      </w:r>
      <w:r w:rsidR="003E1C67" w:rsidRPr="003E1C67">
        <w:rPr>
          <w:rFonts w:ascii="Verdana" w:hAnsi="Verdana"/>
        </w:rPr>
        <w:t xml:space="preserve"> dobav</w:t>
      </w:r>
      <w:r>
        <w:rPr>
          <w:rFonts w:ascii="Verdana" w:hAnsi="Verdana"/>
        </w:rPr>
        <w:t xml:space="preserve"> in storitev</w:t>
      </w:r>
      <w:r w:rsidR="003E1C67" w:rsidRPr="003E1C67">
        <w:rPr>
          <w:rFonts w:ascii="Verdana" w:hAnsi="Verdana"/>
        </w:rPr>
        <w:t xml:space="preserve"> po tej pogodbi, naročnik izvajalcu ni dolžan povrniti nobenih stroškov oziroma škode iz tega naslova.</w:t>
      </w:r>
    </w:p>
    <w:p w14:paraId="6BE9886D" w14:textId="77777777" w:rsidR="003E1C67" w:rsidRPr="003E1C67" w:rsidRDefault="003E1C67" w:rsidP="00D434D6">
      <w:pPr>
        <w:rPr>
          <w:rFonts w:ascii="Verdana" w:hAnsi="Verdana"/>
        </w:rPr>
      </w:pPr>
    </w:p>
    <w:p w14:paraId="67F95877" w14:textId="0A21EA6C" w:rsidR="003E1C67" w:rsidRDefault="003E1C67" w:rsidP="00D434D6">
      <w:pPr>
        <w:pStyle w:val="Podnaslov"/>
      </w:pPr>
      <w:r w:rsidRPr="003E1C67">
        <w:t>SKLENITEV IN TRAJANJE POGODBE</w:t>
      </w:r>
    </w:p>
    <w:p w14:paraId="522AE3BC" w14:textId="77777777" w:rsidR="00BF7292" w:rsidRPr="00BF7292" w:rsidRDefault="00BF7292" w:rsidP="00BF7292"/>
    <w:p w14:paraId="63C3AB43"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648E27F7" w14:textId="77777777" w:rsidR="003E1C67" w:rsidRPr="003E1C67" w:rsidRDefault="003E1C67" w:rsidP="00D434D6">
      <w:pPr>
        <w:jc w:val="center"/>
        <w:rPr>
          <w:rFonts w:ascii="Verdana" w:hAnsi="Verdana"/>
          <w:b/>
        </w:rPr>
      </w:pPr>
      <w:r w:rsidRPr="003E1C67">
        <w:rPr>
          <w:rFonts w:ascii="Verdana" w:hAnsi="Verdana"/>
          <w:b/>
        </w:rPr>
        <w:t>Sklenitev in trajanje pogodbe</w:t>
      </w:r>
    </w:p>
    <w:p w14:paraId="57AD7170" w14:textId="743EA8F7" w:rsidR="000231B3" w:rsidRDefault="000231B3" w:rsidP="00D434D6">
      <w:pPr>
        <w:autoSpaceDE w:val="0"/>
        <w:autoSpaceDN w:val="0"/>
        <w:adjustRightInd w:val="0"/>
        <w:ind w:right="-1"/>
        <w:rPr>
          <w:rFonts w:ascii="Verdana" w:hAnsi="Verdana"/>
        </w:rPr>
      </w:pPr>
    </w:p>
    <w:p w14:paraId="03901D51" w14:textId="3CE0CCD6" w:rsidR="00DD0036" w:rsidRDefault="00DD0036" w:rsidP="00D434D6">
      <w:pPr>
        <w:autoSpaceDE w:val="0"/>
        <w:autoSpaceDN w:val="0"/>
        <w:adjustRightInd w:val="0"/>
        <w:ind w:right="-1"/>
        <w:rPr>
          <w:rFonts w:ascii="Verdana" w:hAnsi="Verdana"/>
        </w:rPr>
      </w:pPr>
      <w:r w:rsidRPr="001F4A15">
        <w:rPr>
          <w:rFonts w:ascii="Verdana" w:hAnsi="Verdana"/>
        </w:rPr>
        <w:t xml:space="preserve">Pogodba </w:t>
      </w:r>
      <w:r w:rsidR="00312EED">
        <w:rPr>
          <w:rFonts w:ascii="Verdana" w:hAnsi="Verdana"/>
        </w:rPr>
        <w:t xml:space="preserve">je sklenjena in </w:t>
      </w:r>
      <w:r w:rsidRPr="001F4A15">
        <w:rPr>
          <w:rFonts w:ascii="Verdana" w:hAnsi="Verdana"/>
        </w:rPr>
        <w:t>stopi v veljavo z dnem, ko jo p</w:t>
      </w:r>
      <w:r w:rsidR="00312EED">
        <w:rPr>
          <w:rFonts w:ascii="Verdana" w:hAnsi="Verdana"/>
        </w:rPr>
        <w:t xml:space="preserve">odpišeta obe pogodbeni stranki </w:t>
      </w:r>
      <w:r w:rsidRPr="001F4A15">
        <w:rPr>
          <w:rFonts w:ascii="Verdana" w:hAnsi="Verdana"/>
        </w:rPr>
        <w:t>in ko izvajalec izroči naročniku finančno zavarovanje za dobro izv</w:t>
      </w:r>
      <w:r w:rsidR="001F4A15" w:rsidRPr="001F4A15">
        <w:rPr>
          <w:rFonts w:ascii="Verdana" w:hAnsi="Verdana"/>
        </w:rPr>
        <w:t xml:space="preserve">edbo pogodbenih obveznosti iz </w:t>
      </w:r>
      <w:r w:rsidR="001A6502" w:rsidRPr="001A6502">
        <w:rPr>
          <w:rFonts w:ascii="Verdana" w:hAnsi="Verdana"/>
        </w:rPr>
        <w:t>29</w:t>
      </w:r>
      <w:r w:rsidR="00644DD3">
        <w:rPr>
          <w:rFonts w:ascii="Verdana" w:hAnsi="Verdana"/>
        </w:rPr>
        <w:t xml:space="preserve">. člena te pogodbe, </w:t>
      </w:r>
      <w:r w:rsidR="00644DD3" w:rsidRPr="00BD0428">
        <w:rPr>
          <w:rFonts w:ascii="Verdana" w:hAnsi="Verdana"/>
        </w:rPr>
        <w:t>ter traja</w:t>
      </w:r>
      <w:r w:rsidRPr="00BD0428">
        <w:rPr>
          <w:rFonts w:ascii="Verdana" w:hAnsi="Verdana"/>
        </w:rPr>
        <w:t xml:space="preserve"> do</w:t>
      </w:r>
      <w:r w:rsidR="00DD2702" w:rsidRPr="00BD0428">
        <w:rPr>
          <w:rFonts w:ascii="Verdana" w:hAnsi="Verdana"/>
        </w:rPr>
        <w:t xml:space="preserve"> izteka</w:t>
      </w:r>
      <w:r w:rsidR="002D66EB" w:rsidRPr="00BD0428">
        <w:rPr>
          <w:rFonts w:ascii="Verdana" w:hAnsi="Verdana"/>
        </w:rPr>
        <w:t xml:space="preserve"> obdobja</w:t>
      </w:r>
      <w:r w:rsidR="00DD2702" w:rsidRPr="00BD0428">
        <w:rPr>
          <w:rFonts w:ascii="Verdana" w:hAnsi="Verdana"/>
        </w:rPr>
        <w:t xml:space="preserve"> </w:t>
      </w:r>
      <w:r w:rsidR="000231B3" w:rsidRPr="00BD0428">
        <w:rPr>
          <w:rFonts w:ascii="Verdana" w:hAnsi="Verdana"/>
        </w:rPr>
        <w:t xml:space="preserve">vzdrževanja </w:t>
      </w:r>
      <w:r w:rsidR="00312EED" w:rsidRPr="00BD0428">
        <w:rPr>
          <w:rFonts w:ascii="Verdana" w:hAnsi="Verdana"/>
        </w:rPr>
        <w:t xml:space="preserve">predmetne </w:t>
      </w:r>
      <w:r w:rsidR="000231B3" w:rsidRPr="00BD0428">
        <w:rPr>
          <w:rFonts w:ascii="Verdana" w:hAnsi="Verdana"/>
        </w:rPr>
        <w:t>opreme</w:t>
      </w:r>
      <w:r w:rsidR="00644DD3" w:rsidRPr="00BD0428">
        <w:rPr>
          <w:rFonts w:ascii="Verdana" w:hAnsi="Verdana"/>
        </w:rPr>
        <w:t xml:space="preserve"> in naročanja dodatnih storitev</w:t>
      </w:r>
      <w:r w:rsidR="002D66EB" w:rsidRPr="00BD0428">
        <w:rPr>
          <w:rFonts w:ascii="Verdana" w:hAnsi="Verdana"/>
        </w:rPr>
        <w:t xml:space="preserve"> iz 9. člena te pogodbe.</w:t>
      </w:r>
      <w:r w:rsidR="002D66EB">
        <w:rPr>
          <w:rFonts w:ascii="Verdana" w:hAnsi="Verdana"/>
        </w:rPr>
        <w:t xml:space="preserve"> </w:t>
      </w:r>
      <w:r w:rsidRPr="00DD0036">
        <w:rPr>
          <w:rFonts w:ascii="Verdana" w:hAnsi="Verdana"/>
        </w:rPr>
        <w:t xml:space="preserve"> </w:t>
      </w:r>
    </w:p>
    <w:p w14:paraId="152E8C09" w14:textId="77777777" w:rsidR="0072069C" w:rsidRPr="00DD0036" w:rsidRDefault="0072069C" w:rsidP="00D434D6">
      <w:pPr>
        <w:autoSpaceDE w:val="0"/>
        <w:autoSpaceDN w:val="0"/>
        <w:adjustRightInd w:val="0"/>
        <w:ind w:right="-1"/>
        <w:rPr>
          <w:rFonts w:ascii="Verdana" w:hAnsi="Verdana"/>
        </w:rPr>
      </w:pPr>
    </w:p>
    <w:p w14:paraId="3FF94394" w14:textId="06D21E70" w:rsidR="003E1C67" w:rsidRPr="003E1C67" w:rsidRDefault="003E1C67" w:rsidP="00D434D6">
      <w:pPr>
        <w:pStyle w:val="Podnaslov"/>
      </w:pPr>
      <w:r w:rsidRPr="003E1C67">
        <w:t xml:space="preserve">ČAS IN ROKI IZVEDBE </w:t>
      </w:r>
    </w:p>
    <w:p w14:paraId="58A24B6C" w14:textId="77777777" w:rsidR="003E1C67" w:rsidRPr="003E1C67" w:rsidRDefault="003E1C67" w:rsidP="00D434D6"/>
    <w:p w14:paraId="65345316"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3645F91" w14:textId="77777777" w:rsidR="003E1C67" w:rsidRPr="003E1C67" w:rsidRDefault="003E1C67" w:rsidP="00D434D6">
      <w:pPr>
        <w:jc w:val="center"/>
        <w:rPr>
          <w:rFonts w:ascii="Verdana" w:hAnsi="Verdana"/>
          <w:b/>
        </w:rPr>
      </w:pPr>
      <w:r w:rsidRPr="003E1C67">
        <w:rPr>
          <w:rFonts w:ascii="Verdana" w:hAnsi="Verdana"/>
          <w:b/>
        </w:rPr>
        <w:t>Čas izvedbe</w:t>
      </w:r>
    </w:p>
    <w:p w14:paraId="5CB2F8B8" w14:textId="77777777" w:rsidR="003E1C67" w:rsidRPr="003E1C67" w:rsidRDefault="003E1C67" w:rsidP="00D434D6">
      <w:pPr>
        <w:rPr>
          <w:rFonts w:ascii="Verdana" w:hAnsi="Verdana"/>
        </w:rPr>
      </w:pPr>
    </w:p>
    <w:p w14:paraId="58FC89C7" w14:textId="3B747787" w:rsidR="003E1C67" w:rsidRPr="003E1C67" w:rsidRDefault="00CF68F7" w:rsidP="00D434D6">
      <w:pPr>
        <w:rPr>
          <w:rFonts w:ascii="Verdana" w:hAnsi="Verdana"/>
        </w:rPr>
      </w:pPr>
      <w:r>
        <w:rPr>
          <w:rFonts w:ascii="Verdana" w:hAnsi="Verdana"/>
        </w:rPr>
        <w:t>Dobave in s</w:t>
      </w:r>
      <w:r w:rsidR="003E1C67" w:rsidRPr="003E1C67">
        <w:rPr>
          <w:rFonts w:ascii="Verdana" w:hAnsi="Verdana"/>
        </w:rPr>
        <w:t xml:space="preserve">toritve v prostorih naročnika se izvajajo v času </w:t>
      </w:r>
      <w:r w:rsidR="004872E4">
        <w:rPr>
          <w:rFonts w:ascii="Verdana" w:hAnsi="Verdana"/>
        </w:rPr>
        <w:t>med 07:00 in 17</w:t>
      </w:r>
      <w:r w:rsidR="004872E4" w:rsidRPr="004872E4">
        <w:rPr>
          <w:rFonts w:ascii="Verdana" w:hAnsi="Verdana"/>
        </w:rPr>
        <w:t>:00 ob delovnih dneh</w:t>
      </w:r>
      <w:r w:rsidR="004872E4">
        <w:rPr>
          <w:rFonts w:ascii="Verdana" w:hAnsi="Verdana"/>
        </w:rPr>
        <w:t>,</w:t>
      </w:r>
      <w:r w:rsidR="004872E4" w:rsidRPr="004872E4">
        <w:rPr>
          <w:rFonts w:ascii="Verdana" w:hAnsi="Verdana"/>
        </w:rPr>
        <w:t xml:space="preserve"> </w:t>
      </w:r>
      <w:r w:rsidR="003E1C67" w:rsidRPr="003E1C67">
        <w:rPr>
          <w:rFonts w:ascii="Verdana" w:hAnsi="Verdana"/>
        </w:rPr>
        <w:t>razen v primeru napak oziroma če se naročnik in izvajalec dogovorita drugače.</w:t>
      </w:r>
    </w:p>
    <w:p w14:paraId="625F095F" w14:textId="3BA27C9B" w:rsidR="00DA5FBA" w:rsidRPr="003E1C67" w:rsidRDefault="00DA5FBA" w:rsidP="00D434D6">
      <w:pPr>
        <w:rPr>
          <w:rFonts w:ascii="Verdana" w:hAnsi="Verdana"/>
        </w:rPr>
      </w:pPr>
    </w:p>
    <w:p w14:paraId="77FB1F87"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4E95E87E" w14:textId="2F9A59C8" w:rsidR="00E73D36" w:rsidRDefault="003E1C67" w:rsidP="00D434D6">
      <w:pPr>
        <w:jc w:val="center"/>
        <w:rPr>
          <w:rFonts w:ascii="Verdana" w:hAnsi="Verdana"/>
          <w:b/>
        </w:rPr>
      </w:pPr>
      <w:r w:rsidRPr="003E1C67">
        <w:rPr>
          <w:rFonts w:ascii="Verdana" w:hAnsi="Verdana"/>
          <w:b/>
        </w:rPr>
        <w:t>Roki</w:t>
      </w:r>
      <w:r w:rsidR="0053461C">
        <w:rPr>
          <w:rFonts w:ascii="Verdana" w:hAnsi="Verdana"/>
          <w:b/>
        </w:rPr>
        <w:t xml:space="preserve"> </w:t>
      </w:r>
      <w:r w:rsidR="00CF68F7">
        <w:rPr>
          <w:rFonts w:ascii="Verdana" w:hAnsi="Verdana"/>
          <w:b/>
        </w:rPr>
        <w:t>za dobavo</w:t>
      </w:r>
      <w:r w:rsidR="00312EED">
        <w:rPr>
          <w:rFonts w:ascii="Verdana" w:hAnsi="Verdana"/>
          <w:b/>
        </w:rPr>
        <w:t xml:space="preserve"> opreme, </w:t>
      </w:r>
      <w:r w:rsidR="00E73D36">
        <w:rPr>
          <w:rFonts w:ascii="Verdana" w:hAnsi="Verdana"/>
          <w:b/>
        </w:rPr>
        <w:t>roki za</w:t>
      </w:r>
      <w:r w:rsidR="00CF68F7">
        <w:rPr>
          <w:rFonts w:ascii="Verdana" w:hAnsi="Verdana"/>
          <w:b/>
        </w:rPr>
        <w:t xml:space="preserve"> </w:t>
      </w:r>
      <w:r w:rsidRPr="003E1C67">
        <w:rPr>
          <w:rFonts w:ascii="Verdana" w:hAnsi="Verdana"/>
          <w:b/>
        </w:rPr>
        <w:t>izv</w:t>
      </w:r>
      <w:r w:rsidR="0053461C">
        <w:rPr>
          <w:rFonts w:ascii="Verdana" w:hAnsi="Verdana"/>
          <w:b/>
        </w:rPr>
        <w:t>edbo</w:t>
      </w:r>
      <w:r w:rsidR="00312EED">
        <w:rPr>
          <w:rFonts w:ascii="Verdana" w:hAnsi="Verdana"/>
          <w:b/>
        </w:rPr>
        <w:t xml:space="preserve"> storitev ob dobavi</w:t>
      </w:r>
    </w:p>
    <w:p w14:paraId="53EE3DF8" w14:textId="3337046C" w:rsidR="00E73D36" w:rsidRDefault="00E73D36" w:rsidP="00D434D6">
      <w:pPr>
        <w:jc w:val="center"/>
        <w:rPr>
          <w:rFonts w:ascii="Verdana" w:hAnsi="Verdana"/>
          <w:b/>
        </w:rPr>
      </w:pPr>
      <w:r>
        <w:rPr>
          <w:rFonts w:ascii="Verdana" w:hAnsi="Verdana"/>
          <w:b/>
        </w:rPr>
        <w:t xml:space="preserve">ter obdobje izvajanja </w:t>
      </w:r>
      <w:r w:rsidR="00312EED">
        <w:rPr>
          <w:rFonts w:ascii="Verdana" w:hAnsi="Verdana"/>
          <w:b/>
        </w:rPr>
        <w:t>vzdrževanja opreme in dodatni</w:t>
      </w:r>
      <w:r w:rsidR="00A74AB5">
        <w:rPr>
          <w:rFonts w:ascii="Verdana" w:hAnsi="Verdana"/>
          <w:b/>
        </w:rPr>
        <w:t>h</w:t>
      </w:r>
      <w:r w:rsidR="00312EED">
        <w:rPr>
          <w:rFonts w:ascii="Verdana" w:hAnsi="Verdana"/>
          <w:b/>
        </w:rPr>
        <w:t xml:space="preserve"> storitev</w:t>
      </w:r>
    </w:p>
    <w:p w14:paraId="2004881E" w14:textId="77777777" w:rsidR="003E1C67" w:rsidRPr="003E1C67" w:rsidRDefault="003E1C67" w:rsidP="00D434D6"/>
    <w:p w14:paraId="67589D47" w14:textId="6F2443BD" w:rsidR="0053461C" w:rsidRPr="0053461C" w:rsidRDefault="0053461C" w:rsidP="00D434D6">
      <w:pPr>
        <w:rPr>
          <w:rFonts w:ascii="Verdana" w:eastAsia="Calibri" w:hAnsi="Verdana"/>
          <w:b/>
          <w:color w:val="4F81BD" w:themeColor="accent1"/>
          <w:lang w:eastAsia="en-US"/>
        </w:rPr>
      </w:pPr>
      <w:r w:rsidRPr="0053461C">
        <w:rPr>
          <w:rFonts w:ascii="Verdana" w:eastAsia="Calibri" w:hAnsi="Verdana"/>
          <w:b/>
          <w:color w:val="4F81BD" w:themeColor="accent1"/>
          <w:lang w:eastAsia="en-US"/>
        </w:rPr>
        <w:t>SKLOP 1:</w:t>
      </w:r>
    </w:p>
    <w:p w14:paraId="4D968EA6" w14:textId="77777777" w:rsidR="0053461C" w:rsidRPr="0053461C" w:rsidRDefault="0053461C" w:rsidP="00D434D6">
      <w:pPr>
        <w:shd w:val="clear" w:color="auto" w:fill="FFFFFF"/>
        <w:rPr>
          <w:rFonts w:ascii="Verdana" w:eastAsia="Calibri" w:hAnsi="Verdana"/>
          <w:color w:val="4F81BD" w:themeColor="accent1"/>
          <w:lang w:eastAsia="en-US"/>
        </w:rPr>
      </w:pPr>
      <w:r w:rsidRPr="0053461C">
        <w:rPr>
          <w:rFonts w:ascii="Verdana" w:eastAsia="Calibri" w:hAnsi="Verdana"/>
          <w:color w:val="4F81BD" w:themeColor="accent1"/>
          <w:lang w:eastAsia="en-US"/>
        </w:rPr>
        <w:t xml:space="preserve">Rok za dobavo opreme je </w:t>
      </w:r>
      <w:r w:rsidRPr="0053461C">
        <w:rPr>
          <w:rFonts w:ascii="Verdana" w:eastAsia="Calibri" w:hAnsi="Verdana"/>
          <w:b/>
          <w:color w:val="4F81BD" w:themeColor="accent1"/>
          <w:lang w:eastAsia="en-US"/>
        </w:rPr>
        <w:t>60 dni</w:t>
      </w:r>
      <w:r w:rsidRPr="0053461C">
        <w:rPr>
          <w:rFonts w:ascii="Verdana" w:eastAsia="Calibri" w:hAnsi="Verdana"/>
          <w:color w:val="4F81BD" w:themeColor="accent1"/>
          <w:lang w:eastAsia="en-US"/>
        </w:rPr>
        <w:t xml:space="preserve"> od dneva veljavnosti pogodbe.</w:t>
      </w:r>
    </w:p>
    <w:p w14:paraId="3603F9D2" w14:textId="367AE470" w:rsidR="00E351BF" w:rsidRDefault="0053461C" w:rsidP="00EB4164">
      <w:pPr>
        <w:shd w:val="clear" w:color="auto" w:fill="FFFFFF"/>
        <w:rPr>
          <w:rFonts w:ascii="Verdana" w:eastAsia="Calibri" w:hAnsi="Verdana"/>
          <w:color w:val="4F81BD" w:themeColor="accent1"/>
          <w:lang w:eastAsia="en-US"/>
        </w:rPr>
      </w:pPr>
      <w:r w:rsidRPr="0053461C">
        <w:rPr>
          <w:rFonts w:ascii="Verdana" w:eastAsia="Calibri" w:hAnsi="Verdana"/>
          <w:color w:val="4F81BD" w:themeColor="accent1"/>
          <w:lang w:eastAsia="en-US"/>
        </w:rPr>
        <w:t xml:space="preserve">Rok za dobavo dodatnih dostopnih točk je </w:t>
      </w:r>
      <w:r w:rsidRPr="0053461C">
        <w:rPr>
          <w:rFonts w:ascii="Verdana" w:eastAsia="Calibri" w:hAnsi="Verdana"/>
          <w:b/>
          <w:color w:val="4F81BD" w:themeColor="accent1"/>
          <w:lang w:eastAsia="en-US"/>
        </w:rPr>
        <w:t>30 dni</w:t>
      </w:r>
      <w:r w:rsidRPr="0053461C">
        <w:rPr>
          <w:rFonts w:ascii="Verdana" w:eastAsia="Calibri" w:hAnsi="Verdana"/>
          <w:color w:val="4F81BD" w:themeColor="accent1"/>
          <w:lang w:eastAsia="en-US"/>
        </w:rPr>
        <w:t xml:space="preserve"> od dneva posameznega naročila. Dodatna oprema se lahko naroča do 90 dni od dneva zaključka izvedbe vseh storitev</w:t>
      </w:r>
      <w:r w:rsidR="008F00CF">
        <w:rPr>
          <w:rFonts w:ascii="Verdana" w:eastAsia="Calibri" w:hAnsi="Verdana"/>
          <w:color w:val="4F81BD" w:themeColor="accent1"/>
          <w:lang w:eastAsia="en-US"/>
        </w:rPr>
        <w:t xml:space="preserve"> ob dobavi</w:t>
      </w:r>
      <w:r w:rsidRPr="0053461C">
        <w:rPr>
          <w:rFonts w:ascii="Verdana" w:eastAsia="Calibri" w:hAnsi="Verdana"/>
          <w:color w:val="4F81BD" w:themeColor="accent1"/>
          <w:lang w:eastAsia="en-US"/>
        </w:rPr>
        <w:t>.</w:t>
      </w:r>
    </w:p>
    <w:p w14:paraId="3C8EE882" w14:textId="166FB182" w:rsidR="00156E6D" w:rsidRDefault="00156E6D" w:rsidP="00EB4164">
      <w:pPr>
        <w:shd w:val="clear" w:color="auto" w:fill="FFFFFF"/>
        <w:rPr>
          <w:rFonts w:ascii="Verdana" w:hAnsi="Verdana"/>
          <w:color w:val="4F81BD" w:themeColor="accent1"/>
        </w:rPr>
      </w:pPr>
      <w:r w:rsidRPr="00156E6D">
        <w:rPr>
          <w:rFonts w:ascii="Verdana" w:hAnsi="Verdana"/>
          <w:color w:val="4F81BD" w:themeColor="accent1"/>
        </w:rPr>
        <w:t>Šteje se, da je predmetna oprema dobavljena, ko izvajalec ob dobavi opreme naročniku izroči garancijske liste</w:t>
      </w:r>
      <w:r w:rsidR="00CA4658">
        <w:rPr>
          <w:rFonts w:ascii="Verdana" w:hAnsi="Verdana"/>
          <w:color w:val="4F81BD" w:themeColor="accent1"/>
        </w:rPr>
        <w:t>, ki so lahko</w:t>
      </w:r>
      <w:r w:rsidRPr="00156E6D">
        <w:rPr>
          <w:rFonts w:ascii="Verdana" w:hAnsi="Verdana"/>
          <w:color w:val="4F81BD" w:themeColor="accent1"/>
        </w:rPr>
        <w:t xml:space="preserve"> v elektronski obliki.</w:t>
      </w:r>
    </w:p>
    <w:p w14:paraId="7B6DD44A" w14:textId="585A06AB" w:rsidR="00CA4658" w:rsidRDefault="00CA4658" w:rsidP="00EB4164">
      <w:pPr>
        <w:shd w:val="clear" w:color="auto" w:fill="FFFFFF"/>
        <w:rPr>
          <w:rFonts w:ascii="Verdana" w:hAnsi="Verdana"/>
          <w:color w:val="4F81BD" w:themeColor="accent1"/>
        </w:rPr>
      </w:pPr>
    </w:p>
    <w:p w14:paraId="364F149A" w14:textId="3BE5EDD9" w:rsidR="00CA4658" w:rsidRPr="005D0FFA" w:rsidRDefault="00CA4658" w:rsidP="00EB4164">
      <w:pPr>
        <w:shd w:val="clear" w:color="auto" w:fill="FFFFFF"/>
        <w:rPr>
          <w:rFonts w:ascii="Verdana" w:eastAsia="Calibri" w:hAnsi="Verdana"/>
          <w:b/>
          <w:color w:val="548DD4" w:themeColor="text2" w:themeTint="99"/>
        </w:rPr>
      </w:pPr>
      <w:r w:rsidRPr="005D0FFA">
        <w:rPr>
          <w:rFonts w:ascii="Verdana" w:eastAsia="Calibri" w:hAnsi="Verdana"/>
          <w:color w:val="548DD4" w:themeColor="text2" w:themeTint="99"/>
        </w:rPr>
        <w:t xml:space="preserve">Rok za izvedbo storitev ob dobavi je </w:t>
      </w:r>
      <w:r w:rsidRPr="005D0FFA">
        <w:rPr>
          <w:rFonts w:ascii="Verdana" w:eastAsia="Calibri" w:hAnsi="Verdana"/>
          <w:b/>
          <w:color w:val="548DD4" w:themeColor="text2" w:themeTint="99"/>
        </w:rPr>
        <w:t>1</w:t>
      </w:r>
      <w:r w:rsidR="00274175" w:rsidRPr="005D0FFA">
        <w:rPr>
          <w:rFonts w:ascii="Verdana" w:eastAsia="Calibri" w:hAnsi="Verdana"/>
          <w:b/>
          <w:color w:val="548DD4" w:themeColor="text2" w:themeTint="99"/>
        </w:rPr>
        <w:t>8</w:t>
      </w:r>
      <w:r w:rsidRPr="005D0FFA">
        <w:rPr>
          <w:rFonts w:ascii="Verdana" w:eastAsia="Calibri" w:hAnsi="Verdana"/>
          <w:b/>
          <w:color w:val="548DD4" w:themeColor="text2" w:themeTint="99"/>
        </w:rPr>
        <w:t>0 dni</w:t>
      </w:r>
      <w:r w:rsidRPr="005D0FFA">
        <w:rPr>
          <w:rFonts w:ascii="Verdana" w:eastAsia="Calibri" w:hAnsi="Verdana"/>
          <w:color w:val="548DD4" w:themeColor="text2" w:themeTint="99"/>
        </w:rPr>
        <w:t xml:space="preserve"> po dobavi opreme. Izvajalec in naročnik po izvedbi storitev ob dobavi podpišeta prevzemni zapisnik o izvedenih storitvah.</w:t>
      </w:r>
    </w:p>
    <w:p w14:paraId="12CFB146" w14:textId="287C2159" w:rsidR="00274175" w:rsidRPr="005D0FFA" w:rsidRDefault="00274175" w:rsidP="00EB4164">
      <w:pPr>
        <w:shd w:val="clear" w:color="auto" w:fill="FFFFFF"/>
        <w:rPr>
          <w:rFonts w:ascii="Verdana" w:eastAsia="Calibri" w:hAnsi="Verdana"/>
          <w:color w:val="548DD4" w:themeColor="text2" w:themeTint="99"/>
          <w:lang w:eastAsia="en-US"/>
        </w:rPr>
      </w:pPr>
    </w:p>
    <w:p w14:paraId="3D181798" w14:textId="18BFD4B5" w:rsidR="00274175" w:rsidRPr="005D0FFA" w:rsidRDefault="00274175" w:rsidP="00EB4164">
      <w:pPr>
        <w:shd w:val="clear" w:color="auto" w:fill="FFFFFF"/>
        <w:rPr>
          <w:rFonts w:ascii="Verdana" w:eastAsia="Calibri" w:hAnsi="Verdana"/>
          <w:color w:val="548DD4" w:themeColor="text2" w:themeTint="99"/>
        </w:rPr>
      </w:pPr>
      <w:r w:rsidRPr="005D0FFA">
        <w:rPr>
          <w:rFonts w:ascii="Verdana" w:eastAsia="Calibri" w:hAnsi="Verdana"/>
          <w:color w:val="548DD4" w:themeColor="text2" w:themeTint="99"/>
          <w:lang w:eastAsia="en-US"/>
        </w:rPr>
        <w:t xml:space="preserve">Rok za vzpostavitev sistema nadzora z vsemi funkcionalnostmi je </w:t>
      </w:r>
      <w:r w:rsidRPr="005D0FFA">
        <w:rPr>
          <w:rFonts w:ascii="Verdana" w:eastAsia="Calibri" w:hAnsi="Verdana"/>
          <w:b/>
          <w:color w:val="548DD4" w:themeColor="text2" w:themeTint="99"/>
          <w:lang w:eastAsia="en-US"/>
        </w:rPr>
        <w:t>60 dni</w:t>
      </w:r>
      <w:r w:rsidRPr="005D0FFA">
        <w:rPr>
          <w:rFonts w:ascii="Verdana" w:eastAsia="Calibri" w:hAnsi="Verdana"/>
          <w:color w:val="548DD4" w:themeColor="text2" w:themeTint="99"/>
          <w:lang w:eastAsia="en-US"/>
        </w:rPr>
        <w:t xml:space="preserve"> od dneva izvedbe vseh storitev ob dobavi</w:t>
      </w:r>
      <w:r w:rsidRPr="005D0FFA">
        <w:rPr>
          <w:rFonts w:ascii="Verdana" w:eastAsia="Calibri" w:hAnsi="Verdana"/>
          <w:color w:val="548DD4" w:themeColor="text2" w:themeTint="99"/>
        </w:rPr>
        <w:t>. Izvajalec in naročnik po izvedbi sistema nadzora z vsemi funkcionalnostmi podpišeta prevzemni zapisnik o izvedenih storitvah sistema nadzora.</w:t>
      </w:r>
    </w:p>
    <w:p w14:paraId="124FF49B" w14:textId="3C298DA7" w:rsidR="00274175" w:rsidRPr="005D0FFA" w:rsidRDefault="00274175" w:rsidP="00EB4164">
      <w:pPr>
        <w:shd w:val="clear" w:color="auto" w:fill="FFFFFF"/>
        <w:rPr>
          <w:rFonts w:ascii="Verdana" w:eastAsia="Calibri" w:hAnsi="Verdana"/>
          <w:color w:val="548DD4" w:themeColor="text2" w:themeTint="99"/>
        </w:rPr>
      </w:pPr>
    </w:p>
    <w:p w14:paraId="7EBAC71D" w14:textId="244D6863" w:rsidR="00274175" w:rsidRPr="005D0FFA" w:rsidRDefault="00274175" w:rsidP="00EB4164">
      <w:pPr>
        <w:shd w:val="clear" w:color="auto" w:fill="FFFFFF"/>
        <w:rPr>
          <w:rFonts w:ascii="Verdana" w:eastAsia="Calibri" w:hAnsi="Verdana"/>
          <w:color w:val="548DD4" w:themeColor="text2" w:themeTint="99"/>
          <w:lang w:eastAsia="en-US"/>
        </w:rPr>
      </w:pPr>
      <w:r w:rsidRPr="005D0FFA">
        <w:rPr>
          <w:rFonts w:ascii="Verdana" w:eastAsia="Calibri" w:hAnsi="Verdana"/>
          <w:color w:val="548DD4" w:themeColor="text2" w:themeTint="99"/>
        </w:rPr>
        <w:t xml:space="preserve">Izvedba </w:t>
      </w:r>
      <w:r w:rsidRPr="005D0FFA">
        <w:rPr>
          <w:rFonts w:ascii="Verdana" w:eastAsia="Calibri" w:hAnsi="Verdana"/>
          <w:color w:val="548DD4" w:themeColor="text2" w:themeTint="99"/>
          <w:lang w:eastAsia="en-US"/>
        </w:rPr>
        <w:t>usposabljanja za vzdrževanje, nadzor in upravljanje opreme za naročnikove administratorje mora trajati skupaj vsaj</w:t>
      </w:r>
      <w:r w:rsidRPr="005D0FFA">
        <w:rPr>
          <w:rFonts w:ascii="Verdana" w:eastAsia="Calibri" w:hAnsi="Verdana"/>
          <w:b/>
          <w:color w:val="548DD4" w:themeColor="text2" w:themeTint="99"/>
          <w:lang w:eastAsia="en-US"/>
        </w:rPr>
        <w:t xml:space="preserve"> 4 ure </w:t>
      </w:r>
      <w:r w:rsidRPr="005D0FFA">
        <w:rPr>
          <w:rFonts w:ascii="Verdana" w:eastAsia="Calibri" w:hAnsi="Verdana"/>
          <w:color w:val="548DD4" w:themeColor="text2" w:themeTint="99"/>
          <w:lang w:eastAsia="en-US"/>
        </w:rPr>
        <w:t>in mora biti izvedeno v vsaj 2 terminih ter  zaključeno najkasneje v roku</w:t>
      </w:r>
      <w:r w:rsidRPr="005D0FFA">
        <w:rPr>
          <w:rFonts w:ascii="Verdana" w:eastAsia="Calibri" w:hAnsi="Verdana"/>
          <w:b/>
          <w:color w:val="548DD4" w:themeColor="text2" w:themeTint="99"/>
          <w:lang w:eastAsia="en-US"/>
        </w:rPr>
        <w:t xml:space="preserve"> 60 dni </w:t>
      </w:r>
      <w:r w:rsidRPr="005D0FFA">
        <w:rPr>
          <w:rFonts w:ascii="Verdana" w:eastAsia="Calibri" w:hAnsi="Verdana"/>
          <w:color w:val="548DD4" w:themeColor="text2" w:themeTint="99"/>
          <w:lang w:eastAsia="en-US"/>
        </w:rPr>
        <w:t>po zaključku izvedbe storitev ob dobavi.</w:t>
      </w:r>
    </w:p>
    <w:p w14:paraId="48AA74CE" w14:textId="0869E23F" w:rsidR="00274175" w:rsidRPr="005D0FFA" w:rsidRDefault="00274175" w:rsidP="00EB4164">
      <w:pPr>
        <w:shd w:val="clear" w:color="auto" w:fill="FFFFFF"/>
        <w:rPr>
          <w:rFonts w:ascii="Verdana" w:eastAsia="Calibri" w:hAnsi="Verdana"/>
          <w:color w:val="548DD4" w:themeColor="text2" w:themeTint="99"/>
          <w:lang w:eastAsia="en-US"/>
        </w:rPr>
      </w:pPr>
    </w:p>
    <w:p w14:paraId="1C19EBFE" w14:textId="1BBE51E7" w:rsidR="00274175" w:rsidRPr="005D0FFA" w:rsidRDefault="00274175" w:rsidP="00EB4164">
      <w:pPr>
        <w:rPr>
          <w:rFonts w:ascii="Verdana" w:hAnsi="Verdana"/>
          <w:color w:val="548DD4" w:themeColor="text2" w:themeTint="99"/>
        </w:rPr>
      </w:pPr>
      <w:r w:rsidRPr="005D0FFA">
        <w:rPr>
          <w:rFonts w:ascii="Verdana" w:hAnsi="Verdana"/>
          <w:color w:val="548DD4" w:themeColor="text2" w:themeTint="99"/>
        </w:rPr>
        <w:t xml:space="preserve">Obdobje vzdrževanja predmetne opreme in naročanja dodatnih storitev predmetnega javnega naročila je </w:t>
      </w:r>
      <w:r w:rsidRPr="005D0FFA">
        <w:rPr>
          <w:rFonts w:ascii="Verdana" w:hAnsi="Verdana"/>
          <w:b/>
          <w:color w:val="548DD4" w:themeColor="text2" w:themeTint="99"/>
        </w:rPr>
        <w:t xml:space="preserve">36 mesecev, </w:t>
      </w:r>
      <w:r w:rsidRPr="005D0FFA">
        <w:rPr>
          <w:rFonts w:ascii="Verdana" w:hAnsi="Verdana"/>
          <w:color w:val="548DD4" w:themeColor="text2" w:themeTint="99"/>
        </w:rPr>
        <w:t>šteto od datuma vseh izvedenih storitev ob dobavi, ki je naveden na podpisanem primopredajnem zapisniku.</w:t>
      </w:r>
    </w:p>
    <w:p w14:paraId="38D850C4" w14:textId="77777777" w:rsidR="00BF7292" w:rsidRDefault="00BF7292" w:rsidP="00D434D6">
      <w:pPr>
        <w:rPr>
          <w:rFonts w:ascii="Verdana" w:eastAsia="Calibri" w:hAnsi="Verdana"/>
          <w:b/>
          <w:color w:val="4F81BD" w:themeColor="accent1"/>
          <w:lang w:eastAsia="en-US"/>
        </w:rPr>
      </w:pPr>
    </w:p>
    <w:p w14:paraId="16B61E5F" w14:textId="76F53AA9" w:rsidR="0053461C" w:rsidRPr="0053461C" w:rsidRDefault="0053461C" w:rsidP="00D434D6">
      <w:pPr>
        <w:rPr>
          <w:rFonts w:ascii="Verdana" w:eastAsia="Calibri" w:hAnsi="Verdana"/>
          <w:b/>
          <w:color w:val="4F81BD" w:themeColor="accent1"/>
          <w:lang w:eastAsia="en-US"/>
        </w:rPr>
      </w:pPr>
      <w:r w:rsidRPr="0053461C">
        <w:rPr>
          <w:rFonts w:ascii="Verdana" w:eastAsia="Calibri" w:hAnsi="Verdana"/>
          <w:b/>
          <w:color w:val="4F81BD" w:themeColor="accent1"/>
          <w:lang w:eastAsia="en-US"/>
        </w:rPr>
        <w:t>SKLOP 2 in SKLOP 3:</w:t>
      </w:r>
    </w:p>
    <w:p w14:paraId="63B7F275" w14:textId="77777777" w:rsidR="0053461C" w:rsidRPr="0053461C" w:rsidRDefault="0053461C" w:rsidP="00D434D6">
      <w:pPr>
        <w:shd w:val="clear" w:color="auto" w:fill="FFFFFF"/>
        <w:rPr>
          <w:rFonts w:ascii="Verdana" w:eastAsia="Calibri" w:hAnsi="Verdana"/>
          <w:color w:val="4F81BD" w:themeColor="accent1"/>
          <w:lang w:eastAsia="en-US"/>
        </w:rPr>
      </w:pPr>
      <w:r w:rsidRPr="0053461C">
        <w:rPr>
          <w:rFonts w:ascii="Verdana" w:eastAsia="Calibri" w:hAnsi="Verdana"/>
          <w:color w:val="4F81BD" w:themeColor="accent1"/>
          <w:lang w:eastAsia="en-US"/>
        </w:rPr>
        <w:t xml:space="preserve">Rok za dobavo opreme na lokaciji </w:t>
      </w:r>
      <w:r w:rsidRPr="005D0FFA">
        <w:rPr>
          <w:rFonts w:ascii="Verdana" w:eastAsia="Calibri" w:hAnsi="Verdana"/>
          <w:b/>
          <w:color w:val="4F81BD" w:themeColor="accent1"/>
          <w:lang w:eastAsia="en-US"/>
        </w:rPr>
        <w:t>Ljubljana</w:t>
      </w:r>
      <w:r w:rsidRPr="0053461C">
        <w:rPr>
          <w:rFonts w:ascii="Verdana" w:eastAsia="Calibri" w:hAnsi="Verdana"/>
          <w:color w:val="4F81BD" w:themeColor="accent1"/>
          <w:lang w:eastAsia="en-US"/>
        </w:rPr>
        <w:t xml:space="preserve"> je </w:t>
      </w:r>
      <w:r w:rsidRPr="0053461C">
        <w:rPr>
          <w:rFonts w:ascii="Verdana" w:eastAsia="Calibri" w:hAnsi="Verdana"/>
          <w:b/>
          <w:color w:val="4F81BD" w:themeColor="accent1"/>
          <w:lang w:eastAsia="en-US"/>
        </w:rPr>
        <w:t>60 dni</w:t>
      </w:r>
      <w:r w:rsidRPr="0053461C">
        <w:rPr>
          <w:rFonts w:ascii="Verdana" w:eastAsia="Calibri" w:hAnsi="Verdana"/>
          <w:color w:val="4F81BD" w:themeColor="accent1"/>
          <w:lang w:eastAsia="en-US"/>
        </w:rPr>
        <w:t xml:space="preserve"> od dneva veljavnosti pogodbe.</w:t>
      </w:r>
    </w:p>
    <w:p w14:paraId="22DD6B71" w14:textId="3E674EBA" w:rsidR="0053461C" w:rsidRDefault="0053461C" w:rsidP="00D434D6">
      <w:pPr>
        <w:shd w:val="clear" w:color="auto" w:fill="FFFFFF"/>
        <w:rPr>
          <w:rFonts w:ascii="Verdana" w:eastAsia="Calibri" w:hAnsi="Verdana"/>
          <w:lang w:eastAsia="en-US"/>
        </w:rPr>
      </w:pPr>
      <w:r w:rsidRPr="0053461C">
        <w:rPr>
          <w:rFonts w:ascii="Verdana" w:eastAsia="Calibri" w:hAnsi="Verdana"/>
          <w:color w:val="4F81BD" w:themeColor="accent1"/>
          <w:lang w:eastAsia="en-US"/>
        </w:rPr>
        <w:t xml:space="preserve">Rok za dobavo opreme na lokaciji </w:t>
      </w:r>
      <w:r w:rsidRPr="005D0FFA">
        <w:rPr>
          <w:rFonts w:ascii="Verdana" w:eastAsia="Calibri" w:hAnsi="Verdana"/>
          <w:b/>
          <w:color w:val="4F81BD" w:themeColor="accent1"/>
          <w:lang w:eastAsia="en-US"/>
        </w:rPr>
        <w:t>Maribor</w:t>
      </w:r>
      <w:r w:rsidRPr="0053461C">
        <w:rPr>
          <w:rFonts w:ascii="Verdana" w:eastAsia="Calibri" w:hAnsi="Verdana"/>
          <w:color w:val="4F81BD" w:themeColor="accent1"/>
          <w:lang w:eastAsia="en-US"/>
        </w:rPr>
        <w:t xml:space="preserve"> je </w:t>
      </w:r>
      <w:r w:rsidRPr="0053461C">
        <w:rPr>
          <w:rFonts w:ascii="Verdana" w:eastAsia="Calibri" w:hAnsi="Verdana"/>
          <w:b/>
          <w:color w:val="4F81BD" w:themeColor="accent1"/>
          <w:lang w:eastAsia="en-US"/>
        </w:rPr>
        <w:t>1</w:t>
      </w:r>
      <w:r w:rsidR="00CA4658">
        <w:rPr>
          <w:rFonts w:ascii="Verdana" w:eastAsia="Calibri" w:hAnsi="Verdana"/>
          <w:b/>
          <w:color w:val="4F81BD" w:themeColor="accent1"/>
          <w:lang w:eastAsia="en-US"/>
        </w:rPr>
        <w:t>5</w:t>
      </w:r>
      <w:r w:rsidRPr="0053461C">
        <w:rPr>
          <w:rFonts w:ascii="Verdana" w:eastAsia="Calibri" w:hAnsi="Verdana"/>
          <w:b/>
          <w:color w:val="4F81BD" w:themeColor="accent1"/>
          <w:lang w:eastAsia="en-US"/>
        </w:rPr>
        <w:t>0 dni</w:t>
      </w:r>
      <w:r w:rsidRPr="0053461C">
        <w:rPr>
          <w:rFonts w:ascii="Verdana" w:eastAsia="Calibri" w:hAnsi="Verdana"/>
          <w:color w:val="4F81BD" w:themeColor="accent1"/>
          <w:lang w:eastAsia="en-US"/>
        </w:rPr>
        <w:t xml:space="preserve"> od dneva veljavnosti pogodbe</w:t>
      </w:r>
      <w:r w:rsidRPr="00064939">
        <w:rPr>
          <w:rFonts w:ascii="Verdana" w:eastAsia="Calibri" w:hAnsi="Verdana"/>
          <w:lang w:eastAsia="en-US"/>
        </w:rPr>
        <w:t>.</w:t>
      </w:r>
    </w:p>
    <w:p w14:paraId="47E4F091" w14:textId="1F56C087" w:rsidR="00156E6D" w:rsidRPr="00156E6D" w:rsidRDefault="00156E6D" w:rsidP="00D434D6">
      <w:pPr>
        <w:shd w:val="clear" w:color="auto" w:fill="FFFFFF"/>
        <w:rPr>
          <w:rFonts w:ascii="Verdana" w:eastAsia="Calibri" w:hAnsi="Verdana"/>
          <w:color w:val="4F81BD" w:themeColor="accent1"/>
          <w:lang w:eastAsia="en-US"/>
        </w:rPr>
      </w:pPr>
      <w:r w:rsidRPr="00156E6D">
        <w:rPr>
          <w:rFonts w:ascii="Verdana" w:hAnsi="Verdana"/>
          <w:color w:val="4F81BD" w:themeColor="accent1"/>
        </w:rPr>
        <w:t>Šteje se, da je predmetna oprema dobavljena, ko izvajalec ob dobavi opreme naročniku izroči garancijske liste</w:t>
      </w:r>
      <w:r w:rsidR="00CA4658">
        <w:rPr>
          <w:rFonts w:ascii="Verdana" w:hAnsi="Verdana"/>
          <w:color w:val="4F81BD" w:themeColor="accent1"/>
        </w:rPr>
        <w:t>, ki so lahko</w:t>
      </w:r>
      <w:r w:rsidRPr="00156E6D">
        <w:rPr>
          <w:rFonts w:ascii="Verdana" w:hAnsi="Verdana"/>
          <w:color w:val="4F81BD" w:themeColor="accent1"/>
        </w:rPr>
        <w:t xml:space="preserve"> v elektronski obliki.</w:t>
      </w:r>
    </w:p>
    <w:p w14:paraId="45A8FDB6" w14:textId="77777777" w:rsidR="00BF7292" w:rsidRDefault="00BF7292" w:rsidP="00D434D6">
      <w:pPr>
        <w:shd w:val="clear" w:color="auto" w:fill="FFFFFF"/>
        <w:rPr>
          <w:rFonts w:ascii="Verdana" w:eastAsia="Calibri" w:hAnsi="Verdana"/>
          <w:b/>
          <w:color w:val="000000"/>
        </w:rPr>
      </w:pPr>
    </w:p>
    <w:p w14:paraId="2EB16B4E" w14:textId="77777777" w:rsidR="000F0374" w:rsidRDefault="0053461C" w:rsidP="00BF7292">
      <w:pPr>
        <w:shd w:val="clear" w:color="auto" w:fill="FFFFFF"/>
        <w:rPr>
          <w:rFonts w:ascii="Verdana" w:eastAsia="Calibri" w:hAnsi="Verdana"/>
          <w:color w:val="548DD4" w:themeColor="text2" w:themeTint="99"/>
        </w:rPr>
      </w:pPr>
      <w:r w:rsidRPr="005D0FFA">
        <w:rPr>
          <w:rFonts w:ascii="Verdana" w:eastAsia="Calibri" w:hAnsi="Verdana"/>
          <w:color w:val="548DD4" w:themeColor="text2" w:themeTint="99"/>
        </w:rPr>
        <w:t>Rok za izvedbo storitev</w:t>
      </w:r>
      <w:r w:rsidR="000277A0" w:rsidRPr="005D0FFA">
        <w:rPr>
          <w:rFonts w:ascii="Verdana" w:eastAsia="Calibri" w:hAnsi="Verdana"/>
          <w:color w:val="548DD4" w:themeColor="text2" w:themeTint="99"/>
        </w:rPr>
        <w:t xml:space="preserve"> ob dobavi</w:t>
      </w:r>
      <w:r w:rsidRPr="005D0FFA">
        <w:rPr>
          <w:rFonts w:ascii="Verdana" w:eastAsia="Calibri" w:hAnsi="Verdana"/>
          <w:color w:val="548DD4" w:themeColor="text2" w:themeTint="99"/>
        </w:rPr>
        <w:t xml:space="preserve"> </w:t>
      </w:r>
      <w:r w:rsidR="00274175" w:rsidRPr="005D0FFA">
        <w:rPr>
          <w:rFonts w:ascii="Verdana" w:eastAsia="Calibri" w:hAnsi="Verdana"/>
          <w:color w:val="548DD4" w:themeColor="text2" w:themeTint="99"/>
        </w:rPr>
        <w:t xml:space="preserve">na lokaciji </w:t>
      </w:r>
      <w:r w:rsidR="000F0374" w:rsidRPr="005D0FFA">
        <w:rPr>
          <w:rFonts w:ascii="Verdana" w:eastAsia="Calibri" w:hAnsi="Verdana"/>
          <w:b/>
          <w:color w:val="548DD4" w:themeColor="text2" w:themeTint="99"/>
        </w:rPr>
        <w:t>Ljubljana</w:t>
      </w:r>
      <w:r w:rsidR="000F0374">
        <w:rPr>
          <w:rFonts w:ascii="Verdana" w:eastAsia="Calibri" w:hAnsi="Verdana"/>
          <w:color w:val="548DD4" w:themeColor="text2" w:themeTint="99"/>
        </w:rPr>
        <w:t xml:space="preserve"> </w:t>
      </w:r>
      <w:r w:rsidRPr="005D0FFA">
        <w:rPr>
          <w:rFonts w:ascii="Verdana" w:eastAsia="Calibri" w:hAnsi="Verdana"/>
          <w:color w:val="548DD4" w:themeColor="text2" w:themeTint="99"/>
        </w:rPr>
        <w:t xml:space="preserve">je </w:t>
      </w:r>
      <w:r w:rsidRPr="005D0FFA">
        <w:rPr>
          <w:rFonts w:ascii="Verdana" w:eastAsia="Calibri" w:hAnsi="Verdana"/>
          <w:b/>
          <w:color w:val="548DD4" w:themeColor="text2" w:themeTint="99"/>
        </w:rPr>
        <w:t>120 dni</w:t>
      </w:r>
      <w:r w:rsidRPr="005D0FFA">
        <w:rPr>
          <w:rFonts w:ascii="Verdana" w:eastAsia="Calibri" w:hAnsi="Verdana"/>
          <w:color w:val="548DD4" w:themeColor="text2" w:themeTint="99"/>
        </w:rPr>
        <w:t xml:space="preserve"> po dobavi opreme. </w:t>
      </w:r>
    </w:p>
    <w:p w14:paraId="11361220" w14:textId="77777777" w:rsidR="000F0374" w:rsidRDefault="000F0374" w:rsidP="00BF7292">
      <w:pPr>
        <w:shd w:val="clear" w:color="auto" w:fill="FFFFFF"/>
        <w:rPr>
          <w:rFonts w:ascii="Verdana" w:eastAsia="Calibri" w:hAnsi="Verdana"/>
          <w:color w:val="548DD4" w:themeColor="text2" w:themeTint="99"/>
        </w:rPr>
      </w:pPr>
      <w:r w:rsidRPr="009648F1">
        <w:rPr>
          <w:rFonts w:ascii="Verdana" w:eastAsia="Calibri" w:hAnsi="Verdana"/>
          <w:color w:val="548DD4" w:themeColor="text2" w:themeTint="99"/>
        </w:rPr>
        <w:t xml:space="preserve">Rok za izvedbo storitev ob dobavi na lokaciji </w:t>
      </w:r>
      <w:r>
        <w:rPr>
          <w:rFonts w:ascii="Verdana" w:eastAsia="Calibri" w:hAnsi="Verdana"/>
          <w:b/>
          <w:color w:val="548DD4" w:themeColor="text2" w:themeTint="99"/>
        </w:rPr>
        <w:t>Maribor</w:t>
      </w:r>
      <w:r>
        <w:rPr>
          <w:rFonts w:ascii="Verdana" w:eastAsia="Calibri" w:hAnsi="Verdana"/>
          <w:color w:val="548DD4" w:themeColor="text2" w:themeTint="99"/>
        </w:rPr>
        <w:t xml:space="preserve"> </w:t>
      </w:r>
      <w:r w:rsidRPr="009648F1">
        <w:rPr>
          <w:rFonts w:ascii="Verdana" w:eastAsia="Calibri" w:hAnsi="Verdana"/>
          <w:color w:val="548DD4" w:themeColor="text2" w:themeTint="99"/>
        </w:rPr>
        <w:t xml:space="preserve">je </w:t>
      </w:r>
      <w:r>
        <w:rPr>
          <w:rFonts w:ascii="Verdana" w:eastAsia="Calibri" w:hAnsi="Verdana"/>
          <w:b/>
          <w:color w:val="548DD4" w:themeColor="text2" w:themeTint="99"/>
        </w:rPr>
        <w:t>9</w:t>
      </w:r>
      <w:r w:rsidRPr="009648F1">
        <w:rPr>
          <w:rFonts w:ascii="Verdana" w:eastAsia="Calibri" w:hAnsi="Verdana"/>
          <w:b/>
          <w:color w:val="548DD4" w:themeColor="text2" w:themeTint="99"/>
        </w:rPr>
        <w:t>0 dni</w:t>
      </w:r>
      <w:r w:rsidRPr="009648F1">
        <w:rPr>
          <w:rFonts w:ascii="Verdana" w:eastAsia="Calibri" w:hAnsi="Verdana"/>
          <w:color w:val="548DD4" w:themeColor="text2" w:themeTint="99"/>
        </w:rPr>
        <w:t xml:space="preserve"> po dobavi opreme.</w:t>
      </w:r>
    </w:p>
    <w:p w14:paraId="08C01E99" w14:textId="3821AC8D" w:rsidR="0053461C" w:rsidRPr="005D0FFA" w:rsidRDefault="0053461C" w:rsidP="00BF7292">
      <w:pPr>
        <w:shd w:val="clear" w:color="auto" w:fill="FFFFFF"/>
        <w:rPr>
          <w:rFonts w:ascii="Verdana" w:eastAsia="Calibri" w:hAnsi="Verdana"/>
          <w:b/>
          <w:color w:val="548DD4" w:themeColor="text2" w:themeTint="99"/>
        </w:rPr>
      </w:pPr>
      <w:r w:rsidRPr="005D0FFA">
        <w:rPr>
          <w:rFonts w:ascii="Verdana" w:eastAsia="Calibri" w:hAnsi="Verdana"/>
          <w:color w:val="548DD4" w:themeColor="text2" w:themeTint="99"/>
        </w:rPr>
        <w:t>Izvajalec in naročnik po izvedbi storitev</w:t>
      </w:r>
      <w:r w:rsidR="000C6F60" w:rsidRPr="005D0FFA">
        <w:rPr>
          <w:rFonts w:ascii="Verdana" w:eastAsia="Calibri" w:hAnsi="Verdana"/>
          <w:color w:val="548DD4" w:themeColor="text2" w:themeTint="99"/>
        </w:rPr>
        <w:t xml:space="preserve"> ob dobavi</w:t>
      </w:r>
      <w:r w:rsidRPr="005D0FFA">
        <w:rPr>
          <w:rFonts w:ascii="Verdana" w:eastAsia="Calibri" w:hAnsi="Verdana"/>
          <w:color w:val="548DD4" w:themeColor="text2" w:themeTint="99"/>
        </w:rPr>
        <w:t xml:space="preserve"> podpišeta prevzemni zapisnik</w:t>
      </w:r>
      <w:r w:rsidR="000277A0" w:rsidRPr="005D0FFA">
        <w:rPr>
          <w:rFonts w:ascii="Verdana" w:eastAsia="Calibri" w:hAnsi="Verdana"/>
          <w:color w:val="548DD4" w:themeColor="text2" w:themeTint="99"/>
        </w:rPr>
        <w:t xml:space="preserve"> o izvedenih storitvah</w:t>
      </w:r>
      <w:r w:rsidRPr="005D0FFA">
        <w:rPr>
          <w:rFonts w:ascii="Verdana" w:eastAsia="Calibri" w:hAnsi="Verdana"/>
          <w:color w:val="548DD4" w:themeColor="text2" w:themeTint="99"/>
        </w:rPr>
        <w:t>.</w:t>
      </w:r>
    </w:p>
    <w:p w14:paraId="0E46A13F" w14:textId="77777777" w:rsidR="00CA4658" w:rsidRPr="005D0FFA" w:rsidRDefault="00CA4658" w:rsidP="00BF7292">
      <w:pPr>
        <w:shd w:val="clear" w:color="auto" w:fill="FFFFFF"/>
        <w:rPr>
          <w:rFonts w:ascii="Verdana" w:eastAsia="Calibri" w:hAnsi="Verdana"/>
          <w:color w:val="548DD4" w:themeColor="text2" w:themeTint="99"/>
          <w:lang w:eastAsia="en-US"/>
        </w:rPr>
      </w:pPr>
    </w:p>
    <w:p w14:paraId="3321F4D7" w14:textId="254AE077" w:rsidR="0064632C" w:rsidRPr="005D0FFA" w:rsidRDefault="0053461C" w:rsidP="00BF7292">
      <w:pPr>
        <w:shd w:val="clear" w:color="auto" w:fill="FFFFFF"/>
        <w:rPr>
          <w:rFonts w:ascii="Verdana" w:eastAsia="Calibri" w:hAnsi="Verdana"/>
          <w:color w:val="548DD4" w:themeColor="text2" w:themeTint="99"/>
        </w:rPr>
      </w:pPr>
      <w:r w:rsidRPr="005D0FFA">
        <w:rPr>
          <w:rFonts w:ascii="Verdana" w:eastAsia="Calibri" w:hAnsi="Verdana"/>
          <w:color w:val="548DD4" w:themeColor="text2" w:themeTint="99"/>
          <w:lang w:eastAsia="en-US"/>
        </w:rPr>
        <w:t>Rok za vzpostavitev sistem</w:t>
      </w:r>
      <w:r w:rsidR="009653BE" w:rsidRPr="005D0FFA">
        <w:rPr>
          <w:rFonts w:ascii="Verdana" w:eastAsia="Calibri" w:hAnsi="Verdana"/>
          <w:color w:val="548DD4" w:themeColor="text2" w:themeTint="99"/>
          <w:lang w:eastAsia="en-US"/>
        </w:rPr>
        <w:t>a</w:t>
      </w:r>
      <w:r w:rsidRPr="005D0FFA">
        <w:rPr>
          <w:rFonts w:ascii="Verdana" w:eastAsia="Calibri" w:hAnsi="Verdana"/>
          <w:color w:val="548DD4" w:themeColor="text2" w:themeTint="99"/>
          <w:lang w:eastAsia="en-US"/>
        </w:rPr>
        <w:t xml:space="preserve"> nadzora z vsemi funkcionalnostmi</w:t>
      </w:r>
      <w:r w:rsidR="000277A0" w:rsidRPr="005D0FFA">
        <w:rPr>
          <w:rFonts w:ascii="Verdana" w:eastAsia="Calibri" w:hAnsi="Verdana"/>
          <w:color w:val="548DD4" w:themeColor="text2" w:themeTint="99"/>
          <w:lang w:eastAsia="en-US"/>
        </w:rPr>
        <w:t xml:space="preserve"> </w:t>
      </w:r>
      <w:r w:rsidRPr="005D0FFA">
        <w:rPr>
          <w:rFonts w:ascii="Verdana" w:eastAsia="Calibri" w:hAnsi="Verdana"/>
          <w:color w:val="548DD4" w:themeColor="text2" w:themeTint="99"/>
          <w:lang w:eastAsia="en-US"/>
        </w:rPr>
        <w:t xml:space="preserve">je </w:t>
      </w:r>
      <w:r w:rsidRPr="005D0FFA">
        <w:rPr>
          <w:rFonts w:ascii="Verdana" w:eastAsia="Calibri" w:hAnsi="Verdana"/>
          <w:b/>
          <w:color w:val="548DD4" w:themeColor="text2" w:themeTint="99"/>
          <w:lang w:eastAsia="en-US"/>
        </w:rPr>
        <w:t>60 dni</w:t>
      </w:r>
      <w:r w:rsidRPr="005D0FFA">
        <w:rPr>
          <w:rFonts w:ascii="Verdana" w:eastAsia="Calibri" w:hAnsi="Verdana"/>
          <w:color w:val="548DD4" w:themeColor="text2" w:themeTint="99"/>
          <w:lang w:eastAsia="en-US"/>
        </w:rPr>
        <w:t xml:space="preserve"> od dneva </w:t>
      </w:r>
      <w:r w:rsidR="00CA4658" w:rsidRPr="005D0FFA">
        <w:rPr>
          <w:rFonts w:ascii="Verdana" w:eastAsia="Calibri" w:hAnsi="Verdana"/>
          <w:color w:val="548DD4" w:themeColor="text2" w:themeTint="99"/>
          <w:lang w:eastAsia="en-US"/>
        </w:rPr>
        <w:t>izvedbe vseh storitev ob dobavi na posamezni lokaciji</w:t>
      </w:r>
      <w:r w:rsidRPr="005D0FFA">
        <w:rPr>
          <w:rFonts w:ascii="Verdana" w:eastAsia="Calibri" w:hAnsi="Verdana"/>
          <w:color w:val="548DD4" w:themeColor="text2" w:themeTint="99"/>
        </w:rPr>
        <w:t xml:space="preserve">. </w:t>
      </w:r>
      <w:r w:rsidR="000C6F60" w:rsidRPr="005D0FFA">
        <w:rPr>
          <w:rFonts w:ascii="Verdana" w:eastAsia="Calibri" w:hAnsi="Verdana"/>
          <w:color w:val="548DD4" w:themeColor="text2" w:themeTint="99"/>
        </w:rPr>
        <w:t>Izvajalec in naročnik po izvedbi sistema nadzora z vsemi funkcionalnostmi podpišeta prevzemni zapisnik o izvedenih storitvah sistema nadzora.</w:t>
      </w:r>
    </w:p>
    <w:p w14:paraId="54CD9514" w14:textId="77777777" w:rsidR="00BF7292" w:rsidRPr="005D0FFA" w:rsidRDefault="00BF7292" w:rsidP="00BF7292">
      <w:pPr>
        <w:shd w:val="clear" w:color="auto" w:fill="FFFFFF"/>
        <w:rPr>
          <w:rFonts w:ascii="Verdana" w:eastAsia="Calibri" w:hAnsi="Verdana"/>
          <w:color w:val="548DD4" w:themeColor="text2" w:themeTint="99"/>
        </w:rPr>
      </w:pPr>
    </w:p>
    <w:p w14:paraId="10600463" w14:textId="07126F34" w:rsidR="000E0F6A" w:rsidRPr="005D0FFA" w:rsidRDefault="000E0F6A" w:rsidP="00BF7292">
      <w:pPr>
        <w:shd w:val="clear" w:color="auto" w:fill="FFFFFF"/>
        <w:rPr>
          <w:rFonts w:ascii="Verdana" w:eastAsia="Calibri" w:hAnsi="Verdana"/>
          <w:color w:val="548DD4" w:themeColor="text2" w:themeTint="99"/>
        </w:rPr>
      </w:pPr>
      <w:r w:rsidRPr="005D0FFA">
        <w:rPr>
          <w:rFonts w:ascii="Verdana" w:eastAsia="Calibri" w:hAnsi="Verdana"/>
          <w:color w:val="548DD4" w:themeColor="text2" w:themeTint="99"/>
        </w:rPr>
        <w:t xml:space="preserve">Izvedba </w:t>
      </w:r>
      <w:r w:rsidRPr="005D0FFA">
        <w:rPr>
          <w:rFonts w:ascii="Verdana" w:eastAsia="Calibri" w:hAnsi="Verdana"/>
          <w:color w:val="548DD4" w:themeColor="text2" w:themeTint="99"/>
          <w:lang w:eastAsia="en-US"/>
        </w:rPr>
        <w:t xml:space="preserve">usposabljanja za vzdrževanje, nadzor in upravljanje opreme </w:t>
      </w:r>
      <w:r w:rsidR="00AE1EC6" w:rsidRPr="005D0FFA">
        <w:rPr>
          <w:rFonts w:ascii="Verdana" w:eastAsia="Calibri" w:hAnsi="Verdana"/>
          <w:color w:val="548DD4" w:themeColor="text2" w:themeTint="99"/>
          <w:lang w:eastAsia="en-US"/>
        </w:rPr>
        <w:t xml:space="preserve">za naročnikove administratorje </w:t>
      </w:r>
      <w:r w:rsidRPr="005D0FFA">
        <w:rPr>
          <w:rFonts w:ascii="Verdana" w:eastAsia="Calibri" w:hAnsi="Verdana"/>
          <w:color w:val="548DD4" w:themeColor="text2" w:themeTint="99"/>
          <w:lang w:eastAsia="en-US"/>
        </w:rPr>
        <w:t>mora trajati skupaj vsaj</w:t>
      </w:r>
      <w:r w:rsidRPr="005D0FFA">
        <w:rPr>
          <w:rFonts w:ascii="Verdana" w:eastAsia="Calibri" w:hAnsi="Verdana"/>
          <w:b/>
          <w:color w:val="548DD4" w:themeColor="text2" w:themeTint="99"/>
          <w:lang w:eastAsia="en-US"/>
        </w:rPr>
        <w:t xml:space="preserve"> 4 ure</w:t>
      </w:r>
      <w:r w:rsidR="00AE1EC6" w:rsidRPr="005D0FFA">
        <w:rPr>
          <w:rFonts w:ascii="Verdana" w:eastAsia="Calibri" w:hAnsi="Verdana"/>
          <w:b/>
          <w:color w:val="548DD4" w:themeColor="text2" w:themeTint="99"/>
          <w:lang w:eastAsia="en-US"/>
        </w:rPr>
        <w:t xml:space="preserve"> </w:t>
      </w:r>
      <w:r w:rsidR="00AE1EC6" w:rsidRPr="005D0FFA">
        <w:rPr>
          <w:rFonts w:ascii="Verdana" w:eastAsia="Calibri" w:hAnsi="Verdana"/>
          <w:color w:val="548DD4" w:themeColor="text2" w:themeTint="99"/>
          <w:lang w:eastAsia="en-US"/>
        </w:rPr>
        <w:t xml:space="preserve">in mora </w:t>
      </w:r>
      <w:r w:rsidRPr="005D0FFA">
        <w:rPr>
          <w:rFonts w:ascii="Verdana" w:eastAsia="Calibri" w:hAnsi="Verdana"/>
          <w:color w:val="548DD4" w:themeColor="text2" w:themeTint="99"/>
          <w:lang w:eastAsia="en-US"/>
        </w:rPr>
        <w:t>bi</w:t>
      </w:r>
      <w:r w:rsidR="00AE1EC6" w:rsidRPr="005D0FFA">
        <w:rPr>
          <w:rFonts w:ascii="Verdana" w:eastAsia="Calibri" w:hAnsi="Verdana"/>
          <w:color w:val="548DD4" w:themeColor="text2" w:themeTint="99"/>
          <w:lang w:eastAsia="en-US"/>
        </w:rPr>
        <w:t xml:space="preserve">ti izvedeno v vsaj 2 terminih ter </w:t>
      </w:r>
      <w:r w:rsidRPr="005D0FFA">
        <w:rPr>
          <w:rFonts w:ascii="Verdana" w:eastAsia="Calibri" w:hAnsi="Verdana"/>
          <w:color w:val="548DD4" w:themeColor="text2" w:themeTint="99"/>
          <w:lang w:eastAsia="en-US"/>
        </w:rPr>
        <w:t xml:space="preserve"> zaključeno najkasneje v roku</w:t>
      </w:r>
      <w:r w:rsidRPr="005D0FFA">
        <w:rPr>
          <w:rFonts w:ascii="Verdana" w:eastAsia="Calibri" w:hAnsi="Verdana"/>
          <w:b/>
          <w:color w:val="548DD4" w:themeColor="text2" w:themeTint="99"/>
          <w:lang w:eastAsia="en-US"/>
        </w:rPr>
        <w:t xml:space="preserve"> 60 dni </w:t>
      </w:r>
      <w:r w:rsidRPr="005D0FFA">
        <w:rPr>
          <w:rFonts w:ascii="Verdana" w:eastAsia="Calibri" w:hAnsi="Verdana"/>
          <w:color w:val="548DD4" w:themeColor="text2" w:themeTint="99"/>
          <w:lang w:eastAsia="en-US"/>
        </w:rPr>
        <w:t>po zaključku izvedbe storitev</w:t>
      </w:r>
      <w:r w:rsidR="001F4A15" w:rsidRPr="005D0FFA">
        <w:rPr>
          <w:rFonts w:ascii="Verdana" w:eastAsia="Calibri" w:hAnsi="Verdana"/>
          <w:color w:val="548DD4" w:themeColor="text2" w:themeTint="99"/>
          <w:lang w:eastAsia="en-US"/>
        </w:rPr>
        <w:t xml:space="preserve"> ob dobavi</w:t>
      </w:r>
      <w:r w:rsidR="00274175" w:rsidRPr="005D0FFA">
        <w:rPr>
          <w:rFonts w:ascii="Verdana" w:eastAsia="Calibri" w:hAnsi="Verdana"/>
          <w:color w:val="548DD4" w:themeColor="text2" w:themeTint="99"/>
          <w:lang w:eastAsia="en-US"/>
        </w:rPr>
        <w:t xml:space="preserve"> na obeh lokacijah</w:t>
      </w:r>
      <w:r w:rsidRPr="005D0FFA">
        <w:rPr>
          <w:rFonts w:ascii="Verdana" w:eastAsia="Calibri" w:hAnsi="Verdana"/>
          <w:color w:val="548DD4" w:themeColor="text2" w:themeTint="99"/>
          <w:lang w:eastAsia="en-US"/>
        </w:rPr>
        <w:t>.</w:t>
      </w:r>
    </w:p>
    <w:p w14:paraId="6E2BF0F8" w14:textId="77777777" w:rsidR="00BF7292" w:rsidRPr="005D0FFA" w:rsidRDefault="00BF7292" w:rsidP="00BF7292">
      <w:pPr>
        <w:rPr>
          <w:rFonts w:ascii="Verdana" w:hAnsi="Verdana"/>
          <w:color w:val="548DD4" w:themeColor="text2" w:themeTint="99"/>
        </w:rPr>
      </w:pPr>
    </w:p>
    <w:p w14:paraId="3BFA4764" w14:textId="311CC570" w:rsidR="00156E6D" w:rsidRPr="005D0FFA" w:rsidRDefault="00156E6D" w:rsidP="00BF7292">
      <w:pPr>
        <w:rPr>
          <w:rFonts w:ascii="Verdana" w:hAnsi="Verdana"/>
          <w:color w:val="548DD4" w:themeColor="text2" w:themeTint="99"/>
        </w:rPr>
      </w:pPr>
      <w:r w:rsidRPr="005D0FFA">
        <w:rPr>
          <w:rFonts w:ascii="Verdana" w:hAnsi="Verdana"/>
          <w:color w:val="548DD4" w:themeColor="text2" w:themeTint="99"/>
        </w:rPr>
        <w:t xml:space="preserve">Obdobje </w:t>
      </w:r>
      <w:r w:rsidR="00161846" w:rsidRPr="005D0FFA">
        <w:rPr>
          <w:rFonts w:ascii="Verdana" w:hAnsi="Verdana"/>
          <w:color w:val="548DD4" w:themeColor="text2" w:themeTint="99"/>
        </w:rPr>
        <w:t>vzdrževanja</w:t>
      </w:r>
      <w:r w:rsidRPr="005D0FFA">
        <w:rPr>
          <w:rFonts w:ascii="Verdana" w:hAnsi="Verdana"/>
          <w:color w:val="548DD4" w:themeColor="text2" w:themeTint="99"/>
        </w:rPr>
        <w:t xml:space="preserve"> predmetne opreme in naročanja dodatnih storitev predmetnega javnega naročila </w:t>
      </w:r>
      <w:r w:rsidR="00274175" w:rsidRPr="005D0FFA">
        <w:rPr>
          <w:rFonts w:ascii="Verdana" w:hAnsi="Verdana"/>
          <w:color w:val="548DD4" w:themeColor="text2" w:themeTint="99"/>
        </w:rPr>
        <w:t xml:space="preserve">na lokaciji </w:t>
      </w:r>
      <w:r w:rsidR="00274175" w:rsidRPr="005D0FFA">
        <w:rPr>
          <w:rFonts w:ascii="Verdana" w:hAnsi="Verdana"/>
          <w:b/>
          <w:color w:val="548DD4" w:themeColor="text2" w:themeTint="99"/>
        </w:rPr>
        <w:t>Ljubljana</w:t>
      </w:r>
      <w:r w:rsidR="00274175" w:rsidRPr="005D0FFA">
        <w:rPr>
          <w:rFonts w:ascii="Verdana" w:hAnsi="Verdana"/>
          <w:color w:val="548DD4" w:themeColor="text2" w:themeTint="99"/>
        </w:rPr>
        <w:t xml:space="preserve"> </w:t>
      </w:r>
      <w:r w:rsidRPr="005D0FFA">
        <w:rPr>
          <w:rFonts w:ascii="Verdana" w:hAnsi="Verdana"/>
          <w:color w:val="548DD4" w:themeColor="text2" w:themeTint="99"/>
        </w:rPr>
        <w:t xml:space="preserve">je </w:t>
      </w:r>
      <w:r w:rsidRPr="005D0FFA">
        <w:rPr>
          <w:rFonts w:ascii="Verdana" w:hAnsi="Verdana"/>
          <w:b/>
          <w:color w:val="548DD4" w:themeColor="text2" w:themeTint="99"/>
        </w:rPr>
        <w:t>3</w:t>
      </w:r>
      <w:r w:rsidR="00274175" w:rsidRPr="005D0FFA">
        <w:rPr>
          <w:rFonts w:ascii="Verdana" w:hAnsi="Verdana"/>
          <w:b/>
          <w:color w:val="548DD4" w:themeColor="text2" w:themeTint="99"/>
        </w:rPr>
        <w:t>9</w:t>
      </w:r>
      <w:r w:rsidRPr="005D0FFA">
        <w:rPr>
          <w:rFonts w:ascii="Verdana" w:hAnsi="Verdana"/>
          <w:b/>
          <w:color w:val="548DD4" w:themeColor="text2" w:themeTint="99"/>
        </w:rPr>
        <w:t xml:space="preserve"> mesecev</w:t>
      </w:r>
      <w:r w:rsidR="00644DD3" w:rsidRPr="005D0FFA">
        <w:rPr>
          <w:rFonts w:ascii="Verdana" w:hAnsi="Verdana"/>
          <w:b/>
          <w:color w:val="548DD4" w:themeColor="text2" w:themeTint="99"/>
        </w:rPr>
        <w:t xml:space="preserve">, </w:t>
      </w:r>
      <w:r w:rsidRPr="005D0FFA">
        <w:rPr>
          <w:rFonts w:ascii="Verdana" w:hAnsi="Verdana"/>
          <w:color w:val="548DD4" w:themeColor="text2" w:themeTint="99"/>
        </w:rPr>
        <w:t xml:space="preserve">šteto od </w:t>
      </w:r>
      <w:r w:rsidR="00644DD3" w:rsidRPr="005D0FFA">
        <w:rPr>
          <w:rFonts w:ascii="Verdana" w:hAnsi="Verdana"/>
          <w:color w:val="548DD4" w:themeColor="text2" w:themeTint="99"/>
        </w:rPr>
        <w:t>datuma vseh izvedenih storit</w:t>
      </w:r>
      <w:r w:rsidR="00274175" w:rsidRPr="005D0FFA">
        <w:rPr>
          <w:rFonts w:ascii="Verdana" w:hAnsi="Verdana"/>
          <w:color w:val="548DD4" w:themeColor="text2" w:themeTint="99"/>
        </w:rPr>
        <w:t>e</w:t>
      </w:r>
      <w:r w:rsidR="00644DD3" w:rsidRPr="005D0FFA">
        <w:rPr>
          <w:rFonts w:ascii="Verdana" w:hAnsi="Verdana"/>
          <w:color w:val="548DD4" w:themeColor="text2" w:themeTint="99"/>
        </w:rPr>
        <w:t>v ob dobavi</w:t>
      </w:r>
      <w:r w:rsidR="00274175" w:rsidRPr="005D0FFA">
        <w:rPr>
          <w:rFonts w:ascii="Verdana" w:hAnsi="Verdana"/>
          <w:color w:val="548DD4" w:themeColor="text2" w:themeTint="99"/>
        </w:rPr>
        <w:t xml:space="preserve"> na tej lokaciji</w:t>
      </w:r>
      <w:r w:rsidR="00644DD3" w:rsidRPr="005D0FFA">
        <w:rPr>
          <w:rFonts w:ascii="Verdana" w:hAnsi="Verdana"/>
          <w:color w:val="548DD4" w:themeColor="text2" w:themeTint="99"/>
        </w:rPr>
        <w:t>,</w:t>
      </w:r>
      <w:r w:rsidR="004872E4" w:rsidRPr="005D0FFA">
        <w:rPr>
          <w:rFonts w:ascii="Verdana" w:hAnsi="Verdana"/>
          <w:color w:val="548DD4" w:themeColor="text2" w:themeTint="99"/>
        </w:rPr>
        <w:t xml:space="preserve"> </w:t>
      </w:r>
      <w:r w:rsidR="00644DD3" w:rsidRPr="005D0FFA">
        <w:rPr>
          <w:rFonts w:ascii="Verdana" w:hAnsi="Verdana"/>
          <w:color w:val="548DD4" w:themeColor="text2" w:themeTint="99"/>
        </w:rPr>
        <w:t>ki je naveden na podpisanem primopredajnem zapisniku.</w:t>
      </w:r>
    </w:p>
    <w:p w14:paraId="126845A8" w14:textId="39C3BB99" w:rsidR="00274175" w:rsidRPr="005D0FFA" w:rsidRDefault="00274175" w:rsidP="00BF7292">
      <w:pPr>
        <w:rPr>
          <w:rFonts w:ascii="Verdana" w:hAnsi="Verdana"/>
          <w:color w:val="548DD4" w:themeColor="text2" w:themeTint="99"/>
        </w:rPr>
      </w:pPr>
    </w:p>
    <w:p w14:paraId="2500A6EA" w14:textId="3B56C3F7" w:rsidR="00274175" w:rsidRPr="00EB4164" w:rsidRDefault="00274175" w:rsidP="00BF7292">
      <w:pPr>
        <w:rPr>
          <w:rFonts w:ascii="Verdana" w:hAnsi="Verdana"/>
          <w:color w:val="548DD4" w:themeColor="text2" w:themeTint="99"/>
        </w:rPr>
      </w:pPr>
      <w:r w:rsidRPr="005D0FFA">
        <w:rPr>
          <w:rFonts w:ascii="Verdana" w:hAnsi="Verdana"/>
          <w:color w:val="548DD4" w:themeColor="text2" w:themeTint="99"/>
        </w:rPr>
        <w:t xml:space="preserve">Obdobje vzdrževanja predmetne opreme in naročanja dodatnih storitev predmetnega javnega naročila na lokaciji </w:t>
      </w:r>
      <w:r w:rsidRPr="005D0FFA">
        <w:rPr>
          <w:rFonts w:ascii="Verdana" w:hAnsi="Verdana"/>
          <w:b/>
          <w:color w:val="548DD4" w:themeColor="text2" w:themeTint="99"/>
        </w:rPr>
        <w:t>Maribor</w:t>
      </w:r>
      <w:r w:rsidRPr="005D0FFA">
        <w:rPr>
          <w:rFonts w:ascii="Verdana" w:hAnsi="Verdana"/>
          <w:color w:val="548DD4" w:themeColor="text2" w:themeTint="99"/>
        </w:rPr>
        <w:t xml:space="preserve"> je </w:t>
      </w:r>
      <w:r w:rsidRPr="00587C27">
        <w:rPr>
          <w:rFonts w:ascii="Verdana" w:hAnsi="Verdana"/>
          <w:b/>
          <w:color w:val="548DD4" w:themeColor="text2" w:themeTint="99"/>
        </w:rPr>
        <w:t>36</w:t>
      </w:r>
      <w:r w:rsidRPr="005D0FFA">
        <w:rPr>
          <w:rFonts w:ascii="Verdana" w:hAnsi="Verdana"/>
          <w:b/>
          <w:color w:val="548DD4" w:themeColor="text2" w:themeTint="99"/>
        </w:rPr>
        <w:t xml:space="preserve"> mesecev, </w:t>
      </w:r>
      <w:r w:rsidRPr="005D0FFA">
        <w:rPr>
          <w:rFonts w:ascii="Verdana" w:hAnsi="Verdana"/>
          <w:color w:val="548DD4" w:themeColor="text2" w:themeTint="99"/>
        </w:rPr>
        <w:t>šteto od datuma vseh izvedenih storitev ob dobavi na tej lokaciji, ki je naveden na podpisanem primopredajnem zapisniku.</w:t>
      </w:r>
    </w:p>
    <w:p w14:paraId="27E8EDAA" w14:textId="5AC3212C" w:rsidR="00156E6D" w:rsidRDefault="00156E6D" w:rsidP="00D434D6">
      <w:pPr>
        <w:autoSpaceDE w:val="0"/>
        <w:autoSpaceDN w:val="0"/>
        <w:adjustRightInd w:val="0"/>
        <w:ind w:right="-1"/>
        <w:rPr>
          <w:rFonts w:ascii="Verdana" w:hAnsi="Verdana"/>
        </w:rPr>
      </w:pPr>
    </w:p>
    <w:p w14:paraId="0ADC8E5F" w14:textId="20E7AD97" w:rsidR="00BD0428" w:rsidRDefault="00BD0428" w:rsidP="00D434D6">
      <w:pPr>
        <w:autoSpaceDE w:val="0"/>
        <w:autoSpaceDN w:val="0"/>
        <w:adjustRightInd w:val="0"/>
        <w:ind w:right="-1"/>
        <w:rPr>
          <w:rFonts w:ascii="Verdana" w:hAnsi="Verdana"/>
        </w:rPr>
      </w:pPr>
    </w:p>
    <w:p w14:paraId="72FB2F0D" w14:textId="71BC344E" w:rsidR="00BD0428" w:rsidRDefault="00BD0428" w:rsidP="00D434D6">
      <w:pPr>
        <w:autoSpaceDE w:val="0"/>
        <w:autoSpaceDN w:val="0"/>
        <w:adjustRightInd w:val="0"/>
        <w:ind w:right="-1"/>
        <w:rPr>
          <w:rFonts w:ascii="Verdana" w:hAnsi="Verdana"/>
        </w:rPr>
      </w:pPr>
    </w:p>
    <w:p w14:paraId="5C2F82C7" w14:textId="0CC1579C" w:rsidR="00BD0428" w:rsidRDefault="00BD0428" w:rsidP="00D434D6">
      <w:pPr>
        <w:autoSpaceDE w:val="0"/>
        <w:autoSpaceDN w:val="0"/>
        <w:adjustRightInd w:val="0"/>
        <w:ind w:right="-1"/>
        <w:rPr>
          <w:rFonts w:ascii="Verdana" w:hAnsi="Verdana"/>
        </w:rPr>
      </w:pPr>
    </w:p>
    <w:p w14:paraId="704AAC73" w14:textId="0D3A4907" w:rsidR="00BD0428" w:rsidRDefault="00BD0428" w:rsidP="00D434D6">
      <w:pPr>
        <w:autoSpaceDE w:val="0"/>
        <w:autoSpaceDN w:val="0"/>
        <w:adjustRightInd w:val="0"/>
        <w:ind w:right="-1"/>
        <w:rPr>
          <w:rFonts w:ascii="Verdana" w:hAnsi="Verdana"/>
        </w:rPr>
      </w:pPr>
    </w:p>
    <w:p w14:paraId="10104EC3" w14:textId="77777777" w:rsidR="00BD0428" w:rsidRDefault="00BD0428" w:rsidP="00D434D6">
      <w:pPr>
        <w:autoSpaceDE w:val="0"/>
        <w:autoSpaceDN w:val="0"/>
        <w:adjustRightInd w:val="0"/>
        <w:ind w:right="-1"/>
        <w:rPr>
          <w:rFonts w:ascii="Verdana" w:hAnsi="Verdana"/>
        </w:rPr>
      </w:pPr>
    </w:p>
    <w:p w14:paraId="0362B404" w14:textId="5EA2962D" w:rsidR="0064632C" w:rsidRDefault="00312EED" w:rsidP="00D434D6">
      <w:pPr>
        <w:numPr>
          <w:ilvl w:val="0"/>
          <w:numId w:val="23"/>
        </w:numPr>
        <w:ind w:left="426" w:hanging="426"/>
        <w:contextualSpacing/>
        <w:jc w:val="center"/>
        <w:rPr>
          <w:rFonts w:ascii="Verdana" w:eastAsiaTheme="majorEastAsia" w:hAnsi="Verdana" w:cstheme="majorBidi"/>
          <w:b/>
          <w:spacing w:val="5"/>
          <w:kern w:val="28"/>
          <w:szCs w:val="52"/>
        </w:rPr>
      </w:pPr>
      <w:r>
        <w:rPr>
          <w:rFonts w:ascii="Verdana" w:eastAsiaTheme="majorEastAsia" w:hAnsi="Verdana" w:cstheme="majorBidi"/>
          <w:b/>
          <w:spacing w:val="5"/>
          <w:kern w:val="28"/>
          <w:szCs w:val="52"/>
        </w:rPr>
        <w:t>č</w:t>
      </w:r>
      <w:r w:rsidR="0064632C">
        <w:rPr>
          <w:rFonts w:ascii="Verdana" w:eastAsiaTheme="majorEastAsia" w:hAnsi="Verdana" w:cstheme="majorBidi"/>
          <w:b/>
          <w:spacing w:val="5"/>
          <w:kern w:val="28"/>
          <w:szCs w:val="52"/>
        </w:rPr>
        <w:t>len</w:t>
      </w:r>
    </w:p>
    <w:p w14:paraId="1E683429" w14:textId="009E6B97" w:rsidR="00312EED" w:rsidRDefault="00312EED" w:rsidP="00312EED">
      <w:pPr>
        <w:ind w:firstLine="426"/>
        <w:contextualSpacing/>
        <w:jc w:val="center"/>
        <w:rPr>
          <w:rFonts w:ascii="Verdana" w:eastAsiaTheme="majorEastAsia" w:hAnsi="Verdana" w:cstheme="majorBidi"/>
          <w:b/>
          <w:spacing w:val="5"/>
          <w:kern w:val="28"/>
          <w:szCs w:val="52"/>
        </w:rPr>
      </w:pPr>
      <w:r>
        <w:rPr>
          <w:rFonts w:ascii="Verdana" w:eastAsiaTheme="majorEastAsia" w:hAnsi="Verdana" w:cstheme="majorBidi"/>
          <w:b/>
          <w:spacing w:val="5"/>
          <w:kern w:val="28"/>
          <w:szCs w:val="52"/>
        </w:rPr>
        <w:t>Posamezni roki v okviru vzdrževanja in garancije</w:t>
      </w:r>
    </w:p>
    <w:p w14:paraId="599BAE56" w14:textId="77777777" w:rsidR="00312EED" w:rsidRPr="0064632C" w:rsidRDefault="00312EED" w:rsidP="00312EED">
      <w:pPr>
        <w:ind w:left="426"/>
        <w:contextualSpacing/>
        <w:rPr>
          <w:rFonts w:ascii="Verdana" w:eastAsiaTheme="majorEastAsia" w:hAnsi="Verdana" w:cstheme="majorBidi"/>
          <w:b/>
          <w:spacing w:val="5"/>
          <w:kern w:val="28"/>
          <w:szCs w:val="52"/>
        </w:rPr>
      </w:pPr>
    </w:p>
    <w:p w14:paraId="57B6DEFB" w14:textId="1F8E16EC" w:rsidR="0053461C" w:rsidRDefault="0053461C" w:rsidP="00D434D6">
      <w:pPr>
        <w:shd w:val="clear" w:color="auto" w:fill="FFFFFF"/>
        <w:rPr>
          <w:rFonts w:ascii="Verdana" w:eastAsia="Calibri" w:hAnsi="Verdana"/>
          <w:color w:val="000000"/>
        </w:rPr>
      </w:pPr>
      <w:r w:rsidRPr="00E73D36">
        <w:rPr>
          <w:rFonts w:ascii="Verdana" w:eastAsia="Calibri" w:hAnsi="Verdana"/>
          <w:b/>
          <w:color w:val="000000"/>
        </w:rPr>
        <w:t xml:space="preserve">Posamezni roki </w:t>
      </w:r>
      <w:r w:rsidR="00E73D36" w:rsidRPr="00E73D36">
        <w:rPr>
          <w:rFonts w:ascii="Verdana" w:eastAsia="Calibri" w:hAnsi="Verdana"/>
          <w:color w:val="000000"/>
        </w:rPr>
        <w:t xml:space="preserve">v okviru vzdrževanja in sistema nadzora </w:t>
      </w:r>
      <w:r w:rsidR="00EA2BF3">
        <w:rPr>
          <w:rFonts w:ascii="Verdana" w:eastAsia="Calibri" w:hAnsi="Verdana"/>
          <w:color w:val="000000"/>
        </w:rPr>
        <w:t>ter</w:t>
      </w:r>
      <w:r w:rsidR="00E73D36" w:rsidRPr="00E73D36">
        <w:rPr>
          <w:rFonts w:ascii="Verdana" w:eastAsia="Calibri" w:hAnsi="Verdana"/>
          <w:color w:val="000000"/>
        </w:rPr>
        <w:t xml:space="preserve"> </w:t>
      </w:r>
      <w:r w:rsidRPr="00E73D36">
        <w:rPr>
          <w:rFonts w:ascii="Verdana" w:eastAsia="Calibri" w:hAnsi="Verdana"/>
          <w:color w:val="000000"/>
        </w:rPr>
        <w:t>v</w:t>
      </w:r>
      <w:r w:rsidR="0064632C" w:rsidRPr="00E73D36">
        <w:rPr>
          <w:rFonts w:ascii="Verdana" w:eastAsia="Calibri" w:hAnsi="Verdana"/>
          <w:color w:val="000000"/>
        </w:rPr>
        <w:t xml:space="preserve"> okviru garancijskega vzdrževanja za odpravo napak</w:t>
      </w:r>
      <w:r w:rsidR="0064632C">
        <w:rPr>
          <w:rFonts w:ascii="Verdana" w:eastAsia="Calibri" w:hAnsi="Verdana"/>
          <w:color w:val="000000"/>
        </w:rPr>
        <w:t xml:space="preserve"> na opremi, zamenjavo okvarjenih naprav</w:t>
      </w:r>
      <w:r w:rsidR="00EA2BF3">
        <w:rPr>
          <w:rFonts w:ascii="Verdana" w:eastAsia="Calibri" w:hAnsi="Verdana"/>
          <w:color w:val="000000"/>
        </w:rPr>
        <w:t>/delov</w:t>
      </w:r>
      <w:r w:rsidR="0064632C">
        <w:rPr>
          <w:rFonts w:ascii="Verdana" w:eastAsia="Calibri" w:hAnsi="Verdana"/>
          <w:color w:val="000000"/>
        </w:rPr>
        <w:t xml:space="preserve"> in roki izvedbe </w:t>
      </w:r>
      <w:r w:rsidRPr="00E73D36">
        <w:rPr>
          <w:rFonts w:ascii="Verdana" w:eastAsia="Calibri" w:hAnsi="Verdana"/>
          <w:b/>
          <w:color w:val="000000"/>
        </w:rPr>
        <w:t xml:space="preserve">so </w:t>
      </w:r>
      <w:r w:rsidR="0064632C" w:rsidRPr="00E73D36">
        <w:rPr>
          <w:rFonts w:ascii="Verdana" w:eastAsia="Calibri" w:hAnsi="Verdana"/>
          <w:b/>
          <w:color w:val="000000"/>
        </w:rPr>
        <w:t xml:space="preserve">podrobno </w:t>
      </w:r>
      <w:r w:rsidRPr="00E73D36">
        <w:rPr>
          <w:rFonts w:ascii="Verdana" w:eastAsia="Calibri" w:hAnsi="Verdana"/>
          <w:b/>
          <w:color w:val="000000"/>
        </w:rPr>
        <w:t>opredeljeni v priloženih tehničnih zahtevah</w:t>
      </w:r>
      <w:r>
        <w:rPr>
          <w:rFonts w:ascii="Verdana" w:eastAsia="Calibri" w:hAnsi="Verdana"/>
          <w:color w:val="000000"/>
        </w:rPr>
        <w:t>.</w:t>
      </w:r>
    </w:p>
    <w:p w14:paraId="36BF8387" w14:textId="77777777" w:rsidR="00BF7292" w:rsidRDefault="00BF7292" w:rsidP="00D434D6">
      <w:pPr>
        <w:shd w:val="clear" w:color="auto" w:fill="FFFFFF"/>
        <w:rPr>
          <w:rFonts w:ascii="Verdana" w:eastAsia="Calibri" w:hAnsi="Verdana"/>
          <w:color w:val="000000"/>
        </w:rPr>
      </w:pPr>
    </w:p>
    <w:p w14:paraId="63D63A4C"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C875153" w14:textId="77777777" w:rsidR="003E1C67" w:rsidRPr="003E1C67" w:rsidRDefault="003E1C67" w:rsidP="00D434D6">
      <w:pPr>
        <w:jc w:val="center"/>
        <w:rPr>
          <w:rFonts w:ascii="Verdana" w:hAnsi="Verdana"/>
          <w:b/>
        </w:rPr>
      </w:pPr>
      <w:r w:rsidRPr="003E1C67">
        <w:rPr>
          <w:rFonts w:ascii="Verdana" w:hAnsi="Verdana"/>
          <w:b/>
        </w:rPr>
        <w:t>Spremenjene okoliščine, ki vplivajo na rok izvedbe</w:t>
      </w:r>
    </w:p>
    <w:p w14:paraId="5E479D37" w14:textId="77777777" w:rsidR="003E1C67" w:rsidRPr="003E1C67" w:rsidRDefault="003E1C67" w:rsidP="00D434D6">
      <w:pPr>
        <w:rPr>
          <w:rFonts w:ascii="Verdana" w:hAnsi="Verdana"/>
        </w:rPr>
      </w:pPr>
    </w:p>
    <w:p w14:paraId="7C672C6E" w14:textId="2AEA698A" w:rsidR="003E1C67" w:rsidRPr="003E1C67" w:rsidRDefault="003E1C67" w:rsidP="00D434D6">
      <w:pPr>
        <w:rPr>
          <w:rFonts w:ascii="Verdana" w:hAnsi="Verdana"/>
        </w:rPr>
      </w:pPr>
      <w:r w:rsidRPr="003E1C67">
        <w:rPr>
          <w:rFonts w:ascii="Verdana" w:hAnsi="Verdana"/>
        </w:rPr>
        <w:t xml:space="preserve">Roki izvedbe </w:t>
      </w:r>
      <w:r w:rsidR="00C757E7">
        <w:rPr>
          <w:rFonts w:ascii="Verdana" w:hAnsi="Verdana"/>
        </w:rPr>
        <w:t xml:space="preserve">dobav in </w:t>
      </w:r>
      <w:r w:rsidRPr="003E1C67">
        <w:rPr>
          <w:rFonts w:ascii="Verdana" w:hAnsi="Verdana"/>
        </w:rPr>
        <w:t xml:space="preserve">storitev po tej pogodbi se izjemoma lahko podaljšajo v primerih: </w:t>
      </w:r>
    </w:p>
    <w:p w14:paraId="1D2075EB" w14:textId="77777777" w:rsidR="003E1C67" w:rsidRPr="003E1C67" w:rsidRDefault="003E1C67" w:rsidP="00D434D6">
      <w:pPr>
        <w:numPr>
          <w:ilvl w:val="0"/>
          <w:numId w:val="7"/>
        </w:numPr>
        <w:tabs>
          <w:tab w:val="num" w:pos="567"/>
          <w:tab w:val="left" w:pos="1440"/>
          <w:tab w:val="left" w:pos="2160"/>
          <w:tab w:val="left" w:pos="2880"/>
          <w:tab w:val="left" w:pos="3600"/>
          <w:tab w:val="left" w:pos="4320"/>
          <w:tab w:val="left" w:pos="5040"/>
          <w:tab w:val="left" w:pos="5760"/>
          <w:tab w:val="left" w:pos="6480"/>
          <w:tab w:val="left" w:pos="7200"/>
          <w:tab w:val="left" w:pos="7920"/>
        </w:tabs>
        <w:ind w:hanging="796"/>
        <w:rPr>
          <w:rFonts w:ascii="Verdana" w:hAnsi="Verdana"/>
        </w:rPr>
      </w:pPr>
      <w:r w:rsidRPr="003E1C67">
        <w:rPr>
          <w:rFonts w:ascii="Verdana" w:hAnsi="Verdana"/>
        </w:rPr>
        <w:t>izrednih dogodkov (višja sila),</w:t>
      </w:r>
    </w:p>
    <w:p w14:paraId="015878E3" w14:textId="77777777" w:rsidR="003E1C67" w:rsidRPr="003E1C67" w:rsidRDefault="003E1C67" w:rsidP="00D434D6">
      <w:pPr>
        <w:numPr>
          <w:ilvl w:val="0"/>
          <w:numId w:val="7"/>
        </w:numPr>
        <w:tabs>
          <w:tab w:val="num" w:pos="567"/>
          <w:tab w:val="left" w:pos="1440"/>
          <w:tab w:val="left" w:pos="2160"/>
          <w:tab w:val="left" w:pos="2880"/>
          <w:tab w:val="left" w:pos="3600"/>
          <w:tab w:val="left" w:pos="4320"/>
          <w:tab w:val="left" w:pos="5040"/>
          <w:tab w:val="left" w:pos="5760"/>
          <w:tab w:val="left" w:pos="6480"/>
          <w:tab w:val="left" w:pos="7200"/>
          <w:tab w:val="left" w:pos="7920"/>
        </w:tabs>
        <w:ind w:hanging="796"/>
        <w:rPr>
          <w:rFonts w:ascii="Verdana" w:hAnsi="Verdana"/>
        </w:rPr>
      </w:pPr>
      <w:r w:rsidRPr="003E1C67">
        <w:rPr>
          <w:rFonts w:ascii="Verdana" w:hAnsi="Verdana"/>
        </w:rPr>
        <w:t>vladnih ukrepov, sprejetih zaradi izrednih okoliščin,</w:t>
      </w:r>
    </w:p>
    <w:p w14:paraId="3A225F00" w14:textId="77777777" w:rsidR="003E1C67" w:rsidRPr="003E1C67" w:rsidRDefault="003E1C67" w:rsidP="00D434D6">
      <w:pPr>
        <w:numPr>
          <w:ilvl w:val="0"/>
          <w:numId w:val="7"/>
        </w:numPr>
        <w:tabs>
          <w:tab w:val="num" w:pos="567"/>
          <w:tab w:val="left" w:pos="1440"/>
          <w:tab w:val="left" w:pos="2160"/>
          <w:tab w:val="left" w:pos="2880"/>
          <w:tab w:val="left" w:pos="3600"/>
          <w:tab w:val="left" w:pos="4320"/>
          <w:tab w:val="left" w:pos="5040"/>
          <w:tab w:val="left" w:pos="5760"/>
          <w:tab w:val="left" w:pos="6480"/>
          <w:tab w:val="left" w:pos="7200"/>
          <w:tab w:val="left" w:pos="7920"/>
        </w:tabs>
        <w:ind w:hanging="796"/>
        <w:rPr>
          <w:rFonts w:ascii="Verdana" w:hAnsi="Verdana"/>
        </w:rPr>
      </w:pPr>
      <w:r w:rsidRPr="003E1C67">
        <w:rPr>
          <w:rFonts w:ascii="Verdana" w:hAnsi="Verdana"/>
        </w:rPr>
        <w:t>prekinitve oziroma prestavitve izvajanja storitev na zahtevo naročnika,</w:t>
      </w:r>
    </w:p>
    <w:p w14:paraId="53A3683A" w14:textId="77777777" w:rsidR="003E1C67" w:rsidRPr="003E1C67" w:rsidRDefault="003E1C67" w:rsidP="00D434D6">
      <w:pPr>
        <w:numPr>
          <w:ilvl w:val="0"/>
          <w:numId w:val="7"/>
        </w:numPr>
        <w:tabs>
          <w:tab w:val="num" w:pos="567"/>
          <w:tab w:val="left" w:pos="1440"/>
          <w:tab w:val="left" w:pos="2160"/>
          <w:tab w:val="left" w:pos="2880"/>
          <w:tab w:val="left" w:pos="3600"/>
          <w:tab w:val="left" w:pos="4320"/>
          <w:tab w:val="left" w:pos="5040"/>
          <w:tab w:val="left" w:pos="5760"/>
          <w:tab w:val="left" w:pos="6480"/>
          <w:tab w:val="left" w:pos="7200"/>
          <w:tab w:val="left" w:pos="7920"/>
        </w:tabs>
        <w:ind w:left="567" w:hanging="283"/>
        <w:rPr>
          <w:rFonts w:ascii="Verdana" w:hAnsi="Verdana"/>
        </w:rPr>
      </w:pPr>
      <w:r w:rsidRPr="003E1C67">
        <w:rPr>
          <w:rFonts w:ascii="Verdana" w:hAnsi="Verdana"/>
        </w:rPr>
        <w:t>okoliščin oziroma dogodkov, ki vplivajo na izvedbo storitev, in jih ni bilo mogoče predvideti ter jih ni povzročil izvajalec.</w:t>
      </w:r>
    </w:p>
    <w:p w14:paraId="3EE26D96" w14:textId="77777777" w:rsidR="003E1C67" w:rsidRPr="003E1C67" w:rsidRDefault="003E1C67" w:rsidP="00D434D6">
      <w:pPr>
        <w:rPr>
          <w:rFonts w:ascii="Verdana" w:hAnsi="Verdana"/>
        </w:rPr>
      </w:pPr>
    </w:p>
    <w:p w14:paraId="0F92D848" w14:textId="77777777" w:rsidR="003E1C67" w:rsidRPr="003E1C67" w:rsidRDefault="003E1C67" w:rsidP="00D434D6">
      <w:pPr>
        <w:rPr>
          <w:rFonts w:ascii="Verdana" w:hAnsi="Verdana"/>
        </w:rPr>
      </w:pPr>
      <w:r w:rsidRPr="003E1C67">
        <w:rPr>
          <w:rFonts w:ascii="Verdana" w:hAnsi="Verdana"/>
        </w:rPr>
        <w:t>Za višjo silo se štejejo dogodki in okoliščine, ki jih, kot takšne, priznava sodna praksa v primerljivih primerih.</w:t>
      </w:r>
    </w:p>
    <w:p w14:paraId="518A09C6" w14:textId="77777777" w:rsidR="00EA2BF3" w:rsidRDefault="00EA2BF3" w:rsidP="00D434D6">
      <w:pPr>
        <w:rPr>
          <w:rFonts w:ascii="Verdana" w:hAnsi="Verdana"/>
        </w:rPr>
      </w:pPr>
    </w:p>
    <w:p w14:paraId="5FFE3732" w14:textId="372640A0" w:rsidR="0064632C" w:rsidRPr="0064632C" w:rsidRDefault="003E1C67" w:rsidP="00D434D6">
      <w:pPr>
        <w:rPr>
          <w:rFonts w:ascii="Verdana" w:hAnsi="Verdana"/>
        </w:rPr>
      </w:pPr>
      <w:r w:rsidRPr="003E1C67">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le-tega ni potrebna, razen če se naročnik in izvajalec glede tega dogovorita drugače. </w:t>
      </w:r>
      <w:r w:rsidR="0064632C" w:rsidRPr="0064632C">
        <w:rPr>
          <w:rFonts w:ascii="Verdana" w:hAnsi="Verdana"/>
        </w:rPr>
        <w:t xml:space="preserve">Ne glede na navedeno v prejšnjem stavku podaljšanje roka za </w:t>
      </w:r>
      <w:r w:rsidR="006E317A">
        <w:rPr>
          <w:rFonts w:ascii="Verdana" w:hAnsi="Verdana"/>
        </w:rPr>
        <w:t>dobav</w:t>
      </w:r>
      <w:r w:rsidR="004872E4">
        <w:rPr>
          <w:rFonts w:ascii="Verdana" w:hAnsi="Verdana"/>
        </w:rPr>
        <w:t>o</w:t>
      </w:r>
      <w:r w:rsidR="00F13F7F">
        <w:rPr>
          <w:rFonts w:ascii="Verdana" w:hAnsi="Verdana"/>
        </w:rPr>
        <w:t xml:space="preserve"> </w:t>
      </w:r>
      <w:r w:rsidR="0072069C">
        <w:rPr>
          <w:rFonts w:ascii="Verdana" w:hAnsi="Verdana"/>
        </w:rPr>
        <w:t xml:space="preserve">opreme </w:t>
      </w:r>
      <w:r w:rsidR="0064632C">
        <w:rPr>
          <w:rFonts w:ascii="Verdana" w:hAnsi="Verdana"/>
        </w:rPr>
        <w:t xml:space="preserve">iz </w:t>
      </w:r>
      <w:r w:rsidR="0064632C" w:rsidRPr="0072069C">
        <w:rPr>
          <w:rFonts w:ascii="Verdana" w:hAnsi="Verdana"/>
        </w:rPr>
        <w:t>9</w:t>
      </w:r>
      <w:r w:rsidR="0064632C" w:rsidRPr="0064632C">
        <w:rPr>
          <w:rFonts w:ascii="Verdana" w:hAnsi="Verdana"/>
        </w:rPr>
        <w:t xml:space="preserve">. </w:t>
      </w:r>
      <w:r w:rsidR="004872E4">
        <w:rPr>
          <w:rFonts w:ascii="Verdana" w:hAnsi="Verdana"/>
        </w:rPr>
        <w:t xml:space="preserve">člena </w:t>
      </w:r>
      <w:r w:rsidR="0064632C" w:rsidRPr="0064632C">
        <w:rPr>
          <w:rFonts w:ascii="Verdana" w:hAnsi="Verdana"/>
        </w:rPr>
        <w:t>te pogodbe pogodbeni stranki dogovorita z aneksom k tej pogodbi.</w:t>
      </w:r>
    </w:p>
    <w:p w14:paraId="67C13D48" w14:textId="67A0AE38" w:rsidR="003E1C67" w:rsidRPr="003E1C67" w:rsidRDefault="003E1C67" w:rsidP="00D434D6">
      <w:pPr>
        <w:rPr>
          <w:rFonts w:ascii="Verdana" w:hAnsi="Verdana"/>
        </w:rPr>
      </w:pPr>
    </w:p>
    <w:p w14:paraId="7B58DD67" w14:textId="42D7F8EC" w:rsidR="003E1C67" w:rsidRPr="003E1C67" w:rsidRDefault="003E1C67" w:rsidP="00D434D6">
      <w:pPr>
        <w:rPr>
          <w:rFonts w:ascii="Verdana" w:hAnsi="Verdana"/>
        </w:rPr>
      </w:pPr>
      <w:r w:rsidRPr="003E1C67">
        <w:rPr>
          <w:rFonts w:ascii="Verdana" w:hAnsi="Verdana"/>
        </w:rPr>
        <w:t>V primeru tretje alineje prvega odstavka tega člena se lahko rok izvedbe podaljša tudi na predlog naročnika brez predhodnega pisnega predloga izvajalca.</w:t>
      </w:r>
      <w:r w:rsidR="00056A90">
        <w:rPr>
          <w:rFonts w:ascii="Verdana" w:hAnsi="Verdana"/>
        </w:rPr>
        <w:t xml:space="preserve"> </w:t>
      </w:r>
      <w:r w:rsidR="00056A90" w:rsidRPr="00056A90">
        <w:rPr>
          <w:rFonts w:ascii="Verdana" w:hAnsi="Verdana"/>
        </w:rPr>
        <w:t>Naročnik v tem primeru pošlje izvajalcu obvestilo o podaljšanju roka po elektronski pošti in sklenitev aneksa glede podaljšanja roka ni potrebna, razen če se naročnik in izvajalec glede tega dogovorita drugače</w:t>
      </w:r>
      <w:r w:rsidR="00817D84">
        <w:rPr>
          <w:rFonts w:ascii="Verdana" w:hAnsi="Verdana"/>
        </w:rPr>
        <w:t>.</w:t>
      </w:r>
    </w:p>
    <w:p w14:paraId="1B32A7FD" w14:textId="77777777" w:rsidR="003E1C67" w:rsidRPr="003E1C67" w:rsidRDefault="003E1C67" w:rsidP="00D434D6">
      <w:pPr>
        <w:rPr>
          <w:rFonts w:ascii="Verdana" w:hAnsi="Verdana"/>
        </w:rPr>
      </w:pPr>
    </w:p>
    <w:p w14:paraId="01635A39" w14:textId="77777777" w:rsidR="003E1C67" w:rsidRPr="003E1C67" w:rsidRDefault="003E1C67" w:rsidP="00D434D6">
      <w:pPr>
        <w:rPr>
          <w:rFonts w:ascii="Verdana" w:hAnsi="Verdana"/>
        </w:rPr>
      </w:pPr>
      <w:r w:rsidRPr="003E1C67">
        <w:rPr>
          <w:rFonts w:ascii="Verdana" w:hAnsi="Verdana"/>
        </w:rPr>
        <w:t>Podaljšanje roka ne vpliva na pogodbene cene, določene s to pogodbo.</w:t>
      </w:r>
    </w:p>
    <w:p w14:paraId="5B88F0DB" w14:textId="77777777" w:rsidR="003E1C67" w:rsidRPr="003E1C67" w:rsidRDefault="003E1C67" w:rsidP="00D434D6">
      <w:pPr>
        <w:rPr>
          <w:rFonts w:ascii="Verdana" w:hAnsi="Verdana"/>
        </w:rPr>
      </w:pPr>
    </w:p>
    <w:p w14:paraId="2F8CEB96" w14:textId="77777777" w:rsidR="003E1C67" w:rsidRPr="003E1C67" w:rsidRDefault="003E1C67" w:rsidP="00D434D6">
      <w:pPr>
        <w:pStyle w:val="Podnaslov"/>
      </w:pPr>
      <w:r w:rsidRPr="003E1C67">
        <w:t>KRAJ IZVEDBE</w:t>
      </w:r>
    </w:p>
    <w:p w14:paraId="4C369941" w14:textId="77777777" w:rsidR="003E1C67" w:rsidRPr="003E1C67" w:rsidRDefault="003E1C67" w:rsidP="00D434D6"/>
    <w:p w14:paraId="65A2428E"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1CE029AA" w14:textId="77777777" w:rsidR="003E1C67" w:rsidRPr="003E1C67" w:rsidRDefault="003E1C67" w:rsidP="00D434D6">
      <w:pPr>
        <w:jc w:val="center"/>
        <w:rPr>
          <w:rFonts w:ascii="Verdana" w:hAnsi="Verdana"/>
          <w:b/>
        </w:rPr>
      </w:pPr>
      <w:r w:rsidRPr="003E1C67">
        <w:rPr>
          <w:rFonts w:ascii="Verdana" w:hAnsi="Verdana"/>
          <w:b/>
        </w:rPr>
        <w:t>Lokacija izvedbe</w:t>
      </w:r>
    </w:p>
    <w:p w14:paraId="5EAB1DB2" w14:textId="77777777" w:rsidR="003E1C67" w:rsidRPr="003E1C67" w:rsidRDefault="003E1C67" w:rsidP="00D434D6">
      <w:pPr>
        <w:rPr>
          <w:rFonts w:ascii="Verdana" w:hAnsi="Verdana"/>
        </w:rPr>
      </w:pPr>
    </w:p>
    <w:p w14:paraId="651E14F6" w14:textId="4D9FAB33" w:rsidR="00883EA6" w:rsidRPr="0006347C" w:rsidRDefault="004178E7" w:rsidP="00D434D6">
      <w:pPr>
        <w:rPr>
          <w:rFonts w:ascii="Verdana" w:eastAsia="Calibri" w:hAnsi="Verdana"/>
          <w:lang w:eastAsia="en-US"/>
        </w:rPr>
      </w:pPr>
      <w:r>
        <w:rPr>
          <w:rFonts w:ascii="Verdana" w:eastAsia="Calibri" w:hAnsi="Verdana"/>
          <w:lang w:eastAsia="en-US"/>
        </w:rPr>
        <w:t>Izvajalec dobavo</w:t>
      </w:r>
      <w:r w:rsidR="00883EA6" w:rsidRPr="0006347C">
        <w:rPr>
          <w:rFonts w:ascii="Verdana" w:eastAsia="Calibri" w:hAnsi="Verdana"/>
          <w:lang w:eastAsia="en-US"/>
        </w:rPr>
        <w:t xml:space="preserve"> celotne opreme izvede na centralno lokacijo naročnika </w:t>
      </w:r>
      <w:r w:rsidR="00EA2BF3">
        <w:rPr>
          <w:rFonts w:ascii="Verdana" w:eastAsia="Calibri" w:hAnsi="Verdana"/>
          <w:lang w:eastAsia="en-US"/>
        </w:rPr>
        <w:t xml:space="preserve">na naslov </w:t>
      </w:r>
      <w:r w:rsidR="00883EA6" w:rsidRPr="0006347C">
        <w:rPr>
          <w:rFonts w:ascii="Verdana" w:eastAsia="Calibri" w:hAnsi="Verdana"/>
          <w:lang w:eastAsia="en-US"/>
        </w:rPr>
        <w:t xml:space="preserve">Kolodvorska ulica 15, Ljubljana. </w:t>
      </w:r>
    </w:p>
    <w:p w14:paraId="4E171967" w14:textId="77777777" w:rsidR="00883EA6" w:rsidRPr="0006347C" w:rsidRDefault="00883EA6" w:rsidP="00D434D6">
      <w:pPr>
        <w:ind w:hanging="6"/>
        <w:rPr>
          <w:rFonts w:ascii="Verdana" w:eastAsia="Calibri" w:hAnsi="Verdana"/>
          <w:lang w:eastAsia="en-US"/>
        </w:rPr>
      </w:pPr>
    </w:p>
    <w:p w14:paraId="67365DCE" w14:textId="12B5BFF8" w:rsidR="00883EA6" w:rsidRPr="0006347C" w:rsidRDefault="004178E7" w:rsidP="00D434D6">
      <w:pPr>
        <w:ind w:hanging="6"/>
        <w:rPr>
          <w:rFonts w:ascii="Verdana" w:eastAsia="Calibri" w:hAnsi="Verdana"/>
          <w:lang w:eastAsia="en-US"/>
        </w:rPr>
      </w:pPr>
      <w:r>
        <w:rPr>
          <w:rFonts w:ascii="Verdana" w:eastAsia="Calibri" w:hAnsi="Verdana"/>
          <w:lang w:eastAsia="en-US"/>
        </w:rPr>
        <w:t>Izvajalec</w:t>
      </w:r>
      <w:r w:rsidR="00883EA6" w:rsidRPr="0006347C">
        <w:rPr>
          <w:rFonts w:ascii="Verdana" w:eastAsia="Calibri" w:hAnsi="Verdana"/>
          <w:lang w:eastAsia="en-US"/>
        </w:rPr>
        <w:t xml:space="preserve"> bo storitve izvajal na lokacijah</w:t>
      </w:r>
      <w:r>
        <w:rPr>
          <w:rFonts w:ascii="Verdana" w:eastAsia="Calibri" w:hAnsi="Verdana"/>
          <w:lang w:eastAsia="en-US"/>
        </w:rPr>
        <w:t>,</w:t>
      </w:r>
      <w:r w:rsidR="00883EA6" w:rsidRPr="0006347C">
        <w:rPr>
          <w:rFonts w:ascii="Verdana" w:eastAsia="Calibri" w:hAnsi="Verdana"/>
          <w:lang w:eastAsia="en-US"/>
        </w:rPr>
        <w:t xml:space="preserve"> kot so navedene v specifikaci</w:t>
      </w:r>
      <w:r w:rsidR="00B70588">
        <w:rPr>
          <w:rFonts w:ascii="Verdana" w:eastAsia="Calibri" w:hAnsi="Verdana"/>
          <w:lang w:eastAsia="en-US"/>
        </w:rPr>
        <w:t>ji potrebne opreme po lokacijah</w:t>
      </w:r>
      <w:r w:rsidR="004872E4">
        <w:rPr>
          <w:rFonts w:ascii="Verdana" w:eastAsia="Calibri" w:hAnsi="Verdana"/>
          <w:lang w:eastAsia="en-US"/>
        </w:rPr>
        <w:t>,</w:t>
      </w:r>
      <w:r w:rsidR="00B70588">
        <w:rPr>
          <w:rFonts w:ascii="Verdana" w:eastAsia="Calibri" w:hAnsi="Verdana"/>
          <w:lang w:eastAsia="en-US"/>
        </w:rPr>
        <w:t xml:space="preserve"> v priloženih tehničnih zahtevah. </w:t>
      </w:r>
    </w:p>
    <w:p w14:paraId="2BB99C6D" w14:textId="77777777" w:rsidR="00883EA6" w:rsidRPr="0006347C" w:rsidRDefault="00883EA6" w:rsidP="00D434D6">
      <w:pPr>
        <w:rPr>
          <w:rFonts w:ascii="Verdana" w:eastAsia="Calibri" w:hAnsi="Verdana"/>
          <w:lang w:eastAsia="en-US"/>
        </w:rPr>
      </w:pPr>
    </w:p>
    <w:p w14:paraId="0C292A0A" w14:textId="377FEA0D" w:rsidR="00883EA6" w:rsidRDefault="00883EA6" w:rsidP="00D434D6">
      <w:pPr>
        <w:rPr>
          <w:rFonts w:ascii="Verdana" w:eastAsia="Calibri" w:hAnsi="Verdana"/>
          <w:lang w:eastAsia="en-US"/>
        </w:rPr>
      </w:pPr>
      <w:r w:rsidRPr="0006347C">
        <w:rPr>
          <w:rFonts w:ascii="Verdana" w:eastAsia="Calibri" w:hAnsi="Verdana"/>
          <w:lang w:eastAsia="en-US"/>
        </w:rPr>
        <w:t xml:space="preserve">Za namene izvedbe zahtevanih storitev izvajalec opremo prevzame na lokaciji naročnika Kolodvorska ulica 15, Ljubljana (v kolikor ni dogovorjeno drugače) in jo dostavi na lokacijo, kjer se bodo storitve izvajale. Izvajalec je dolžan poskrbeti za varen transport opreme. V primeru poškodb opreme med transportom, jo mora izvajalec zamenjati z enako novo delujočo opremo brez </w:t>
      </w:r>
      <w:r w:rsidR="00A83123">
        <w:rPr>
          <w:rFonts w:ascii="Verdana" w:eastAsia="Calibri" w:hAnsi="Verdana"/>
          <w:lang w:eastAsia="en-US"/>
        </w:rPr>
        <w:t>dodatnih stroškov za naročnika.</w:t>
      </w:r>
    </w:p>
    <w:p w14:paraId="1A45BCF8" w14:textId="6CADFAF1" w:rsidR="00224164" w:rsidRPr="00E73D36" w:rsidRDefault="00224164" w:rsidP="00D434D6">
      <w:pPr>
        <w:rPr>
          <w:rFonts w:ascii="Verdana" w:eastAsia="Calibri" w:hAnsi="Verdana"/>
          <w:lang w:eastAsia="en-US"/>
        </w:rPr>
      </w:pPr>
    </w:p>
    <w:p w14:paraId="386CEB76" w14:textId="456007C5" w:rsidR="003E1C67" w:rsidRPr="003E1C67" w:rsidRDefault="003E1C67" w:rsidP="00D434D6">
      <w:pPr>
        <w:pStyle w:val="Podnaslov"/>
      </w:pPr>
      <w:r w:rsidRPr="003E1C67">
        <w:t>POGODBENA CENA</w:t>
      </w:r>
    </w:p>
    <w:p w14:paraId="4591E36F" w14:textId="77777777" w:rsidR="003E1C67" w:rsidRPr="003E1C67" w:rsidRDefault="003E1C67" w:rsidP="00D434D6"/>
    <w:p w14:paraId="749F543F" w14:textId="383D8B44" w:rsidR="005E7B47" w:rsidRPr="005E7B47" w:rsidRDefault="005E7B47" w:rsidP="005E7B47">
      <w:pPr>
        <w:numPr>
          <w:ilvl w:val="0"/>
          <w:numId w:val="23"/>
        </w:numPr>
        <w:contextualSpacing/>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08D18739" w14:textId="4F7FCB19" w:rsidR="003E1C67" w:rsidRPr="003E1C67" w:rsidRDefault="003E1C67" w:rsidP="00D434D6">
      <w:pPr>
        <w:jc w:val="center"/>
        <w:rPr>
          <w:rFonts w:ascii="Verdana" w:hAnsi="Verdana"/>
          <w:b/>
        </w:rPr>
      </w:pPr>
      <w:r w:rsidRPr="003E1C67">
        <w:rPr>
          <w:rFonts w:ascii="Verdana" w:hAnsi="Verdana"/>
          <w:b/>
        </w:rPr>
        <w:t>Cene na enoto mere</w:t>
      </w:r>
    </w:p>
    <w:p w14:paraId="693D4E93" w14:textId="77777777" w:rsidR="003E1C67" w:rsidRPr="003E1C67" w:rsidRDefault="003E1C67" w:rsidP="00D434D6">
      <w:pPr>
        <w:rPr>
          <w:rFonts w:ascii="Verdana" w:hAnsi="Verdana"/>
        </w:rPr>
      </w:pPr>
    </w:p>
    <w:p w14:paraId="6FFC586F" w14:textId="4F61F702" w:rsidR="003E1C67" w:rsidRPr="00EF7A7B" w:rsidRDefault="003E1C67" w:rsidP="00D434D6">
      <w:pPr>
        <w:rPr>
          <w:rFonts w:ascii="Verdana" w:hAnsi="Verdana"/>
        </w:rPr>
      </w:pPr>
      <w:r w:rsidRPr="00EF7A7B">
        <w:rPr>
          <w:rFonts w:ascii="Verdana" w:hAnsi="Verdana"/>
        </w:rPr>
        <w:t xml:space="preserve">Pogodbene cene na enoto mere v EUR brez DDV so razvidne iz predračuna, ki je sestavni del te pogodbe. </w:t>
      </w:r>
    </w:p>
    <w:p w14:paraId="55AEB71F" w14:textId="77777777" w:rsidR="004178E7" w:rsidRPr="00EF7A7B" w:rsidRDefault="004178E7" w:rsidP="00D434D6">
      <w:pPr>
        <w:rPr>
          <w:rFonts w:ascii="Verdana" w:hAnsi="Verdana"/>
        </w:rPr>
      </w:pPr>
    </w:p>
    <w:p w14:paraId="11A6A17B" w14:textId="27AC621D" w:rsidR="003E1C67" w:rsidRPr="00EF7A7B" w:rsidRDefault="003E1C67" w:rsidP="00D434D6">
      <w:pPr>
        <w:rPr>
          <w:rFonts w:ascii="Verdana" w:hAnsi="Verdana"/>
        </w:rPr>
      </w:pPr>
      <w:r w:rsidRPr="00EF7A7B">
        <w:rPr>
          <w:rFonts w:ascii="Verdana" w:hAnsi="Verdana"/>
        </w:rPr>
        <w:t>Pogodbena cena na enoto mere vključuje vse stroške, povezane z izved</w:t>
      </w:r>
      <w:r w:rsidR="00EF7A7B">
        <w:rPr>
          <w:rFonts w:ascii="Verdana" w:hAnsi="Verdana"/>
        </w:rPr>
        <w:t>bo predmetnega javnega naročila</w:t>
      </w:r>
      <w:r w:rsidRPr="00EF7A7B">
        <w:rPr>
          <w:rFonts w:ascii="Verdana" w:hAnsi="Verdana"/>
        </w:rPr>
        <w:t>. Naročnik nima v zvezi z izvajanjem predmetnih</w:t>
      </w:r>
      <w:r w:rsidR="00ED12FF">
        <w:rPr>
          <w:rFonts w:ascii="Verdana" w:hAnsi="Verdana"/>
        </w:rPr>
        <w:t xml:space="preserve"> dobav in </w:t>
      </w:r>
      <w:r w:rsidRPr="00EF7A7B">
        <w:rPr>
          <w:rFonts w:ascii="Verdana" w:hAnsi="Verdana"/>
        </w:rPr>
        <w:t xml:space="preserve">storitev nobenih dodatnih stroškov, zato stroškov, ki bi presegali pogodbeno ceno na enoto mere v EUR brez DDV, ne priznava. </w:t>
      </w:r>
    </w:p>
    <w:p w14:paraId="408DB8C9" w14:textId="77777777" w:rsidR="003E1C67" w:rsidRPr="00EF7A7B" w:rsidRDefault="003E1C67" w:rsidP="00D434D6">
      <w:pPr>
        <w:rPr>
          <w:rFonts w:ascii="Verdana" w:hAnsi="Verdana"/>
        </w:rPr>
      </w:pPr>
    </w:p>
    <w:p w14:paraId="17F6CD57" w14:textId="7DE78E12" w:rsidR="003E1C67" w:rsidRPr="00EF7A7B" w:rsidRDefault="003E1C67" w:rsidP="00D434D6">
      <w:pPr>
        <w:rPr>
          <w:rFonts w:ascii="Verdana" w:hAnsi="Verdana"/>
        </w:rPr>
      </w:pPr>
      <w:r w:rsidRPr="00EF7A7B">
        <w:rPr>
          <w:rFonts w:ascii="Verdana" w:hAnsi="Verdana"/>
        </w:rPr>
        <w:t>Cene na enoto mere v EUR brez DDV so fiksne ves čas trajanja te pogodbe ne glede na dejanski obseg</w:t>
      </w:r>
      <w:r w:rsidR="00B70588">
        <w:rPr>
          <w:rFonts w:ascii="Verdana" w:hAnsi="Verdana"/>
        </w:rPr>
        <w:t xml:space="preserve"> dobav in</w:t>
      </w:r>
      <w:r w:rsidRPr="00EF7A7B">
        <w:rPr>
          <w:rFonts w:ascii="Verdana" w:hAnsi="Verdana"/>
        </w:rPr>
        <w:t xml:space="preserve"> storitev.</w:t>
      </w:r>
    </w:p>
    <w:p w14:paraId="72303FAB" w14:textId="77777777" w:rsidR="003E1C67" w:rsidRPr="00EF7A7B" w:rsidRDefault="003E1C67" w:rsidP="00D434D6">
      <w:pPr>
        <w:rPr>
          <w:rFonts w:ascii="Verdana" w:hAnsi="Verdana"/>
        </w:rPr>
      </w:pPr>
    </w:p>
    <w:p w14:paraId="29A615A7" w14:textId="35ED87E8" w:rsidR="00EF7A7B" w:rsidRDefault="003E1C67" w:rsidP="00D434D6">
      <w:pPr>
        <w:rPr>
          <w:rFonts w:ascii="Verdana" w:hAnsi="Verdana"/>
        </w:rPr>
      </w:pPr>
      <w:r w:rsidRPr="00EF7A7B">
        <w:rPr>
          <w:rFonts w:ascii="Verdana" w:hAnsi="Verdana"/>
        </w:rPr>
        <w:t>Ne glede na navedeno v prejšnjem odstavku se pogodbena cena na enoto mere v EUR brez DDV</w:t>
      </w:r>
      <w:r w:rsidR="00EF7A7B">
        <w:rPr>
          <w:rFonts w:ascii="Verdana" w:hAnsi="Verdana"/>
        </w:rPr>
        <w:t xml:space="preserve"> </w:t>
      </w:r>
      <w:r w:rsidR="00EF7A7B" w:rsidRPr="00B70588">
        <w:rPr>
          <w:rFonts w:ascii="Verdana" w:hAnsi="Verdana"/>
        </w:rPr>
        <w:t xml:space="preserve">za </w:t>
      </w:r>
      <w:r w:rsidR="00F13F7F">
        <w:rPr>
          <w:rFonts w:ascii="Verdana" w:hAnsi="Verdana"/>
        </w:rPr>
        <w:t xml:space="preserve">vzdrževanje opreme in dodatne </w:t>
      </w:r>
      <w:r w:rsidR="004B4F57" w:rsidRPr="00B70588">
        <w:rPr>
          <w:rFonts w:ascii="Verdana" w:hAnsi="Verdana"/>
        </w:rPr>
        <w:t>storit</w:t>
      </w:r>
      <w:r w:rsidR="00E806B2" w:rsidRPr="00B70588">
        <w:rPr>
          <w:rFonts w:ascii="Verdana" w:hAnsi="Verdana"/>
        </w:rPr>
        <w:t>v</w:t>
      </w:r>
      <w:r w:rsidR="004B4F57" w:rsidRPr="00B70588">
        <w:rPr>
          <w:rFonts w:ascii="Verdana" w:hAnsi="Verdana"/>
        </w:rPr>
        <w:t>e</w:t>
      </w:r>
      <w:r w:rsidR="00EF7A7B">
        <w:rPr>
          <w:rFonts w:ascii="Verdana" w:hAnsi="Verdana"/>
        </w:rPr>
        <w:t xml:space="preserve"> </w:t>
      </w:r>
      <w:r w:rsidRPr="00EF7A7B">
        <w:rPr>
          <w:rFonts w:ascii="Verdana" w:hAnsi="Verdana"/>
        </w:rPr>
        <w:t xml:space="preserve">lahko spremeni v primeru valorizacije denarnih obveznosti iz </w:t>
      </w:r>
      <w:r w:rsidR="00B70588" w:rsidRPr="0072069C">
        <w:rPr>
          <w:rFonts w:ascii="Verdana" w:hAnsi="Verdana"/>
        </w:rPr>
        <w:t>19</w:t>
      </w:r>
      <w:r w:rsidRPr="00EF7A7B">
        <w:rPr>
          <w:rFonts w:ascii="Verdana" w:hAnsi="Verdana"/>
        </w:rPr>
        <w:t>. člena te pogodbe, vendar le pod pogoj</w:t>
      </w:r>
      <w:r w:rsidR="00EF7A7B">
        <w:rPr>
          <w:rFonts w:ascii="Verdana" w:hAnsi="Verdana"/>
        </w:rPr>
        <w:t>i, ki jih določa navedeni člen.</w:t>
      </w:r>
    </w:p>
    <w:p w14:paraId="7483AF1D" w14:textId="77777777" w:rsidR="00EA2BF3" w:rsidRPr="00EF7A7B" w:rsidRDefault="00EA2BF3" w:rsidP="00D434D6">
      <w:pPr>
        <w:rPr>
          <w:rFonts w:ascii="Verdana" w:hAnsi="Verdana"/>
        </w:rPr>
      </w:pPr>
    </w:p>
    <w:p w14:paraId="70DB8BB4" w14:textId="77777777" w:rsidR="003E1C67" w:rsidRPr="00EF7A7B" w:rsidRDefault="003E1C67" w:rsidP="00D434D6">
      <w:pPr>
        <w:rPr>
          <w:rFonts w:ascii="Verdana" w:hAnsi="Verdana"/>
          <w:b/>
          <w:i/>
          <w:sz w:val="16"/>
          <w:szCs w:val="16"/>
        </w:rPr>
      </w:pPr>
      <w:r w:rsidRPr="00EF7A7B">
        <w:rPr>
          <w:rFonts w:ascii="Verdana" w:hAnsi="Verdana"/>
          <w:b/>
          <w:i/>
          <w:sz w:val="16"/>
          <w:szCs w:val="16"/>
        </w:rPr>
        <w:t>(spodnja določba se uporablja, če izvajalec ob podpisu pogodbe ni zavezanec za DDV)</w:t>
      </w:r>
    </w:p>
    <w:p w14:paraId="4E962254" w14:textId="48A48944" w:rsidR="005E7B47" w:rsidRPr="00EF7A7B" w:rsidRDefault="00B70588" w:rsidP="00D434D6">
      <w:pPr>
        <w:rPr>
          <w:rFonts w:ascii="Verdana" w:hAnsi="Verdana"/>
          <w:i/>
        </w:rPr>
      </w:pPr>
      <w:r>
        <w:rPr>
          <w:rFonts w:ascii="Verdana" w:hAnsi="Verdana"/>
          <w:i/>
        </w:rPr>
        <w:t>Ne glede na navedeno v tretjem</w:t>
      </w:r>
      <w:r w:rsidR="003E1C67" w:rsidRPr="00EF7A7B">
        <w:rPr>
          <w:rFonts w:ascii="Verdana" w:hAnsi="Verdana"/>
          <w:i/>
        </w:rPr>
        <w:t xml:space="preserve"> odstavku tega člena, se cena na enoto mere v EUR brez DDV spremeni v primeru spremembe davčnega statusa izvajalca na način iz </w:t>
      </w:r>
      <w:r w:rsidRPr="0072069C">
        <w:rPr>
          <w:rFonts w:ascii="Verdana" w:hAnsi="Verdana"/>
          <w:i/>
        </w:rPr>
        <w:t>17</w:t>
      </w:r>
      <w:r w:rsidR="003E1C67" w:rsidRPr="00EF7A7B">
        <w:rPr>
          <w:rFonts w:ascii="Verdana" w:hAnsi="Verdana"/>
          <w:i/>
        </w:rPr>
        <w:t>. člena te pogodbe.</w:t>
      </w:r>
    </w:p>
    <w:p w14:paraId="4CBB46B1" w14:textId="15254C12" w:rsidR="003E1C67" w:rsidRPr="005E7B47" w:rsidRDefault="005E7B47" w:rsidP="00D434D6">
      <w:pPr>
        <w:numPr>
          <w:ilvl w:val="0"/>
          <w:numId w:val="23"/>
        </w:numPr>
        <w:contextualSpacing/>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0D971E66" w14:textId="77777777" w:rsidR="003E1C67" w:rsidRPr="003E1C67" w:rsidRDefault="003E1C67" w:rsidP="00D434D6">
      <w:pPr>
        <w:jc w:val="center"/>
        <w:rPr>
          <w:rFonts w:ascii="Verdana" w:hAnsi="Verdana"/>
          <w:b/>
        </w:rPr>
      </w:pPr>
      <w:r w:rsidRPr="003E1C67">
        <w:rPr>
          <w:rFonts w:ascii="Verdana" w:hAnsi="Verdana"/>
          <w:b/>
        </w:rPr>
        <w:t>Skupna pogodbena vrednost</w:t>
      </w:r>
    </w:p>
    <w:p w14:paraId="7975E500" w14:textId="77777777" w:rsidR="003E1C67" w:rsidRPr="003E1C67" w:rsidRDefault="003E1C67" w:rsidP="00D434D6">
      <w:pPr>
        <w:rPr>
          <w:rFonts w:ascii="Verdana" w:hAnsi="Verdana"/>
        </w:rPr>
      </w:pPr>
    </w:p>
    <w:p w14:paraId="20A75B71" w14:textId="630EBA0B" w:rsidR="003E1C67" w:rsidRPr="00C550AB" w:rsidRDefault="00EF7A7B" w:rsidP="00D434D6">
      <w:pPr>
        <w:rPr>
          <w:rFonts w:ascii="Verdana" w:hAnsi="Verdana"/>
          <w:b/>
          <w:color w:val="4F81BD" w:themeColor="accent1"/>
        </w:rPr>
      </w:pPr>
      <w:r w:rsidRPr="00C550AB">
        <w:rPr>
          <w:rFonts w:ascii="Verdana" w:hAnsi="Verdana"/>
          <w:b/>
          <w:color w:val="4F81BD" w:themeColor="accent1"/>
        </w:rPr>
        <w:t>SKLOP 1</w:t>
      </w:r>
      <w:r w:rsidR="003E1C67" w:rsidRPr="00C550AB">
        <w:rPr>
          <w:rFonts w:ascii="Verdana" w:hAnsi="Verdana"/>
          <w:b/>
          <w:color w:val="4F81BD" w:themeColor="accent1"/>
        </w:rPr>
        <w:t>:</w:t>
      </w:r>
    </w:p>
    <w:p w14:paraId="4F6BB9B1" w14:textId="77777777" w:rsidR="003E1C67" w:rsidRPr="00C550AB" w:rsidRDefault="003E1C67" w:rsidP="00D434D6">
      <w:pPr>
        <w:rPr>
          <w:rFonts w:ascii="Verdana" w:hAnsi="Verdana"/>
          <w:color w:val="4F81BD" w:themeColor="accent1"/>
        </w:rPr>
      </w:pPr>
      <w:r w:rsidRPr="00C550AB">
        <w:rPr>
          <w:rFonts w:ascii="Verdana" w:hAnsi="Verdana"/>
          <w:color w:val="4F81BD" w:themeColor="accent1"/>
        </w:rPr>
        <w:t xml:space="preserve">Skupna pogodbena vrednost po predračunu znaša </w:t>
      </w:r>
      <w:r w:rsidRPr="00C550AB">
        <w:rPr>
          <w:rFonts w:ascii="Verdana" w:hAnsi="Verdana"/>
          <w:color w:val="4F81BD" w:themeColor="accent1"/>
          <w:shd w:val="clear" w:color="auto" w:fill="FFFFCC"/>
        </w:rPr>
        <w:t>__________</w:t>
      </w:r>
      <w:r w:rsidRPr="00C550AB">
        <w:rPr>
          <w:rFonts w:ascii="Verdana" w:hAnsi="Verdana"/>
          <w:color w:val="4F81BD" w:themeColor="accent1"/>
        </w:rPr>
        <w:t xml:space="preserve"> EUR brez DDV in </w:t>
      </w:r>
      <w:r w:rsidRPr="00C550AB">
        <w:rPr>
          <w:rFonts w:ascii="Verdana" w:hAnsi="Verdana"/>
          <w:color w:val="4F81BD" w:themeColor="accent1"/>
          <w:shd w:val="clear" w:color="auto" w:fill="FFFFCC"/>
        </w:rPr>
        <w:t>__________</w:t>
      </w:r>
      <w:r w:rsidRPr="00C550AB">
        <w:rPr>
          <w:rFonts w:ascii="Verdana" w:hAnsi="Verdana"/>
          <w:color w:val="4F81BD" w:themeColor="accent1"/>
        </w:rPr>
        <w:t xml:space="preserve"> EUR z DDV.</w:t>
      </w:r>
    </w:p>
    <w:p w14:paraId="72BFAB9E" w14:textId="77777777" w:rsidR="003E1C67" w:rsidRPr="00C550AB" w:rsidRDefault="003E1C67" w:rsidP="00D434D6">
      <w:pPr>
        <w:rPr>
          <w:rFonts w:ascii="Verdana" w:hAnsi="Verdana"/>
          <w:b/>
          <w:sz w:val="16"/>
          <w:szCs w:val="16"/>
        </w:rPr>
      </w:pPr>
      <w:r w:rsidRPr="00C550AB">
        <w:rPr>
          <w:rFonts w:ascii="Verdana" w:hAnsi="Verdana"/>
          <w:b/>
          <w:sz w:val="16"/>
          <w:szCs w:val="16"/>
        </w:rPr>
        <w:t>(upošteva se vrednost iz predloženega predračuna)</w:t>
      </w:r>
    </w:p>
    <w:p w14:paraId="3E27B0F4" w14:textId="77777777" w:rsidR="003E1C67" w:rsidRPr="00C550AB" w:rsidRDefault="003E1C67" w:rsidP="00D434D6">
      <w:pPr>
        <w:rPr>
          <w:rFonts w:ascii="Verdana" w:hAnsi="Verdana"/>
          <w:color w:val="4F81BD" w:themeColor="accent1"/>
        </w:rPr>
      </w:pPr>
    </w:p>
    <w:p w14:paraId="13BC517E" w14:textId="2725D2EC" w:rsidR="003E1C67" w:rsidRPr="00C550AB" w:rsidRDefault="003E1C67" w:rsidP="00D434D6">
      <w:pPr>
        <w:rPr>
          <w:rFonts w:ascii="Verdana" w:hAnsi="Verdana"/>
          <w:color w:val="4F81BD" w:themeColor="accent1"/>
        </w:rPr>
      </w:pPr>
      <w:r w:rsidRPr="00C550AB">
        <w:rPr>
          <w:rFonts w:ascii="Verdana" w:hAnsi="Verdana"/>
          <w:color w:val="4F81BD" w:themeColor="accent1"/>
        </w:rPr>
        <w:t xml:space="preserve">Skupna pogodbena vrednost vseh </w:t>
      </w:r>
      <w:r w:rsidR="004C4E02">
        <w:rPr>
          <w:rFonts w:ascii="Verdana" w:hAnsi="Verdana"/>
          <w:color w:val="4F81BD" w:themeColor="accent1"/>
        </w:rPr>
        <w:t xml:space="preserve">dobav in </w:t>
      </w:r>
      <w:r w:rsidRPr="00C550AB">
        <w:rPr>
          <w:rFonts w:ascii="Verdana" w:hAnsi="Verdana"/>
          <w:color w:val="4F81BD" w:themeColor="accent1"/>
        </w:rPr>
        <w:t xml:space="preserve">storitev po tej pogodbi, z upoštevanim morebitnim povečanim obsegom </w:t>
      </w:r>
      <w:r w:rsidR="004C4E02">
        <w:rPr>
          <w:rFonts w:ascii="Verdana" w:hAnsi="Verdana"/>
          <w:color w:val="4F81BD" w:themeColor="accent1"/>
        </w:rPr>
        <w:t>dodatnih dostopnih točk</w:t>
      </w:r>
      <w:r w:rsidR="004C4E02" w:rsidRPr="004C4E02">
        <w:rPr>
          <w:rFonts w:ascii="Verdana" w:hAnsi="Verdana"/>
          <w:color w:val="4F81BD" w:themeColor="accent1"/>
        </w:rPr>
        <w:t xml:space="preserve"> </w:t>
      </w:r>
      <w:r w:rsidR="004C4E02" w:rsidRPr="005310EE">
        <w:rPr>
          <w:rFonts w:ascii="Verdana" w:hAnsi="Verdana"/>
          <w:color w:val="4F81BD" w:themeColor="accent1"/>
        </w:rPr>
        <w:t>za brezžično omrežje</w:t>
      </w:r>
      <w:r w:rsidR="000A2A45" w:rsidRPr="00C550AB">
        <w:rPr>
          <w:rFonts w:ascii="Verdana" w:hAnsi="Verdana"/>
          <w:color w:val="4F81BD" w:themeColor="accent1"/>
        </w:rPr>
        <w:t xml:space="preserve"> in </w:t>
      </w:r>
      <w:r w:rsidRPr="00C550AB">
        <w:rPr>
          <w:rFonts w:ascii="Verdana" w:hAnsi="Verdana"/>
          <w:color w:val="4F81BD" w:themeColor="accent1"/>
        </w:rPr>
        <w:t xml:space="preserve">storitev iz </w:t>
      </w:r>
      <w:r w:rsidR="00EF7A7B" w:rsidRPr="00C550AB">
        <w:rPr>
          <w:rFonts w:ascii="Verdana" w:hAnsi="Verdana"/>
          <w:color w:val="4F81BD" w:themeColor="accent1"/>
        </w:rPr>
        <w:t xml:space="preserve">2. odstavka 5. </w:t>
      </w:r>
      <w:r w:rsidRPr="00C550AB">
        <w:rPr>
          <w:rFonts w:ascii="Verdana" w:hAnsi="Verdana"/>
          <w:color w:val="4F81BD" w:themeColor="accent1"/>
        </w:rPr>
        <w:t>člena tega pogodbe znaša  __________ EUR brez DDV in __________ EUR z DDV, upoštevajoč _____ % stopnjo DDV, veljavno na dan sklenitve te pogodbe.</w:t>
      </w:r>
    </w:p>
    <w:p w14:paraId="3A8F01E0" w14:textId="77777777" w:rsidR="003E1C67" w:rsidRPr="00C550AB" w:rsidRDefault="003E1C67" w:rsidP="00D434D6">
      <w:pPr>
        <w:rPr>
          <w:rFonts w:ascii="Verdana" w:hAnsi="Verdana"/>
          <w:b/>
          <w:sz w:val="16"/>
          <w:szCs w:val="16"/>
        </w:rPr>
      </w:pPr>
      <w:r w:rsidRPr="00C550AB">
        <w:rPr>
          <w:rFonts w:ascii="Verdana" w:hAnsi="Verdana"/>
          <w:b/>
          <w:sz w:val="16"/>
          <w:szCs w:val="16"/>
        </w:rPr>
        <w:t>(podatke navede naročnik)</w:t>
      </w:r>
    </w:p>
    <w:p w14:paraId="29FB3E3B" w14:textId="5DC771C5" w:rsidR="003E1C67" w:rsidRPr="00C550AB" w:rsidRDefault="003E1C67" w:rsidP="00D434D6">
      <w:pPr>
        <w:rPr>
          <w:rFonts w:ascii="Verdana" w:hAnsi="Verdana"/>
        </w:rPr>
      </w:pPr>
    </w:p>
    <w:p w14:paraId="19AE92CA" w14:textId="5B29A953" w:rsidR="000A2A45" w:rsidRPr="00C550AB" w:rsidRDefault="000A2A45" w:rsidP="00D434D6">
      <w:pPr>
        <w:rPr>
          <w:rFonts w:ascii="Verdana" w:hAnsi="Verdana"/>
          <w:b/>
          <w:color w:val="4F81BD" w:themeColor="accent1"/>
        </w:rPr>
      </w:pPr>
      <w:r w:rsidRPr="00C550AB">
        <w:rPr>
          <w:rFonts w:ascii="Verdana" w:hAnsi="Verdana"/>
          <w:b/>
          <w:color w:val="4F81BD" w:themeColor="accent1"/>
        </w:rPr>
        <w:t>SKLOP 2:</w:t>
      </w:r>
    </w:p>
    <w:p w14:paraId="59420481" w14:textId="77777777" w:rsidR="000A2A45" w:rsidRPr="00C550AB" w:rsidRDefault="000A2A45" w:rsidP="00D434D6">
      <w:pPr>
        <w:rPr>
          <w:rFonts w:ascii="Verdana" w:hAnsi="Verdana"/>
          <w:color w:val="4F81BD" w:themeColor="accent1"/>
        </w:rPr>
      </w:pPr>
      <w:r w:rsidRPr="00C550AB">
        <w:rPr>
          <w:rFonts w:ascii="Verdana" w:hAnsi="Verdana"/>
          <w:color w:val="4F81BD" w:themeColor="accent1"/>
        </w:rPr>
        <w:t xml:space="preserve">Skupna pogodbena vrednost po predračunu znaša </w:t>
      </w:r>
      <w:r w:rsidRPr="00C550AB">
        <w:rPr>
          <w:rFonts w:ascii="Verdana" w:hAnsi="Verdana"/>
          <w:color w:val="4F81BD" w:themeColor="accent1"/>
          <w:shd w:val="clear" w:color="auto" w:fill="FFFFCC"/>
        </w:rPr>
        <w:t>__________</w:t>
      </w:r>
      <w:r w:rsidRPr="00C550AB">
        <w:rPr>
          <w:rFonts w:ascii="Verdana" w:hAnsi="Verdana"/>
          <w:color w:val="4F81BD" w:themeColor="accent1"/>
        </w:rPr>
        <w:t xml:space="preserve"> EUR brez DDV in </w:t>
      </w:r>
      <w:r w:rsidRPr="00C550AB">
        <w:rPr>
          <w:rFonts w:ascii="Verdana" w:hAnsi="Verdana"/>
          <w:color w:val="4F81BD" w:themeColor="accent1"/>
          <w:shd w:val="clear" w:color="auto" w:fill="FFFFCC"/>
        </w:rPr>
        <w:t>__________</w:t>
      </w:r>
      <w:r w:rsidRPr="00C550AB">
        <w:rPr>
          <w:rFonts w:ascii="Verdana" w:hAnsi="Verdana"/>
          <w:color w:val="4F81BD" w:themeColor="accent1"/>
        </w:rPr>
        <w:t xml:space="preserve"> EUR z DDV.</w:t>
      </w:r>
    </w:p>
    <w:p w14:paraId="54B3C0BF" w14:textId="77777777" w:rsidR="000A2A45" w:rsidRPr="00C550AB" w:rsidRDefault="000A2A45" w:rsidP="00D434D6">
      <w:pPr>
        <w:rPr>
          <w:rFonts w:ascii="Verdana" w:hAnsi="Verdana"/>
          <w:b/>
          <w:sz w:val="16"/>
          <w:szCs w:val="16"/>
        </w:rPr>
      </w:pPr>
      <w:r w:rsidRPr="00C550AB">
        <w:rPr>
          <w:rFonts w:ascii="Verdana" w:hAnsi="Verdana"/>
          <w:b/>
          <w:sz w:val="16"/>
          <w:szCs w:val="16"/>
        </w:rPr>
        <w:t>(upošteva se vrednost iz predloženega predračuna)</w:t>
      </w:r>
    </w:p>
    <w:p w14:paraId="0EF65135" w14:textId="77777777" w:rsidR="000A2A45" w:rsidRPr="00C550AB" w:rsidRDefault="000A2A45" w:rsidP="00D434D6">
      <w:pPr>
        <w:rPr>
          <w:rFonts w:ascii="Verdana" w:hAnsi="Verdana"/>
          <w:color w:val="4F81BD" w:themeColor="accent1"/>
        </w:rPr>
      </w:pPr>
    </w:p>
    <w:p w14:paraId="1A960E5C" w14:textId="16AD560E" w:rsidR="000A2A45" w:rsidRPr="00C550AB" w:rsidRDefault="000A2A45" w:rsidP="00D434D6">
      <w:pPr>
        <w:rPr>
          <w:rFonts w:ascii="Verdana" w:hAnsi="Verdana"/>
          <w:color w:val="4F81BD" w:themeColor="accent1"/>
        </w:rPr>
      </w:pPr>
      <w:r w:rsidRPr="00C550AB">
        <w:rPr>
          <w:rFonts w:ascii="Verdana" w:hAnsi="Verdana"/>
          <w:color w:val="4F81BD" w:themeColor="accent1"/>
        </w:rPr>
        <w:t xml:space="preserve">Skupna pogodbena vrednost vseh </w:t>
      </w:r>
      <w:r w:rsidR="004C4E02">
        <w:rPr>
          <w:rFonts w:ascii="Verdana" w:hAnsi="Verdana"/>
          <w:color w:val="4F81BD" w:themeColor="accent1"/>
        </w:rPr>
        <w:t xml:space="preserve">dobav in </w:t>
      </w:r>
      <w:r w:rsidRPr="00C550AB">
        <w:rPr>
          <w:rFonts w:ascii="Verdana" w:hAnsi="Verdana"/>
          <w:color w:val="4F81BD" w:themeColor="accent1"/>
        </w:rPr>
        <w:t>storitev po tej pogodbi, z upoštevanim morebitnim</w:t>
      </w:r>
      <w:r w:rsidR="00A74AB5">
        <w:rPr>
          <w:rFonts w:ascii="Verdana" w:hAnsi="Verdana"/>
          <w:color w:val="4F81BD" w:themeColor="accent1"/>
        </w:rPr>
        <w:t xml:space="preserve"> povečanim obsegom storitev iz </w:t>
      </w:r>
      <w:r w:rsidRPr="00C550AB">
        <w:rPr>
          <w:rFonts w:ascii="Verdana" w:hAnsi="Verdana"/>
          <w:color w:val="4F81BD" w:themeColor="accent1"/>
        </w:rPr>
        <w:t>2. odstavka 5. člena tega pogodbe znaša  __________ EUR brez DDV in __________ EUR z DDV, upoštevajoč _____ % stopnjo DDV, veljavno na dan sklenitve te pogodbe.</w:t>
      </w:r>
    </w:p>
    <w:p w14:paraId="09B1AA6E" w14:textId="77777777" w:rsidR="000A2A45" w:rsidRPr="00C550AB" w:rsidRDefault="000A2A45" w:rsidP="00D434D6">
      <w:pPr>
        <w:rPr>
          <w:rFonts w:ascii="Verdana" w:hAnsi="Verdana"/>
          <w:b/>
          <w:sz w:val="16"/>
          <w:szCs w:val="16"/>
        </w:rPr>
      </w:pPr>
      <w:r w:rsidRPr="00C550AB">
        <w:rPr>
          <w:rFonts w:ascii="Verdana" w:hAnsi="Verdana"/>
          <w:b/>
          <w:sz w:val="16"/>
          <w:szCs w:val="16"/>
        </w:rPr>
        <w:t>(podatke navede naročnik)</w:t>
      </w:r>
    </w:p>
    <w:p w14:paraId="3F2B2593" w14:textId="1BF8FBCF" w:rsidR="000A2A45" w:rsidRPr="00C550AB" w:rsidRDefault="000A2A45" w:rsidP="00D434D6">
      <w:pPr>
        <w:rPr>
          <w:rFonts w:ascii="Verdana" w:hAnsi="Verdana"/>
        </w:rPr>
      </w:pPr>
    </w:p>
    <w:p w14:paraId="754D4966" w14:textId="7BCBB3DD" w:rsidR="000A2A45" w:rsidRPr="00C550AB" w:rsidRDefault="000A2A45" w:rsidP="00D434D6">
      <w:pPr>
        <w:rPr>
          <w:rFonts w:ascii="Verdana" w:hAnsi="Verdana"/>
          <w:b/>
          <w:color w:val="4F81BD" w:themeColor="accent1"/>
        </w:rPr>
      </w:pPr>
      <w:r w:rsidRPr="00C550AB">
        <w:rPr>
          <w:rFonts w:ascii="Verdana" w:hAnsi="Verdana"/>
          <w:b/>
          <w:color w:val="4F81BD" w:themeColor="accent1"/>
        </w:rPr>
        <w:t>SKLOP 3:</w:t>
      </w:r>
    </w:p>
    <w:p w14:paraId="3105C3D8" w14:textId="77777777" w:rsidR="000A2A45" w:rsidRPr="00C550AB" w:rsidRDefault="000A2A45" w:rsidP="00D434D6">
      <w:pPr>
        <w:rPr>
          <w:rFonts w:ascii="Verdana" w:hAnsi="Verdana"/>
          <w:color w:val="4F81BD" w:themeColor="accent1"/>
        </w:rPr>
      </w:pPr>
      <w:r w:rsidRPr="00C550AB">
        <w:rPr>
          <w:rFonts w:ascii="Verdana" w:hAnsi="Verdana"/>
          <w:color w:val="4F81BD" w:themeColor="accent1"/>
        </w:rPr>
        <w:t xml:space="preserve">Skupna pogodbena vrednost po predračunu znaša </w:t>
      </w:r>
      <w:r w:rsidRPr="00C550AB">
        <w:rPr>
          <w:rFonts w:ascii="Verdana" w:hAnsi="Verdana"/>
          <w:color w:val="4F81BD" w:themeColor="accent1"/>
          <w:shd w:val="clear" w:color="auto" w:fill="FFFFCC"/>
        </w:rPr>
        <w:t>__________</w:t>
      </w:r>
      <w:r w:rsidRPr="00C550AB">
        <w:rPr>
          <w:rFonts w:ascii="Verdana" w:hAnsi="Verdana"/>
          <w:color w:val="4F81BD" w:themeColor="accent1"/>
        </w:rPr>
        <w:t xml:space="preserve"> EUR brez DDV in </w:t>
      </w:r>
      <w:r w:rsidRPr="00C550AB">
        <w:rPr>
          <w:rFonts w:ascii="Verdana" w:hAnsi="Verdana"/>
          <w:color w:val="4F81BD" w:themeColor="accent1"/>
          <w:shd w:val="clear" w:color="auto" w:fill="FFFFCC"/>
        </w:rPr>
        <w:t>__________</w:t>
      </w:r>
      <w:r w:rsidRPr="00C550AB">
        <w:rPr>
          <w:rFonts w:ascii="Verdana" w:hAnsi="Verdana"/>
          <w:color w:val="4F81BD" w:themeColor="accent1"/>
        </w:rPr>
        <w:t xml:space="preserve"> EUR z DDV.</w:t>
      </w:r>
    </w:p>
    <w:p w14:paraId="4536FDA0" w14:textId="77777777" w:rsidR="000A2A45" w:rsidRPr="00C550AB" w:rsidRDefault="000A2A45" w:rsidP="00D434D6">
      <w:pPr>
        <w:rPr>
          <w:rFonts w:ascii="Verdana" w:hAnsi="Verdana"/>
          <w:b/>
          <w:sz w:val="16"/>
          <w:szCs w:val="16"/>
        </w:rPr>
      </w:pPr>
      <w:r w:rsidRPr="00C550AB">
        <w:rPr>
          <w:rFonts w:ascii="Verdana" w:hAnsi="Verdana"/>
          <w:b/>
          <w:sz w:val="16"/>
          <w:szCs w:val="16"/>
        </w:rPr>
        <w:t>(upošteva se vrednost iz predloženega predračuna)</w:t>
      </w:r>
    </w:p>
    <w:p w14:paraId="69ACB9E4" w14:textId="77777777" w:rsidR="000A2A45" w:rsidRPr="00C550AB" w:rsidRDefault="000A2A45" w:rsidP="00D434D6">
      <w:pPr>
        <w:rPr>
          <w:rFonts w:ascii="Verdana" w:hAnsi="Verdana"/>
          <w:color w:val="4F81BD" w:themeColor="accent1"/>
        </w:rPr>
      </w:pPr>
    </w:p>
    <w:p w14:paraId="226446B5" w14:textId="35B95A71" w:rsidR="000A2A45" w:rsidRPr="00C550AB" w:rsidRDefault="000A2A45" w:rsidP="00D434D6">
      <w:pPr>
        <w:rPr>
          <w:rFonts w:ascii="Verdana" w:hAnsi="Verdana"/>
          <w:color w:val="4F81BD" w:themeColor="accent1"/>
        </w:rPr>
      </w:pPr>
      <w:r w:rsidRPr="00C550AB">
        <w:rPr>
          <w:rFonts w:ascii="Verdana" w:hAnsi="Verdana"/>
          <w:color w:val="4F81BD" w:themeColor="accent1"/>
        </w:rPr>
        <w:t xml:space="preserve">Skupna pogodbena vrednost vseh </w:t>
      </w:r>
      <w:r w:rsidR="004C4E02">
        <w:rPr>
          <w:rFonts w:ascii="Verdana" w:hAnsi="Verdana"/>
          <w:color w:val="4F81BD" w:themeColor="accent1"/>
        </w:rPr>
        <w:t xml:space="preserve">dobav in </w:t>
      </w:r>
      <w:r w:rsidRPr="00C550AB">
        <w:rPr>
          <w:rFonts w:ascii="Verdana" w:hAnsi="Verdana"/>
          <w:color w:val="4F81BD" w:themeColor="accent1"/>
        </w:rPr>
        <w:t>storitev po tej pogodbi, z upoštevanim morebitnim</w:t>
      </w:r>
      <w:r w:rsidR="00A74AB5">
        <w:rPr>
          <w:rFonts w:ascii="Verdana" w:hAnsi="Verdana"/>
          <w:color w:val="4F81BD" w:themeColor="accent1"/>
        </w:rPr>
        <w:t xml:space="preserve"> povečanim obsegom storitev iz </w:t>
      </w:r>
      <w:r w:rsidRPr="00C550AB">
        <w:rPr>
          <w:rFonts w:ascii="Verdana" w:hAnsi="Verdana"/>
          <w:color w:val="4F81BD" w:themeColor="accent1"/>
        </w:rPr>
        <w:t>2. odstavka 5. člena tega pogodbe znaša  __________ EUR brez DDV in __________ EUR z DDV, upoštevajoč _____ % stopnjo DDV, veljavno na dan sklenitve te pogodbe.</w:t>
      </w:r>
    </w:p>
    <w:p w14:paraId="7BF95049" w14:textId="77777777" w:rsidR="000A2A45" w:rsidRPr="003E1C67" w:rsidRDefault="000A2A45" w:rsidP="00D434D6">
      <w:pPr>
        <w:rPr>
          <w:rFonts w:ascii="Verdana" w:hAnsi="Verdana"/>
          <w:b/>
          <w:i/>
          <w:sz w:val="16"/>
          <w:szCs w:val="16"/>
        </w:rPr>
      </w:pPr>
      <w:r w:rsidRPr="003E1C67">
        <w:rPr>
          <w:rFonts w:ascii="Verdana" w:hAnsi="Verdana"/>
          <w:b/>
          <w:i/>
          <w:sz w:val="16"/>
          <w:szCs w:val="16"/>
        </w:rPr>
        <w:t>(podatke navede naročnik)</w:t>
      </w:r>
    </w:p>
    <w:p w14:paraId="43F1A380" w14:textId="76EE2654" w:rsidR="000A2A45" w:rsidRPr="003E1C67" w:rsidRDefault="000A2A45" w:rsidP="00D434D6">
      <w:pPr>
        <w:rPr>
          <w:rFonts w:ascii="Verdana" w:hAnsi="Verdana"/>
        </w:rPr>
      </w:pPr>
    </w:p>
    <w:p w14:paraId="24EF905F" w14:textId="16BCDCE8" w:rsidR="000A2A45" w:rsidRDefault="003E1C67" w:rsidP="00D434D6">
      <w:pPr>
        <w:rPr>
          <w:rFonts w:ascii="Verdana" w:hAnsi="Verdana"/>
        </w:rPr>
      </w:pPr>
      <w:r w:rsidRPr="003E1C67">
        <w:rPr>
          <w:rFonts w:ascii="Verdana" w:hAnsi="Verdana"/>
        </w:rPr>
        <w:t>Ne glede na navedeno v prejšnjem odstavku tega člena se skupna pogodbena vrednost lahko poveča v primerih in pod pogoji</w:t>
      </w:r>
      <w:r w:rsidR="009B4778">
        <w:rPr>
          <w:rFonts w:ascii="Verdana" w:hAnsi="Verdana"/>
        </w:rPr>
        <w:t>, ki jih določa 95. člen ZJN-3.</w:t>
      </w:r>
    </w:p>
    <w:p w14:paraId="2391091A" w14:textId="77777777" w:rsidR="00222BD1" w:rsidRDefault="00222BD1" w:rsidP="00D434D6">
      <w:pPr>
        <w:rPr>
          <w:rFonts w:ascii="Verdana" w:hAnsi="Verdana"/>
        </w:rPr>
      </w:pPr>
    </w:p>
    <w:p w14:paraId="667373A4" w14:textId="7B66E639" w:rsidR="00222BD1" w:rsidRDefault="00222BD1" w:rsidP="00D434D6">
      <w:pPr>
        <w:rPr>
          <w:rFonts w:ascii="Verdana" w:hAnsi="Verdana"/>
        </w:rPr>
      </w:pPr>
      <w:r>
        <w:rPr>
          <w:rFonts w:ascii="Verdana" w:hAnsi="Verdana"/>
        </w:rPr>
        <w:t>V</w:t>
      </w:r>
      <w:r w:rsidRPr="00222BD1">
        <w:rPr>
          <w:rFonts w:ascii="Verdana" w:hAnsi="Verdana"/>
        </w:rPr>
        <w:t xml:space="preserve"> primeru zakonskega povišanja stopnje DDV </w:t>
      </w:r>
      <w:r>
        <w:rPr>
          <w:rFonts w:ascii="Verdana" w:hAnsi="Verdana"/>
        </w:rPr>
        <w:t>se</w:t>
      </w:r>
      <w:r w:rsidRPr="00222BD1">
        <w:rPr>
          <w:rFonts w:ascii="Verdana" w:hAnsi="Verdana"/>
        </w:rPr>
        <w:t xml:space="preserve"> skupna pogodbena vrednost iz </w:t>
      </w:r>
      <w:r>
        <w:rPr>
          <w:rFonts w:ascii="Verdana" w:hAnsi="Verdana"/>
        </w:rPr>
        <w:t xml:space="preserve">tega člena </w:t>
      </w:r>
      <w:r w:rsidRPr="00222BD1">
        <w:rPr>
          <w:rFonts w:ascii="Verdana" w:hAnsi="Verdana"/>
        </w:rPr>
        <w:t xml:space="preserve"> lahko poveča skladno z zvišanjem stopnje DDV.</w:t>
      </w:r>
    </w:p>
    <w:p w14:paraId="0B0F5DF1" w14:textId="4E1481EE" w:rsidR="003E1C67" w:rsidRPr="003E1C67" w:rsidRDefault="003E1C67" w:rsidP="00D434D6">
      <w:pPr>
        <w:rPr>
          <w:rFonts w:ascii="Verdana" w:hAnsi="Verdana"/>
          <w:b/>
          <w:sz w:val="16"/>
          <w:szCs w:val="16"/>
        </w:rPr>
      </w:pPr>
    </w:p>
    <w:p w14:paraId="32D115B7" w14:textId="77777777" w:rsidR="005E7B47" w:rsidRDefault="00DA5FBA" w:rsidP="00D434D6">
      <w:pPr>
        <w:pStyle w:val="Podnaslov"/>
      </w:pPr>
      <w:r>
        <w:t xml:space="preserve">PREVZEM IN OBRAČUN OPREME IN STORITEV </w:t>
      </w:r>
      <w:r w:rsidR="003E1C67" w:rsidRPr="003E1C67">
        <w:t xml:space="preserve">TER </w:t>
      </w:r>
    </w:p>
    <w:p w14:paraId="67939C33" w14:textId="1BF79448" w:rsidR="003E1C67" w:rsidRPr="003E1C67" w:rsidRDefault="003E1C67" w:rsidP="005E7B47">
      <w:pPr>
        <w:pStyle w:val="Podnaslov"/>
        <w:numPr>
          <w:ilvl w:val="0"/>
          <w:numId w:val="0"/>
        </w:numPr>
        <w:ind w:left="720"/>
      </w:pPr>
      <w:r w:rsidRPr="003E1C67">
        <w:t>DAVKA NA DODANO VREDNOST</w:t>
      </w:r>
    </w:p>
    <w:p w14:paraId="5D51CCB9" w14:textId="7B14176C" w:rsidR="00DA5FBA" w:rsidRDefault="00DA5FBA" w:rsidP="005E7B47">
      <w:pPr>
        <w:rPr>
          <w:rFonts w:ascii="Verdana" w:hAnsi="Verdana"/>
        </w:rPr>
      </w:pPr>
    </w:p>
    <w:p w14:paraId="4CD388CA" w14:textId="5B4B9100" w:rsidR="005E7B47" w:rsidRPr="005E7B47" w:rsidRDefault="005E7B47" w:rsidP="005E7B47">
      <w:pPr>
        <w:numPr>
          <w:ilvl w:val="0"/>
          <w:numId w:val="23"/>
        </w:numPr>
        <w:contextualSpacing/>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5BE62BDB" w14:textId="77777777" w:rsidR="00DA5FBA" w:rsidRPr="000A2A45" w:rsidRDefault="00DA5FBA" w:rsidP="00D434D6">
      <w:pPr>
        <w:jc w:val="center"/>
        <w:rPr>
          <w:rFonts w:ascii="Verdana" w:hAnsi="Verdana"/>
          <w:b/>
        </w:rPr>
      </w:pPr>
      <w:r w:rsidRPr="000A2A45">
        <w:rPr>
          <w:rFonts w:ascii="Verdana" w:hAnsi="Verdana"/>
          <w:b/>
        </w:rPr>
        <w:t>Prevzem dobav</w:t>
      </w:r>
      <w:r>
        <w:rPr>
          <w:rFonts w:ascii="Verdana" w:hAnsi="Verdana"/>
          <w:b/>
        </w:rPr>
        <w:t xml:space="preserve"> in storitev </w:t>
      </w:r>
    </w:p>
    <w:p w14:paraId="282D64ED" w14:textId="77777777" w:rsidR="00DA5FBA" w:rsidRDefault="00DA5FBA" w:rsidP="00D434D6">
      <w:pPr>
        <w:rPr>
          <w:rFonts w:ascii="Verdana" w:hAnsi="Verdana"/>
        </w:rPr>
      </w:pPr>
    </w:p>
    <w:p w14:paraId="70858EF1" w14:textId="77777777" w:rsidR="00DA5FBA" w:rsidRPr="00A84881" w:rsidRDefault="00DA5FBA" w:rsidP="00D434D6">
      <w:pPr>
        <w:rPr>
          <w:rFonts w:ascii="Verdana" w:hAnsi="Verdana"/>
        </w:rPr>
      </w:pPr>
      <w:r w:rsidRPr="00A84881">
        <w:rPr>
          <w:rFonts w:ascii="Verdana" w:hAnsi="Verdana"/>
        </w:rPr>
        <w:t>Naročnik dobavljeno opremo prevzame s podpisom dobavnice.</w:t>
      </w:r>
      <w:r>
        <w:rPr>
          <w:rFonts w:ascii="Verdana" w:hAnsi="Verdana"/>
        </w:rPr>
        <w:t xml:space="preserve"> </w:t>
      </w:r>
      <w:r w:rsidRPr="00A84881">
        <w:rPr>
          <w:rFonts w:ascii="Verdana" w:hAnsi="Verdana"/>
        </w:rPr>
        <w:t>Naročnik se obvezuje podpisati dobavnico ob ugotovitvi:</w:t>
      </w:r>
    </w:p>
    <w:p w14:paraId="4EC9B241" w14:textId="77777777" w:rsidR="00DA5FBA" w:rsidRPr="00A84881" w:rsidRDefault="00DA5FBA" w:rsidP="00D434D6">
      <w:pPr>
        <w:numPr>
          <w:ilvl w:val="0"/>
          <w:numId w:val="6"/>
        </w:numPr>
        <w:tabs>
          <w:tab w:val="num" w:pos="567"/>
        </w:tabs>
        <w:ind w:left="709" w:hanging="142"/>
        <w:contextualSpacing/>
        <w:rPr>
          <w:rFonts w:ascii="Verdana" w:hAnsi="Verdana"/>
        </w:rPr>
      </w:pPr>
      <w:r w:rsidRPr="00A84881">
        <w:rPr>
          <w:rFonts w:ascii="Verdana" w:hAnsi="Verdana"/>
        </w:rPr>
        <w:t>da je prevzel pravilno dobavljeno opremo (v dogovorjeni količini in dogovorjeni kakovosti),</w:t>
      </w:r>
    </w:p>
    <w:p w14:paraId="2AC84773" w14:textId="374934B5" w:rsidR="00DA5FBA" w:rsidRPr="00A84881" w:rsidRDefault="00DA5FBA" w:rsidP="00D434D6">
      <w:pPr>
        <w:numPr>
          <w:ilvl w:val="0"/>
          <w:numId w:val="6"/>
        </w:numPr>
        <w:tabs>
          <w:tab w:val="num" w:pos="567"/>
        </w:tabs>
        <w:ind w:left="709" w:hanging="142"/>
        <w:contextualSpacing/>
        <w:rPr>
          <w:rFonts w:ascii="Verdana" w:hAnsi="Verdana"/>
        </w:rPr>
      </w:pPr>
      <w:r w:rsidRPr="00A84881">
        <w:rPr>
          <w:rFonts w:ascii="Verdana" w:hAnsi="Verdana"/>
        </w:rPr>
        <w:t>da je izvajalec izročil naročniku garancijsk</w:t>
      </w:r>
      <w:r>
        <w:rPr>
          <w:rFonts w:ascii="Verdana" w:hAnsi="Verdana"/>
        </w:rPr>
        <w:t>e</w:t>
      </w:r>
      <w:r w:rsidRPr="00A84881">
        <w:rPr>
          <w:rFonts w:ascii="Verdana" w:hAnsi="Verdana"/>
        </w:rPr>
        <w:t xml:space="preserve"> list</w:t>
      </w:r>
      <w:r>
        <w:rPr>
          <w:rFonts w:ascii="Verdana" w:hAnsi="Verdana"/>
        </w:rPr>
        <w:t>e</w:t>
      </w:r>
      <w:r w:rsidRPr="00A84881">
        <w:rPr>
          <w:rFonts w:ascii="Verdana" w:hAnsi="Verdana"/>
        </w:rPr>
        <w:t xml:space="preserve"> za opremo</w:t>
      </w:r>
      <w:r w:rsidR="00A123A5">
        <w:rPr>
          <w:rFonts w:ascii="Verdana" w:hAnsi="Verdana"/>
        </w:rPr>
        <w:t xml:space="preserve"> (lahko elektronske)</w:t>
      </w:r>
      <w:r w:rsidRPr="00A84881">
        <w:rPr>
          <w:rFonts w:ascii="Verdana" w:hAnsi="Verdana"/>
        </w:rPr>
        <w:t>.</w:t>
      </w:r>
    </w:p>
    <w:p w14:paraId="6069C677" w14:textId="77777777" w:rsidR="00DA5FBA" w:rsidRPr="00A84881" w:rsidRDefault="00DA5FBA" w:rsidP="00D434D6">
      <w:pPr>
        <w:contextualSpacing/>
        <w:rPr>
          <w:rFonts w:ascii="Verdana" w:hAnsi="Verdana"/>
        </w:rPr>
      </w:pPr>
    </w:p>
    <w:p w14:paraId="54EFAC34" w14:textId="3FCA6960" w:rsidR="00DA5FBA" w:rsidRPr="00A84881" w:rsidRDefault="00DA5FBA" w:rsidP="00D434D6">
      <w:pPr>
        <w:contextualSpacing/>
        <w:rPr>
          <w:rFonts w:ascii="Verdana" w:hAnsi="Verdana"/>
        </w:rPr>
      </w:pPr>
      <w:r w:rsidRPr="00A84881">
        <w:rPr>
          <w:rFonts w:ascii="Verdana" w:hAnsi="Verdana"/>
        </w:rPr>
        <w:t>Naročnik izvedene storitve v okviru</w:t>
      </w:r>
      <w:r w:rsidR="00451986">
        <w:rPr>
          <w:rFonts w:ascii="Verdana" w:hAnsi="Verdana"/>
        </w:rPr>
        <w:t xml:space="preserve"> dobave,</w:t>
      </w:r>
      <w:r w:rsidRPr="00A84881">
        <w:rPr>
          <w:rFonts w:ascii="Verdana" w:hAnsi="Verdana"/>
        </w:rPr>
        <w:t xml:space="preserve"> </w:t>
      </w:r>
      <w:r>
        <w:rPr>
          <w:rFonts w:ascii="Verdana" w:hAnsi="Verdana"/>
        </w:rPr>
        <w:t xml:space="preserve">namestitve oziroma </w:t>
      </w:r>
      <w:r w:rsidRPr="00A84881">
        <w:rPr>
          <w:rFonts w:ascii="Verdana" w:hAnsi="Verdana"/>
        </w:rPr>
        <w:t>nadgradnje opreme prevzame s podpisom prevzemnega zapisnika.</w:t>
      </w:r>
    </w:p>
    <w:p w14:paraId="09AE3317" w14:textId="77777777" w:rsidR="00DA5FBA" w:rsidRPr="00A84881" w:rsidRDefault="00DA5FBA" w:rsidP="00D434D6">
      <w:pPr>
        <w:rPr>
          <w:rFonts w:ascii="Verdana" w:hAnsi="Verdana"/>
        </w:rPr>
      </w:pPr>
    </w:p>
    <w:p w14:paraId="7AEAB7EB" w14:textId="77777777" w:rsidR="00DA5FBA" w:rsidRPr="00A84881" w:rsidRDefault="00DA5FBA" w:rsidP="00D434D6">
      <w:pPr>
        <w:rPr>
          <w:rFonts w:ascii="Verdana" w:hAnsi="Verdana"/>
        </w:rPr>
      </w:pPr>
      <w:r w:rsidRPr="00A84881">
        <w:rPr>
          <w:rFonts w:ascii="Verdana" w:hAnsi="Verdana"/>
        </w:rPr>
        <w:t>Količinski primanjkljaj opreme naročnik izvajalcu sporoči takoj ob prevzemu opreme</w:t>
      </w:r>
      <w:r>
        <w:rPr>
          <w:rFonts w:ascii="Verdana" w:hAnsi="Verdana"/>
        </w:rPr>
        <w:t>,</w:t>
      </w:r>
      <w:r w:rsidRPr="00A84881">
        <w:rPr>
          <w:rFonts w:ascii="Verdana" w:hAnsi="Verdana"/>
        </w:rPr>
        <w:t xml:space="preserve"> in sicer s pripisom na dobavnici o vrsti in količini opreme, ki ni dobavljena, kar potrdita s podpisom pooblaščena oseba izvajalca, ki opremo predaja, in pooblaščena oseba naročnika za prevzem opreme. </w:t>
      </w:r>
    </w:p>
    <w:p w14:paraId="199EA5EA" w14:textId="77777777" w:rsidR="00DA5FBA" w:rsidRPr="00A84881" w:rsidRDefault="00DA5FBA" w:rsidP="00D434D6">
      <w:pPr>
        <w:rPr>
          <w:rFonts w:ascii="Verdana" w:hAnsi="Verdana"/>
        </w:rPr>
      </w:pPr>
    </w:p>
    <w:p w14:paraId="60B5F551" w14:textId="7576B6E8" w:rsidR="00852061" w:rsidRDefault="00DA5FBA" w:rsidP="00D434D6">
      <w:pPr>
        <w:rPr>
          <w:rFonts w:ascii="Verdana" w:hAnsi="Verdana"/>
        </w:rPr>
      </w:pPr>
      <w:r w:rsidRPr="00A84881">
        <w:rPr>
          <w:rFonts w:ascii="Verdana" w:hAnsi="Verdana"/>
        </w:rPr>
        <w:t xml:space="preserve">Rok za rešitev reklamacije v primeru očitnih kakovostnih napak in količinskih primanjkljajev je osem (8) dni od dneva prejema pisnega obvestila o reklamaciji. Če izvajalec v navedenem roku očitnih kakovostnih napak in količinskih primanjkljajev ne more odpraviti, mora opremo </w:t>
      </w:r>
      <w:r w:rsidR="004A47D6">
        <w:rPr>
          <w:rFonts w:ascii="Verdana" w:hAnsi="Verdana"/>
        </w:rPr>
        <w:t xml:space="preserve">z napako </w:t>
      </w:r>
      <w:r w:rsidRPr="00A84881">
        <w:rPr>
          <w:rFonts w:ascii="Verdana" w:hAnsi="Verdana"/>
        </w:rPr>
        <w:t>zamenjati z novo, ki ima enake ali boljše tehnične lastnosti</w:t>
      </w:r>
      <w:r w:rsidR="00852061">
        <w:rPr>
          <w:rFonts w:ascii="Verdana" w:hAnsi="Verdana"/>
        </w:rPr>
        <w:t>.</w:t>
      </w:r>
    </w:p>
    <w:p w14:paraId="61D8A129" w14:textId="4FB3ADC0" w:rsidR="00A123A5" w:rsidRPr="003E1C67" w:rsidRDefault="00A123A5" w:rsidP="00D434D6"/>
    <w:p w14:paraId="36CCD604" w14:textId="77777777" w:rsidR="005E7B47" w:rsidRPr="003E1C67" w:rsidRDefault="005E7B47" w:rsidP="005E7B47">
      <w:pPr>
        <w:numPr>
          <w:ilvl w:val="0"/>
          <w:numId w:val="23"/>
        </w:numPr>
        <w:contextualSpacing/>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53CECB9E" w14:textId="11ADAD5A" w:rsidR="003E1C67" w:rsidRPr="003E1C67" w:rsidRDefault="003E1C67" w:rsidP="00D434D6">
      <w:pPr>
        <w:jc w:val="center"/>
        <w:rPr>
          <w:rFonts w:ascii="Verdana" w:hAnsi="Verdana"/>
          <w:b/>
        </w:rPr>
      </w:pPr>
      <w:r w:rsidRPr="003E1C67">
        <w:rPr>
          <w:rFonts w:ascii="Verdana" w:hAnsi="Verdana"/>
          <w:b/>
        </w:rPr>
        <w:t>Obračun dobav</w:t>
      </w:r>
      <w:r w:rsidR="00DA08B5">
        <w:rPr>
          <w:rFonts w:ascii="Verdana" w:hAnsi="Verdana"/>
          <w:b/>
        </w:rPr>
        <w:t xml:space="preserve"> in storitev</w:t>
      </w:r>
    </w:p>
    <w:p w14:paraId="3F66451D" w14:textId="77777777" w:rsidR="003E1C67" w:rsidRPr="003E1C67" w:rsidRDefault="003E1C67" w:rsidP="00D434D6">
      <w:pPr>
        <w:ind w:right="-1"/>
        <w:rPr>
          <w:rFonts w:ascii="Verdana" w:hAnsi="Verdana"/>
        </w:rPr>
      </w:pPr>
    </w:p>
    <w:p w14:paraId="283C3EB2" w14:textId="7D8128DC" w:rsidR="0061759E" w:rsidRDefault="003E1C67" w:rsidP="00D434D6">
      <w:pPr>
        <w:ind w:right="-1"/>
        <w:rPr>
          <w:rFonts w:ascii="Verdana" w:hAnsi="Verdana"/>
        </w:rPr>
      </w:pPr>
      <w:r w:rsidRPr="003E1C67">
        <w:rPr>
          <w:rFonts w:ascii="Verdana" w:hAnsi="Verdana"/>
        </w:rPr>
        <w:t>Izvajalec</w:t>
      </w:r>
      <w:r w:rsidR="000A2A45">
        <w:rPr>
          <w:rFonts w:ascii="Verdana" w:hAnsi="Verdana"/>
        </w:rPr>
        <w:t xml:space="preserve"> </w:t>
      </w:r>
      <w:r w:rsidR="0061759E">
        <w:rPr>
          <w:rFonts w:ascii="Verdana" w:hAnsi="Verdana"/>
        </w:rPr>
        <w:t xml:space="preserve">dobavo </w:t>
      </w:r>
      <w:r w:rsidR="000A2A45">
        <w:rPr>
          <w:rFonts w:ascii="Verdana" w:hAnsi="Verdana"/>
        </w:rPr>
        <w:t xml:space="preserve">opreme in </w:t>
      </w:r>
      <w:r w:rsidR="0061759E">
        <w:rPr>
          <w:rFonts w:ascii="Verdana" w:hAnsi="Verdana"/>
        </w:rPr>
        <w:t xml:space="preserve">izvedene storitve ob dobavi obračuna po pogodbenih cenah </w:t>
      </w:r>
      <w:r w:rsidR="0061759E" w:rsidRPr="003E1C67">
        <w:rPr>
          <w:rFonts w:ascii="Verdana" w:hAnsi="Verdana"/>
        </w:rPr>
        <w:t>iz predračuna, na podlagi</w:t>
      </w:r>
      <w:r w:rsidR="0061759E">
        <w:rPr>
          <w:rFonts w:ascii="Verdana" w:hAnsi="Verdana"/>
        </w:rPr>
        <w:t xml:space="preserve"> po</w:t>
      </w:r>
      <w:r w:rsidR="000D446A">
        <w:rPr>
          <w:rFonts w:ascii="Verdana" w:hAnsi="Verdana"/>
        </w:rPr>
        <w:t xml:space="preserve">dpisane dobavnice o prevzeti </w:t>
      </w:r>
      <w:r w:rsidR="006138B6">
        <w:rPr>
          <w:rFonts w:ascii="Verdana" w:hAnsi="Verdana"/>
        </w:rPr>
        <w:t>opremi</w:t>
      </w:r>
      <w:r w:rsidR="004A47D6">
        <w:rPr>
          <w:rFonts w:ascii="Verdana" w:hAnsi="Verdana"/>
        </w:rPr>
        <w:t xml:space="preserve"> oziroma podpisanega prevzemnega zapisnika</w:t>
      </w:r>
      <w:r w:rsidR="006138B6">
        <w:rPr>
          <w:rFonts w:ascii="Verdana" w:hAnsi="Verdana"/>
        </w:rPr>
        <w:t xml:space="preserve"> </w:t>
      </w:r>
      <w:r w:rsidR="0061759E" w:rsidRPr="003E1C67">
        <w:rPr>
          <w:rFonts w:ascii="Verdana" w:hAnsi="Verdana"/>
        </w:rPr>
        <w:t xml:space="preserve">o uspešno izvedenih storitvah </w:t>
      </w:r>
      <w:r w:rsidR="0061759E">
        <w:rPr>
          <w:rFonts w:ascii="Verdana" w:hAnsi="Verdana"/>
        </w:rPr>
        <w:t xml:space="preserve">ob dobavi. </w:t>
      </w:r>
    </w:p>
    <w:p w14:paraId="35B4EA3C" w14:textId="77777777" w:rsidR="00E73D36" w:rsidRDefault="00E73D36" w:rsidP="00D434D6">
      <w:pPr>
        <w:ind w:right="-1"/>
        <w:rPr>
          <w:rFonts w:ascii="Verdana" w:hAnsi="Verdana"/>
          <w:b/>
          <w:color w:val="4F81BD" w:themeColor="accent1"/>
        </w:rPr>
      </w:pPr>
    </w:p>
    <w:p w14:paraId="539551CA" w14:textId="76765C04" w:rsidR="006138B6" w:rsidRDefault="00C72257" w:rsidP="00D434D6">
      <w:pPr>
        <w:ind w:right="-1"/>
        <w:rPr>
          <w:rFonts w:ascii="Verdana" w:hAnsi="Verdana"/>
          <w:b/>
          <w:color w:val="4F81BD" w:themeColor="accent1"/>
        </w:rPr>
      </w:pPr>
      <w:r>
        <w:rPr>
          <w:rFonts w:ascii="Verdana" w:hAnsi="Verdana"/>
          <w:b/>
          <w:color w:val="4F81BD" w:themeColor="accent1"/>
        </w:rPr>
        <w:t xml:space="preserve">Dodatno za </w:t>
      </w:r>
      <w:r w:rsidR="006138B6" w:rsidRPr="006138B6">
        <w:rPr>
          <w:rFonts w:ascii="Verdana" w:hAnsi="Verdana"/>
          <w:b/>
          <w:color w:val="4F81BD" w:themeColor="accent1"/>
        </w:rPr>
        <w:t xml:space="preserve">SKLOP 1: </w:t>
      </w:r>
    </w:p>
    <w:p w14:paraId="2F8A0640" w14:textId="439A0129" w:rsidR="003F54B1" w:rsidRPr="00D34765" w:rsidRDefault="003F54B1" w:rsidP="00D434D6">
      <w:pPr>
        <w:ind w:right="-1"/>
        <w:rPr>
          <w:rFonts w:ascii="Verdana" w:hAnsi="Verdana"/>
          <w:color w:val="4F81BD" w:themeColor="accent1"/>
        </w:rPr>
      </w:pPr>
      <w:r w:rsidRPr="00D34765">
        <w:rPr>
          <w:rFonts w:ascii="Verdana" w:hAnsi="Verdana"/>
          <w:color w:val="4F81BD" w:themeColor="accent1"/>
        </w:rPr>
        <w:t xml:space="preserve">Izvajalec dobavo </w:t>
      </w:r>
      <w:r w:rsidRPr="00D34765">
        <w:rPr>
          <w:rFonts w:ascii="Verdana" w:eastAsia="Calibri" w:hAnsi="Verdana"/>
          <w:color w:val="4F81BD" w:themeColor="accent1"/>
          <w:lang w:eastAsia="en-US"/>
        </w:rPr>
        <w:t>dodatnih dostopnih točk</w:t>
      </w:r>
      <w:r w:rsidRPr="00D34765">
        <w:rPr>
          <w:rFonts w:ascii="Verdana" w:hAnsi="Verdana"/>
          <w:color w:val="4F81BD" w:themeColor="accent1"/>
        </w:rPr>
        <w:t xml:space="preserve"> obračuna po pogodbeni ceni iz predračuna, na podlagi podpisane dobavnice o prevzeti opremi </w:t>
      </w:r>
      <w:r w:rsidR="004A47D6">
        <w:rPr>
          <w:rFonts w:ascii="Verdana" w:hAnsi="Verdana"/>
          <w:color w:val="4F81BD" w:themeColor="accent1"/>
        </w:rPr>
        <w:t xml:space="preserve">oziroma podpisanega prevzemnega zapisnika </w:t>
      </w:r>
      <w:r w:rsidR="00D34765" w:rsidRPr="00D34765">
        <w:rPr>
          <w:rFonts w:ascii="Verdana" w:hAnsi="Verdana"/>
          <w:color w:val="4F81BD" w:themeColor="accent1"/>
        </w:rPr>
        <w:t xml:space="preserve">o vgradnji dostopnih točk v omrežje naročnika. </w:t>
      </w:r>
    </w:p>
    <w:p w14:paraId="357A000C" w14:textId="77777777" w:rsidR="006138B6" w:rsidRDefault="006138B6" w:rsidP="00D434D6">
      <w:pPr>
        <w:ind w:right="-1"/>
        <w:rPr>
          <w:rFonts w:ascii="Verdana" w:hAnsi="Verdana"/>
        </w:rPr>
      </w:pPr>
    </w:p>
    <w:p w14:paraId="517645C5" w14:textId="7AD101F9" w:rsidR="003E1C67" w:rsidRPr="003E1C67" w:rsidRDefault="0061759E" w:rsidP="00D434D6">
      <w:pPr>
        <w:ind w:right="-1"/>
        <w:rPr>
          <w:rFonts w:ascii="Verdana" w:hAnsi="Verdana"/>
        </w:rPr>
      </w:pPr>
      <w:r>
        <w:rPr>
          <w:rFonts w:ascii="Verdana" w:hAnsi="Verdana"/>
        </w:rPr>
        <w:t>Izvajalec s</w:t>
      </w:r>
      <w:r w:rsidR="000A2A45">
        <w:rPr>
          <w:rFonts w:ascii="Verdana" w:hAnsi="Verdana"/>
        </w:rPr>
        <w:t xml:space="preserve">toritve vzdrževanja </w:t>
      </w:r>
      <w:r>
        <w:rPr>
          <w:rFonts w:ascii="Verdana" w:hAnsi="Verdana"/>
        </w:rPr>
        <w:t>posameznih kos</w:t>
      </w:r>
      <w:r w:rsidR="000A2A45">
        <w:rPr>
          <w:rFonts w:ascii="Verdana" w:hAnsi="Verdana"/>
        </w:rPr>
        <w:t xml:space="preserve">ov opreme </w:t>
      </w:r>
      <w:r w:rsidR="003E1C67" w:rsidRPr="003E1C67">
        <w:rPr>
          <w:rFonts w:ascii="Verdana" w:hAnsi="Verdana"/>
        </w:rPr>
        <w:t>obračuna v obliki mesečnega pavšala po pogodbeni</w:t>
      </w:r>
      <w:r>
        <w:rPr>
          <w:rFonts w:ascii="Verdana" w:hAnsi="Verdana"/>
        </w:rPr>
        <w:t>h cenah</w:t>
      </w:r>
      <w:r w:rsidR="003E1C67" w:rsidRPr="003E1C67">
        <w:rPr>
          <w:rFonts w:ascii="Verdana" w:hAnsi="Verdana"/>
        </w:rPr>
        <w:t xml:space="preserve"> iz predračuna, na podlagi s strani naročnika potrjenega in podpisanega poročila o uspešno izvedenih storitvah vzdrževanja</w:t>
      </w:r>
      <w:r w:rsidR="00E5638B">
        <w:rPr>
          <w:rFonts w:ascii="Verdana" w:hAnsi="Verdana"/>
        </w:rPr>
        <w:t xml:space="preserve"> opreme</w:t>
      </w:r>
      <w:r w:rsidR="003E1C67" w:rsidRPr="003E1C67">
        <w:rPr>
          <w:rFonts w:ascii="Verdana" w:hAnsi="Verdana"/>
        </w:rPr>
        <w:t xml:space="preserve"> za pretekli mesec.</w:t>
      </w:r>
    </w:p>
    <w:p w14:paraId="7963F1D1" w14:textId="4904D25E" w:rsidR="003E1C67" w:rsidRPr="0061759E" w:rsidRDefault="003E1C67" w:rsidP="00D434D6">
      <w:pPr>
        <w:ind w:right="-1"/>
        <w:rPr>
          <w:rFonts w:ascii="Verdana" w:hAnsi="Verdana"/>
          <w:b/>
        </w:rPr>
      </w:pPr>
    </w:p>
    <w:p w14:paraId="36420F2D" w14:textId="7998920B" w:rsidR="00416DC2" w:rsidRDefault="003E1C67" w:rsidP="00D434D6">
      <w:pPr>
        <w:ind w:right="-1"/>
        <w:rPr>
          <w:rFonts w:ascii="Verdana" w:hAnsi="Verdana"/>
        </w:rPr>
      </w:pPr>
      <w:r w:rsidRPr="0061759E">
        <w:rPr>
          <w:rFonts w:ascii="Verdana" w:hAnsi="Verdana"/>
        </w:rPr>
        <w:t>Izvajalec opravljen</w:t>
      </w:r>
      <w:r w:rsidR="004A47D6">
        <w:rPr>
          <w:rFonts w:ascii="Verdana" w:hAnsi="Verdana"/>
        </w:rPr>
        <w:t>e</w:t>
      </w:r>
      <w:r w:rsidRPr="0061759E">
        <w:rPr>
          <w:rFonts w:ascii="Verdana" w:hAnsi="Verdana"/>
        </w:rPr>
        <w:t xml:space="preserve"> dodatn</w:t>
      </w:r>
      <w:r w:rsidR="004A47D6">
        <w:rPr>
          <w:rFonts w:ascii="Verdana" w:hAnsi="Verdana"/>
        </w:rPr>
        <w:t>e</w:t>
      </w:r>
      <w:r w:rsidRPr="0061759E">
        <w:rPr>
          <w:rFonts w:ascii="Verdana" w:hAnsi="Verdana"/>
        </w:rPr>
        <w:t xml:space="preserve"> </w:t>
      </w:r>
      <w:r w:rsidR="004A47D6">
        <w:rPr>
          <w:rFonts w:ascii="Verdana" w:hAnsi="Verdana"/>
        </w:rPr>
        <w:t>storitve</w:t>
      </w:r>
      <w:r w:rsidRPr="0061759E">
        <w:rPr>
          <w:rFonts w:ascii="Verdana" w:hAnsi="Verdana"/>
        </w:rPr>
        <w:t xml:space="preserve"> v okviru dodatnih storitev obračuna po pogodbeni</w:t>
      </w:r>
      <w:r w:rsidR="0061759E">
        <w:rPr>
          <w:rFonts w:ascii="Verdana" w:hAnsi="Verdana"/>
        </w:rPr>
        <w:t xml:space="preserve">h cenah </w:t>
      </w:r>
      <w:r w:rsidRPr="0061759E">
        <w:rPr>
          <w:rFonts w:ascii="Verdana" w:hAnsi="Verdana"/>
        </w:rPr>
        <w:t>za</w:t>
      </w:r>
      <w:r w:rsidR="00416DC2">
        <w:rPr>
          <w:rFonts w:ascii="Verdana" w:hAnsi="Verdana"/>
        </w:rPr>
        <w:t xml:space="preserve"> dodatne storitve</w:t>
      </w:r>
      <w:r w:rsidRPr="0061759E">
        <w:rPr>
          <w:rFonts w:ascii="Verdana" w:hAnsi="Verdana"/>
        </w:rPr>
        <w:t xml:space="preserve"> </w:t>
      </w:r>
      <w:r w:rsidR="00AD62A9">
        <w:rPr>
          <w:rFonts w:ascii="Verdana" w:hAnsi="Verdana"/>
        </w:rPr>
        <w:t>iz predračuna</w:t>
      </w:r>
      <w:r w:rsidRPr="0061759E">
        <w:rPr>
          <w:rFonts w:ascii="Verdana" w:hAnsi="Verdana"/>
        </w:rPr>
        <w:t>, na podlagi s strani naročnika potrjenega in podpisanega poroči</w:t>
      </w:r>
      <w:r w:rsidR="00416DC2">
        <w:rPr>
          <w:rFonts w:ascii="Verdana" w:hAnsi="Verdana"/>
        </w:rPr>
        <w:t xml:space="preserve">la o uspešno izvedeni </w:t>
      </w:r>
      <w:r w:rsidR="00AD2081">
        <w:rPr>
          <w:rFonts w:ascii="Verdana" w:hAnsi="Verdana"/>
        </w:rPr>
        <w:t xml:space="preserve">dodatni </w:t>
      </w:r>
      <w:r w:rsidR="00416DC2">
        <w:rPr>
          <w:rFonts w:ascii="Verdana" w:hAnsi="Verdana"/>
        </w:rPr>
        <w:t>storitvi.</w:t>
      </w:r>
      <w:r w:rsidR="004A47D6" w:rsidRPr="004A47D6">
        <w:rPr>
          <w:rFonts w:ascii="Verdana" w:hAnsi="Verdana"/>
        </w:rPr>
        <w:t xml:space="preserve"> </w:t>
      </w:r>
      <w:r w:rsidR="004A47D6">
        <w:rPr>
          <w:rFonts w:ascii="Verdana" w:hAnsi="Verdana"/>
        </w:rPr>
        <w:t xml:space="preserve">Urna postavka iz predračuna tehnika/inženirja/eksperta je odvisna glede na zahtevnost opravljenih storitev. </w:t>
      </w:r>
    </w:p>
    <w:p w14:paraId="19E33CCF" w14:textId="77777777" w:rsidR="00416DC2" w:rsidRDefault="00416DC2" w:rsidP="00D434D6">
      <w:pPr>
        <w:ind w:right="-1"/>
        <w:rPr>
          <w:rFonts w:ascii="Verdana" w:hAnsi="Verdana"/>
        </w:rPr>
      </w:pPr>
    </w:p>
    <w:p w14:paraId="224C27F4" w14:textId="77777777" w:rsidR="003E1C67" w:rsidRPr="003E1C67" w:rsidRDefault="003E1C67" w:rsidP="00D434D6">
      <w:pPr>
        <w:rPr>
          <w:rFonts w:ascii="Verdana" w:hAnsi="Verdana"/>
        </w:rPr>
      </w:pPr>
      <w:r w:rsidRPr="003E1C67">
        <w:rPr>
          <w:rFonts w:ascii="Verdana" w:hAnsi="Verdana"/>
        </w:rPr>
        <w:t>Vsak izstavljeni račun se mora sklicevati na številko te pogodbe ________________.</w:t>
      </w:r>
    </w:p>
    <w:p w14:paraId="30D136F9" w14:textId="3401E594" w:rsidR="006B2C7A" w:rsidRPr="00281045" w:rsidRDefault="003E1C67" w:rsidP="00D434D6">
      <w:pPr>
        <w:rPr>
          <w:rFonts w:ascii="Verdana" w:hAnsi="Verdana"/>
          <w:b/>
          <w:sz w:val="16"/>
          <w:szCs w:val="16"/>
        </w:rPr>
      </w:pPr>
      <w:r w:rsidRPr="003E1C67">
        <w:rPr>
          <w:rFonts w:ascii="Verdana" w:hAnsi="Verdana"/>
          <w:b/>
          <w:sz w:val="16"/>
          <w:szCs w:val="16"/>
        </w:rPr>
        <w:t xml:space="preserve">                       </w:t>
      </w:r>
      <w:r w:rsidR="00281045">
        <w:rPr>
          <w:rFonts w:ascii="Verdana" w:hAnsi="Verdana"/>
          <w:b/>
          <w:sz w:val="16"/>
          <w:szCs w:val="16"/>
        </w:rPr>
        <w:t xml:space="preserve">         </w:t>
      </w:r>
      <w:r w:rsidRPr="003E1C67">
        <w:rPr>
          <w:rFonts w:ascii="Verdana" w:hAnsi="Verdana"/>
          <w:b/>
          <w:sz w:val="16"/>
          <w:szCs w:val="16"/>
        </w:rPr>
        <w:t xml:space="preserve">                                                                                (podatek navede naročnik)</w:t>
      </w:r>
    </w:p>
    <w:p w14:paraId="41BA97C4" w14:textId="77777777" w:rsidR="003E1C67" w:rsidRPr="003E1C67" w:rsidRDefault="003E1C67" w:rsidP="005E7B47">
      <w:pPr>
        <w:numPr>
          <w:ilvl w:val="0"/>
          <w:numId w:val="23"/>
        </w:numPr>
        <w:contextualSpacing/>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E5D1A7D" w14:textId="77777777" w:rsidR="003E1C67" w:rsidRPr="003E1C67" w:rsidRDefault="003E1C67" w:rsidP="00D434D6">
      <w:pPr>
        <w:jc w:val="center"/>
        <w:rPr>
          <w:rFonts w:ascii="Verdana" w:hAnsi="Verdana"/>
          <w:b/>
        </w:rPr>
      </w:pPr>
      <w:r w:rsidRPr="003E1C67">
        <w:rPr>
          <w:rFonts w:ascii="Verdana" w:hAnsi="Verdana"/>
          <w:b/>
        </w:rPr>
        <w:t>Obračun davka na dodano vrednost</w:t>
      </w:r>
    </w:p>
    <w:p w14:paraId="44CDF08C" w14:textId="77777777" w:rsidR="003E1C67" w:rsidRPr="003E1C67" w:rsidRDefault="003E1C67" w:rsidP="00D434D6">
      <w:pPr>
        <w:ind w:right="-1"/>
        <w:rPr>
          <w:rFonts w:ascii="Verdana" w:hAnsi="Verdana"/>
        </w:rPr>
      </w:pPr>
    </w:p>
    <w:p w14:paraId="2B91FB1C" w14:textId="77777777" w:rsidR="003E1C67" w:rsidRPr="003E1C67" w:rsidRDefault="003E1C67" w:rsidP="00D434D6">
      <w:pPr>
        <w:ind w:right="-1"/>
        <w:rPr>
          <w:rFonts w:ascii="Verdana" w:hAnsi="Verdana"/>
        </w:rPr>
      </w:pPr>
      <w:r w:rsidRPr="003E1C67">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1A5B2941" w14:textId="77777777" w:rsidR="003E1C67" w:rsidRPr="003E1C67" w:rsidRDefault="003E1C67" w:rsidP="00D434D6">
      <w:pPr>
        <w:rPr>
          <w:rFonts w:ascii="Verdana" w:hAnsi="Verdana"/>
          <w:b/>
          <w:i/>
          <w:sz w:val="16"/>
          <w:szCs w:val="16"/>
        </w:rPr>
      </w:pPr>
    </w:p>
    <w:p w14:paraId="364A726A" w14:textId="77777777" w:rsidR="003E1C67" w:rsidRPr="003E1C67" w:rsidRDefault="003E1C67" w:rsidP="00D434D6">
      <w:pPr>
        <w:rPr>
          <w:rFonts w:ascii="Verdana" w:hAnsi="Verdana"/>
          <w:b/>
          <w:i/>
          <w:sz w:val="16"/>
          <w:szCs w:val="16"/>
        </w:rPr>
      </w:pPr>
      <w:r w:rsidRPr="003E1C67">
        <w:rPr>
          <w:rFonts w:ascii="Verdana" w:hAnsi="Verdana"/>
          <w:b/>
          <w:i/>
          <w:sz w:val="16"/>
          <w:szCs w:val="16"/>
        </w:rPr>
        <w:t>(spodnja določba se uporablja, če izvajalec ob podpisu pogodbe ni zavezanec za DDV)</w:t>
      </w:r>
    </w:p>
    <w:p w14:paraId="61141124" w14:textId="69EE9362" w:rsidR="003E1C67" w:rsidRDefault="003E1C67" w:rsidP="00D434D6">
      <w:pPr>
        <w:ind w:right="-1"/>
        <w:rPr>
          <w:rFonts w:ascii="Verdana" w:hAnsi="Verdana"/>
        </w:rPr>
      </w:pPr>
      <w:r w:rsidRPr="003E1C67">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3E1C67">
        <w:rPr>
          <w:rFonts w:ascii="Verdana" w:hAnsi="Verdana"/>
        </w:rPr>
        <w:t> </w:t>
      </w:r>
    </w:p>
    <w:p w14:paraId="620778B9" w14:textId="77777777" w:rsidR="00A91166" w:rsidRDefault="00A91166" w:rsidP="00D434D6">
      <w:pPr>
        <w:rPr>
          <w:rFonts w:ascii="Verdana" w:hAnsi="Verdana"/>
          <w:b/>
          <w:i/>
          <w:sz w:val="16"/>
          <w:szCs w:val="16"/>
        </w:rPr>
      </w:pPr>
    </w:p>
    <w:p w14:paraId="61F6DDA8" w14:textId="798442E6" w:rsidR="00A91166" w:rsidRPr="00A91166" w:rsidRDefault="00A91166" w:rsidP="00D434D6">
      <w:pPr>
        <w:rPr>
          <w:rFonts w:ascii="Verdana" w:hAnsi="Verdana"/>
          <w:b/>
          <w:i/>
          <w:sz w:val="16"/>
          <w:szCs w:val="16"/>
        </w:rPr>
      </w:pPr>
      <w:r w:rsidRPr="00A91166">
        <w:rPr>
          <w:rFonts w:ascii="Verdana" w:hAnsi="Verdana"/>
          <w:b/>
          <w:i/>
          <w:sz w:val="16"/>
          <w:szCs w:val="16"/>
        </w:rPr>
        <w:t>(Spodnja določba se uporablja, če izvajalec nima sedeža v državi naročnika in je iz države članice EU ter je zavezanec za DDV)</w:t>
      </w:r>
    </w:p>
    <w:p w14:paraId="56A272B6" w14:textId="77777777" w:rsidR="00A91166" w:rsidRPr="00A91166" w:rsidRDefault="00A91166" w:rsidP="00D434D6">
      <w:pPr>
        <w:ind w:right="-1"/>
        <w:rPr>
          <w:rFonts w:ascii="Verdana" w:hAnsi="Verdana"/>
        </w:rPr>
      </w:pPr>
      <w:r w:rsidRPr="00A91166">
        <w:rPr>
          <w:rFonts w:ascii="Verdana" w:hAnsi="Verdana"/>
          <w:i/>
        </w:rPr>
        <w:t>Ker izvajalec nima sedeža v državi naročnika, naročnik sam obračuna in odvede DDV po veljavni davčni stopnji.</w:t>
      </w:r>
      <w:r w:rsidRPr="00A91166">
        <w:rPr>
          <w:rFonts w:ascii="Verdana" w:hAnsi="Verdana"/>
        </w:rPr>
        <w:t> </w:t>
      </w:r>
    </w:p>
    <w:p w14:paraId="59E27A9A" w14:textId="745F7A89" w:rsidR="003E1C67" w:rsidRPr="003E1C67" w:rsidRDefault="003E1C67" w:rsidP="00D434D6"/>
    <w:p w14:paraId="4505E453" w14:textId="63F91374" w:rsidR="00E73D36" w:rsidRPr="00E73D36" w:rsidRDefault="003E1C67" w:rsidP="00D434D6">
      <w:pPr>
        <w:pStyle w:val="Podnaslov"/>
      </w:pPr>
      <w:r w:rsidRPr="003E1C67">
        <w:t>PLAČILNI POGOJI</w:t>
      </w:r>
    </w:p>
    <w:p w14:paraId="790756EE"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99EDAE1" w14:textId="77777777" w:rsidR="003E1C67" w:rsidRPr="003E1C67" w:rsidRDefault="003E1C67" w:rsidP="00D434D6">
      <w:pPr>
        <w:jc w:val="center"/>
        <w:rPr>
          <w:rFonts w:ascii="Verdana" w:hAnsi="Verdana"/>
          <w:b/>
        </w:rPr>
      </w:pPr>
      <w:r w:rsidRPr="003E1C67">
        <w:rPr>
          <w:rFonts w:ascii="Verdana" w:hAnsi="Verdana"/>
          <w:b/>
        </w:rPr>
        <w:t>Rok in način plačila</w:t>
      </w:r>
    </w:p>
    <w:p w14:paraId="4E3FAB4D" w14:textId="77777777" w:rsidR="003E1C67" w:rsidRPr="003E1C67" w:rsidRDefault="003E1C67" w:rsidP="00D434D6">
      <w:pPr>
        <w:ind w:right="-1"/>
        <w:rPr>
          <w:rFonts w:ascii="Verdana" w:hAnsi="Verdana"/>
        </w:rPr>
      </w:pPr>
    </w:p>
    <w:p w14:paraId="7B9B8056" w14:textId="3C6E8ECD" w:rsidR="003E1C67" w:rsidRPr="003E1C67" w:rsidRDefault="00E806B2" w:rsidP="00D434D6">
      <w:pPr>
        <w:rPr>
          <w:rFonts w:ascii="Verdana" w:hAnsi="Verdana"/>
          <w:i/>
          <w:color w:val="000000"/>
        </w:rPr>
      </w:pPr>
      <w:r>
        <w:rPr>
          <w:rFonts w:ascii="Verdana" w:hAnsi="Verdana"/>
          <w:color w:val="000000"/>
        </w:rPr>
        <w:t xml:space="preserve">Naročnik opravljene </w:t>
      </w:r>
      <w:r w:rsidR="003E1C67" w:rsidRPr="00E806B2">
        <w:rPr>
          <w:rFonts w:ascii="Verdana" w:hAnsi="Verdana"/>
        </w:rPr>
        <w:t>dobave</w:t>
      </w:r>
      <w:r w:rsidRPr="00E806B2">
        <w:rPr>
          <w:rFonts w:ascii="Verdana" w:hAnsi="Verdana"/>
        </w:rPr>
        <w:t xml:space="preserve"> in storitve</w:t>
      </w:r>
      <w:r w:rsidR="003E1C67" w:rsidRPr="00E806B2">
        <w:rPr>
          <w:rFonts w:ascii="Verdana" w:hAnsi="Verdana"/>
        </w:rPr>
        <w:t xml:space="preserve"> </w:t>
      </w:r>
      <w:r w:rsidR="003E1C67" w:rsidRPr="003E1C67">
        <w:rPr>
          <w:rFonts w:ascii="Verdana" w:hAnsi="Verdana"/>
          <w:color w:val="000000"/>
        </w:rPr>
        <w:t xml:space="preserve">plača v roku trideset (30) dni od dneva prejema pravilno izstavljenega računa na transakcijski račun izvajalca/podizvajalca </w:t>
      </w:r>
      <w:r w:rsidR="003E1C67" w:rsidRPr="003E1C67">
        <w:rPr>
          <w:rFonts w:ascii="Verdana" w:hAnsi="Verdana"/>
          <w:i/>
          <w:color w:val="000000"/>
        </w:rPr>
        <w:t>(v primeru nominacije in neposrednega plačevanja podizvajalcu).</w:t>
      </w:r>
    </w:p>
    <w:p w14:paraId="5B163741" w14:textId="7C842E8C" w:rsidR="008633CA" w:rsidRPr="003E1C67" w:rsidRDefault="008633CA" w:rsidP="00D434D6">
      <w:pPr>
        <w:rPr>
          <w:rFonts w:ascii="Verdana" w:hAnsi="Verdana"/>
        </w:rPr>
      </w:pPr>
    </w:p>
    <w:p w14:paraId="48E11149" w14:textId="455ECBFD" w:rsidR="00A06D4E" w:rsidRPr="00A06D4E" w:rsidRDefault="003E1C67" w:rsidP="00A06D4E">
      <w:pPr>
        <w:pStyle w:val="Podnaslov"/>
      </w:pPr>
      <w:r w:rsidRPr="003E1C67">
        <w:t>VALORIZACIJA DENARNIH OBVEZNOSTI</w:t>
      </w:r>
    </w:p>
    <w:p w14:paraId="71767139"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67E27FDB" w14:textId="77777777" w:rsidR="003E1C67" w:rsidRPr="003E1C67" w:rsidRDefault="003E1C67" w:rsidP="00D434D6">
      <w:pPr>
        <w:jc w:val="center"/>
        <w:rPr>
          <w:rFonts w:ascii="Verdana" w:hAnsi="Verdana"/>
          <w:b/>
        </w:rPr>
      </w:pPr>
      <w:r w:rsidRPr="003E1C67">
        <w:rPr>
          <w:rFonts w:ascii="Verdana" w:hAnsi="Verdana"/>
          <w:b/>
        </w:rPr>
        <w:t>Valorizacija denarnih obveznosti</w:t>
      </w:r>
    </w:p>
    <w:p w14:paraId="774FE0FA" w14:textId="77777777" w:rsidR="003E1C67" w:rsidRPr="003E1C67" w:rsidRDefault="003E1C67" w:rsidP="00D434D6">
      <w:pPr>
        <w:rPr>
          <w:rFonts w:ascii="Verdana" w:hAnsi="Verdana"/>
        </w:rPr>
      </w:pPr>
    </w:p>
    <w:p w14:paraId="4E76D0A7" w14:textId="77EF845C" w:rsidR="003E1C67" w:rsidRPr="003E1C67" w:rsidRDefault="003E1C67" w:rsidP="00D434D6">
      <w:pPr>
        <w:rPr>
          <w:rFonts w:ascii="Verdana" w:hAnsi="Verdana"/>
          <w:lang w:eastAsia="en-US"/>
        </w:rPr>
      </w:pPr>
      <w:r w:rsidRPr="003E1C67">
        <w:rPr>
          <w:rFonts w:ascii="Verdana" w:hAnsi="Verdana"/>
          <w:lang w:eastAsia="en-US"/>
        </w:rPr>
        <w:t>Valorizacija denarnih obveznosti za pogodbene cene na enoto</w:t>
      </w:r>
      <w:r w:rsidR="00E806B2">
        <w:rPr>
          <w:rFonts w:ascii="Verdana" w:hAnsi="Verdana"/>
          <w:lang w:eastAsia="en-US"/>
        </w:rPr>
        <w:t xml:space="preserve"> </w:t>
      </w:r>
      <w:r w:rsidR="00852061" w:rsidRPr="0072069C">
        <w:rPr>
          <w:rFonts w:ascii="Verdana" w:hAnsi="Verdana"/>
          <w:lang w:eastAsia="en-US"/>
        </w:rPr>
        <w:t xml:space="preserve">mere </w:t>
      </w:r>
      <w:r w:rsidR="00E806B2" w:rsidRPr="0072069C">
        <w:rPr>
          <w:rFonts w:ascii="Verdana" w:hAnsi="Verdana"/>
          <w:lang w:eastAsia="en-US"/>
        </w:rPr>
        <w:t>za storitve</w:t>
      </w:r>
      <w:r w:rsidR="00852061" w:rsidRPr="0072069C">
        <w:rPr>
          <w:rFonts w:ascii="Verdana" w:hAnsi="Verdana"/>
          <w:lang w:eastAsia="en-US"/>
        </w:rPr>
        <w:t xml:space="preserve"> vzdrževanja in dodatne storitve</w:t>
      </w:r>
      <w:r w:rsidR="00E806B2">
        <w:rPr>
          <w:rFonts w:ascii="Verdana" w:hAnsi="Verdana"/>
          <w:lang w:eastAsia="en-US"/>
        </w:rPr>
        <w:t xml:space="preserve"> </w:t>
      </w:r>
      <w:r w:rsidRPr="003E1C67">
        <w:rPr>
          <w:rFonts w:ascii="Verdana" w:hAnsi="Verdana"/>
          <w:lang w:eastAsia="en-US"/>
        </w:rPr>
        <w:t>se skladno s Pravilnikom o načinu valorizacije denarnih obveznosti, ki jih v večletnih pogodbah dogovarjajo pravne osebe javnega sektorja (Ur. l. RS, št. 1/04), lahko prvič izvede:</w:t>
      </w:r>
    </w:p>
    <w:p w14:paraId="3F2F7DFF" w14:textId="77777777" w:rsidR="003E1C67" w:rsidRPr="003E1C67" w:rsidRDefault="003E1C67" w:rsidP="00D434D6">
      <w:pPr>
        <w:numPr>
          <w:ilvl w:val="0"/>
          <w:numId w:val="86"/>
        </w:numPr>
        <w:ind w:left="709" w:hanging="349"/>
        <w:contextualSpacing/>
        <w:rPr>
          <w:rFonts w:ascii="Verdana" w:hAnsi="Verdana"/>
          <w:lang w:eastAsia="en-US"/>
        </w:rPr>
      </w:pPr>
      <w:r w:rsidRPr="003E1C67">
        <w:rPr>
          <w:rFonts w:ascii="Verdana" w:hAnsi="Verdana"/>
          <w:lang w:eastAsia="en-US"/>
        </w:rPr>
        <w:t>po preteku enega leta od sklenitve pogodbe in</w:t>
      </w:r>
    </w:p>
    <w:p w14:paraId="1C01659F" w14:textId="77777777" w:rsidR="003E1C67" w:rsidRPr="003E1C67" w:rsidRDefault="003E1C67" w:rsidP="00D434D6">
      <w:pPr>
        <w:numPr>
          <w:ilvl w:val="0"/>
          <w:numId w:val="86"/>
        </w:numPr>
        <w:ind w:left="709" w:hanging="349"/>
        <w:contextualSpacing/>
        <w:rPr>
          <w:rFonts w:ascii="Verdana" w:hAnsi="Verdana"/>
          <w:lang w:eastAsia="en-US"/>
        </w:rPr>
      </w:pPr>
      <w:r w:rsidRPr="003E1C67">
        <w:rPr>
          <w:rFonts w:ascii="Verdana" w:hAnsi="Verdana"/>
          <w:lang w:eastAsia="en-US"/>
        </w:rPr>
        <w:t>ko kumulativno povečanje indeksa cen življenjskih potrebščin preseže 4 % vrednosti, šteto od preteka enega leta od sklenitve pogodbe.</w:t>
      </w:r>
    </w:p>
    <w:p w14:paraId="7CA45143" w14:textId="77777777" w:rsidR="003E1C67" w:rsidRPr="003E1C67" w:rsidRDefault="003E1C67" w:rsidP="00D434D6">
      <w:pPr>
        <w:rPr>
          <w:rFonts w:ascii="Verdana" w:hAnsi="Verdana"/>
          <w:lang w:eastAsia="en-US"/>
        </w:rPr>
      </w:pPr>
    </w:p>
    <w:p w14:paraId="46CE62A3" w14:textId="77777777" w:rsidR="003E1C67" w:rsidRPr="003E1C67" w:rsidRDefault="003E1C67" w:rsidP="00D434D6">
      <w:pPr>
        <w:rPr>
          <w:rFonts w:ascii="Verdana" w:hAnsi="Verdana"/>
          <w:lang w:eastAsia="en-US"/>
        </w:rPr>
      </w:pPr>
      <w:r w:rsidRPr="003E1C67">
        <w:rPr>
          <w:rFonts w:ascii="Verdana" w:hAnsi="Verdana"/>
          <w:lang w:eastAsia="en-US"/>
        </w:rPr>
        <w:t>Nadaljnja povišanja se lahko izvedejo, ko kumulativno povečanje indeksa cen življenjskih potrebščin ponovno preseže 4 % vrednosti od zadnjega povišanja denarnih obveznosti.</w:t>
      </w:r>
    </w:p>
    <w:p w14:paraId="76AAE53F" w14:textId="77777777" w:rsidR="003E1C67" w:rsidRPr="003E1C67" w:rsidRDefault="003E1C67" w:rsidP="00D434D6">
      <w:pPr>
        <w:rPr>
          <w:rFonts w:ascii="Verdana" w:hAnsi="Verdana"/>
          <w:lang w:eastAsia="en-US"/>
        </w:rPr>
      </w:pPr>
    </w:p>
    <w:p w14:paraId="1529A085" w14:textId="77777777" w:rsidR="003E1C67" w:rsidRPr="003E1C67" w:rsidRDefault="003E1C67" w:rsidP="00D434D6">
      <w:pPr>
        <w:rPr>
          <w:rFonts w:ascii="Verdana" w:hAnsi="Verdana"/>
          <w:lang w:eastAsia="en-US"/>
        </w:rPr>
      </w:pPr>
      <w:r w:rsidRPr="003E1C67">
        <w:rPr>
          <w:rFonts w:ascii="Verdana" w:hAnsi="Verdana"/>
          <w:lang w:eastAsia="en-US"/>
        </w:rPr>
        <w:t xml:space="preserve">Povišanje denarnih obveznosti lahko znaša največ 80 % povišanja indeksa cen iz prvega in drugega odstavka tega člena. </w:t>
      </w:r>
    </w:p>
    <w:p w14:paraId="5A628088" w14:textId="77777777" w:rsidR="00F11655" w:rsidRDefault="00F11655" w:rsidP="00D434D6">
      <w:pPr>
        <w:rPr>
          <w:rFonts w:ascii="Verdana" w:hAnsi="Verdana"/>
          <w:lang w:eastAsia="en-US"/>
        </w:rPr>
      </w:pPr>
    </w:p>
    <w:p w14:paraId="0697DBF9" w14:textId="35DF80F1" w:rsidR="003E1C67" w:rsidRPr="003E1C67" w:rsidRDefault="003E1C67" w:rsidP="00D434D6">
      <w:pPr>
        <w:rPr>
          <w:rFonts w:ascii="Verdana" w:hAnsi="Verdana"/>
          <w:lang w:eastAsia="en-US"/>
        </w:rPr>
      </w:pPr>
      <w:r w:rsidRPr="003E1C67">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p>
    <w:p w14:paraId="0ADE9DBA" w14:textId="77777777" w:rsidR="003E1C67" w:rsidRPr="003E1C67" w:rsidRDefault="003E1C67" w:rsidP="00D434D6">
      <w:pPr>
        <w:rPr>
          <w:rFonts w:ascii="Verdana" w:hAnsi="Verdana"/>
        </w:rPr>
      </w:pPr>
    </w:p>
    <w:p w14:paraId="195599E0" w14:textId="77777777" w:rsidR="003E1C67" w:rsidRPr="003E1C67" w:rsidRDefault="003E1C67" w:rsidP="00D434D6">
      <w:pPr>
        <w:pStyle w:val="Podnaslov"/>
      </w:pPr>
      <w:r w:rsidRPr="003E1C67">
        <w:t xml:space="preserve">OBVEZNOSTI IZVAJALCA </w:t>
      </w:r>
    </w:p>
    <w:p w14:paraId="03FCEDC9" w14:textId="77777777" w:rsidR="003E1C67" w:rsidRPr="003E1C67" w:rsidRDefault="003E1C67" w:rsidP="00D434D6">
      <w:pPr>
        <w:ind w:right="-1"/>
        <w:rPr>
          <w:rFonts w:ascii="Verdana" w:hAnsi="Verdana"/>
        </w:rPr>
      </w:pPr>
    </w:p>
    <w:p w14:paraId="193AEF78"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050191F5" w14:textId="77777777" w:rsidR="003E1C67" w:rsidRPr="003E1C67" w:rsidRDefault="003E1C67" w:rsidP="00D434D6">
      <w:pPr>
        <w:ind w:right="-1"/>
        <w:jc w:val="center"/>
        <w:rPr>
          <w:rFonts w:ascii="Verdana" w:hAnsi="Verdana"/>
          <w:b/>
        </w:rPr>
      </w:pPr>
      <w:r w:rsidRPr="003E1C67">
        <w:rPr>
          <w:rFonts w:ascii="Verdana" w:hAnsi="Verdana"/>
          <w:b/>
        </w:rPr>
        <w:t>Obveznosti izvajalca</w:t>
      </w:r>
    </w:p>
    <w:p w14:paraId="1302E8B6" w14:textId="77777777" w:rsidR="00F11655" w:rsidRPr="003E1C67" w:rsidRDefault="00F11655" w:rsidP="00D434D6">
      <w:pPr>
        <w:ind w:right="-1"/>
        <w:rPr>
          <w:rFonts w:ascii="Verdana" w:hAnsi="Verdana"/>
        </w:rPr>
      </w:pPr>
    </w:p>
    <w:p w14:paraId="18C8A7D4" w14:textId="2CAF369B" w:rsidR="003E1C67" w:rsidRDefault="003E1C67" w:rsidP="00D434D6">
      <w:pPr>
        <w:ind w:right="-1"/>
        <w:rPr>
          <w:rFonts w:ascii="Verdana" w:hAnsi="Verdana"/>
        </w:rPr>
      </w:pPr>
      <w:r w:rsidRPr="003E1C67">
        <w:rPr>
          <w:rFonts w:ascii="Verdana" w:hAnsi="Verdana"/>
        </w:rPr>
        <w:t>Izvajalec se obvezuje:</w:t>
      </w:r>
    </w:p>
    <w:p w14:paraId="6DE0FB23" w14:textId="0AD3A749" w:rsidR="009F3D07" w:rsidRPr="009F3D07" w:rsidRDefault="009F3D07" w:rsidP="00D434D6">
      <w:pPr>
        <w:pStyle w:val="Odstavekseznama"/>
        <w:numPr>
          <w:ilvl w:val="0"/>
          <w:numId w:val="87"/>
        </w:numPr>
        <w:rPr>
          <w:rFonts w:ascii="Verdana" w:hAnsi="Verdana"/>
        </w:rPr>
      </w:pPr>
      <w:r w:rsidRPr="009F3D07">
        <w:rPr>
          <w:rFonts w:ascii="Verdana" w:hAnsi="Verdana"/>
        </w:rPr>
        <w:t xml:space="preserve">da bo naročniku dobavil novo </w:t>
      </w:r>
      <w:r w:rsidR="004A47D6">
        <w:rPr>
          <w:rFonts w:ascii="Verdana" w:hAnsi="Verdana"/>
        </w:rPr>
        <w:t xml:space="preserve">delujočo </w:t>
      </w:r>
      <w:r w:rsidRPr="009F3D07">
        <w:rPr>
          <w:rFonts w:ascii="Verdana" w:hAnsi="Verdana"/>
        </w:rPr>
        <w:t>opremo, ki ne bo imela stvarnih napak,</w:t>
      </w:r>
    </w:p>
    <w:p w14:paraId="6B0F5A6F" w14:textId="35304396" w:rsidR="009F3D07" w:rsidRPr="009F3D07" w:rsidRDefault="009F3D07" w:rsidP="00D434D6">
      <w:pPr>
        <w:pStyle w:val="Odstavekseznama"/>
        <w:numPr>
          <w:ilvl w:val="0"/>
          <w:numId w:val="87"/>
        </w:numPr>
        <w:rPr>
          <w:rFonts w:ascii="Verdana" w:hAnsi="Verdana"/>
        </w:rPr>
      </w:pPr>
      <w:r w:rsidRPr="009F3D07">
        <w:rPr>
          <w:rFonts w:ascii="Verdana" w:hAnsi="Verdana"/>
        </w:rPr>
        <w:t>da bo dobavljena oprema popolnoma ustrezala vsem vsebinsko-tehničnim zahtevam predmetnega javnega naročila,</w:t>
      </w:r>
    </w:p>
    <w:p w14:paraId="58CE9BF8" w14:textId="13502D34" w:rsidR="009F3D07" w:rsidRPr="009F3D07" w:rsidRDefault="009F3D07" w:rsidP="00D434D6">
      <w:pPr>
        <w:pStyle w:val="Odstavekseznama"/>
        <w:numPr>
          <w:ilvl w:val="0"/>
          <w:numId w:val="87"/>
        </w:numPr>
        <w:rPr>
          <w:rFonts w:ascii="Verdana" w:hAnsi="Verdana"/>
        </w:rPr>
      </w:pPr>
      <w:r w:rsidRPr="009F3D07">
        <w:rPr>
          <w:rFonts w:ascii="Verdana" w:hAnsi="Verdana"/>
        </w:rPr>
        <w:t>da bo naročnik dobil vse pravice, ki so vezane na nakup opreme, izvajalec pa bo brezhibno izvrševal vse obveznosti, ki so vezane na opremo,</w:t>
      </w:r>
    </w:p>
    <w:p w14:paraId="64DB40F0" w14:textId="77777777" w:rsidR="003E1C67" w:rsidRPr="003E1C67" w:rsidRDefault="003E1C67" w:rsidP="00D434D6">
      <w:pPr>
        <w:numPr>
          <w:ilvl w:val="0"/>
          <w:numId w:val="88"/>
        </w:numPr>
        <w:contextualSpacing/>
        <w:rPr>
          <w:rFonts w:ascii="Verdana" w:hAnsi="Verdana"/>
        </w:rPr>
      </w:pPr>
      <w:r w:rsidRPr="003E1C67">
        <w:rPr>
          <w:rFonts w:ascii="Verdana" w:hAnsi="Verdana"/>
        </w:rPr>
        <w:t xml:space="preserve">pogodbene obveznosti izvajati v skladu s pogoji za sodelovanje </w:t>
      </w:r>
      <w:r w:rsidRPr="008E2DF2">
        <w:rPr>
          <w:rFonts w:ascii="Verdana" w:hAnsi="Verdana"/>
        </w:rPr>
        <w:t>in merili</w:t>
      </w:r>
      <w:r w:rsidRPr="003E1C67">
        <w:rPr>
          <w:rFonts w:ascii="Verdana" w:hAnsi="Verdana"/>
        </w:rPr>
        <w:t>, na podlagi katerih je bilo izvajalcu naročilo oddano in je bila podpisana ta pogodba; v kolikor pride do spremembe okoliščin glede tega, mora izvajalec o tem takoj obvestiti naročnika;</w:t>
      </w:r>
    </w:p>
    <w:p w14:paraId="4A57179F" w14:textId="7601FEAF" w:rsidR="003E1C67" w:rsidRPr="003E1C67" w:rsidRDefault="003E1C67" w:rsidP="00D434D6">
      <w:pPr>
        <w:numPr>
          <w:ilvl w:val="0"/>
          <w:numId w:val="88"/>
        </w:numPr>
        <w:ind w:right="-1"/>
        <w:contextualSpacing/>
        <w:rPr>
          <w:rFonts w:ascii="Verdana" w:hAnsi="Verdana"/>
        </w:rPr>
      </w:pPr>
      <w:r w:rsidRPr="003E1C67">
        <w:rPr>
          <w:rFonts w:ascii="Verdana" w:hAnsi="Verdana"/>
        </w:rPr>
        <w:t xml:space="preserve">med izvajanjem pogodbenih obveznosti poskrbeti za varovanje opreme in </w:t>
      </w:r>
      <w:r w:rsidR="004A47D6">
        <w:rPr>
          <w:rFonts w:ascii="Verdana" w:hAnsi="Verdana"/>
        </w:rPr>
        <w:t>njenih delov</w:t>
      </w:r>
      <w:r w:rsidRPr="003E1C67">
        <w:rPr>
          <w:rFonts w:ascii="Verdana" w:hAnsi="Verdana"/>
        </w:rPr>
        <w:t>,</w:t>
      </w:r>
    </w:p>
    <w:p w14:paraId="0A31FFD6" w14:textId="18188E4A" w:rsidR="003E1C67" w:rsidRPr="003E1C67" w:rsidRDefault="003E1C67" w:rsidP="00D434D6">
      <w:pPr>
        <w:numPr>
          <w:ilvl w:val="0"/>
          <w:numId w:val="88"/>
        </w:numPr>
        <w:ind w:right="-1"/>
        <w:contextualSpacing/>
        <w:rPr>
          <w:rFonts w:ascii="Verdana" w:hAnsi="Verdana"/>
        </w:rPr>
      </w:pPr>
      <w:r w:rsidRPr="003E1C67">
        <w:rPr>
          <w:rFonts w:ascii="Verdana" w:hAnsi="Verdana"/>
        </w:rPr>
        <w:t xml:space="preserve">vse obveznosti po tej pogodbi opraviti strokovno, pravilno, vestno, kvalitetno, pravočasno, po pravilih stroke in v skladu z veljavnimi tehničnimi predpisi, standardi, normativi in </w:t>
      </w:r>
      <w:r w:rsidR="004A47D6">
        <w:rPr>
          <w:rFonts w:ascii="Verdana" w:hAnsi="Verdana"/>
        </w:rPr>
        <w:t xml:space="preserve">veljavno </w:t>
      </w:r>
      <w:r w:rsidRPr="003E1C67">
        <w:rPr>
          <w:rFonts w:ascii="Verdana" w:hAnsi="Verdana"/>
        </w:rPr>
        <w:t>zakonodajo, ki se nanaša na predmet pogodbe, ter na način, kot je opredeljen v tej pogodbi, razpisni in ponudbeni dokumentaciji,</w:t>
      </w:r>
    </w:p>
    <w:p w14:paraId="3B307CC0" w14:textId="77777777" w:rsidR="003E1C67" w:rsidRPr="003E1C67" w:rsidRDefault="003E1C67" w:rsidP="00D434D6">
      <w:pPr>
        <w:numPr>
          <w:ilvl w:val="0"/>
          <w:numId w:val="89"/>
        </w:numPr>
        <w:ind w:right="-1"/>
        <w:contextualSpacing/>
        <w:rPr>
          <w:rFonts w:ascii="Verdana" w:hAnsi="Verdana"/>
        </w:rPr>
      </w:pPr>
      <w:r w:rsidRPr="003E1C67">
        <w:rPr>
          <w:rFonts w:ascii="Verdana" w:hAnsi="Verdana"/>
        </w:rPr>
        <w:t>sodelovati z naročnikom, upoštevati njegove ekonomske in tehnične pogoje ter opravljati pogodbene obveznosti gospodarno v korist naročnika,</w:t>
      </w:r>
    </w:p>
    <w:p w14:paraId="4E2E9A94" w14:textId="77777777" w:rsidR="003E1C67" w:rsidRPr="003E1C67" w:rsidRDefault="003E1C67" w:rsidP="00D434D6">
      <w:pPr>
        <w:numPr>
          <w:ilvl w:val="0"/>
          <w:numId w:val="89"/>
        </w:numPr>
        <w:ind w:right="-1"/>
        <w:contextualSpacing/>
        <w:rPr>
          <w:rFonts w:ascii="Verdana" w:hAnsi="Verdana"/>
        </w:rPr>
      </w:pPr>
      <w:r w:rsidRPr="003E1C67">
        <w:rPr>
          <w:rFonts w:ascii="Verdana" w:hAnsi="Verdana"/>
        </w:rPr>
        <w:t>takoj pisno opozoriti naročnika na okoliščine, ki bi lahko otežile ali onemogočile kakovostno in pravilno izvedbo pogodbenih obveznosti,</w:t>
      </w:r>
    </w:p>
    <w:p w14:paraId="6CED0EE2" w14:textId="77777777" w:rsidR="003E1C67" w:rsidRPr="003E1C67" w:rsidRDefault="003E1C67" w:rsidP="00D434D6">
      <w:pPr>
        <w:numPr>
          <w:ilvl w:val="0"/>
          <w:numId w:val="89"/>
        </w:numPr>
        <w:ind w:right="-1"/>
        <w:contextualSpacing/>
        <w:rPr>
          <w:rFonts w:ascii="Verdana" w:hAnsi="Verdana"/>
        </w:rPr>
      </w:pPr>
      <w:r w:rsidRPr="003E1C67">
        <w:rPr>
          <w:rFonts w:ascii="Verdana" w:hAnsi="Verdana"/>
        </w:rPr>
        <w:t>naročniku omogočiti ustrezen nadzor nad izvajanjem pogodbenih obveznosti,</w:t>
      </w:r>
    </w:p>
    <w:p w14:paraId="5D60DC40" w14:textId="77777777" w:rsidR="003E1C67" w:rsidRPr="003E1C67" w:rsidRDefault="003E1C67" w:rsidP="00D434D6">
      <w:pPr>
        <w:numPr>
          <w:ilvl w:val="0"/>
          <w:numId w:val="89"/>
        </w:numPr>
        <w:ind w:right="-1"/>
        <w:contextualSpacing/>
        <w:rPr>
          <w:rFonts w:ascii="Verdana" w:hAnsi="Verdana"/>
        </w:rPr>
      </w:pPr>
      <w:r w:rsidRPr="003E1C67">
        <w:rPr>
          <w:rFonts w:ascii="Verdana" w:hAnsi="Verdana"/>
        </w:rPr>
        <w:t xml:space="preserve">voditi: </w:t>
      </w:r>
    </w:p>
    <w:p w14:paraId="67EE6FAB" w14:textId="4594792F" w:rsidR="003E1C67" w:rsidRPr="003E1C67" w:rsidRDefault="003E1C67" w:rsidP="00D434D6">
      <w:pPr>
        <w:numPr>
          <w:ilvl w:val="0"/>
          <w:numId w:val="85"/>
        </w:numPr>
        <w:ind w:right="-1"/>
        <w:contextualSpacing/>
        <w:rPr>
          <w:rFonts w:ascii="Verdana" w:hAnsi="Verdana"/>
        </w:rPr>
      </w:pPr>
      <w:r w:rsidRPr="003E1C67">
        <w:rPr>
          <w:rFonts w:ascii="Verdana" w:hAnsi="Verdana"/>
        </w:rPr>
        <w:t>dokumentacijo o obsegu in vsebini opravljenih nalog/storitev predmeta pogodbe ter predani</w:t>
      </w:r>
      <w:r w:rsidR="004A47D6">
        <w:rPr>
          <w:rFonts w:ascii="Verdana" w:hAnsi="Verdana"/>
        </w:rPr>
        <w:t xml:space="preserve"> opremi </w:t>
      </w:r>
      <w:r w:rsidRPr="003E1C67">
        <w:rPr>
          <w:rFonts w:ascii="Verdana" w:hAnsi="Verdana"/>
        </w:rPr>
        <w:t>in</w:t>
      </w:r>
    </w:p>
    <w:p w14:paraId="413EECF4" w14:textId="26F70AB0" w:rsidR="003E1C67" w:rsidRPr="003E1C67" w:rsidRDefault="003E1C67" w:rsidP="00D434D6">
      <w:pPr>
        <w:numPr>
          <w:ilvl w:val="0"/>
          <w:numId w:val="85"/>
        </w:numPr>
        <w:ind w:right="-1"/>
        <w:contextualSpacing/>
        <w:rPr>
          <w:rFonts w:ascii="Verdana" w:hAnsi="Verdana"/>
        </w:rPr>
      </w:pPr>
      <w:r w:rsidRPr="003E1C67">
        <w:rPr>
          <w:rFonts w:ascii="Verdana" w:hAnsi="Verdana"/>
        </w:rPr>
        <w:t xml:space="preserve">strokovno-tehnično dokumentacijo o izvedenih storitvah. </w:t>
      </w:r>
    </w:p>
    <w:p w14:paraId="261533D2" w14:textId="77777777" w:rsidR="003E1C67" w:rsidRPr="003E1C67" w:rsidRDefault="003E1C67" w:rsidP="00D434D6">
      <w:pPr>
        <w:ind w:right="-1"/>
        <w:rPr>
          <w:rFonts w:ascii="Verdana" w:hAnsi="Verdana"/>
        </w:rPr>
      </w:pPr>
    </w:p>
    <w:p w14:paraId="1671B757"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39332FD" w14:textId="50BDBD6C" w:rsidR="003E1C67" w:rsidRPr="003E1C67" w:rsidRDefault="003E1C67" w:rsidP="00D434D6">
      <w:pPr>
        <w:ind w:right="-1"/>
        <w:jc w:val="center"/>
        <w:rPr>
          <w:rFonts w:ascii="Verdana" w:hAnsi="Verdana"/>
          <w:b/>
        </w:rPr>
      </w:pPr>
      <w:r w:rsidRPr="003E1C67">
        <w:rPr>
          <w:rFonts w:ascii="Verdana" w:hAnsi="Verdana"/>
          <w:b/>
        </w:rPr>
        <w:t xml:space="preserve">Sodelovanje z </w:t>
      </w:r>
      <w:r w:rsidR="004A47D6">
        <w:rPr>
          <w:rFonts w:ascii="Verdana" w:hAnsi="Verdana"/>
          <w:b/>
        </w:rPr>
        <w:t>drugimi</w:t>
      </w:r>
      <w:r w:rsidR="004A47D6" w:rsidRPr="003E1C67">
        <w:rPr>
          <w:rFonts w:ascii="Verdana" w:hAnsi="Verdana"/>
          <w:b/>
        </w:rPr>
        <w:t xml:space="preserve"> </w:t>
      </w:r>
      <w:r w:rsidRPr="003E1C67">
        <w:rPr>
          <w:rFonts w:ascii="Verdana" w:hAnsi="Verdana"/>
          <w:b/>
        </w:rPr>
        <w:t xml:space="preserve">izvajalci </w:t>
      </w:r>
    </w:p>
    <w:p w14:paraId="6117D818" w14:textId="77777777" w:rsidR="003E1C67" w:rsidRPr="003E1C67" w:rsidRDefault="003E1C67" w:rsidP="00D434D6">
      <w:pPr>
        <w:ind w:right="-1"/>
        <w:jc w:val="center"/>
        <w:rPr>
          <w:rFonts w:ascii="Verdana" w:hAnsi="Verdana"/>
          <w:b/>
        </w:rPr>
      </w:pPr>
    </w:p>
    <w:p w14:paraId="6AC9F5CB" w14:textId="39FDB111" w:rsidR="003E1C67" w:rsidRPr="003E1C67" w:rsidRDefault="003E1C67" w:rsidP="00D434D6">
      <w:pPr>
        <w:ind w:right="-1"/>
        <w:rPr>
          <w:rFonts w:ascii="Verdana" w:hAnsi="Verdana"/>
        </w:rPr>
      </w:pPr>
      <w:r w:rsidRPr="003E1C67">
        <w:rPr>
          <w:rFonts w:ascii="Verdana" w:hAnsi="Verdana"/>
        </w:rPr>
        <w:t xml:space="preserve">V primeru napake na posameznem delu </w:t>
      </w:r>
      <w:r w:rsidR="00F11655">
        <w:rPr>
          <w:rFonts w:ascii="Verdana" w:hAnsi="Verdana"/>
        </w:rPr>
        <w:t xml:space="preserve">omrežja </w:t>
      </w:r>
      <w:r w:rsidRPr="003E1C67">
        <w:rPr>
          <w:rFonts w:ascii="Verdana" w:hAnsi="Verdana"/>
        </w:rPr>
        <w:t>je izvajalec dolžan sodelovati z drugimi pogodbenimi izvajalci naročnika pri zagotavljanju odprave napake in zagotovitvi nemotenega delovanja</w:t>
      </w:r>
      <w:r w:rsidR="00F11655">
        <w:rPr>
          <w:rFonts w:ascii="Verdana" w:hAnsi="Verdana"/>
        </w:rPr>
        <w:t xml:space="preserve"> omrežja</w:t>
      </w:r>
      <w:r w:rsidRPr="003E1C67">
        <w:rPr>
          <w:rFonts w:ascii="Verdana" w:hAnsi="Verdana"/>
        </w:rPr>
        <w:t>.</w:t>
      </w:r>
    </w:p>
    <w:p w14:paraId="1692B762" w14:textId="77777777" w:rsidR="003E1C67" w:rsidRPr="003E1C67" w:rsidRDefault="003E1C67" w:rsidP="00D434D6"/>
    <w:p w14:paraId="1591DE9B"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18159609" w14:textId="77777777" w:rsidR="003E1C67" w:rsidRPr="003E1C67" w:rsidRDefault="003E1C67" w:rsidP="00D434D6">
      <w:pPr>
        <w:ind w:right="-1"/>
        <w:jc w:val="center"/>
        <w:rPr>
          <w:rFonts w:ascii="Verdana" w:hAnsi="Verdana"/>
          <w:b/>
        </w:rPr>
      </w:pPr>
      <w:r w:rsidRPr="003E1C67">
        <w:rPr>
          <w:rFonts w:ascii="Verdana" w:hAnsi="Verdana"/>
          <w:b/>
        </w:rPr>
        <w:t>Zagotavljanje usposobljenih strokovnjakov</w:t>
      </w:r>
    </w:p>
    <w:p w14:paraId="0F2993D1" w14:textId="77777777" w:rsidR="003E1C67" w:rsidRPr="003E1C67" w:rsidRDefault="003E1C67" w:rsidP="00D434D6">
      <w:pPr>
        <w:ind w:right="-1"/>
        <w:rPr>
          <w:rFonts w:ascii="Verdana" w:hAnsi="Verdana"/>
        </w:rPr>
      </w:pPr>
    </w:p>
    <w:p w14:paraId="49186369" w14:textId="77777777" w:rsidR="003E1C67" w:rsidRPr="003E1C67" w:rsidRDefault="003E1C67" w:rsidP="00D434D6">
      <w:pPr>
        <w:rPr>
          <w:rFonts w:ascii="Verdana" w:hAnsi="Verdana"/>
        </w:rPr>
      </w:pPr>
      <w:r w:rsidRPr="003E1C67">
        <w:rPr>
          <w:rFonts w:ascii="Verdana" w:hAnsi="Verdana"/>
        </w:rPr>
        <w:t xml:space="preserve">Storitve po tej pogodbi, za katere se zahteva usposobljenost strokovnjakov, ves čas trajanja pogodbe izvajajo usposobljeni strokovnjaki, ki jih je izvajalec navedel v dokumentu »Seznam usposobljenih strokovnjakov </w:t>
      </w:r>
      <w:r w:rsidRPr="001B0250">
        <w:rPr>
          <w:rFonts w:ascii="Verdana" w:hAnsi="Verdana"/>
          <w:color w:val="4F81BD" w:themeColor="accent1"/>
        </w:rPr>
        <w:t>za SKLOP</w:t>
      </w:r>
      <w:r w:rsidRPr="003E1C67">
        <w:rPr>
          <w:rFonts w:ascii="Verdana" w:hAnsi="Verdana"/>
          <w:i/>
          <w:color w:val="4F81BD" w:themeColor="accent1"/>
        </w:rPr>
        <w:t xml:space="preserve"> _</w:t>
      </w:r>
      <w:r w:rsidRPr="003E1C67">
        <w:rPr>
          <w:rFonts w:ascii="Verdana" w:hAnsi="Verdana"/>
        </w:rPr>
        <w:t>« in je priloga te pogodbe. Ves čas trajanja pogodbe mora izvajalec izpolnjevati vse zahteve v zvezi z usposobljenostjo strokovnjakov iz seznama.</w:t>
      </w:r>
    </w:p>
    <w:p w14:paraId="47AA8C9C" w14:textId="77777777" w:rsidR="003E1C67" w:rsidRPr="003E1C67" w:rsidRDefault="003E1C67" w:rsidP="00D434D6">
      <w:pPr>
        <w:rPr>
          <w:rFonts w:ascii="Verdana" w:hAnsi="Verdana"/>
        </w:rPr>
      </w:pPr>
    </w:p>
    <w:p w14:paraId="74E111DD" w14:textId="77777777" w:rsidR="003E1C67" w:rsidRPr="003E1C67" w:rsidRDefault="003E1C67" w:rsidP="00D434D6">
      <w:pPr>
        <w:rPr>
          <w:rFonts w:ascii="Verdana" w:hAnsi="Verdana"/>
        </w:rPr>
      </w:pPr>
      <w:r w:rsidRPr="003E1C67">
        <w:rPr>
          <w:rFonts w:ascii="Verdana" w:hAnsi="Verdana"/>
        </w:rPr>
        <w:t>Izvajalec lahko za izvajanje storitev iz prejšnjega odstavka po predhodni odobritvi naročnika vključi dodatne ali pa zamenja obstoječe usposobljene strokovnjake. Na novo predlagani usposobljeni strokovnjaki morajo izpolnjevati enake pogoje, kot so le-ti bili  zahtevani v okviru predmetnega javnega naročila. 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w:t>
      </w:r>
    </w:p>
    <w:p w14:paraId="79773947" w14:textId="77777777" w:rsidR="003E1C67" w:rsidRPr="003E1C67" w:rsidRDefault="003E1C67" w:rsidP="00D434D6">
      <w:pPr>
        <w:rPr>
          <w:rFonts w:ascii="Verdana" w:hAnsi="Verdana"/>
        </w:rPr>
      </w:pPr>
    </w:p>
    <w:p w14:paraId="6DDD4B81" w14:textId="72558166" w:rsidR="003E1C67" w:rsidRPr="003E1C67" w:rsidRDefault="003E1C67" w:rsidP="00D434D6">
      <w:pPr>
        <w:tabs>
          <w:tab w:val="left" w:pos="5026"/>
        </w:tabs>
      </w:pPr>
      <w:r w:rsidRPr="003E1C67">
        <w:rPr>
          <w:rFonts w:ascii="Verdana" w:hAnsi="Verdana"/>
        </w:rPr>
        <w:t>Izvajalec se zaveže ves čas izvajanja storitev po tej pogodbi zagotavljati številčnost usposobljenih strokovnjakov, kot je to določal pogoj za sodelovanje iz razpisne dokumentacije za predmetno javno naročilo.</w:t>
      </w:r>
      <w:r w:rsidR="004A47D6">
        <w:rPr>
          <w:rFonts w:ascii="Verdana" w:hAnsi="Verdana"/>
        </w:rPr>
        <w:t xml:space="preserve"> </w:t>
      </w:r>
      <w:r w:rsidR="004A47D6" w:rsidRPr="004A47D6">
        <w:rPr>
          <w:rFonts w:ascii="Verdana" w:hAnsi="Verdana"/>
        </w:rPr>
        <w:t>Izvajalec je dolžan ves čas trajanja pogodbe zagotavljati najmanj tolikšno število usposobljenih strokovnjakov, za katere je na podlagi merila prejel dodatne točke.</w:t>
      </w:r>
    </w:p>
    <w:p w14:paraId="5DA697A9" w14:textId="77777777" w:rsidR="003E1C67" w:rsidRPr="003E1C67" w:rsidRDefault="003E1C67" w:rsidP="00D434D6">
      <w:pPr>
        <w:rPr>
          <w:rFonts w:ascii="Verdana" w:hAnsi="Verdana"/>
        </w:rPr>
      </w:pPr>
    </w:p>
    <w:p w14:paraId="3FD39E36" w14:textId="1B751CAD" w:rsidR="003E1C67" w:rsidRDefault="003E1C67" w:rsidP="00D434D6">
      <w:pPr>
        <w:rPr>
          <w:rFonts w:ascii="Verdana" w:hAnsi="Verdana"/>
        </w:rPr>
      </w:pPr>
      <w:r w:rsidRPr="003E1C67">
        <w:rPr>
          <w:rFonts w:ascii="Verdana" w:hAnsi="Verdana"/>
        </w:rPr>
        <w:t>Naročnik si pridržuje pravico, da lahko v primeru dvoma kadarkoli preveri usposobljenost strokovnjakov, ki opravljajo storitve po tej pogodbi. Vsi usposobljeni strokovnjaki so naročniku dolžni dati verodostojne podatke.</w:t>
      </w:r>
    </w:p>
    <w:p w14:paraId="2884A700" w14:textId="77777777" w:rsidR="008E2DF2" w:rsidRPr="003E1C67" w:rsidRDefault="008E2DF2" w:rsidP="00D434D6"/>
    <w:p w14:paraId="3469482C" w14:textId="77777777" w:rsidR="003E1C67" w:rsidRPr="003E1C67" w:rsidRDefault="003E1C67" w:rsidP="00D434D6">
      <w:pPr>
        <w:rPr>
          <w:rFonts w:ascii="Verdana" w:hAnsi="Verdana"/>
          <w:i/>
        </w:rPr>
      </w:pPr>
      <w:r w:rsidRPr="003E1C67">
        <w:rPr>
          <w:rFonts w:ascii="Verdana" w:eastAsiaTheme="majorEastAsia" w:hAnsi="Verdana" w:cs="Arial"/>
          <w:iCs/>
          <w:shd w:val="clear" w:color="auto" w:fill="FFFFFF"/>
        </w:rPr>
        <w:t>Izvajalec s podpisom te pogodbe zagotavlja, da so vsi strokovnjaki, ki opravljajo storitve po tej pogodbi, zaposleni pri izvajalcu ali podizvajalcu (v primeru nominacije). Ne glede na navedeno v prejšnjem stavku, mora izvajalec, če v izvedbo predmetnih storitev vključi strokovnjaka, ki ima z izvajalcem sklenjeno pogodbo civilnega prava (npr. podjemno pogodbo), tega strokovnjaka nominirati kot podizvajalca.</w:t>
      </w:r>
    </w:p>
    <w:p w14:paraId="46028F8F" w14:textId="77777777" w:rsidR="003E1C67" w:rsidRPr="003E1C67" w:rsidRDefault="003E1C67" w:rsidP="00D434D6">
      <w:pPr>
        <w:rPr>
          <w:rFonts w:ascii="Verdana" w:hAnsi="Verdana"/>
        </w:rPr>
      </w:pPr>
    </w:p>
    <w:p w14:paraId="6B4A370A" w14:textId="77777777" w:rsidR="003E1C67" w:rsidRPr="003E1C67" w:rsidRDefault="003E1C67" w:rsidP="00D434D6">
      <w:pPr>
        <w:rPr>
          <w:rFonts w:ascii="Verdana" w:hAnsi="Verdana"/>
        </w:rPr>
      </w:pPr>
      <w:r w:rsidRPr="003E1C67">
        <w:rPr>
          <w:rFonts w:ascii="Verdana" w:hAnsi="Verdana"/>
        </w:rPr>
        <w:t xml:space="preserve">Delovnemu osebju izvajalca je prepovedano v poslovne prostore naročnika pripeljati osebe, ki niso v delovnem ali pogodbenem razmerju z izvajalcem </w:t>
      </w:r>
      <w:r w:rsidRPr="003E1C67">
        <w:rPr>
          <w:rFonts w:ascii="Verdana" w:hAnsi="Verdana"/>
          <w:i/>
        </w:rPr>
        <w:t>oziroma podizvajalcem</w:t>
      </w:r>
      <w:r w:rsidRPr="003E1C67">
        <w:rPr>
          <w:rFonts w:ascii="Verdana" w:hAnsi="Verdana"/>
        </w:rPr>
        <w:t>, in o katerih naročnik ni predhodno obveščen.</w:t>
      </w:r>
    </w:p>
    <w:p w14:paraId="192E6F86" w14:textId="77777777" w:rsidR="003E1C67" w:rsidRPr="003E1C67" w:rsidRDefault="003E1C67" w:rsidP="00D434D6"/>
    <w:p w14:paraId="257928F2"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34248768" w14:textId="77777777" w:rsidR="003E1C67" w:rsidRPr="003E1C67" w:rsidRDefault="003E1C67" w:rsidP="00D434D6">
      <w:pPr>
        <w:ind w:right="-1"/>
        <w:jc w:val="center"/>
        <w:rPr>
          <w:rFonts w:ascii="Verdana" w:hAnsi="Verdana"/>
          <w:b/>
        </w:rPr>
      </w:pPr>
      <w:r w:rsidRPr="003E1C67">
        <w:rPr>
          <w:rFonts w:ascii="Verdana" w:hAnsi="Verdana"/>
          <w:b/>
        </w:rPr>
        <w:t>Varnost in zdravje pri delu ter varstvo pred požarom</w:t>
      </w:r>
    </w:p>
    <w:p w14:paraId="786B8329" w14:textId="77777777" w:rsidR="003E1C67" w:rsidRPr="003E1C67" w:rsidRDefault="003E1C67" w:rsidP="00D434D6"/>
    <w:p w14:paraId="4F93A8B1" w14:textId="7150F0D5" w:rsidR="003E1C67" w:rsidRPr="003E1C67" w:rsidRDefault="003E1C67" w:rsidP="00D434D6">
      <w:pPr>
        <w:rPr>
          <w:rFonts w:ascii="Verdana" w:hAnsi="Verdana"/>
        </w:rPr>
      </w:pPr>
      <w:r w:rsidRPr="003E1C67">
        <w:rPr>
          <w:rFonts w:ascii="Verdana" w:hAnsi="Verdana"/>
        </w:rPr>
        <w:t xml:space="preserve">Izvajalec je dolžan pogodbene storitve, za katere se to zahteva, izvajati v skladu s predpisi o varnosti in zdravju pri delu ter predpisi s področja požarne varnosti. Izvajalec je v celoti odgovoren za vso morebitno nastalo škodo ali poškodbe kot posledico neupoštevanja </w:t>
      </w:r>
      <w:r w:rsidR="00CE5120">
        <w:rPr>
          <w:rFonts w:ascii="Verdana" w:hAnsi="Verdana"/>
        </w:rPr>
        <w:t xml:space="preserve">v tem členu </w:t>
      </w:r>
      <w:r w:rsidRPr="003E1C67">
        <w:rPr>
          <w:rFonts w:ascii="Verdana" w:hAnsi="Verdana"/>
        </w:rPr>
        <w:t>navedenih predpisov.</w:t>
      </w:r>
    </w:p>
    <w:p w14:paraId="6EBB5E3F" w14:textId="77777777" w:rsidR="003E1C67" w:rsidRPr="003E1C67" w:rsidRDefault="003E1C67" w:rsidP="00D434D6"/>
    <w:p w14:paraId="251B8FD3" w14:textId="77777777" w:rsidR="003E1C67" w:rsidRPr="003E1C67" w:rsidRDefault="003E1C67" w:rsidP="00D434D6">
      <w:pPr>
        <w:pStyle w:val="Podnaslov"/>
      </w:pPr>
      <w:r w:rsidRPr="003E1C67">
        <w:t xml:space="preserve">OBVEZNOSTI NAROČNIKA </w:t>
      </w:r>
    </w:p>
    <w:p w14:paraId="2D694BB9" w14:textId="77777777" w:rsidR="003E1C67" w:rsidRPr="003E1C67" w:rsidRDefault="003E1C67" w:rsidP="00D434D6"/>
    <w:p w14:paraId="3B8AC948"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56589729" w14:textId="77777777" w:rsidR="003E1C67" w:rsidRPr="003E1C67" w:rsidRDefault="003E1C67" w:rsidP="00D434D6">
      <w:pPr>
        <w:jc w:val="center"/>
        <w:rPr>
          <w:rFonts w:ascii="Verdana" w:hAnsi="Verdana"/>
          <w:b/>
        </w:rPr>
      </w:pPr>
      <w:r w:rsidRPr="003E1C67">
        <w:rPr>
          <w:rFonts w:ascii="Verdana" w:hAnsi="Verdana"/>
          <w:b/>
        </w:rPr>
        <w:t>Obveznosti naročnika</w:t>
      </w:r>
    </w:p>
    <w:p w14:paraId="1FABEF17" w14:textId="77777777" w:rsidR="003E1C67" w:rsidRPr="003E1C67" w:rsidRDefault="003E1C67" w:rsidP="00D434D6"/>
    <w:p w14:paraId="22000E1D" w14:textId="77777777" w:rsidR="003E1C67" w:rsidRPr="003E1C67" w:rsidRDefault="003E1C67" w:rsidP="00D434D6">
      <w:pPr>
        <w:ind w:right="-1"/>
        <w:contextualSpacing/>
        <w:rPr>
          <w:rFonts w:ascii="Verdana" w:hAnsi="Verdana"/>
        </w:rPr>
      </w:pPr>
      <w:r w:rsidRPr="003E1C67">
        <w:rPr>
          <w:rFonts w:ascii="Verdana" w:hAnsi="Verdana"/>
        </w:rPr>
        <w:t xml:space="preserve">Naročnik se zavezuje: </w:t>
      </w:r>
    </w:p>
    <w:p w14:paraId="772A3052" w14:textId="3D5A80BE" w:rsidR="003E1C67" w:rsidRPr="003E1C67" w:rsidRDefault="003E1C67" w:rsidP="00D434D6">
      <w:pPr>
        <w:ind w:left="567" w:right="-1" w:hanging="283"/>
        <w:rPr>
          <w:rFonts w:ascii="Verdana" w:hAnsi="Verdana"/>
        </w:rPr>
      </w:pPr>
      <w:r w:rsidRPr="003E1C67">
        <w:rPr>
          <w:rFonts w:ascii="Verdana" w:hAnsi="Verdana"/>
        </w:rPr>
        <w:t>-</w:t>
      </w:r>
      <w:r w:rsidRPr="003E1C67">
        <w:rPr>
          <w:rFonts w:ascii="Verdana" w:hAnsi="Verdana"/>
        </w:rPr>
        <w:tab/>
        <w:t>izvajalcu za izvedbo</w:t>
      </w:r>
      <w:r w:rsidR="000322B8">
        <w:rPr>
          <w:rFonts w:ascii="Verdana" w:hAnsi="Verdana"/>
        </w:rPr>
        <w:t xml:space="preserve"> dobav in </w:t>
      </w:r>
      <w:r w:rsidRPr="003E1C67">
        <w:rPr>
          <w:rFonts w:ascii="Verdana" w:hAnsi="Verdana"/>
        </w:rPr>
        <w:t xml:space="preserve">storitev omogočiti potreben dostop do naročnikovih prostorov in vzdrževane opreme, kot je potrebno za izvedbo </w:t>
      </w:r>
      <w:r w:rsidR="000322B8">
        <w:rPr>
          <w:rFonts w:ascii="Verdana" w:hAnsi="Verdana"/>
        </w:rPr>
        <w:t xml:space="preserve">dobav in </w:t>
      </w:r>
      <w:r w:rsidRPr="003E1C67">
        <w:rPr>
          <w:rFonts w:ascii="Verdana" w:hAnsi="Verdana"/>
        </w:rPr>
        <w:t>storitev po tej pogodbi,</w:t>
      </w:r>
    </w:p>
    <w:p w14:paraId="288CA610" w14:textId="77777777" w:rsidR="003E1C67" w:rsidRPr="003E1C67" w:rsidRDefault="003E1C67" w:rsidP="00D434D6">
      <w:pPr>
        <w:ind w:left="567" w:right="-1" w:hanging="283"/>
        <w:rPr>
          <w:rFonts w:ascii="Verdana" w:hAnsi="Verdana"/>
        </w:rPr>
      </w:pPr>
      <w:r w:rsidRPr="003E1C67">
        <w:rPr>
          <w:rFonts w:ascii="Verdana" w:hAnsi="Verdana"/>
        </w:rPr>
        <w:t>-</w:t>
      </w:r>
      <w:r w:rsidRPr="003E1C67">
        <w:rPr>
          <w:rFonts w:ascii="Verdana" w:hAnsi="Verdana"/>
        </w:rPr>
        <w:tab/>
        <w:t>sodelovati z izvajalcem s ciljem, da se obveznosti po tej pogodbi opravijo v dogovorjeni vsebini, pravočasno, kvalitetno in v obojestransko korist,</w:t>
      </w:r>
    </w:p>
    <w:p w14:paraId="36CB796C" w14:textId="77777777" w:rsidR="003E1C67" w:rsidRPr="003E1C67" w:rsidRDefault="003E1C67" w:rsidP="00D434D6">
      <w:pPr>
        <w:numPr>
          <w:ilvl w:val="0"/>
          <w:numId w:val="6"/>
        </w:numPr>
        <w:tabs>
          <w:tab w:val="clear" w:pos="1080"/>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ind w:left="567" w:right="-1" w:hanging="283"/>
        <w:rPr>
          <w:rFonts w:ascii="Verdana" w:hAnsi="Verdana"/>
          <w:b/>
        </w:rPr>
      </w:pPr>
      <w:r w:rsidRPr="003E1C67">
        <w:rPr>
          <w:rFonts w:ascii="Verdana" w:hAnsi="Verdana"/>
        </w:rPr>
        <w:t>pravočasno obvestiti izvajalca o vseh spremembah in novo nastalih položajih ter okoliščinah, ki bi lahko imele vpliv na izvajanje obveznosti po tej pogodbi,</w:t>
      </w:r>
    </w:p>
    <w:p w14:paraId="36FDF442" w14:textId="30D80729" w:rsidR="003E1C67" w:rsidRPr="003E1C67" w:rsidRDefault="003E1C67" w:rsidP="00D434D6">
      <w:pPr>
        <w:numPr>
          <w:ilvl w:val="0"/>
          <w:numId w:val="6"/>
        </w:numPr>
        <w:tabs>
          <w:tab w:val="clear" w:pos="1080"/>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ind w:left="567" w:right="-1" w:hanging="283"/>
        <w:rPr>
          <w:rFonts w:ascii="Verdana" w:hAnsi="Verdana"/>
          <w:b/>
        </w:rPr>
      </w:pPr>
      <w:r w:rsidRPr="003E1C67">
        <w:rPr>
          <w:rFonts w:ascii="Verdana" w:hAnsi="Verdana"/>
        </w:rPr>
        <w:t xml:space="preserve">tekoče pregledovati in potrjevati dokumentacijo, vezano na izvedbo </w:t>
      </w:r>
      <w:r w:rsidR="000322B8">
        <w:rPr>
          <w:rFonts w:ascii="Verdana" w:hAnsi="Verdana"/>
        </w:rPr>
        <w:t xml:space="preserve">dobav in </w:t>
      </w:r>
      <w:r w:rsidRPr="003E1C67">
        <w:rPr>
          <w:rFonts w:ascii="Verdana" w:hAnsi="Verdana"/>
        </w:rPr>
        <w:t>storitev,</w:t>
      </w:r>
    </w:p>
    <w:p w14:paraId="47906184" w14:textId="77777777" w:rsidR="003E1C67" w:rsidRPr="003E1C67" w:rsidRDefault="003E1C67" w:rsidP="00D434D6">
      <w:pPr>
        <w:numPr>
          <w:ilvl w:val="0"/>
          <w:numId w:val="6"/>
        </w:numPr>
        <w:tabs>
          <w:tab w:val="clear" w:pos="1080"/>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ind w:left="567" w:right="-1" w:hanging="283"/>
        <w:rPr>
          <w:rFonts w:ascii="Verdana" w:hAnsi="Verdana"/>
          <w:b/>
        </w:rPr>
      </w:pPr>
      <w:r w:rsidRPr="003E1C67">
        <w:rPr>
          <w:rFonts w:ascii="Verdana" w:hAnsi="Verdana"/>
        </w:rPr>
        <w:t>zagotoviti izvajalcu delovne pogoje v skladu z veljavnimi predpisi.</w:t>
      </w:r>
    </w:p>
    <w:p w14:paraId="08F9E11E" w14:textId="37C7B48F" w:rsidR="003E1C67" w:rsidRDefault="003E1C67" w:rsidP="00D434D6">
      <w:pPr>
        <w:ind w:right="-1"/>
        <w:rPr>
          <w:rFonts w:ascii="Verdana" w:hAnsi="Verdana"/>
        </w:rPr>
      </w:pPr>
    </w:p>
    <w:p w14:paraId="036694DD" w14:textId="0330896E" w:rsidR="00BD0428" w:rsidRDefault="00BD0428" w:rsidP="00D434D6">
      <w:pPr>
        <w:ind w:right="-1"/>
        <w:rPr>
          <w:rFonts w:ascii="Verdana" w:hAnsi="Verdana"/>
        </w:rPr>
      </w:pPr>
    </w:p>
    <w:p w14:paraId="781501EC" w14:textId="77777777" w:rsidR="00BD0428" w:rsidRPr="003E1C67" w:rsidRDefault="00BD0428" w:rsidP="00D434D6">
      <w:pPr>
        <w:ind w:right="-1"/>
        <w:rPr>
          <w:rFonts w:ascii="Verdana" w:hAnsi="Verdana"/>
        </w:rPr>
      </w:pPr>
    </w:p>
    <w:p w14:paraId="753DFF68" w14:textId="77777777" w:rsidR="003E1C67" w:rsidRPr="003E1C67" w:rsidRDefault="003E1C67" w:rsidP="00D434D6">
      <w:pPr>
        <w:pStyle w:val="Podnaslov"/>
      </w:pPr>
      <w:r w:rsidRPr="003E1C67">
        <w:t xml:space="preserve">POGODBENA KAZEN </w:t>
      </w:r>
    </w:p>
    <w:p w14:paraId="667C2BDE" w14:textId="77777777" w:rsidR="003E1C67" w:rsidRPr="003E1C67" w:rsidRDefault="003E1C67" w:rsidP="00D434D6"/>
    <w:p w14:paraId="44ABE3DA"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1150F3DF" w14:textId="2D69F673" w:rsidR="003E1C67" w:rsidRPr="000322B8" w:rsidRDefault="003E1C67" w:rsidP="00D434D6">
      <w:pPr>
        <w:jc w:val="center"/>
        <w:rPr>
          <w:rFonts w:ascii="Verdana" w:hAnsi="Verdana"/>
          <w:b/>
          <w:color w:val="FF0000"/>
        </w:rPr>
      </w:pPr>
      <w:r w:rsidRPr="003E1C67">
        <w:rPr>
          <w:rFonts w:ascii="Verdana" w:hAnsi="Verdana"/>
          <w:b/>
        </w:rPr>
        <w:t>Pogodbena kazen za zamudo</w:t>
      </w:r>
      <w:r w:rsidR="000322B8">
        <w:rPr>
          <w:rFonts w:ascii="Verdana" w:hAnsi="Verdana"/>
          <w:b/>
        </w:rPr>
        <w:t xml:space="preserve"> </w:t>
      </w:r>
    </w:p>
    <w:p w14:paraId="69A86509" w14:textId="77777777" w:rsidR="003E1C67" w:rsidRPr="003E1C67" w:rsidRDefault="003E1C67" w:rsidP="00D434D6"/>
    <w:p w14:paraId="406B6631" w14:textId="01C952B0" w:rsidR="00D94310" w:rsidRDefault="003E1C67" w:rsidP="00D434D6">
      <w:pPr>
        <w:rPr>
          <w:rFonts w:ascii="Verdana" w:hAnsi="Verdana"/>
        </w:rPr>
      </w:pPr>
      <w:r w:rsidRPr="003E1C67">
        <w:rPr>
          <w:rFonts w:ascii="Verdana" w:hAnsi="Verdana"/>
        </w:rPr>
        <w:t>Naročnik lahko izvajalcu zaračuna pogodbeno kazen v primeru zamude pogodbenega roka,  ki nastane po izključni krivdi izvajalca oziroma iz okoliščin na njegovi strani ter ni posledica višje sile ali razlogov</w:t>
      </w:r>
      <w:r w:rsidR="00E30F8C">
        <w:rPr>
          <w:rFonts w:ascii="Verdana" w:hAnsi="Verdana"/>
        </w:rPr>
        <w:t xml:space="preserve"> na strani naročnika, in sicer:</w:t>
      </w:r>
    </w:p>
    <w:p w14:paraId="6ADBCA18" w14:textId="77777777" w:rsidR="00570641" w:rsidRDefault="00570641" w:rsidP="00D434D6">
      <w:pPr>
        <w:rPr>
          <w:rFonts w:ascii="Verdana" w:hAnsi="Verdana"/>
          <w:b/>
          <w:color w:val="4F81BD" w:themeColor="accent1"/>
        </w:rPr>
      </w:pPr>
    </w:p>
    <w:p w14:paraId="2AFB11BC" w14:textId="1FA3D2D4" w:rsidR="000658A6" w:rsidRPr="000658A6" w:rsidRDefault="000658A6" w:rsidP="00D434D6">
      <w:pPr>
        <w:rPr>
          <w:rFonts w:ascii="Verdana" w:hAnsi="Verdana"/>
          <w:b/>
          <w:color w:val="4F81BD" w:themeColor="accent1"/>
        </w:rPr>
      </w:pPr>
      <w:r w:rsidRPr="000658A6">
        <w:rPr>
          <w:rFonts w:ascii="Verdana" w:hAnsi="Verdana"/>
          <w:b/>
          <w:color w:val="4F81BD" w:themeColor="accent1"/>
        </w:rPr>
        <w:t>SKLOP 1:</w:t>
      </w:r>
    </w:p>
    <w:p w14:paraId="3FFC3FF6" w14:textId="0381EA77" w:rsidR="00D94310" w:rsidRPr="004B52B5" w:rsidRDefault="00D94310" w:rsidP="00D434D6">
      <w:pPr>
        <w:pStyle w:val="Odstavekseznama"/>
        <w:numPr>
          <w:ilvl w:val="0"/>
          <w:numId w:val="90"/>
        </w:numPr>
        <w:rPr>
          <w:rFonts w:ascii="Verdana" w:hAnsi="Verdana"/>
          <w:color w:val="4F81BD" w:themeColor="accent1"/>
        </w:rPr>
      </w:pPr>
      <w:r w:rsidRPr="004B52B5">
        <w:rPr>
          <w:rFonts w:ascii="Verdana" w:hAnsi="Verdana"/>
          <w:color w:val="4F81BD" w:themeColor="accent1"/>
        </w:rPr>
        <w:t>za vsak začeti dan zamude roka, ki je določen za dobavo predmetne opreme, se pogodben</w:t>
      </w:r>
      <w:r w:rsidR="000658A6" w:rsidRPr="004B52B5">
        <w:rPr>
          <w:rFonts w:ascii="Verdana" w:hAnsi="Verdana"/>
          <w:color w:val="4F81BD" w:themeColor="accent1"/>
        </w:rPr>
        <w:t xml:space="preserve">a kazen obračuna v višini </w:t>
      </w:r>
      <w:r w:rsidR="00813983">
        <w:rPr>
          <w:rFonts w:ascii="Verdana" w:hAnsi="Verdana"/>
          <w:color w:val="4F81BD" w:themeColor="accent1"/>
        </w:rPr>
        <w:t>150,00</w:t>
      </w:r>
      <w:r w:rsidRPr="004B52B5">
        <w:rPr>
          <w:rFonts w:ascii="Verdana" w:hAnsi="Verdana"/>
          <w:color w:val="4F81BD" w:themeColor="accent1"/>
        </w:rPr>
        <w:t xml:space="preserve"> EUR, vendar skupaj za</w:t>
      </w:r>
      <w:r w:rsidR="000658A6" w:rsidRPr="004B52B5">
        <w:rPr>
          <w:rFonts w:ascii="Verdana" w:hAnsi="Verdana"/>
          <w:color w:val="4F81BD" w:themeColor="accent1"/>
        </w:rPr>
        <w:t xml:space="preserve"> zamudo roka ne več kot </w:t>
      </w:r>
      <w:r w:rsidR="00813983">
        <w:rPr>
          <w:rFonts w:ascii="Verdana" w:hAnsi="Verdana"/>
          <w:color w:val="4F81BD" w:themeColor="accent1"/>
        </w:rPr>
        <w:t>3.000,00</w:t>
      </w:r>
      <w:r w:rsidRPr="004B52B5">
        <w:rPr>
          <w:rFonts w:ascii="Verdana" w:hAnsi="Verdana"/>
          <w:color w:val="4F81BD" w:themeColor="accent1"/>
        </w:rPr>
        <w:t xml:space="preserve"> EUR, </w:t>
      </w:r>
    </w:p>
    <w:p w14:paraId="70C78871" w14:textId="77777777" w:rsidR="006E2F8C" w:rsidRPr="006E2F8C" w:rsidRDefault="006E2F8C" w:rsidP="00D434D6">
      <w:pPr>
        <w:rPr>
          <w:rFonts w:ascii="Verdana" w:hAnsi="Verdana"/>
          <w:b/>
          <w:color w:val="4F81BD" w:themeColor="accent1"/>
        </w:rPr>
      </w:pPr>
      <w:r w:rsidRPr="006E2F8C">
        <w:rPr>
          <w:rFonts w:ascii="Verdana" w:hAnsi="Verdana"/>
          <w:b/>
          <w:color w:val="4F81BD" w:themeColor="accent1"/>
        </w:rPr>
        <w:t>SKLOP 2 in 3:</w:t>
      </w:r>
    </w:p>
    <w:p w14:paraId="31CA3922" w14:textId="3E771053" w:rsidR="006E2F8C" w:rsidRPr="006E2F8C" w:rsidRDefault="006E2F8C" w:rsidP="00D434D6">
      <w:pPr>
        <w:numPr>
          <w:ilvl w:val="0"/>
          <w:numId w:val="90"/>
        </w:numPr>
        <w:contextualSpacing/>
        <w:rPr>
          <w:rFonts w:ascii="Verdana" w:hAnsi="Verdana"/>
          <w:color w:val="4F81BD" w:themeColor="accent1"/>
        </w:rPr>
      </w:pPr>
      <w:r w:rsidRPr="006E2F8C">
        <w:rPr>
          <w:rFonts w:ascii="Verdana" w:hAnsi="Verdana"/>
          <w:color w:val="4F81BD" w:themeColor="accent1"/>
        </w:rPr>
        <w:t xml:space="preserve">za vsak začeti dan zamude roka, ki je določen za dobavo predmetne opreme za lokacijo Ljubljana, se pogodbena kazen obračuna v višini </w:t>
      </w:r>
      <w:r w:rsidR="003A679B">
        <w:rPr>
          <w:rFonts w:ascii="Verdana" w:hAnsi="Verdana"/>
          <w:color w:val="4F81BD" w:themeColor="accent1"/>
        </w:rPr>
        <w:t>4</w:t>
      </w:r>
      <w:r w:rsidR="00813983">
        <w:rPr>
          <w:rFonts w:ascii="Verdana" w:hAnsi="Verdana"/>
          <w:color w:val="4F81BD" w:themeColor="accent1"/>
        </w:rPr>
        <w:t>00,00</w:t>
      </w:r>
      <w:r w:rsidR="00813983" w:rsidRPr="004B52B5">
        <w:rPr>
          <w:rFonts w:ascii="Verdana" w:hAnsi="Verdana"/>
          <w:color w:val="4F81BD" w:themeColor="accent1"/>
        </w:rPr>
        <w:t xml:space="preserve"> </w:t>
      </w:r>
      <w:r w:rsidRPr="006E2F8C">
        <w:rPr>
          <w:rFonts w:ascii="Verdana" w:hAnsi="Verdana"/>
          <w:color w:val="4F81BD" w:themeColor="accent1"/>
        </w:rPr>
        <w:t xml:space="preserve">EUR, vendar skupaj za zamudo roka ne več kot </w:t>
      </w:r>
      <w:r w:rsidR="003A679B">
        <w:rPr>
          <w:rFonts w:ascii="Verdana" w:hAnsi="Verdana"/>
          <w:color w:val="4F81BD" w:themeColor="accent1"/>
        </w:rPr>
        <w:t>8</w:t>
      </w:r>
      <w:r w:rsidR="00813983">
        <w:rPr>
          <w:rFonts w:ascii="Verdana" w:hAnsi="Verdana"/>
          <w:color w:val="4F81BD" w:themeColor="accent1"/>
        </w:rPr>
        <w:t>.000,00</w:t>
      </w:r>
      <w:r w:rsidRPr="006E2F8C">
        <w:rPr>
          <w:rFonts w:ascii="Verdana" w:hAnsi="Verdana"/>
          <w:color w:val="4F81BD" w:themeColor="accent1"/>
        </w:rPr>
        <w:t xml:space="preserve"> EUR, </w:t>
      </w:r>
    </w:p>
    <w:p w14:paraId="35FE9E5A" w14:textId="131FDE01" w:rsidR="006E2F8C" w:rsidRPr="006E2F8C" w:rsidRDefault="006E2F8C" w:rsidP="00D434D6">
      <w:pPr>
        <w:numPr>
          <w:ilvl w:val="0"/>
          <w:numId w:val="90"/>
        </w:numPr>
        <w:contextualSpacing/>
        <w:rPr>
          <w:rFonts w:ascii="Verdana" w:hAnsi="Verdana"/>
          <w:color w:val="4F81BD" w:themeColor="accent1"/>
        </w:rPr>
      </w:pPr>
      <w:r w:rsidRPr="006E2F8C">
        <w:rPr>
          <w:rFonts w:ascii="Verdana" w:hAnsi="Verdana"/>
          <w:color w:val="4F81BD" w:themeColor="accent1"/>
        </w:rPr>
        <w:t xml:space="preserve">za vsak začeti dan zamude roka, ki je določen za dobavo predmetne opreme za lokacijo Maribor, se pogodbena kazen obračuna v višini </w:t>
      </w:r>
      <w:r w:rsidR="003A679B">
        <w:rPr>
          <w:rFonts w:ascii="Verdana" w:hAnsi="Verdana"/>
          <w:color w:val="4F81BD" w:themeColor="accent1"/>
        </w:rPr>
        <w:t>150,00</w:t>
      </w:r>
      <w:r w:rsidRPr="006E2F8C">
        <w:rPr>
          <w:rFonts w:ascii="Verdana" w:hAnsi="Verdana"/>
          <w:color w:val="4F81BD" w:themeColor="accent1"/>
        </w:rPr>
        <w:t xml:space="preserve"> EUR, vendar skupaj za zamudo roka ne več kot </w:t>
      </w:r>
      <w:r w:rsidR="003A679B">
        <w:rPr>
          <w:rFonts w:ascii="Verdana" w:hAnsi="Verdana"/>
          <w:color w:val="4F81BD" w:themeColor="accent1"/>
        </w:rPr>
        <w:t>3.000,00</w:t>
      </w:r>
      <w:r w:rsidRPr="006E2F8C">
        <w:rPr>
          <w:rFonts w:ascii="Verdana" w:hAnsi="Verdana"/>
          <w:color w:val="4F81BD" w:themeColor="accent1"/>
        </w:rPr>
        <w:t xml:space="preserve"> EUR, </w:t>
      </w:r>
    </w:p>
    <w:p w14:paraId="5B2DFAC3" w14:textId="32D18881" w:rsidR="00F74F58" w:rsidRDefault="00F74F58" w:rsidP="00D434D6">
      <w:pPr>
        <w:rPr>
          <w:rFonts w:ascii="Verdana" w:hAnsi="Verdana"/>
          <w:b/>
        </w:rPr>
      </w:pPr>
    </w:p>
    <w:p w14:paraId="00D964CC" w14:textId="22DEDF6C" w:rsidR="006E2F8C" w:rsidRPr="006E2F8C" w:rsidRDefault="006E2F8C" w:rsidP="00D434D6">
      <w:pPr>
        <w:rPr>
          <w:rFonts w:ascii="Verdana" w:hAnsi="Verdana"/>
          <w:b/>
        </w:rPr>
      </w:pPr>
      <w:r>
        <w:rPr>
          <w:rFonts w:ascii="Verdana" w:hAnsi="Verdana"/>
          <w:b/>
        </w:rPr>
        <w:t>V</w:t>
      </w:r>
      <w:r w:rsidRPr="006E2F8C">
        <w:rPr>
          <w:rFonts w:ascii="Verdana" w:hAnsi="Verdana"/>
          <w:b/>
        </w:rPr>
        <w:t xml:space="preserve">elja za vse sklope: </w:t>
      </w:r>
    </w:p>
    <w:p w14:paraId="22966524" w14:textId="195CB505" w:rsidR="00E30F8C" w:rsidRPr="00E30F8C" w:rsidRDefault="00E30F8C" w:rsidP="00D434D6">
      <w:pPr>
        <w:numPr>
          <w:ilvl w:val="0"/>
          <w:numId w:val="90"/>
        </w:numPr>
        <w:contextualSpacing/>
        <w:rPr>
          <w:rFonts w:ascii="Verdana" w:hAnsi="Verdana"/>
        </w:rPr>
      </w:pPr>
      <w:r w:rsidRPr="00E30F8C">
        <w:rPr>
          <w:rFonts w:ascii="Verdana" w:hAnsi="Verdana"/>
        </w:rPr>
        <w:t xml:space="preserve">za vsak začeti delovni dan zamude roka za </w:t>
      </w:r>
      <w:r w:rsidRPr="00E30F8C">
        <w:rPr>
          <w:rFonts w:ascii="Verdana" w:hAnsi="Verdana"/>
          <w:color w:val="000000"/>
        </w:rPr>
        <w:t>iz</w:t>
      </w:r>
      <w:r>
        <w:rPr>
          <w:rFonts w:ascii="Verdana" w:hAnsi="Verdana"/>
          <w:color w:val="000000"/>
        </w:rPr>
        <w:t>vedbo vseh pripadajočih storitev ob dobavi opreme</w:t>
      </w:r>
      <w:r w:rsidRPr="00E30F8C">
        <w:rPr>
          <w:rFonts w:ascii="Verdana" w:hAnsi="Verdana"/>
          <w:color w:val="000000"/>
        </w:rPr>
        <w:t xml:space="preserve">, </w:t>
      </w:r>
      <w:r w:rsidRPr="00E30F8C">
        <w:rPr>
          <w:rFonts w:ascii="Verdana" w:hAnsi="Verdana"/>
        </w:rPr>
        <w:t>se pogodben</w:t>
      </w:r>
      <w:r w:rsidR="000658A6">
        <w:rPr>
          <w:rFonts w:ascii="Verdana" w:hAnsi="Verdana"/>
        </w:rPr>
        <w:t xml:space="preserve">a kazen obračuna v višini </w:t>
      </w:r>
      <w:r w:rsidR="003A679B">
        <w:rPr>
          <w:rFonts w:ascii="Verdana" w:hAnsi="Verdana"/>
        </w:rPr>
        <w:t>100,00</w:t>
      </w:r>
      <w:r w:rsidRPr="00E30F8C">
        <w:rPr>
          <w:rFonts w:ascii="Verdana" w:hAnsi="Verdana"/>
        </w:rPr>
        <w:t xml:space="preserve"> EUR, vendar skup</w:t>
      </w:r>
      <w:r w:rsidR="000658A6">
        <w:rPr>
          <w:rFonts w:ascii="Verdana" w:hAnsi="Verdana"/>
        </w:rPr>
        <w:t xml:space="preserve">aj za zamudo ne več kot </w:t>
      </w:r>
      <w:r w:rsidR="003A679B">
        <w:rPr>
          <w:rFonts w:ascii="Verdana" w:hAnsi="Verdana"/>
        </w:rPr>
        <w:t>2</w:t>
      </w:r>
      <w:r w:rsidR="008633CA">
        <w:rPr>
          <w:rFonts w:ascii="Verdana" w:hAnsi="Verdana"/>
        </w:rPr>
        <w:t>.</w:t>
      </w:r>
      <w:r w:rsidR="003A679B">
        <w:rPr>
          <w:rFonts w:ascii="Verdana" w:hAnsi="Verdana"/>
        </w:rPr>
        <w:t xml:space="preserve">000,00 </w:t>
      </w:r>
      <w:r w:rsidRPr="00E30F8C">
        <w:rPr>
          <w:rFonts w:ascii="Verdana" w:hAnsi="Verdana"/>
        </w:rPr>
        <w:t>EUR,</w:t>
      </w:r>
    </w:p>
    <w:p w14:paraId="4B2EA55F" w14:textId="328BC881" w:rsidR="00D94310" w:rsidRPr="00D94310" w:rsidRDefault="00D94310" w:rsidP="00D434D6">
      <w:pPr>
        <w:pStyle w:val="Odstavekseznama"/>
        <w:numPr>
          <w:ilvl w:val="0"/>
          <w:numId w:val="90"/>
        </w:numPr>
        <w:rPr>
          <w:rFonts w:ascii="Verdana" w:hAnsi="Verdana"/>
        </w:rPr>
      </w:pPr>
      <w:r w:rsidRPr="00D94310">
        <w:rPr>
          <w:rFonts w:ascii="Verdana" w:hAnsi="Verdana"/>
        </w:rPr>
        <w:t>za vsak začeti delovni dan zamude roka za vzpostavitev sistema nadzora z vsemi zahtevanimi funkcionalnostmi, se pogodbena kazen obrač</w:t>
      </w:r>
      <w:r w:rsidR="000658A6">
        <w:rPr>
          <w:rFonts w:ascii="Verdana" w:hAnsi="Verdana"/>
        </w:rPr>
        <w:t xml:space="preserve">una v višini </w:t>
      </w:r>
      <w:r w:rsidR="003A679B">
        <w:rPr>
          <w:rFonts w:ascii="Verdana" w:hAnsi="Verdana"/>
        </w:rPr>
        <w:t>100,00</w:t>
      </w:r>
      <w:r w:rsidR="003A679B" w:rsidDel="003A679B">
        <w:rPr>
          <w:rFonts w:ascii="Verdana" w:hAnsi="Verdana"/>
        </w:rPr>
        <w:t xml:space="preserve"> </w:t>
      </w:r>
      <w:r w:rsidRPr="00D94310">
        <w:rPr>
          <w:rFonts w:ascii="Verdana" w:hAnsi="Verdana"/>
        </w:rPr>
        <w:t>EUR, vendar skup</w:t>
      </w:r>
      <w:r w:rsidR="000658A6">
        <w:rPr>
          <w:rFonts w:ascii="Verdana" w:hAnsi="Verdana"/>
        </w:rPr>
        <w:t xml:space="preserve">aj za zamudo ne več kot </w:t>
      </w:r>
      <w:r w:rsidR="003A679B">
        <w:rPr>
          <w:rFonts w:ascii="Verdana" w:hAnsi="Verdana"/>
        </w:rPr>
        <w:t>2</w:t>
      </w:r>
      <w:r w:rsidR="008633CA">
        <w:rPr>
          <w:rFonts w:ascii="Verdana" w:hAnsi="Verdana"/>
        </w:rPr>
        <w:t>.</w:t>
      </w:r>
      <w:r w:rsidR="003A679B">
        <w:rPr>
          <w:rFonts w:ascii="Verdana" w:hAnsi="Verdana"/>
        </w:rPr>
        <w:t>000,00</w:t>
      </w:r>
      <w:r w:rsidRPr="00D94310">
        <w:rPr>
          <w:rFonts w:ascii="Verdana" w:hAnsi="Verdana"/>
        </w:rPr>
        <w:t>EUR,</w:t>
      </w:r>
    </w:p>
    <w:p w14:paraId="0ACB6333" w14:textId="030AC532" w:rsidR="00D94310" w:rsidRPr="00D94310" w:rsidRDefault="00D94310" w:rsidP="00D434D6">
      <w:pPr>
        <w:pStyle w:val="Odstavekseznama"/>
        <w:numPr>
          <w:ilvl w:val="0"/>
          <w:numId w:val="90"/>
        </w:numPr>
        <w:rPr>
          <w:rFonts w:ascii="Verdana" w:hAnsi="Verdana"/>
        </w:rPr>
      </w:pPr>
      <w:r w:rsidRPr="00D94310">
        <w:rPr>
          <w:rFonts w:ascii="Verdana" w:hAnsi="Verdana"/>
        </w:rPr>
        <w:t xml:space="preserve">za vsako začeto uro zamude roka za </w:t>
      </w:r>
      <w:r w:rsidRPr="00D94310">
        <w:rPr>
          <w:rFonts w:ascii="Verdana" w:eastAsia="Calibri" w:hAnsi="Verdana"/>
          <w:lang w:eastAsia="en-US"/>
        </w:rPr>
        <w:t xml:space="preserve">odpravo prijavljene okvare na nedelujoči opremi oziroma zamenjavo z enako opremo </w:t>
      </w:r>
      <w:r w:rsidRPr="00D94310">
        <w:rPr>
          <w:rFonts w:ascii="Verdana" w:hAnsi="Verdana"/>
        </w:rPr>
        <w:t xml:space="preserve">ali njenim funkcionalnim ekvivalentom na centralni lokaciji v Ljubljani, Kolodvorska ulica 15, se pogodbena </w:t>
      </w:r>
      <w:r w:rsidR="000658A6">
        <w:rPr>
          <w:rFonts w:ascii="Verdana" w:hAnsi="Verdana"/>
        </w:rPr>
        <w:t xml:space="preserve">kazen obračuna v višini </w:t>
      </w:r>
      <w:r w:rsidR="003A679B">
        <w:rPr>
          <w:rFonts w:ascii="Verdana" w:hAnsi="Verdana"/>
        </w:rPr>
        <w:t>100,00</w:t>
      </w:r>
      <w:r w:rsidR="003A679B" w:rsidDel="003A679B">
        <w:rPr>
          <w:rFonts w:ascii="Verdana" w:hAnsi="Verdana"/>
        </w:rPr>
        <w:t xml:space="preserve"> </w:t>
      </w:r>
      <w:r w:rsidRPr="00D94310">
        <w:rPr>
          <w:rFonts w:ascii="Verdana" w:hAnsi="Verdana"/>
        </w:rPr>
        <w:t>EUR, vendar s</w:t>
      </w:r>
      <w:r w:rsidR="000658A6">
        <w:rPr>
          <w:rFonts w:ascii="Verdana" w:hAnsi="Verdana"/>
        </w:rPr>
        <w:t xml:space="preserve">kupaj za zamudo ne več kot </w:t>
      </w:r>
      <w:r w:rsidR="003A679B">
        <w:rPr>
          <w:rFonts w:ascii="Verdana" w:hAnsi="Verdana"/>
        </w:rPr>
        <w:t>2</w:t>
      </w:r>
      <w:r w:rsidR="008633CA">
        <w:rPr>
          <w:rFonts w:ascii="Verdana" w:hAnsi="Verdana"/>
        </w:rPr>
        <w:t>.</w:t>
      </w:r>
      <w:r w:rsidR="003A679B">
        <w:rPr>
          <w:rFonts w:ascii="Verdana" w:hAnsi="Verdana"/>
        </w:rPr>
        <w:t xml:space="preserve">000,00 </w:t>
      </w:r>
      <w:r w:rsidRPr="00D94310">
        <w:rPr>
          <w:rFonts w:ascii="Verdana" w:hAnsi="Verdana"/>
        </w:rPr>
        <w:t>EUR,</w:t>
      </w:r>
    </w:p>
    <w:p w14:paraId="37A954D9" w14:textId="0FAD6DDE" w:rsidR="00D94310" w:rsidRPr="00D94310" w:rsidRDefault="00D94310" w:rsidP="00D434D6">
      <w:pPr>
        <w:pStyle w:val="Odstavekseznama"/>
        <w:numPr>
          <w:ilvl w:val="0"/>
          <w:numId w:val="90"/>
        </w:numPr>
        <w:rPr>
          <w:rFonts w:ascii="Verdana" w:hAnsi="Verdana"/>
        </w:rPr>
      </w:pPr>
      <w:r w:rsidRPr="00D94310">
        <w:rPr>
          <w:rFonts w:ascii="Verdana" w:hAnsi="Verdana"/>
        </w:rPr>
        <w:t xml:space="preserve">za vsak začeti delovni dan zamude roka za </w:t>
      </w:r>
      <w:r w:rsidRPr="00D94310">
        <w:rPr>
          <w:rFonts w:ascii="Verdana" w:eastAsia="Calibri" w:hAnsi="Verdana"/>
          <w:lang w:eastAsia="en-US"/>
        </w:rPr>
        <w:t xml:space="preserve">odpravo prijavljene okvare na nedelujoči opremi oziroma zamenjavo z enako opremo </w:t>
      </w:r>
      <w:r w:rsidRPr="00D94310">
        <w:rPr>
          <w:rFonts w:ascii="Verdana" w:hAnsi="Verdana"/>
        </w:rPr>
        <w:t xml:space="preserve">ali njenim funkcionalnim ekvivalentom na vseh </w:t>
      </w:r>
      <w:r w:rsidR="00AD2081">
        <w:rPr>
          <w:rFonts w:ascii="Verdana" w:hAnsi="Verdana"/>
        </w:rPr>
        <w:t xml:space="preserve">ostalih </w:t>
      </w:r>
      <w:r w:rsidRPr="00D94310">
        <w:rPr>
          <w:rFonts w:ascii="Verdana" w:hAnsi="Verdana"/>
        </w:rPr>
        <w:t>lokacijah naročnika (razen na Kolodvorski ulici 15</w:t>
      </w:r>
      <w:r w:rsidR="006E2F8C">
        <w:rPr>
          <w:rFonts w:ascii="Verdana" w:hAnsi="Verdana"/>
        </w:rPr>
        <w:t>, Ljubljana</w:t>
      </w:r>
      <w:r w:rsidRPr="00D94310">
        <w:rPr>
          <w:rFonts w:ascii="Verdana" w:hAnsi="Verdana"/>
        </w:rPr>
        <w:t>), se pogodbe</w:t>
      </w:r>
      <w:r w:rsidR="000658A6">
        <w:rPr>
          <w:rFonts w:ascii="Verdana" w:hAnsi="Verdana"/>
        </w:rPr>
        <w:t xml:space="preserve">na kazen obračuna v višini </w:t>
      </w:r>
      <w:r w:rsidR="00BD5785">
        <w:rPr>
          <w:rFonts w:ascii="Verdana" w:hAnsi="Verdana"/>
        </w:rPr>
        <w:t>5</w:t>
      </w:r>
      <w:r w:rsidR="003A679B">
        <w:rPr>
          <w:rFonts w:ascii="Verdana" w:hAnsi="Verdana"/>
        </w:rPr>
        <w:t>0,00</w:t>
      </w:r>
      <w:r w:rsidR="003A679B" w:rsidDel="003A679B">
        <w:rPr>
          <w:rFonts w:ascii="Verdana" w:hAnsi="Verdana"/>
        </w:rPr>
        <w:t xml:space="preserve"> </w:t>
      </w:r>
      <w:r w:rsidRPr="00D94310">
        <w:rPr>
          <w:rFonts w:ascii="Verdana" w:hAnsi="Verdana"/>
        </w:rPr>
        <w:t>EUR, vendar skup</w:t>
      </w:r>
      <w:r w:rsidR="006E2F8C">
        <w:rPr>
          <w:rFonts w:ascii="Verdana" w:hAnsi="Verdana"/>
        </w:rPr>
        <w:t xml:space="preserve">aj za zamudo ne več kot </w:t>
      </w:r>
      <w:r w:rsidR="00BD5785">
        <w:rPr>
          <w:rFonts w:ascii="Verdana" w:hAnsi="Verdana"/>
        </w:rPr>
        <w:t>1</w:t>
      </w:r>
      <w:r w:rsidR="008633CA">
        <w:rPr>
          <w:rFonts w:ascii="Verdana" w:hAnsi="Verdana"/>
        </w:rPr>
        <w:t>.</w:t>
      </w:r>
      <w:r w:rsidR="003A679B">
        <w:rPr>
          <w:rFonts w:ascii="Verdana" w:hAnsi="Verdana"/>
        </w:rPr>
        <w:t>000,00</w:t>
      </w:r>
      <w:r w:rsidR="003A679B" w:rsidDel="003A679B">
        <w:rPr>
          <w:rFonts w:ascii="Verdana" w:hAnsi="Verdana"/>
        </w:rPr>
        <w:t xml:space="preserve"> </w:t>
      </w:r>
      <w:r w:rsidRPr="00D94310">
        <w:rPr>
          <w:rFonts w:ascii="Verdana" w:hAnsi="Verdana"/>
        </w:rPr>
        <w:t xml:space="preserve">EUR. </w:t>
      </w:r>
    </w:p>
    <w:p w14:paraId="0CBE00CC" w14:textId="2B95BA25" w:rsidR="000658A6" w:rsidRPr="0089258E" w:rsidRDefault="000658A6" w:rsidP="00D434D6">
      <w:pPr>
        <w:contextualSpacing/>
        <w:rPr>
          <w:rFonts w:ascii="Verdana" w:hAnsi="Verdana"/>
          <w:highlight w:val="yellow"/>
        </w:rPr>
      </w:pPr>
    </w:p>
    <w:p w14:paraId="22024868" w14:textId="13E38606" w:rsidR="003E1C67" w:rsidRPr="003E1C67" w:rsidRDefault="003E1C67" w:rsidP="00D434D6">
      <w:pPr>
        <w:rPr>
          <w:rFonts w:ascii="Verdana" w:hAnsi="Verdana"/>
        </w:rPr>
      </w:pPr>
      <w:r w:rsidRPr="00D94310">
        <w:rPr>
          <w:rFonts w:ascii="Verdana" w:hAnsi="Verdana"/>
        </w:rPr>
        <w:t xml:space="preserve">Izvajalec ne odgovarja za nepravočasno izvedbo </w:t>
      </w:r>
      <w:r w:rsidR="00440A73">
        <w:rPr>
          <w:rFonts w:ascii="Verdana" w:hAnsi="Verdana"/>
        </w:rPr>
        <w:t xml:space="preserve">dobav in </w:t>
      </w:r>
      <w:r w:rsidRPr="00D94310">
        <w:rPr>
          <w:rFonts w:ascii="Verdana" w:hAnsi="Verdana"/>
        </w:rPr>
        <w:t xml:space="preserve">storitev po tej pogodbi, če naročnik ne izpolni vseh svojih obveznosti, potrebnih za izvedbo teh </w:t>
      </w:r>
      <w:r w:rsidR="00440A73">
        <w:rPr>
          <w:rFonts w:ascii="Verdana" w:hAnsi="Verdana"/>
        </w:rPr>
        <w:t xml:space="preserve">dobav in </w:t>
      </w:r>
      <w:r w:rsidRPr="00D94310">
        <w:rPr>
          <w:rFonts w:ascii="Verdana" w:hAnsi="Verdana"/>
        </w:rPr>
        <w:t>storitev.</w:t>
      </w:r>
    </w:p>
    <w:p w14:paraId="4CA08E2E" w14:textId="77777777" w:rsidR="003E1C67" w:rsidRPr="003E1C67" w:rsidRDefault="003E1C67" w:rsidP="00D434D6">
      <w:pPr>
        <w:rPr>
          <w:rFonts w:ascii="Verdana" w:hAnsi="Verdana"/>
        </w:rPr>
      </w:pPr>
    </w:p>
    <w:p w14:paraId="467B50BB" w14:textId="77777777" w:rsidR="003E1C67" w:rsidRPr="003E1C67" w:rsidRDefault="003E1C67" w:rsidP="00D434D6">
      <w:pPr>
        <w:rPr>
          <w:rFonts w:ascii="Verdana" w:hAnsi="Verdana"/>
        </w:rPr>
      </w:pPr>
      <w:r w:rsidRPr="003E1C67">
        <w:rPr>
          <w:rFonts w:ascii="Verdana" w:hAnsi="Verdana"/>
        </w:rPr>
        <w:t>Naročnik lahko zahteva od izvajalca poleg pogodbene kazni tudi izpolnitev obveznosti v zamudi in povrnitev morebitne v tem primeru nastale škode. Škoda v tem primeru se presoja po splošnih načelih odškodninske odgovornosti.</w:t>
      </w:r>
    </w:p>
    <w:p w14:paraId="03D4DD7E" w14:textId="77777777" w:rsidR="003E1C67" w:rsidRPr="003E1C67" w:rsidRDefault="003E1C67" w:rsidP="00D434D6">
      <w:pPr>
        <w:rPr>
          <w:rFonts w:ascii="Verdana" w:hAnsi="Verdana"/>
        </w:rPr>
      </w:pPr>
    </w:p>
    <w:p w14:paraId="1841F029"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34A71004" w14:textId="77777777" w:rsidR="003E1C67" w:rsidRPr="003E1C67" w:rsidRDefault="003E1C67" w:rsidP="00D434D6">
      <w:pPr>
        <w:jc w:val="center"/>
        <w:rPr>
          <w:rFonts w:ascii="Verdana" w:hAnsi="Verdana"/>
          <w:b/>
        </w:rPr>
      </w:pPr>
      <w:r w:rsidRPr="003E1C67">
        <w:rPr>
          <w:rFonts w:ascii="Verdana" w:hAnsi="Verdana"/>
          <w:b/>
        </w:rPr>
        <w:t>Obračun pogodbene kazni</w:t>
      </w:r>
    </w:p>
    <w:p w14:paraId="081E28FF" w14:textId="77777777" w:rsidR="003E1C67" w:rsidRPr="003E1C67" w:rsidRDefault="003E1C67" w:rsidP="00D434D6">
      <w:pPr>
        <w:rPr>
          <w:rFonts w:ascii="Verdana" w:hAnsi="Verdana"/>
        </w:rPr>
      </w:pPr>
    </w:p>
    <w:p w14:paraId="08177351" w14:textId="77777777" w:rsidR="003E1C67" w:rsidRPr="003E1C67" w:rsidRDefault="003E1C67" w:rsidP="00D434D6">
      <w:pPr>
        <w:shd w:val="clear" w:color="auto" w:fill="FFFFFF"/>
        <w:rPr>
          <w:rFonts w:ascii="Verdana" w:hAnsi="Verdana"/>
        </w:rPr>
      </w:pPr>
      <w:r w:rsidRPr="003E1C67">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06AF9224" w14:textId="77777777" w:rsidR="003E1C67" w:rsidRPr="003E1C67" w:rsidRDefault="003E1C67" w:rsidP="00D434D6">
      <w:pPr>
        <w:rPr>
          <w:rFonts w:ascii="Verdana" w:hAnsi="Verdana"/>
        </w:rPr>
      </w:pPr>
    </w:p>
    <w:p w14:paraId="18862CE6" w14:textId="77777777" w:rsidR="003E1C67" w:rsidRPr="003E1C67" w:rsidRDefault="003E1C67" w:rsidP="00D434D6">
      <w:pPr>
        <w:rPr>
          <w:rFonts w:ascii="Verdana" w:hAnsi="Verdana"/>
        </w:rPr>
      </w:pPr>
      <w:r w:rsidRPr="003E1C67">
        <w:rPr>
          <w:rFonts w:ascii="Verdana" w:hAnsi="Verdana"/>
        </w:rPr>
        <w:t>Pogodbena kazen se obračuna ne glede na to, ali izvajalec zamuja z izvedbo storitev v celoti ali samo z delom.</w:t>
      </w:r>
    </w:p>
    <w:p w14:paraId="6E752169" w14:textId="77777777" w:rsidR="003E1C67" w:rsidRPr="003E1C67" w:rsidRDefault="003E1C67" w:rsidP="00D434D6">
      <w:pPr>
        <w:rPr>
          <w:rFonts w:ascii="Verdana" w:hAnsi="Verdana"/>
        </w:rPr>
      </w:pPr>
    </w:p>
    <w:p w14:paraId="1E8F9948" w14:textId="5942D0ED" w:rsidR="003E1C67" w:rsidRPr="003E1C67" w:rsidRDefault="003E1C67" w:rsidP="00D434D6">
      <w:pPr>
        <w:rPr>
          <w:rFonts w:ascii="Verdana" w:hAnsi="Verdana"/>
        </w:rPr>
      </w:pPr>
      <w:r w:rsidRPr="003E1C67">
        <w:rPr>
          <w:rFonts w:ascii="Verdana" w:hAnsi="Verdana"/>
        </w:rPr>
        <w:t xml:space="preserve">Pogodbena kazen se obračuna tudi v primeru zamude roka </w:t>
      </w:r>
      <w:r w:rsidRPr="0072069C">
        <w:rPr>
          <w:rFonts w:ascii="Verdana" w:hAnsi="Verdana"/>
        </w:rPr>
        <w:t>izvedbe, ki je bil naknadno dogovorjen (podaljšan) kot posledic</w:t>
      </w:r>
      <w:r w:rsidR="0089258E" w:rsidRPr="0072069C">
        <w:rPr>
          <w:rFonts w:ascii="Verdana" w:hAnsi="Verdana"/>
        </w:rPr>
        <w:t>a dogodkov iz prvega odstavka 11</w:t>
      </w:r>
      <w:r w:rsidRPr="0072069C">
        <w:rPr>
          <w:rFonts w:ascii="Verdana" w:hAnsi="Verdana"/>
        </w:rPr>
        <w:t xml:space="preserve">. člena te pogodbe (zamuda novo dogovorjenega roka), če zamuda novo dogovorjenega (podaljšanega) roka ni posledica nastopa </w:t>
      </w:r>
      <w:r w:rsidR="0089258E" w:rsidRPr="0072069C">
        <w:rPr>
          <w:rFonts w:ascii="Verdana" w:hAnsi="Verdana"/>
        </w:rPr>
        <w:t>okoliščin iz prvega odstavka 11</w:t>
      </w:r>
      <w:r w:rsidRPr="0072069C">
        <w:rPr>
          <w:rFonts w:ascii="Verdana" w:hAnsi="Verdana"/>
        </w:rPr>
        <w:t>. člena te pogodbe.</w:t>
      </w:r>
    </w:p>
    <w:p w14:paraId="05F8146F" w14:textId="77777777" w:rsidR="003E1C67" w:rsidRPr="003E1C67" w:rsidRDefault="003E1C67" w:rsidP="00D434D6">
      <w:pPr>
        <w:shd w:val="clear" w:color="auto" w:fill="FFFFFF"/>
        <w:rPr>
          <w:rFonts w:ascii="Verdana" w:hAnsi="Verdana"/>
        </w:rPr>
      </w:pPr>
    </w:p>
    <w:p w14:paraId="19349F6C" w14:textId="77777777" w:rsidR="003E1C67" w:rsidRPr="003E1C67" w:rsidRDefault="003E1C67" w:rsidP="00D434D6">
      <w:pPr>
        <w:shd w:val="clear" w:color="auto" w:fill="FFFFFF"/>
        <w:rPr>
          <w:rFonts w:ascii="Verdana" w:hAnsi="Verdana"/>
        </w:rPr>
      </w:pPr>
      <w:r w:rsidRPr="003E1C67">
        <w:rPr>
          <w:rFonts w:ascii="Verdana" w:hAnsi="Verdana"/>
        </w:rPr>
        <w:t>Iz naslova pogodbene kazni naročnik izvajalcu izstavi bremepis, ki ga je izvajalec dolžan plačati v roku osem (8) dni od dneva njegovega prejema.</w:t>
      </w:r>
    </w:p>
    <w:p w14:paraId="12D4B573" w14:textId="77777777" w:rsidR="003E1C67" w:rsidRPr="003E1C67" w:rsidRDefault="003E1C67" w:rsidP="00D434D6">
      <w:pPr>
        <w:ind w:right="-1"/>
        <w:rPr>
          <w:rFonts w:ascii="Verdana" w:hAnsi="Verdana"/>
        </w:rPr>
      </w:pPr>
    </w:p>
    <w:p w14:paraId="0541ADA2" w14:textId="77777777" w:rsidR="003E1C67" w:rsidRPr="003E1C67" w:rsidRDefault="003E1C67" w:rsidP="00D434D6">
      <w:pPr>
        <w:rPr>
          <w:rFonts w:ascii="Verdana" w:hAnsi="Verdana"/>
        </w:rPr>
      </w:pPr>
      <w:r w:rsidRPr="003E1C67">
        <w:rPr>
          <w:rFonts w:ascii="Verdana" w:hAnsi="Verdana"/>
          <w:color w:val="121212"/>
          <w:shd w:val="clear" w:color="auto" w:fill="FFFFFF"/>
        </w:rPr>
        <w:t>Ne glede na navedeno v tem členu, naročnik ne obračuna pogodbene kazni, če v času trajanja te pogodbe veljavna zakonodaja določa takšen ukrep.</w:t>
      </w:r>
    </w:p>
    <w:p w14:paraId="43AEE3D0" w14:textId="77777777" w:rsidR="003E1C67" w:rsidRPr="003E1C67" w:rsidRDefault="003E1C67" w:rsidP="00D434D6">
      <w:pPr>
        <w:ind w:right="-1"/>
        <w:rPr>
          <w:rFonts w:ascii="Verdana" w:hAnsi="Verdana"/>
        </w:rPr>
      </w:pPr>
    </w:p>
    <w:p w14:paraId="1B2BD026" w14:textId="6185DFC0" w:rsidR="009E6FE1" w:rsidRPr="0072069C" w:rsidRDefault="009E6FE1" w:rsidP="009E6FE1">
      <w:pPr>
        <w:rPr>
          <w:rFonts w:ascii="Verdana" w:hAnsi="Verdana"/>
          <w:color w:val="000000" w:themeColor="text1"/>
          <w:shd w:val="clear" w:color="auto" w:fill="FFFFFF"/>
        </w:rPr>
      </w:pPr>
      <w:r>
        <w:rPr>
          <w:rFonts w:ascii="Verdana" w:hAnsi="Verdana"/>
          <w:color w:val="000000" w:themeColor="text1"/>
          <w:shd w:val="clear" w:color="auto" w:fill="FFFFFF"/>
        </w:rPr>
        <w:t>Z</w:t>
      </w:r>
      <w:r w:rsidRPr="009E6FE1">
        <w:rPr>
          <w:rFonts w:ascii="Verdana" w:hAnsi="Verdana"/>
          <w:color w:val="000000" w:themeColor="text1"/>
          <w:shd w:val="clear" w:color="auto" w:fill="FFFFFF"/>
        </w:rPr>
        <w:t xml:space="preserve">neski obračunanih pogodbenih kazni po tej pogodbi so za vse primere skupaj omejeni do višine skupne </w:t>
      </w:r>
      <w:r w:rsidRPr="0072069C">
        <w:rPr>
          <w:rFonts w:ascii="Verdana" w:hAnsi="Verdana"/>
          <w:color w:val="000000" w:themeColor="text1"/>
          <w:shd w:val="clear" w:color="auto" w:fill="FFFFFF"/>
        </w:rPr>
        <w:t>pogodbene vrednosti (v EUR z DDV/brez DDV, če izvajalec ni zavezanec</w:t>
      </w:r>
      <w:r w:rsidR="00532AAB" w:rsidRPr="0072069C">
        <w:rPr>
          <w:rFonts w:ascii="Verdana" w:hAnsi="Verdana"/>
          <w:color w:val="000000" w:themeColor="text1"/>
          <w:shd w:val="clear" w:color="auto" w:fill="FFFFFF"/>
        </w:rPr>
        <w:t xml:space="preserve"> za DDV</w:t>
      </w:r>
      <w:r w:rsidRPr="0072069C">
        <w:rPr>
          <w:rFonts w:ascii="Verdana" w:hAnsi="Verdana"/>
          <w:color w:val="000000" w:themeColor="text1"/>
          <w:shd w:val="clear" w:color="auto" w:fill="FFFFFF"/>
        </w:rPr>
        <w:t>) iz prvega odstavka 14. člena te pogodbe.</w:t>
      </w:r>
    </w:p>
    <w:p w14:paraId="204C7DC6" w14:textId="6CCF8558" w:rsidR="003E1C67" w:rsidRPr="0072069C" w:rsidRDefault="003E1C67" w:rsidP="00D434D6">
      <w:pPr>
        <w:ind w:right="-1"/>
        <w:rPr>
          <w:rFonts w:ascii="Verdana" w:hAnsi="Verdana"/>
        </w:rPr>
      </w:pPr>
    </w:p>
    <w:p w14:paraId="3181E8DA" w14:textId="77777777" w:rsidR="003E1C67" w:rsidRPr="0072069C" w:rsidRDefault="003E1C67" w:rsidP="00D434D6">
      <w:pPr>
        <w:pStyle w:val="Podnaslov"/>
      </w:pPr>
      <w:r w:rsidRPr="0072069C">
        <w:t>POVRAČILO STROŠKOV IN ŠKODE</w:t>
      </w:r>
    </w:p>
    <w:p w14:paraId="5FCEB774" w14:textId="77777777" w:rsidR="003E1C67" w:rsidRPr="0072069C" w:rsidRDefault="003E1C67" w:rsidP="00D434D6"/>
    <w:p w14:paraId="1860C931" w14:textId="77777777" w:rsidR="003E1C67" w:rsidRPr="0072069C"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72069C">
        <w:rPr>
          <w:rFonts w:ascii="Verdana" w:eastAsiaTheme="majorEastAsia" w:hAnsi="Verdana" w:cstheme="majorBidi"/>
          <w:b/>
          <w:spacing w:val="5"/>
          <w:kern w:val="28"/>
          <w:szCs w:val="52"/>
        </w:rPr>
        <w:t>člen</w:t>
      </w:r>
    </w:p>
    <w:p w14:paraId="54130D6E" w14:textId="77777777" w:rsidR="003E1C67" w:rsidRPr="0072069C" w:rsidRDefault="003E1C67" w:rsidP="00D434D6">
      <w:pPr>
        <w:jc w:val="center"/>
        <w:rPr>
          <w:rFonts w:ascii="Verdana" w:hAnsi="Verdana"/>
          <w:b/>
        </w:rPr>
      </w:pPr>
      <w:r w:rsidRPr="0072069C">
        <w:rPr>
          <w:rFonts w:ascii="Verdana" w:hAnsi="Verdana"/>
          <w:b/>
        </w:rPr>
        <w:t>Obveznosti iz naslova stroškov in škode</w:t>
      </w:r>
    </w:p>
    <w:p w14:paraId="79F70A60" w14:textId="77777777" w:rsidR="003E1C67" w:rsidRPr="0072069C" w:rsidRDefault="003E1C67" w:rsidP="00D434D6">
      <w:pPr>
        <w:ind w:right="-1"/>
      </w:pPr>
    </w:p>
    <w:p w14:paraId="155607C7" w14:textId="62810B97" w:rsidR="003E1C67" w:rsidRPr="003E1C67" w:rsidRDefault="003E1C67" w:rsidP="00D434D6">
      <w:pPr>
        <w:ind w:right="-1"/>
        <w:rPr>
          <w:rFonts w:ascii="Verdana" w:hAnsi="Verdana"/>
        </w:rPr>
      </w:pPr>
      <w:r w:rsidRPr="0072069C">
        <w:rPr>
          <w:rFonts w:ascii="Verdana" w:hAnsi="Verdana"/>
        </w:rPr>
        <w:t>Pogodbeni stranki se dogovorita, da je izvajalec dolžan naročniku povrniti vse stroške in škodo, ki bi naročniku nastali zaradi zamude pogodbenih rokov</w:t>
      </w:r>
      <w:r w:rsidR="007E2413" w:rsidRPr="0072069C">
        <w:rPr>
          <w:rFonts w:ascii="Verdana" w:hAnsi="Verdana"/>
        </w:rPr>
        <w:t>, če le</w:t>
      </w:r>
      <w:r w:rsidR="006B2C7A">
        <w:rPr>
          <w:rFonts w:ascii="Verdana" w:hAnsi="Verdana"/>
        </w:rPr>
        <w:t>-</w:t>
      </w:r>
      <w:r w:rsidR="007E2413" w:rsidRPr="0072069C">
        <w:rPr>
          <w:rFonts w:ascii="Verdana" w:hAnsi="Verdana"/>
        </w:rPr>
        <w:t>ti presegajo znesek znesek pogodbenih</w:t>
      </w:r>
      <w:r w:rsidR="00440A73" w:rsidRPr="0072069C">
        <w:rPr>
          <w:rFonts w:ascii="Verdana" w:hAnsi="Verdana"/>
        </w:rPr>
        <w:t xml:space="preserve"> kazni iz 25</w:t>
      </w:r>
      <w:r w:rsidRPr="0072069C">
        <w:rPr>
          <w:rFonts w:ascii="Verdana" w:hAnsi="Verdana"/>
        </w:rPr>
        <w:t>. člena te pogodbe,</w:t>
      </w:r>
      <w:r w:rsidR="007E2413" w:rsidRPr="0072069C">
        <w:rPr>
          <w:rFonts w:ascii="Verdana" w:hAnsi="Verdana"/>
        </w:rPr>
        <w:t xml:space="preserve"> kot tudi zaradi zamude drugih pogodbenih rokov izvedbe</w:t>
      </w:r>
      <w:r w:rsidR="006B2C7A">
        <w:rPr>
          <w:rFonts w:ascii="Verdana" w:hAnsi="Verdana"/>
        </w:rPr>
        <w:t xml:space="preserve"> (za katere pogodbena kazen ni določena)</w:t>
      </w:r>
      <w:r w:rsidR="007E2413" w:rsidRPr="0072069C">
        <w:rPr>
          <w:rFonts w:ascii="Verdana" w:hAnsi="Verdana"/>
        </w:rPr>
        <w:t xml:space="preserve">, </w:t>
      </w:r>
      <w:r w:rsidRPr="0072069C">
        <w:rPr>
          <w:rFonts w:ascii="Verdana" w:hAnsi="Verdana"/>
        </w:rPr>
        <w:t>zaradi neizpolnjevanja pogodbenih obveznosti, kršitev pogodbenih obveznosti ali nepravilnega</w:t>
      </w:r>
      <w:r w:rsidRPr="003E1C67">
        <w:rPr>
          <w:rFonts w:ascii="Verdana" w:hAnsi="Verdana"/>
        </w:rPr>
        <w:t xml:space="preserve"> izvajanja storitev po tej pogodbi, če je razlog na strani izvajalca. </w:t>
      </w:r>
    </w:p>
    <w:p w14:paraId="116D127E" w14:textId="77777777" w:rsidR="00BF514D" w:rsidRDefault="00BF514D" w:rsidP="00D434D6">
      <w:pPr>
        <w:ind w:right="-1"/>
        <w:rPr>
          <w:rFonts w:ascii="Verdana" w:hAnsi="Verdana"/>
        </w:rPr>
      </w:pPr>
    </w:p>
    <w:p w14:paraId="47F41183" w14:textId="15B665D3" w:rsidR="003E1C67" w:rsidRPr="003E1C67" w:rsidRDefault="003E1C67" w:rsidP="00D434D6">
      <w:pPr>
        <w:ind w:right="-1"/>
        <w:rPr>
          <w:rFonts w:ascii="Verdana" w:hAnsi="Verdana"/>
        </w:rPr>
      </w:pPr>
      <w:r w:rsidRPr="003E1C67">
        <w:rPr>
          <w:rFonts w:ascii="Verdana" w:hAnsi="Verdana"/>
        </w:rPr>
        <w:t xml:space="preserve">Stroški in škoda, ki bi naročniku nastali zaradi razlogov iz prvega odstavka tega člena, se presojajo po splošnih načelih odškodninske odgovornosti. </w:t>
      </w:r>
    </w:p>
    <w:p w14:paraId="7950A62E" w14:textId="77777777" w:rsidR="003E1C67" w:rsidRPr="003E1C67" w:rsidRDefault="003E1C67" w:rsidP="00D434D6">
      <w:pPr>
        <w:ind w:right="-1"/>
        <w:rPr>
          <w:rFonts w:ascii="Verdana" w:hAnsi="Verdana"/>
        </w:rPr>
      </w:pPr>
    </w:p>
    <w:p w14:paraId="26041984" w14:textId="77777777" w:rsidR="003E1C67" w:rsidRPr="003E1C67" w:rsidRDefault="003E1C67" w:rsidP="00D434D6">
      <w:pPr>
        <w:ind w:right="-1"/>
        <w:rPr>
          <w:rFonts w:ascii="Verdana" w:hAnsi="Verdana"/>
        </w:rPr>
      </w:pPr>
      <w:r w:rsidRPr="003E1C67">
        <w:rPr>
          <w:rFonts w:ascii="Verdana" w:hAnsi="Verdana"/>
        </w:rPr>
        <w:t>Znesek morebitne predhodno obračunane in plačane pogodbene kazni se odšteje od skupnega zneska stroškov in škode.</w:t>
      </w:r>
    </w:p>
    <w:p w14:paraId="6CD8D56E" w14:textId="6B8914E1" w:rsidR="003E1C67" w:rsidRDefault="003E1C67" w:rsidP="00D434D6">
      <w:pPr>
        <w:ind w:right="-1"/>
        <w:rPr>
          <w:rFonts w:ascii="Verdana" w:hAnsi="Verdana"/>
        </w:rPr>
      </w:pPr>
    </w:p>
    <w:p w14:paraId="05D2F2E9" w14:textId="6C8A9ABD" w:rsidR="00FE668A" w:rsidRDefault="00FE668A" w:rsidP="00D434D6">
      <w:pPr>
        <w:rPr>
          <w:rFonts w:ascii="Verdana" w:hAnsi="Verdana"/>
        </w:rPr>
      </w:pPr>
      <w:r w:rsidRPr="00FE668A">
        <w:rPr>
          <w:rFonts w:ascii="Verdana" w:hAnsi="Verdana"/>
        </w:rPr>
        <w:t xml:space="preserve">Za poplačilo stroškov in škode lahko naročnik unovči finančno zavarovanje za dobro izvedbo pogodbenih obveznosti. Če le-ta ne zadošča, je izvajalec dolžan plačati razliko do polne višine stroškov in škode v roku trideset (30) dni od datuma prejema pisnega zahtevka naročnika. </w:t>
      </w:r>
    </w:p>
    <w:p w14:paraId="25A57DDF" w14:textId="77777777" w:rsidR="008633CA" w:rsidRPr="003E1C67" w:rsidRDefault="008633CA" w:rsidP="00D434D6">
      <w:pPr>
        <w:ind w:right="-1"/>
        <w:rPr>
          <w:rFonts w:ascii="Verdana" w:hAnsi="Verdana"/>
        </w:rPr>
      </w:pPr>
    </w:p>
    <w:p w14:paraId="5580D3A5"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4A44565B" w14:textId="77777777" w:rsidR="003E1C67" w:rsidRPr="003E1C67" w:rsidRDefault="003E1C67" w:rsidP="00D434D6">
      <w:pPr>
        <w:ind w:right="-1"/>
        <w:jc w:val="center"/>
        <w:rPr>
          <w:rFonts w:ascii="Verdana" w:hAnsi="Verdana"/>
          <w:b/>
        </w:rPr>
      </w:pPr>
      <w:r w:rsidRPr="003E1C67">
        <w:rPr>
          <w:rFonts w:ascii="Verdana" w:hAnsi="Verdana"/>
          <w:b/>
        </w:rPr>
        <w:t>Obveznosti iz naslova škode tretjim osebam</w:t>
      </w:r>
    </w:p>
    <w:p w14:paraId="3AB1ACBD" w14:textId="77777777" w:rsidR="003E1C67" w:rsidRPr="003E1C67" w:rsidRDefault="003E1C67" w:rsidP="00D434D6">
      <w:pPr>
        <w:ind w:right="-1"/>
        <w:rPr>
          <w:rFonts w:ascii="Verdana" w:hAnsi="Verdana"/>
        </w:rPr>
      </w:pPr>
    </w:p>
    <w:p w14:paraId="4D3C93AB" w14:textId="4F6F936D" w:rsidR="003E1C67" w:rsidRDefault="003E1C67" w:rsidP="00D434D6">
      <w:pPr>
        <w:ind w:right="-1"/>
        <w:rPr>
          <w:rFonts w:ascii="Verdana" w:hAnsi="Verdana"/>
        </w:rPr>
      </w:pPr>
      <w:r w:rsidRPr="003E1C67">
        <w:rPr>
          <w:rFonts w:ascii="Verdana" w:hAnsi="Verdana"/>
        </w:rPr>
        <w:t xml:space="preserve">Izvajalec odgovarja tudi za škodo, ki bi nastala tretjim osebam zaradi nepravilnega izvajanja </w:t>
      </w:r>
      <w:r w:rsidR="00440A73">
        <w:rPr>
          <w:rFonts w:ascii="Verdana" w:hAnsi="Verdana"/>
        </w:rPr>
        <w:t xml:space="preserve">dobav in </w:t>
      </w:r>
      <w:r w:rsidRPr="003E1C67">
        <w:rPr>
          <w:rFonts w:ascii="Verdana" w:hAnsi="Verdana"/>
        </w:rPr>
        <w:t>storitev po tej pogodbi. Tako nastala škoda se presoja po splošnih načelih odškodninske odgovornosti.</w:t>
      </w:r>
    </w:p>
    <w:p w14:paraId="5B08CE34" w14:textId="5E9C92C7" w:rsidR="0057342F" w:rsidRDefault="0057342F" w:rsidP="00D434D6">
      <w:pPr>
        <w:ind w:right="-1"/>
        <w:rPr>
          <w:rFonts w:ascii="Verdana" w:hAnsi="Verdana"/>
        </w:rPr>
      </w:pPr>
    </w:p>
    <w:p w14:paraId="4D7DA2BA" w14:textId="3D4EAC1A" w:rsidR="001F4A15" w:rsidRPr="008C5BD0" w:rsidRDefault="001F4A15" w:rsidP="008C5BD0">
      <w:pPr>
        <w:pStyle w:val="Podnaslov"/>
      </w:pPr>
      <w:r w:rsidRPr="001F4A15">
        <w:t>FINANČNO ZAVAROVANJE</w:t>
      </w:r>
    </w:p>
    <w:p w14:paraId="67D889E4" w14:textId="4B67BB0E" w:rsidR="001F4A15" w:rsidRPr="001F4A15" w:rsidRDefault="001F4A15" w:rsidP="00A06D4E">
      <w:pPr>
        <w:pStyle w:val="Naslov"/>
        <w:numPr>
          <w:ilvl w:val="0"/>
          <w:numId w:val="23"/>
        </w:numPr>
      </w:pPr>
      <w:r w:rsidRPr="001F4A15">
        <w:t>člen</w:t>
      </w:r>
    </w:p>
    <w:p w14:paraId="792EE53D" w14:textId="77777777" w:rsidR="001F4A15" w:rsidRPr="001F4A15" w:rsidRDefault="001F4A15" w:rsidP="00D434D6">
      <w:pPr>
        <w:jc w:val="center"/>
        <w:rPr>
          <w:rFonts w:ascii="Verdana" w:hAnsi="Verdana"/>
          <w:b/>
        </w:rPr>
      </w:pPr>
      <w:r w:rsidRPr="001F4A15">
        <w:rPr>
          <w:rFonts w:ascii="Verdana" w:hAnsi="Verdana"/>
          <w:b/>
        </w:rPr>
        <w:t>Finančno zavarovanje za dobro izvedbo pogodbenih obveznosti</w:t>
      </w:r>
    </w:p>
    <w:p w14:paraId="171D4734" w14:textId="77777777" w:rsidR="001F4A15" w:rsidRPr="001F4A15" w:rsidRDefault="001F4A15"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rFonts w:ascii="Verdana" w:hAnsi="Verdana"/>
          <w:b/>
        </w:rPr>
      </w:pPr>
    </w:p>
    <w:p w14:paraId="59415B0C" w14:textId="54EB5361" w:rsidR="001F4A15" w:rsidRPr="001F4A15" w:rsidRDefault="001F4A15" w:rsidP="00D434D6">
      <w:pPr>
        <w:rPr>
          <w:rFonts w:ascii="Verdana" w:hAnsi="Verdana"/>
        </w:rPr>
      </w:pPr>
      <w:r w:rsidRPr="001F4A15">
        <w:rPr>
          <w:rFonts w:ascii="Verdana" w:hAnsi="Verdana"/>
        </w:rPr>
        <w:t xml:space="preserve">Izvajalec se zaveže, da bo naročniku posredoval nepreklicno finančno zavarovanje za dobro izvedbo pogodbenih obveznosti na prvi poziv (kavcijsko zavarovanje/bančna garancija) v višini </w:t>
      </w:r>
      <w:r>
        <w:rPr>
          <w:rFonts w:ascii="Verdana" w:hAnsi="Verdana"/>
        </w:rPr>
        <w:t>3</w:t>
      </w:r>
      <w:r w:rsidRPr="001F4A15">
        <w:rPr>
          <w:rFonts w:ascii="Verdana" w:hAnsi="Verdana"/>
        </w:rPr>
        <w:t xml:space="preserve"> % od skupne pogodbene vrednosti</w:t>
      </w:r>
      <w:r w:rsidR="00A06D4E">
        <w:rPr>
          <w:rFonts w:ascii="Verdana" w:hAnsi="Verdana"/>
        </w:rPr>
        <w:t xml:space="preserve"> po predračunu v EUR z DDV iz </w:t>
      </w:r>
      <w:r w:rsidR="00A06D4E" w:rsidRPr="0072069C">
        <w:rPr>
          <w:rFonts w:ascii="Verdana" w:hAnsi="Verdana"/>
        </w:rPr>
        <w:t>14</w:t>
      </w:r>
      <w:r w:rsidRPr="0072069C">
        <w:rPr>
          <w:rFonts w:ascii="Verdana" w:hAnsi="Verdana"/>
        </w:rPr>
        <w:t>.</w:t>
      </w:r>
      <w:r w:rsidRPr="001F4A15">
        <w:rPr>
          <w:rFonts w:ascii="Verdana" w:hAnsi="Verdana"/>
        </w:rPr>
        <w:t xml:space="preserve"> člena te pogodbe, kar znaša __________ EUR, ki mora veljati do __________________.</w:t>
      </w:r>
    </w:p>
    <w:p w14:paraId="3B4ECE4D" w14:textId="77777777" w:rsidR="001F4A15" w:rsidRPr="001F4A15" w:rsidRDefault="001F4A15" w:rsidP="00D434D6">
      <w:pPr>
        <w:rPr>
          <w:rFonts w:ascii="Verdana" w:hAnsi="Verdana"/>
          <w:b/>
          <w:sz w:val="16"/>
          <w:szCs w:val="16"/>
        </w:rPr>
      </w:pPr>
      <w:r w:rsidRPr="001F4A15">
        <w:rPr>
          <w:rFonts w:ascii="Verdana" w:hAnsi="Verdana"/>
          <w:b/>
          <w:sz w:val="16"/>
          <w:szCs w:val="16"/>
        </w:rPr>
        <w:t xml:space="preserve">      (podatek navede naročnik glede na obrazložitev v razpisni dokumentaciji)</w:t>
      </w:r>
    </w:p>
    <w:p w14:paraId="594D2BE0" w14:textId="77777777" w:rsidR="001F4A15" w:rsidRPr="001F4A15" w:rsidRDefault="001F4A15" w:rsidP="00D434D6">
      <w:pPr>
        <w:rPr>
          <w:rFonts w:ascii="Verdana" w:hAnsi="Verdana"/>
          <w:i/>
        </w:rPr>
      </w:pPr>
    </w:p>
    <w:p w14:paraId="00990A4B" w14:textId="77777777" w:rsidR="001F4A15" w:rsidRPr="001F4A15" w:rsidRDefault="001F4A15" w:rsidP="00D434D6">
      <w:pPr>
        <w:ind w:right="-1"/>
        <w:rPr>
          <w:rFonts w:ascii="Verdana" w:hAnsi="Verdana"/>
        </w:rPr>
      </w:pPr>
      <w:r w:rsidRPr="001F4A15">
        <w:rPr>
          <w:rFonts w:ascii="Verdana" w:hAnsi="Verdana"/>
        </w:rPr>
        <w:t xml:space="preserve">Predložitev finančnega zavarovanja za dobro izvedbo pogodbenih obveznosti je pogoj za veljavnost pogodbe. </w:t>
      </w:r>
    </w:p>
    <w:p w14:paraId="0A2C9187" w14:textId="77777777" w:rsidR="001F4A15" w:rsidRPr="001F4A15" w:rsidRDefault="001F4A15" w:rsidP="00D434D6">
      <w:pPr>
        <w:ind w:right="-1"/>
        <w:rPr>
          <w:rFonts w:ascii="Verdana" w:hAnsi="Verdana"/>
        </w:rPr>
      </w:pPr>
    </w:p>
    <w:p w14:paraId="6AD796F2" w14:textId="77777777" w:rsidR="001F4A15" w:rsidRPr="001F4A15" w:rsidRDefault="001F4A15" w:rsidP="00D434D6">
      <w:pPr>
        <w:ind w:right="-1"/>
        <w:rPr>
          <w:rFonts w:ascii="Verdana" w:hAnsi="Verdana"/>
        </w:rPr>
      </w:pPr>
      <w:r w:rsidRPr="001F4A15">
        <w:rPr>
          <w:rFonts w:ascii="Verdana" w:hAnsi="Verdana"/>
        </w:rPr>
        <w:t>Finančno zavarovanje mora biti brezpogojno in plačljivo na prvi poziv.</w:t>
      </w:r>
    </w:p>
    <w:p w14:paraId="6BC6C260" w14:textId="77777777" w:rsidR="001F4A15" w:rsidRPr="001F4A15" w:rsidRDefault="001F4A15" w:rsidP="00D434D6">
      <w:pPr>
        <w:ind w:right="-1"/>
        <w:rPr>
          <w:rFonts w:ascii="Verdana" w:hAnsi="Verdana"/>
        </w:rPr>
      </w:pPr>
    </w:p>
    <w:p w14:paraId="431BDA3B" w14:textId="77777777" w:rsidR="001F4A15" w:rsidRPr="001F4A15" w:rsidRDefault="001F4A15" w:rsidP="00D434D6">
      <w:pPr>
        <w:ind w:right="-1"/>
        <w:rPr>
          <w:rFonts w:ascii="Verdana" w:hAnsi="Verdana"/>
        </w:rPr>
      </w:pPr>
      <w:r w:rsidRPr="001F4A15">
        <w:rPr>
          <w:rFonts w:ascii="Verdana" w:hAnsi="Verdana"/>
        </w:rPr>
        <w:t>V primeru sklenitve aneksa k tej pogodbi pod pogoji iz 95. člena ZJN-3 izvajalec, če je to potrebno, ustrezno spremeni oziroma podaljša tudi veljavnost finančnega zavarovanja.</w:t>
      </w:r>
    </w:p>
    <w:p w14:paraId="1E8FDEEE" w14:textId="77777777" w:rsidR="001F4A15" w:rsidRPr="001F4A15" w:rsidRDefault="001F4A15" w:rsidP="00D434D6">
      <w:pPr>
        <w:ind w:right="-1"/>
        <w:rPr>
          <w:rFonts w:ascii="Verdana" w:hAnsi="Verdana"/>
        </w:rPr>
      </w:pPr>
    </w:p>
    <w:p w14:paraId="10680D9B" w14:textId="7E57A517" w:rsidR="001F4A15" w:rsidRPr="001F4A15" w:rsidRDefault="001F4A15" w:rsidP="00D434D6">
      <w:pPr>
        <w:ind w:right="-1"/>
        <w:rPr>
          <w:rFonts w:ascii="Verdana" w:hAnsi="Verdana"/>
        </w:rPr>
      </w:pPr>
      <w:r w:rsidRPr="001F4A15">
        <w:rPr>
          <w:rFonts w:ascii="Verdana" w:hAnsi="Verdana"/>
        </w:rPr>
        <w:t xml:space="preserve">Naročnik unovči finančno zavarovanje za dobro izvedbo pogodbenih obveznosti v primeru, da obveznosti po pogodbi niso pravočasno </w:t>
      </w:r>
      <w:r w:rsidR="00F27CC1">
        <w:rPr>
          <w:rFonts w:ascii="Verdana" w:hAnsi="Verdana"/>
        </w:rPr>
        <w:t xml:space="preserve">(upoštevaje naslednji odstavek tega člena) </w:t>
      </w:r>
      <w:r w:rsidRPr="001F4A15">
        <w:rPr>
          <w:rFonts w:ascii="Verdana" w:hAnsi="Verdana"/>
        </w:rPr>
        <w:t>ali pravilno izpolnjene, oziroma jih je izvajalec prenehal izvajati.</w:t>
      </w:r>
    </w:p>
    <w:p w14:paraId="02DEAF2E" w14:textId="77777777" w:rsidR="001F4A15" w:rsidRPr="001F4A15" w:rsidRDefault="001F4A15" w:rsidP="00D434D6">
      <w:pPr>
        <w:ind w:right="-1"/>
        <w:rPr>
          <w:rFonts w:ascii="Verdana" w:hAnsi="Verdana"/>
        </w:rPr>
      </w:pPr>
    </w:p>
    <w:p w14:paraId="2BE1B33E" w14:textId="6A076F84" w:rsidR="001F4A15" w:rsidRPr="001F4A15" w:rsidRDefault="001F4A15" w:rsidP="00D434D6">
      <w:pPr>
        <w:ind w:right="-1"/>
        <w:rPr>
          <w:rFonts w:ascii="Verdana" w:hAnsi="Verdana"/>
        </w:rPr>
      </w:pPr>
      <w:r w:rsidRPr="001F4A15">
        <w:rPr>
          <w:rFonts w:ascii="Verdana" w:hAnsi="Verdana"/>
        </w:rPr>
        <w:t xml:space="preserve">V primeru </w:t>
      </w:r>
      <w:r w:rsidR="00F27CC1">
        <w:rPr>
          <w:rFonts w:ascii="Verdana" w:hAnsi="Verdana"/>
        </w:rPr>
        <w:t xml:space="preserve">nepravočasne izpolnitve pogodbene obveznosti in </w:t>
      </w:r>
      <w:r w:rsidRPr="001F4A15">
        <w:rPr>
          <w:rFonts w:ascii="Verdana" w:hAnsi="Verdana"/>
        </w:rPr>
        <w:t xml:space="preserve">kršitve rokov izvedbe, za katere je po tej pogodbi določena pogodbena kazen, se prvenstveno obračuna pogodbena kazen. Ob nadaljevanju kršitev </w:t>
      </w:r>
      <w:r w:rsidR="00F27CC1">
        <w:rPr>
          <w:rFonts w:ascii="Verdana" w:hAnsi="Verdana"/>
        </w:rPr>
        <w:t xml:space="preserve">rokov izvedbe </w:t>
      </w:r>
      <w:r w:rsidRPr="001F4A15">
        <w:rPr>
          <w:rFonts w:ascii="Verdana" w:hAnsi="Verdana"/>
        </w:rPr>
        <w:t xml:space="preserve">se v primeru presežene omejitve pogodbene kazni lahko unovči tudi finančno zavarovanje za dobro izvedbo pogodbenih obveznosti, in sicer na </w:t>
      </w:r>
      <w:r w:rsidR="00253E97">
        <w:rPr>
          <w:rFonts w:ascii="Verdana" w:hAnsi="Verdana"/>
        </w:rPr>
        <w:t>način in v višini, določeni v 26</w:t>
      </w:r>
      <w:r w:rsidRPr="001F4A15">
        <w:rPr>
          <w:rFonts w:ascii="Verdana" w:hAnsi="Verdana"/>
        </w:rPr>
        <w:t>. členu te pogodbe, vendar brez skupne omejitve pogodbene kazni navzgor, in sicer največ do višine vrednosti finančnega zavarovanja za dobro izvedbo pogodbenih obveznosti.</w:t>
      </w:r>
    </w:p>
    <w:p w14:paraId="0CA6096C" w14:textId="77777777" w:rsidR="001F4A15" w:rsidRPr="001F4A15" w:rsidRDefault="001F4A15" w:rsidP="00D434D6">
      <w:pPr>
        <w:ind w:right="-1"/>
        <w:rPr>
          <w:rFonts w:ascii="Verdana" w:hAnsi="Verdana"/>
        </w:rPr>
      </w:pPr>
    </w:p>
    <w:p w14:paraId="58C43B0A" w14:textId="5ED32597" w:rsidR="001F4A15" w:rsidRDefault="001F4A15" w:rsidP="00D434D6">
      <w:pPr>
        <w:ind w:right="-1"/>
        <w:rPr>
          <w:rFonts w:ascii="Verdana" w:hAnsi="Verdana"/>
        </w:rPr>
      </w:pPr>
      <w:r w:rsidRPr="001F4A15">
        <w:rPr>
          <w:rFonts w:ascii="Verdana" w:hAnsi="Verdana"/>
        </w:rPr>
        <w:t>Naročnik lahko finančno zavarovanje za dobro izvedbo pogodbenih obveznosti unovči delno, večkrat, vendar največ do skupne vrednosti, ki je določena v prvem odstavku tega člena.</w:t>
      </w:r>
    </w:p>
    <w:p w14:paraId="6555FB34" w14:textId="797B91EA" w:rsidR="008633CA" w:rsidRDefault="008633CA" w:rsidP="00D434D6">
      <w:pPr>
        <w:ind w:right="-1"/>
        <w:rPr>
          <w:rFonts w:ascii="Verdana" w:hAnsi="Verdana"/>
        </w:rPr>
      </w:pPr>
    </w:p>
    <w:p w14:paraId="76A06040" w14:textId="797D149B" w:rsidR="008633CA" w:rsidRPr="001F4A15" w:rsidRDefault="00F27CC1" w:rsidP="00D434D6">
      <w:pPr>
        <w:ind w:right="-1"/>
        <w:rPr>
          <w:rFonts w:ascii="Verdana" w:hAnsi="Verdana"/>
        </w:rPr>
      </w:pPr>
      <w:r w:rsidRPr="001F4A15">
        <w:rPr>
          <w:rFonts w:ascii="Verdana" w:hAnsi="Verdana"/>
        </w:rPr>
        <w:t>Po preteku veljavnosti finančnega zavarovanja za dobro izvedbo pogodbenih obveznosti obveznost samodejno ugasne, ne glede na to, ali je finančno zavarovanje vrnjeno.</w:t>
      </w:r>
    </w:p>
    <w:p w14:paraId="5B77B12B" w14:textId="17D27EF1" w:rsidR="00DA08B5" w:rsidRPr="00DA08B5" w:rsidRDefault="00D2405D" w:rsidP="00D434D6">
      <w:pPr>
        <w:pStyle w:val="Podnaslov"/>
      </w:pPr>
      <w:r>
        <w:t>OBVEZNOSTI IZ NASLOVA GARANCIJE</w:t>
      </w:r>
    </w:p>
    <w:p w14:paraId="19D49491" w14:textId="77777777" w:rsidR="00DA08B5" w:rsidRPr="00DA08B5" w:rsidRDefault="00DA08B5" w:rsidP="00D434D6">
      <w:pPr>
        <w:rPr>
          <w:rFonts w:ascii="Verdana" w:hAnsi="Verdana"/>
        </w:rPr>
      </w:pPr>
    </w:p>
    <w:p w14:paraId="0B543F44" w14:textId="77777777" w:rsidR="00DA08B5" w:rsidRPr="00DA08B5" w:rsidRDefault="00DA08B5" w:rsidP="00D434D6">
      <w:pPr>
        <w:numPr>
          <w:ilvl w:val="0"/>
          <w:numId w:val="23"/>
        </w:numPr>
        <w:ind w:left="426" w:hanging="426"/>
        <w:contextualSpacing/>
        <w:jc w:val="center"/>
        <w:rPr>
          <w:rFonts w:ascii="Verdana" w:eastAsiaTheme="majorEastAsia" w:hAnsi="Verdana" w:cstheme="majorBidi"/>
          <w:b/>
          <w:spacing w:val="5"/>
          <w:kern w:val="28"/>
          <w:szCs w:val="52"/>
        </w:rPr>
      </w:pPr>
      <w:r w:rsidRPr="00DA08B5">
        <w:rPr>
          <w:rFonts w:ascii="Verdana" w:eastAsiaTheme="majorEastAsia" w:hAnsi="Verdana" w:cstheme="majorBidi"/>
          <w:b/>
          <w:spacing w:val="5"/>
          <w:kern w:val="28"/>
          <w:szCs w:val="52"/>
        </w:rPr>
        <w:t>člen</w:t>
      </w:r>
    </w:p>
    <w:p w14:paraId="3A0BDD35" w14:textId="6A21BADA" w:rsidR="00DA08B5" w:rsidRPr="00DA08B5" w:rsidRDefault="00DA08B5" w:rsidP="00D434D6">
      <w:pPr>
        <w:jc w:val="center"/>
        <w:rPr>
          <w:rFonts w:ascii="Verdana" w:hAnsi="Verdana"/>
        </w:rPr>
      </w:pPr>
      <w:r w:rsidRPr="00DA08B5">
        <w:rPr>
          <w:rFonts w:ascii="Verdana" w:hAnsi="Verdana"/>
          <w:b/>
        </w:rPr>
        <w:t>Garancija za opremo</w:t>
      </w:r>
    </w:p>
    <w:p w14:paraId="74321B5C" w14:textId="77777777" w:rsidR="00DA08B5" w:rsidRPr="00DA08B5" w:rsidRDefault="00DA08B5" w:rsidP="00D434D6">
      <w:pPr>
        <w:rPr>
          <w:rFonts w:ascii="Verdana" w:hAnsi="Verdana"/>
        </w:rPr>
      </w:pPr>
    </w:p>
    <w:p w14:paraId="5E98C964" w14:textId="0996AE6C" w:rsidR="00D2405D" w:rsidRPr="00D2405D" w:rsidRDefault="00DA08B5" w:rsidP="00D434D6">
      <w:pPr>
        <w:rPr>
          <w:rFonts w:ascii="Verdana" w:eastAsia="Calibri" w:hAnsi="Verdana"/>
          <w:lang w:eastAsia="en-US"/>
        </w:rPr>
      </w:pPr>
      <w:r w:rsidRPr="00124869">
        <w:rPr>
          <w:rFonts w:ascii="Verdana" w:eastAsia="Calibri" w:hAnsi="Verdana"/>
          <w:lang w:eastAsia="en-US"/>
        </w:rPr>
        <w:t xml:space="preserve">Za vso novo opremo je zahtevana garancija </w:t>
      </w:r>
      <w:r w:rsidRPr="00124869">
        <w:rPr>
          <w:rFonts w:ascii="Verdana" w:eastAsia="Calibri" w:hAnsi="Verdana"/>
          <w:b/>
          <w:lang w:eastAsia="en-US"/>
        </w:rPr>
        <w:t>36 mesecev</w:t>
      </w:r>
      <w:r>
        <w:rPr>
          <w:rFonts w:ascii="Verdana" w:eastAsia="Calibri" w:hAnsi="Verdana"/>
          <w:b/>
          <w:lang w:eastAsia="en-US"/>
        </w:rPr>
        <w:t>,</w:t>
      </w:r>
      <w:r w:rsidRPr="00124869">
        <w:rPr>
          <w:rFonts w:ascii="Verdana" w:eastAsia="Calibri" w:hAnsi="Verdana"/>
          <w:lang w:eastAsia="en-US"/>
        </w:rPr>
        <w:t xml:space="preserve"> šteto od dneva dobave  predmetne opreme. </w:t>
      </w:r>
      <w:r w:rsidR="00D2405D" w:rsidRPr="00D2405D">
        <w:rPr>
          <w:rFonts w:ascii="Verdana" w:eastAsia="Calibri" w:hAnsi="Verdana"/>
          <w:lang w:eastAsia="en-US"/>
        </w:rPr>
        <w:t xml:space="preserve">Izvajalec mora ob dobavi opreme naročniku izročiti garancijske liste v </w:t>
      </w:r>
      <w:r w:rsidR="00613FBF">
        <w:rPr>
          <w:rFonts w:ascii="Verdana" w:eastAsia="Calibri" w:hAnsi="Verdana"/>
          <w:lang w:eastAsia="en-US"/>
        </w:rPr>
        <w:t xml:space="preserve">papirni ali </w:t>
      </w:r>
      <w:r w:rsidR="00D2405D" w:rsidRPr="00D2405D">
        <w:rPr>
          <w:rFonts w:ascii="Verdana" w:eastAsia="Calibri" w:hAnsi="Verdana"/>
          <w:lang w:eastAsia="en-US"/>
        </w:rPr>
        <w:t>elektronski obliki.</w:t>
      </w:r>
    </w:p>
    <w:p w14:paraId="1F0C59C6" w14:textId="77777777" w:rsidR="00DA08B5" w:rsidRDefault="00DA08B5" w:rsidP="00D434D6">
      <w:pPr>
        <w:rPr>
          <w:rFonts w:ascii="Verdana" w:eastAsia="Calibri" w:hAnsi="Verdana"/>
          <w:lang w:eastAsia="en-US"/>
        </w:rPr>
      </w:pPr>
    </w:p>
    <w:p w14:paraId="3372B731" w14:textId="2B0A3169" w:rsidR="00DA08B5" w:rsidRPr="00DA08B5" w:rsidRDefault="00DA08B5" w:rsidP="00D434D6">
      <w:pPr>
        <w:rPr>
          <w:rFonts w:ascii="Verdana" w:hAnsi="Verdana"/>
        </w:rPr>
      </w:pPr>
      <w:r w:rsidRPr="00DA08B5">
        <w:rPr>
          <w:rFonts w:ascii="Verdana" w:hAnsi="Verdana"/>
        </w:rPr>
        <w:t>V primeru, da proizvajalec zagotavlja garancijo, daljšo od 36</w:t>
      </w:r>
      <w:r>
        <w:rPr>
          <w:rFonts w:ascii="Verdana" w:hAnsi="Verdana"/>
        </w:rPr>
        <w:t xml:space="preserve"> mesecev, mora izvajalec o </w:t>
      </w:r>
      <w:r w:rsidRPr="00DA08B5">
        <w:rPr>
          <w:rFonts w:ascii="Verdana" w:hAnsi="Verdana"/>
        </w:rPr>
        <w:t>tem obvestiti naročnika in mu izročiti vso potrebno dokumentacijo v zvezi s tem.</w:t>
      </w:r>
    </w:p>
    <w:p w14:paraId="1B04AC73" w14:textId="77777777" w:rsidR="00DA08B5" w:rsidRDefault="00DA08B5" w:rsidP="00D434D6">
      <w:pPr>
        <w:rPr>
          <w:rFonts w:ascii="Verdana" w:eastAsia="Calibri" w:hAnsi="Verdana"/>
          <w:lang w:eastAsia="en-US"/>
        </w:rPr>
      </w:pPr>
    </w:p>
    <w:p w14:paraId="5D8EAA7B" w14:textId="6475D175" w:rsidR="00DA08B5" w:rsidRPr="00DA08B5" w:rsidRDefault="00DA08B5" w:rsidP="00D434D6">
      <w:pPr>
        <w:rPr>
          <w:rFonts w:ascii="Verdana" w:eastAsia="Calibri" w:hAnsi="Verdana"/>
          <w:lang w:eastAsia="en-US"/>
        </w:rPr>
      </w:pPr>
      <w:r w:rsidRPr="00ED12FF">
        <w:rPr>
          <w:rFonts w:ascii="Verdana" w:hAnsi="Verdana"/>
        </w:rPr>
        <w:t>Če bo ponujena oprema v garancijski dobi zamenjana, mora izvajalec za novo opremo</w:t>
      </w:r>
      <w:r w:rsidR="00D11127">
        <w:rPr>
          <w:rFonts w:ascii="Verdana" w:hAnsi="Verdana"/>
        </w:rPr>
        <w:t>/del opreme</w:t>
      </w:r>
      <w:r w:rsidRPr="00ED12FF">
        <w:rPr>
          <w:rFonts w:ascii="Verdana" w:hAnsi="Verdana"/>
        </w:rPr>
        <w:t xml:space="preserve"> izročiti nov garancijski list. Garancijska doba v tem primeru teče od dneva opravljene storitve (popravila/zamenjave) do izteka garancijske dobe opreme, ki je bila zamenjana.</w:t>
      </w:r>
    </w:p>
    <w:p w14:paraId="68E066F1" w14:textId="08E26657" w:rsidR="00DA08B5" w:rsidRPr="00DA08B5" w:rsidRDefault="00DA08B5" w:rsidP="00D434D6">
      <w:pPr>
        <w:rPr>
          <w:rFonts w:ascii="Verdana" w:hAnsi="Verdana"/>
        </w:rPr>
      </w:pPr>
    </w:p>
    <w:p w14:paraId="68D5D959" w14:textId="7EAA1DC2" w:rsidR="00DA08B5" w:rsidRPr="00DA08B5" w:rsidRDefault="00DA08B5" w:rsidP="00D434D6">
      <w:pPr>
        <w:rPr>
          <w:rFonts w:ascii="Verdana" w:hAnsi="Verdana"/>
        </w:rPr>
      </w:pPr>
      <w:r w:rsidRPr="00DA08B5">
        <w:rPr>
          <w:rFonts w:ascii="Verdana" w:hAnsi="Verdana"/>
        </w:rPr>
        <w:t xml:space="preserve">Datum zamenjave blaga izhaja iz dobavnice ali delovnega naloga </w:t>
      </w:r>
      <w:r w:rsidR="00CE5120">
        <w:rPr>
          <w:rFonts w:ascii="Verdana" w:hAnsi="Verdana"/>
        </w:rPr>
        <w:t xml:space="preserve">oziroma prevzemnega zapisnika </w:t>
      </w:r>
      <w:r w:rsidRPr="00DA08B5">
        <w:rPr>
          <w:rFonts w:ascii="Verdana" w:hAnsi="Verdana"/>
        </w:rPr>
        <w:t>ali poročila izvajalca, podpisanega s strani naročnika.</w:t>
      </w:r>
    </w:p>
    <w:p w14:paraId="6F0024F0" w14:textId="77777777" w:rsidR="00DA08B5" w:rsidRPr="00DA08B5" w:rsidRDefault="00DA08B5" w:rsidP="00D434D6">
      <w:pPr>
        <w:rPr>
          <w:rFonts w:ascii="Verdana" w:hAnsi="Verdana"/>
        </w:rPr>
      </w:pPr>
    </w:p>
    <w:p w14:paraId="739603D2" w14:textId="77777777" w:rsidR="00DA08B5" w:rsidRPr="00DA08B5" w:rsidRDefault="00DA08B5" w:rsidP="00D434D6">
      <w:pPr>
        <w:rPr>
          <w:rFonts w:ascii="Verdana" w:hAnsi="Verdana"/>
        </w:rPr>
      </w:pPr>
      <w:r w:rsidRPr="00DA08B5">
        <w:rPr>
          <w:rFonts w:ascii="Verdana" w:hAnsi="Verdana"/>
        </w:rPr>
        <w:t>V obdobju garancije je izvajalec dolžan opravljati obveznosti iz garancije brez dodatnih stroškov za naročnika. Vsi transportni in drugi stroški v zvezi s popravilom v času garancijskega roka bremenijo izvajalca.</w:t>
      </w:r>
    </w:p>
    <w:p w14:paraId="5D1D7A36" w14:textId="77777777" w:rsidR="00DA08B5" w:rsidRPr="00DA08B5" w:rsidRDefault="00DA08B5" w:rsidP="00D434D6">
      <w:pPr>
        <w:ind w:right="-1"/>
        <w:rPr>
          <w:rFonts w:ascii="Verdana" w:hAnsi="Verdana"/>
        </w:rPr>
      </w:pPr>
    </w:p>
    <w:p w14:paraId="4EE64B40" w14:textId="0768DA98" w:rsidR="00DA08B5" w:rsidRPr="00DA08B5" w:rsidRDefault="00DA08B5" w:rsidP="00D434D6">
      <w:pPr>
        <w:ind w:right="-1"/>
        <w:rPr>
          <w:rFonts w:ascii="Verdana" w:hAnsi="Verdana"/>
        </w:rPr>
      </w:pPr>
      <w:r w:rsidRPr="00DA08B5">
        <w:rPr>
          <w:rFonts w:ascii="Verdana" w:hAnsi="Verdana"/>
        </w:rPr>
        <w:t>Obdobje garancije velja tudi po izteku veljavnosti pogodbe, v kolikor iztek veljavnosti</w:t>
      </w:r>
      <w:r w:rsidR="00D2405D">
        <w:rPr>
          <w:rFonts w:ascii="Verdana" w:hAnsi="Verdana"/>
        </w:rPr>
        <w:t xml:space="preserve"> pogodbe nastopi pred potekom 36</w:t>
      </w:r>
      <w:r w:rsidRPr="00DA08B5">
        <w:rPr>
          <w:rFonts w:ascii="Verdana" w:hAnsi="Verdana"/>
        </w:rPr>
        <w:t>-mesečnega obdobja garancije za posamezno blago</w:t>
      </w:r>
      <w:r w:rsidR="00CE5120">
        <w:rPr>
          <w:rFonts w:ascii="Verdana" w:hAnsi="Verdana"/>
        </w:rPr>
        <w:t>/opremo</w:t>
      </w:r>
      <w:r w:rsidR="007D2A74">
        <w:rPr>
          <w:rFonts w:ascii="Verdana" w:hAnsi="Verdana"/>
        </w:rPr>
        <w:t>/del</w:t>
      </w:r>
      <w:r w:rsidRPr="00DA08B5">
        <w:rPr>
          <w:rFonts w:ascii="Verdana" w:hAnsi="Verdana"/>
        </w:rPr>
        <w:t xml:space="preserve">. </w:t>
      </w:r>
    </w:p>
    <w:p w14:paraId="5B6B758A" w14:textId="1239ABD2" w:rsidR="006B5750" w:rsidRPr="003E1C67" w:rsidRDefault="006B5750" w:rsidP="00D434D6">
      <w:pPr>
        <w:ind w:right="-1"/>
        <w:rPr>
          <w:rFonts w:ascii="Verdana" w:hAnsi="Verdana"/>
        </w:rPr>
      </w:pPr>
    </w:p>
    <w:p w14:paraId="39E45BC5" w14:textId="280AAC26" w:rsidR="003E1C67" w:rsidRPr="003E1C67" w:rsidRDefault="003E1C67" w:rsidP="00D434D6">
      <w:pPr>
        <w:pStyle w:val="Podnaslov"/>
      </w:pPr>
      <w:r w:rsidRPr="003E1C67">
        <w:t xml:space="preserve">JAMSTVO ZA DOBRO IN PRAVILNO IZVEDBO </w:t>
      </w:r>
      <w:r w:rsidR="00813CF2">
        <w:t xml:space="preserve">DODATNIH </w:t>
      </w:r>
      <w:r w:rsidRPr="003E1C67">
        <w:t>STORITEV</w:t>
      </w:r>
    </w:p>
    <w:p w14:paraId="08A16DBC" w14:textId="77777777" w:rsidR="003E1C67" w:rsidRPr="003E1C67" w:rsidRDefault="003E1C67" w:rsidP="00D434D6"/>
    <w:p w14:paraId="33FB7E9E"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52354B83" w14:textId="3A0785BB" w:rsidR="003E1C67" w:rsidRPr="003E1C67" w:rsidRDefault="003E1C67" w:rsidP="00D434D6">
      <w:pPr>
        <w:jc w:val="center"/>
        <w:rPr>
          <w:rFonts w:ascii="Verdana" w:hAnsi="Verdana"/>
          <w:b/>
        </w:rPr>
      </w:pPr>
      <w:r w:rsidRPr="003E1C67">
        <w:rPr>
          <w:rFonts w:ascii="Verdana" w:hAnsi="Verdana"/>
          <w:b/>
        </w:rPr>
        <w:t xml:space="preserve">Odgovornost izvajalca za izvedene </w:t>
      </w:r>
      <w:r w:rsidR="00BF514D">
        <w:rPr>
          <w:rFonts w:ascii="Verdana" w:hAnsi="Verdana"/>
          <w:b/>
        </w:rPr>
        <w:t xml:space="preserve">dodatne </w:t>
      </w:r>
      <w:r w:rsidRPr="003E1C67">
        <w:rPr>
          <w:rFonts w:ascii="Verdana" w:hAnsi="Verdana"/>
          <w:b/>
        </w:rPr>
        <w:t>storitve</w:t>
      </w:r>
    </w:p>
    <w:p w14:paraId="619ED1CE" w14:textId="77777777" w:rsidR="003E1C67" w:rsidRPr="003E1C67" w:rsidRDefault="003E1C67" w:rsidP="00D434D6">
      <w:pPr>
        <w:ind w:right="-1"/>
        <w:rPr>
          <w:rFonts w:ascii="Verdana" w:hAnsi="Verdana"/>
        </w:rPr>
      </w:pPr>
    </w:p>
    <w:p w14:paraId="24E3B749" w14:textId="7D1FC47C" w:rsidR="003E1C67" w:rsidRPr="003E1C67" w:rsidRDefault="003E1C67"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rFonts w:ascii="Verdana" w:hAnsi="Verdana"/>
        </w:rPr>
      </w:pPr>
      <w:r w:rsidRPr="003E1C67">
        <w:rPr>
          <w:rFonts w:ascii="Verdana" w:hAnsi="Verdana"/>
        </w:rPr>
        <w:t xml:space="preserve">Izvajalec jamči za dobro in pravilno izvedbo </w:t>
      </w:r>
      <w:r w:rsidR="00813CF2">
        <w:rPr>
          <w:rFonts w:ascii="Verdana" w:hAnsi="Verdana"/>
        </w:rPr>
        <w:t xml:space="preserve">dodatnih </w:t>
      </w:r>
      <w:r w:rsidR="00FE671A">
        <w:rPr>
          <w:rFonts w:ascii="Verdana" w:hAnsi="Verdana"/>
        </w:rPr>
        <w:t xml:space="preserve">storitev </w:t>
      </w:r>
      <w:r w:rsidR="00FE671A" w:rsidRPr="00FE671A">
        <w:rPr>
          <w:rFonts w:ascii="Verdana" w:hAnsi="Verdana"/>
          <w:b/>
        </w:rPr>
        <w:t>12</w:t>
      </w:r>
      <w:r w:rsidRPr="00FE671A">
        <w:rPr>
          <w:rFonts w:ascii="Verdana" w:hAnsi="Verdana"/>
          <w:b/>
        </w:rPr>
        <w:t xml:space="preserve"> mesecev,</w:t>
      </w:r>
      <w:r w:rsidRPr="003E1C67">
        <w:rPr>
          <w:rFonts w:ascii="Verdana" w:hAnsi="Verdana"/>
        </w:rPr>
        <w:t xml:space="preserve"> šteto od dneva prevzema posamezne storitve in podpisa poročila</w:t>
      </w:r>
      <w:r w:rsidR="00D45FD1">
        <w:rPr>
          <w:rFonts w:ascii="Verdana" w:hAnsi="Verdana"/>
        </w:rPr>
        <w:t>/</w:t>
      </w:r>
      <w:r w:rsidR="007D2A74">
        <w:rPr>
          <w:rFonts w:ascii="Verdana" w:hAnsi="Verdana"/>
        </w:rPr>
        <w:t xml:space="preserve">primopredajnega </w:t>
      </w:r>
      <w:r w:rsidR="00D45FD1">
        <w:rPr>
          <w:rFonts w:ascii="Verdana" w:hAnsi="Verdana"/>
        </w:rPr>
        <w:t>zapisnika</w:t>
      </w:r>
      <w:r w:rsidRPr="003E1C67">
        <w:rPr>
          <w:rFonts w:ascii="Verdana" w:hAnsi="Verdana"/>
        </w:rPr>
        <w:t xml:space="preserve"> o uspešno izvedeni storitvi.</w:t>
      </w:r>
    </w:p>
    <w:p w14:paraId="4EFB3121" w14:textId="77777777" w:rsidR="003E1C67" w:rsidRPr="003E1C67" w:rsidRDefault="003E1C67"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rFonts w:ascii="Verdana" w:hAnsi="Verdana"/>
          <w:b/>
        </w:rPr>
      </w:pPr>
    </w:p>
    <w:p w14:paraId="15988F04" w14:textId="7EABF904" w:rsidR="003E1C67" w:rsidRPr="003E1C67" w:rsidRDefault="003E1C67"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rFonts w:ascii="Verdana" w:hAnsi="Verdana"/>
        </w:rPr>
      </w:pPr>
      <w:r w:rsidRPr="003E1C67">
        <w:rPr>
          <w:rFonts w:ascii="Verdana" w:hAnsi="Verdana"/>
        </w:rPr>
        <w:t xml:space="preserve">V obdobju jamstva je izvajalec dolžan brez dodatnih stroškov za naročnika in v dogovorjenem roku odpraviti vse napake, ki bi bile posledica nekvalitetno in/ali nepravilno izvedenih </w:t>
      </w:r>
      <w:r w:rsidR="00813CF2">
        <w:rPr>
          <w:rFonts w:ascii="Verdana" w:hAnsi="Verdana"/>
        </w:rPr>
        <w:t xml:space="preserve">dodatnih </w:t>
      </w:r>
      <w:r w:rsidRPr="003E1C67">
        <w:rPr>
          <w:rFonts w:ascii="Verdana" w:hAnsi="Verdana"/>
        </w:rPr>
        <w:t>storitev. Vsi transportni in drugi stroški v zvezi z odpravo teh napak bremenijo izvajalca.</w:t>
      </w:r>
    </w:p>
    <w:p w14:paraId="18B33FA2" w14:textId="77777777" w:rsidR="003E1C67" w:rsidRPr="003E1C67" w:rsidRDefault="003E1C67"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rFonts w:ascii="Verdana" w:hAnsi="Verdana"/>
        </w:rPr>
      </w:pPr>
    </w:p>
    <w:p w14:paraId="2F9CDFA7" w14:textId="77777777" w:rsidR="003E1C67" w:rsidRPr="003E1C67" w:rsidRDefault="003E1C67" w:rsidP="00D434D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rFonts w:ascii="Verdana" w:hAnsi="Verdana"/>
        </w:rPr>
      </w:pPr>
      <w:r w:rsidRPr="003E1C67">
        <w:rPr>
          <w:rFonts w:ascii="Verdana" w:hAnsi="Verdana"/>
        </w:rPr>
        <w:t>Če izvajalec napake ne odpravi v primernem, s strani naročnika postavljenem roku, lahko naročnik odpravi napako sam oziroma z drugim izvajalcem na stroške izvajalca te pogodbe.</w:t>
      </w:r>
    </w:p>
    <w:p w14:paraId="303CCD2E" w14:textId="77777777" w:rsidR="003E1C67" w:rsidRPr="003E1C67" w:rsidRDefault="003E1C67" w:rsidP="00D434D6">
      <w:pPr>
        <w:ind w:right="-1"/>
        <w:rPr>
          <w:rFonts w:ascii="Verdana" w:hAnsi="Verdana"/>
        </w:rPr>
      </w:pPr>
    </w:p>
    <w:p w14:paraId="0E0268ED" w14:textId="4B76B028" w:rsidR="0057342F" w:rsidRDefault="003E1C67" w:rsidP="00D434D6">
      <w:pPr>
        <w:ind w:right="-1"/>
        <w:rPr>
          <w:rFonts w:ascii="Verdana" w:hAnsi="Verdana"/>
        </w:rPr>
      </w:pPr>
      <w:r w:rsidRPr="003E1C67">
        <w:rPr>
          <w:rFonts w:ascii="Verdana" w:hAnsi="Verdana"/>
        </w:rPr>
        <w:t>Obdobje jamstva za d</w:t>
      </w:r>
      <w:r w:rsidR="00A74AB5">
        <w:rPr>
          <w:rFonts w:ascii="Verdana" w:hAnsi="Verdana"/>
        </w:rPr>
        <w:t>obro in pravilno izvedbo</w:t>
      </w:r>
      <w:r w:rsidRPr="003E1C67">
        <w:rPr>
          <w:rFonts w:ascii="Verdana" w:hAnsi="Verdana"/>
        </w:rPr>
        <w:t xml:space="preserve"> </w:t>
      </w:r>
      <w:r w:rsidR="00813CF2">
        <w:rPr>
          <w:rFonts w:ascii="Verdana" w:hAnsi="Verdana"/>
        </w:rPr>
        <w:t>dodatn</w:t>
      </w:r>
      <w:r w:rsidR="00EF151D">
        <w:rPr>
          <w:rFonts w:ascii="Verdana" w:hAnsi="Verdana"/>
        </w:rPr>
        <w:t>ih</w:t>
      </w:r>
      <w:r w:rsidR="00813CF2">
        <w:rPr>
          <w:rFonts w:ascii="Verdana" w:hAnsi="Verdana"/>
        </w:rPr>
        <w:t xml:space="preserve"> </w:t>
      </w:r>
      <w:r w:rsidRPr="003E1C67">
        <w:rPr>
          <w:rFonts w:ascii="Verdana" w:hAnsi="Verdana"/>
        </w:rPr>
        <w:t>storit</w:t>
      </w:r>
      <w:r w:rsidR="00EF151D">
        <w:rPr>
          <w:rFonts w:ascii="Verdana" w:hAnsi="Verdana"/>
        </w:rPr>
        <w:t>e</w:t>
      </w:r>
      <w:r w:rsidRPr="003E1C67">
        <w:rPr>
          <w:rFonts w:ascii="Verdana" w:hAnsi="Verdana"/>
        </w:rPr>
        <w:t xml:space="preserve">v velja tudi po izteku veljavnosti pogodbe, v kolikor iztek veljavnosti pogodbe nastopi pred potekom 12-mesečnega obdobja jamstva </w:t>
      </w:r>
      <w:r w:rsidR="00EF151D">
        <w:rPr>
          <w:rFonts w:ascii="Verdana" w:hAnsi="Verdana"/>
        </w:rPr>
        <w:t xml:space="preserve">za </w:t>
      </w:r>
      <w:r w:rsidRPr="003E1C67">
        <w:rPr>
          <w:rFonts w:ascii="Verdana" w:hAnsi="Verdana"/>
        </w:rPr>
        <w:t>posamezn</w:t>
      </w:r>
      <w:r w:rsidR="00EF151D">
        <w:rPr>
          <w:rFonts w:ascii="Verdana" w:hAnsi="Verdana"/>
        </w:rPr>
        <w:t>o</w:t>
      </w:r>
      <w:r w:rsidRPr="003E1C67">
        <w:rPr>
          <w:rFonts w:ascii="Verdana" w:hAnsi="Verdana"/>
        </w:rPr>
        <w:t xml:space="preserve"> storit</w:t>
      </w:r>
      <w:r w:rsidR="00EF151D">
        <w:rPr>
          <w:rFonts w:ascii="Verdana" w:hAnsi="Verdana"/>
        </w:rPr>
        <w:t>e</w:t>
      </w:r>
      <w:r w:rsidRPr="003E1C67">
        <w:rPr>
          <w:rFonts w:ascii="Verdana" w:hAnsi="Verdana"/>
        </w:rPr>
        <w:t>v.</w:t>
      </w:r>
    </w:p>
    <w:p w14:paraId="13A0E488" w14:textId="45934F74" w:rsidR="003E1C67" w:rsidRPr="003E1C67" w:rsidRDefault="003E1C67" w:rsidP="00D434D6">
      <w:pPr>
        <w:ind w:right="-1"/>
        <w:rPr>
          <w:rFonts w:ascii="Verdana" w:hAnsi="Verdana"/>
        </w:rPr>
      </w:pPr>
    </w:p>
    <w:p w14:paraId="1E6BE0B8"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B98A5DF" w14:textId="77777777" w:rsidR="003E1C67" w:rsidRPr="003E1C67" w:rsidRDefault="003E1C67" w:rsidP="00D434D6">
      <w:pPr>
        <w:jc w:val="center"/>
        <w:rPr>
          <w:rFonts w:ascii="Verdana" w:hAnsi="Verdana"/>
          <w:b/>
        </w:rPr>
      </w:pPr>
      <w:r w:rsidRPr="003E1C67">
        <w:rPr>
          <w:rFonts w:ascii="Verdana" w:hAnsi="Verdana"/>
          <w:b/>
        </w:rPr>
        <w:t>Izguba pravice do jamčevalnih zahtevkov</w:t>
      </w:r>
    </w:p>
    <w:p w14:paraId="1A202A3D" w14:textId="77777777" w:rsidR="003E1C67" w:rsidRPr="003E1C67" w:rsidRDefault="003E1C67" w:rsidP="00D434D6">
      <w:pPr>
        <w:ind w:right="-1"/>
        <w:rPr>
          <w:rFonts w:ascii="Verdana" w:hAnsi="Verdana"/>
        </w:rPr>
      </w:pPr>
    </w:p>
    <w:p w14:paraId="5F0131E9" w14:textId="6CE3E7DF" w:rsidR="003E1C67" w:rsidRPr="003E1C67" w:rsidRDefault="003E1C67" w:rsidP="00D434D6">
      <w:pPr>
        <w:rPr>
          <w:rFonts w:ascii="Verdana" w:hAnsi="Verdana"/>
        </w:rPr>
      </w:pPr>
      <w:r w:rsidRPr="003E1C67">
        <w:rPr>
          <w:rFonts w:ascii="Verdana" w:hAnsi="Verdana"/>
        </w:rPr>
        <w:t>Naročnik kljub pravočasnemu grajanju napak izgubi pravico do uveljavitve jamčevalnih zahtevkov v primeru da:</w:t>
      </w:r>
    </w:p>
    <w:p w14:paraId="4BE4A9FC" w14:textId="66ABBF5D" w:rsidR="003E1C67" w:rsidRPr="003E1C67" w:rsidRDefault="003E1C67" w:rsidP="00D434D6">
      <w:pPr>
        <w:numPr>
          <w:ilvl w:val="0"/>
          <w:numId w:val="6"/>
        </w:numPr>
        <w:tabs>
          <w:tab w:val="clear" w:pos="1080"/>
        </w:tabs>
        <w:ind w:left="567" w:hanging="283"/>
        <w:contextualSpacing/>
        <w:rPr>
          <w:rFonts w:ascii="Verdana" w:hAnsi="Verdana"/>
        </w:rPr>
      </w:pPr>
      <w:r w:rsidRPr="003E1C67">
        <w:rPr>
          <w:rFonts w:ascii="Verdana" w:hAnsi="Verdana"/>
        </w:rPr>
        <w:t xml:space="preserve">je sam ali preko tretje osebe izvedel predelave in popravila na </w:t>
      </w:r>
      <w:r w:rsidR="00EF151D">
        <w:rPr>
          <w:rFonts w:ascii="Verdana" w:hAnsi="Verdana"/>
        </w:rPr>
        <w:t>opremi</w:t>
      </w:r>
      <w:r w:rsidRPr="003E1C67">
        <w:rPr>
          <w:rFonts w:ascii="Verdana" w:hAnsi="Verdana"/>
        </w:rPr>
        <w:t>, ki je predmet vzdrževanja,</w:t>
      </w:r>
    </w:p>
    <w:p w14:paraId="1E5A096E" w14:textId="65D93FCE" w:rsidR="003E1C67" w:rsidRPr="003E1C67" w:rsidRDefault="003E1C67" w:rsidP="00D434D6">
      <w:pPr>
        <w:numPr>
          <w:ilvl w:val="0"/>
          <w:numId w:val="6"/>
        </w:numPr>
        <w:tabs>
          <w:tab w:val="clear" w:pos="1080"/>
        </w:tabs>
        <w:ind w:left="567" w:hanging="283"/>
        <w:contextualSpacing/>
        <w:rPr>
          <w:rFonts w:ascii="Verdana" w:hAnsi="Verdana"/>
        </w:rPr>
      </w:pPr>
      <w:r w:rsidRPr="003E1C67">
        <w:rPr>
          <w:rFonts w:ascii="Verdana" w:hAnsi="Verdana"/>
        </w:rPr>
        <w:t xml:space="preserve">je prišlo do napak zaradi nestrokovnega ravnanja, uporabe ali vzdrževanja </w:t>
      </w:r>
      <w:r w:rsidR="00EF151D">
        <w:rPr>
          <w:rFonts w:ascii="Verdana" w:hAnsi="Verdana"/>
        </w:rPr>
        <w:t>opreme</w:t>
      </w:r>
      <w:r w:rsidRPr="003E1C67">
        <w:rPr>
          <w:rFonts w:ascii="Verdana" w:hAnsi="Verdana"/>
        </w:rPr>
        <w:t>, ki je predmet vzdrževanja,</w:t>
      </w:r>
    </w:p>
    <w:p w14:paraId="7F28957A" w14:textId="77777777" w:rsidR="003E1C67" w:rsidRPr="003E1C67" w:rsidRDefault="003E1C67" w:rsidP="00D434D6">
      <w:pPr>
        <w:numPr>
          <w:ilvl w:val="0"/>
          <w:numId w:val="6"/>
        </w:numPr>
        <w:tabs>
          <w:tab w:val="clear" w:pos="1080"/>
        </w:tabs>
        <w:ind w:left="567" w:hanging="283"/>
        <w:contextualSpacing/>
        <w:rPr>
          <w:rFonts w:ascii="Verdana" w:hAnsi="Verdana"/>
        </w:rPr>
      </w:pPr>
      <w:r w:rsidRPr="003E1C67">
        <w:rPr>
          <w:rFonts w:ascii="Verdana" w:hAnsi="Verdana"/>
        </w:rPr>
        <w:t>gre za mehanske poškodbe, ki jih je povzročil naročnik ali tretja oseba, ali so posledica višje sile.</w:t>
      </w:r>
    </w:p>
    <w:p w14:paraId="36F289E3" w14:textId="67F3C409" w:rsidR="00F74F58" w:rsidRPr="003E1C67" w:rsidRDefault="00F74F58" w:rsidP="00D434D6">
      <w:pPr>
        <w:ind w:right="-1"/>
        <w:rPr>
          <w:rFonts w:ascii="Verdana" w:hAnsi="Verdana"/>
        </w:rPr>
      </w:pPr>
    </w:p>
    <w:p w14:paraId="357797F4" w14:textId="77777777" w:rsidR="003E1C67" w:rsidRPr="003E1C67" w:rsidRDefault="003E1C67" w:rsidP="00D434D6">
      <w:pPr>
        <w:pStyle w:val="Podnaslov"/>
      </w:pPr>
      <w:r w:rsidRPr="003E1C67">
        <w:t xml:space="preserve">SKRBNIKI POGODBE IN ENOTNA VSTOPNA TOČKA ZA PRIJAVO NAPAK </w:t>
      </w:r>
    </w:p>
    <w:p w14:paraId="480D391E" w14:textId="77777777" w:rsidR="003E1C67" w:rsidRPr="003E1C67" w:rsidRDefault="003E1C67" w:rsidP="00D434D6"/>
    <w:p w14:paraId="3E5506B2"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5EEEA97D" w14:textId="77777777" w:rsidR="003E1C67" w:rsidRPr="003E1C67" w:rsidRDefault="003E1C67" w:rsidP="00D434D6">
      <w:pPr>
        <w:jc w:val="center"/>
        <w:rPr>
          <w:rFonts w:ascii="Verdana" w:hAnsi="Verdana"/>
          <w:b/>
        </w:rPr>
      </w:pPr>
      <w:r w:rsidRPr="003E1C67">
        <w:rPr>
          <w:rFonts w:ascii="Verdana" w:hAnsi="Verdana"/>
          <w:b/>
        </w:rPr>
        <w:t>Skrbniki pogodbe in kontaktni podatki</w:t>
      </w:r>
    </w:p>
    <w:p w14:paraId="04E8FD8D" w14:textId="77777777" w:rsidR="003E1C67" w:rsidRPr="003E1C67" w:rsidRDefault="003E1C67" w:rsidP="00D434D6"/>
    <w:p w14:paraId="7953B53A" w14:textId="77777777" w:rsidR="003E1C67" w:rsidRPr="003E1C67" w:rsidRDefault="003E1C67" w:rsidP="00D434D6">
      <w:pPr>
        <w:rPr>
          <w:rFonts w:ascii="Verdana" w:hAnsi="Verdana"/>
        </w:rPr>
      </w:pPr>
      <w:r w:rsidRPr="003E1C67">
        <w:rPr>
          <w:rFonts w:ascii="Verdana" w:hAnsi="Verdana"/>
        </w:rPr>
        <w:t>Pogodbeni stranki imenujeta svoje skrbnike pogodbe z namenom, da bi sproti reševali vsa vprašanja, ki se nanašajo na izvajanje te pogodbe, in tako omogočili nemoteno izvedbo pogodbenih obveznosti.</w:t>
      </w:r>
    </w:p>
    <w:p w14:paraId="1B5C7C51" w14:textId="77777777" w:rsidR="003E1C67" w:rsidRPr="003E1C67" w:rsidRDefault="003E1C67" w:rsidP="00D434D6">
      <w:pPr>
        <w:rPr>
          <w:rFonts w:ascii="Verdana" w:hAnsi="Verdana"/>
        </w:rPr>
      </w:pPr>
    </w:p>
    <w:p w14:paraId="4619E7D9" w14:textId="77777777" w:rsidR="003E1C67" w:rsidRPr="003E1C67" w:rsidRDefault="003E1C67" w:rsidP="00D434D6">
      <w:pPr>
        <w:rPr>
          <w:rFonts w:ascii="Verdana" w:hAnsi="Verdana"/>
          <w:color w:val="000000"/>
        </w:rPr>
      </w:pPr>
      <w:r w:rsidRPr="003E1C67">
        <w:rPr>
          <w:rFonts w:ascii="Verdana" w:hAnsi="Verdana"/>
        </w:rPr>
        <w:t xml:space="preserve">Skrbnik pogodbe na strani naročnika je </w:t>
      </w:r>
      <w:r w:rsidRPr="003E1C67">
        <w:rPr>
          <w:rFonts w:ascii="Verdana" w:hAnsi="Verdana"/>
          <w:color w:val="000000"/>
        </w:rPr>
        <w:t xml:space="preserve">________________________, elektronski naslov ___________________, telefonska št. _________________. </w:t>
      </w:r>
    </w:p>
    <w:p w14:paraId="6AE0410D" w14:textId="77777777" w:rsidR="003E1C67" w:rsidRPr="003E1C67" w:rsidRDefault="003E1C67" w:rsidP="00D434D6">
      <w:pPr>
        <w:rPr>
          <w:rFonts w:ascii="Verdana" w:hAnsi="Verdana"/>
          <w:b/>
          <w:sz w:val="16"/>
          <w:szCs w:val="16"/>
        </w:rPr>
      </w:pPr>
      <w:r w:rsidRPr="003E1C67">
        <w:rPr>
          <w:rFonts w:ascii="Verdana" w:hAnsi="Verdana"/>
          <w:b/>
          <w:sz w:val="16"/>
          <w:szCs w:val="16"/>
        </w:rPr>
        <w:t xml:space="preserve">                                            (podatke navede naročnik)</w:t>
      </w:r>
    </w:p>
    <w:p w14:paraId="2004CF92" w14:textId="5BF34A6E" w:rsidR="003E1C67" w:rsidRPr="003E1C67" w:rsidRDefault="003E1C67" w:rsidP="00D434D6">
      <w:pPr>
        <w:rPr>
          <w:rFonts w:ascii="Verdana" w:hAnsi="Verdana"/>
          <w:b/>
          <w:color w:val="4F81BD" w:themeColor="accent1"/>
        </w:rPr>
      </w:pPr>
      <w:r w:rsidRPr="003E1C67">
        <w:rPr>
          <w:rFonts w:ascii="Verdana" w:hAnsi="Verdana"/>
          <w:b/>
          <w:color w:val="4F81BD" w:themeColor="accent1"/>
        </w:rPr>
        <w:t>SKLOP 1:</w:t>
      </w:r>
    </w:p>
    <w:p w14:paraId="739BE482" w14:textId="77777777" w:rsidR="003E1C67" w:rsidRPr="003E1C67" w:rsidRDefault="003E1C67" w:rsidP="00D434D6">
      <w:pPr>
        <w:rPr>
          <w:rFonts w:ascii="Verdana" w:hAnsi="Verdana"/>
          <w:i/>
          <w:color w:val="4F81BD" w:themeColor="accent1"/>
        </w:rPr>
      </w:pPr>
      <w:r w:rsidRPr="003E1C67">
        <w:rPr>
          <w:rFonts w:ascii="Verdana" w:hAnsi="Verdana"/>
          <w:i/>
          <w:color w:val="4F81BD" w:themeColor="accent1"/>
        </w:rPr>
        <w:t xml:space="preserve">Skrbnik pogodbe na strani izvajalca je </w:t>
      </w:r>
      <w:r w:rsidRPr="003E1C67">
        <w:rPr>
          <w:rFonts w:ascii="Verdana" w:hAnsi="Verdana"/>
          <w:i/>
          <w:color w:val="4F81BD" w:themeColor="accent1"/>
          <w:shd w:val="clear" w:color="auto" w:fill="FFFFCC"/>
        </w:rPr>
        <w:t>________________________</w:t>
      </w:r>
      <w:r w:rsidRPr="003E1C67">
        <w:rPr>
          <w:rFonts w:ascii="Verdana" w:hAnsi="Verdana"/>
          <w:i/>
          <w:color w:val="4F81BD" w:themeColor="accent1"/>
        </w:rPr>
        <w:t xml:space="preserve">, elektronski naslov </w:t>
      </w:r>
      <w:r w:rsidRPr="003E1C67">
        <w:rPr>
          <w:rFonts w:ascii="Verdana" w:hAnsi="Verdana"/>
          <w:i/>
          <w:color w:val="4F81BD" w:themeColor="accent1"/>
          <w:shd w:val="clear" w:color="auto" w:fill="FFFFCC"/>
        </w:rPr>
        <w:t>___________________</w:t>
      </w:r>
      <w:r w:rsidRPr="003E1C67">
        <w:rPr>
          <w:rFonts w:ascii="Verdana" w:hAnsi="Verdana"/>
          <w:i/>
          <w:color w:val="4F81BD" w:themeColor="accent1"/>
        </w:rPr>
        <w:t xml:space="preserve">, telefonska št. </w:t>
      </w:r>
      <w:r w:rsidRPr="003E1C67">
        <w:rPr>
          <w:rFonts w:ascii="Verdana" w:hAnsi="Verdana"/>
          <w:i/>
          <w:color w:val="4F81BD" w:themeColor="accent1"/>
          <w:shd w:val="clear" w:color="auto" w:fill="FFFFCC"/>
        </w:rPr>
        <w:t>_________________</w:t>
      </w:r>
      <w:r w:rsidRPr="003E1C67">
        <w:rPr>
          <w:rFonts w:ascii="Verdana" w:hAnsi="Verdana"/>
          <w:i/>
          <w:color w:val="4F81BD" w:themeColor="accent1"/>
        </w:rPr>
        <w:t>.</w:t>
      </w:r>
    </w:p>
    <w:p w14:paraId="04C5FB91" w14:textId="77777777" w:rsidR="00E73D36" w:rsidRDefault="00E73D36" w:rsidP="00D434D6">
      <w:pPr>
        <w:rPr>
          <w:rFonts w:ascii="Verdana" w:hAnsi="Verdana"/>
          <w:b/>
          <w:color w:val="4F81BD" w:themeColor="accent1"/>
        </w:rPr>
      </w:pPr>
    </w:p>
    <w:p w14:paraId="415EBB47" w14:textId="151FECA4" w:rsidR="003E1C67" w:rsidRPr="003E1C67" w:rsidRDefault="003E1C67" w:rsidP="00D434D6">
      <w:pPr>
        <w:rPr>
          <w:rFonts w:ascii="Verdana" w:hAnsi="Verdana"/>
          <w:b/>
          <w:color w:val="4F81BD" w:themeColor="accent1"/>
        </w:rPr>
      </w:pPr>
      <w:r w:rsidRPr="003E1C67">
        <w:rPr>
          <w:rFonts w:ascii="Verdana" w:hAnsi="Verdana"/>
          <w:b/>
          <w:color w:val="4F81BD" w:themeColor="accent1"/>
        </w:rPr>
        <w:t>SKLOP 2:</w:t>
      </w:r>
    </w:p>
    <w:p w14:paraId="6A435F84" w14:textId="77777777" w:rsidR="003E1C67" w:rsidRPr="003E1C67" w:rsidRDefault="003E1C67" w:rsidP="00D434D6">
      <w:pPr>
        <w:rPr>
          <w:rFonts w:ascii="Verdana" w:hAnsi="Verdana"/>
          <w:i/>
          <w:color w:val="4F81BD" w:themeColor="accent1"/>
        </w:rPr>
      </w:pPr>
      <w:r w:rsidRPr="003E1C67">
        <w:rPr>
          <w:rFonts w:ascii="Verdana" w:hAnsi="Verdana"/>
          <w:i/>
          <w:color w:val="4F81BD" w:themeColor="accent1"/>
        </w:rPr>
        <w:t xml:space="preserve">Skrbnik pogodbe na strani izvajalca je </w:t>
      </w:r>
      <w:r w:rsidRPr="003E1C67">
        <w:rPr>
          <w:rFonts w:ascii="Verdana" w:hAnsi="Verdana"/>
          <w:i/>
          <w:color w:val="4F81BD" w:themeColor="accent1"/>
          <w:shd w:val="clear" w:color="auto" w:fill="FFFFCC"/>
        </w:rPr>
        <w:t>________________________</w:t>
      </w:r>
      <w:r w:rsidRPr="003E1C67">
        <w:rPr>
          <w:rFonts w:ascii="Verdana" w:hAnsi="Verdana"/>
          <w:i/>
          <w:color w:val="4F81BD" w:themeColor="accent1"/>
        </w:rPr>
        <w:t xml:space="preserve">, elektronski naslov </w:t>
      </w:r>
      <w:r w:rsidRPr="003E1C67">
        <w:rPr>
          <w:rFonts w:ascii="Verdana" w:hAnsi="Verdana"/>
          <w:i/>
          <w:color w:val="4F81BD" w:themeColor="accent1"/>
          <w:shd w:val="clear" w:color="auto" w:fill="FFFFCC"/>
        </w:rPr>
        <w:t>___________________</w:t>
      </w:r>
      <w:r w:rsidRPr="003E1C67">
        <w:rPr>
          <w:rFonts w:ascii="Verdana" w:hAnsi="Verdana"/>
          <w:i/>
          <w:color w:val="4F81BD" w:themeColor="accent1"/>
        </w:rPr>
        <w:t xml:space="preserve">, telefonska št. </w:t>
      </w:r>
      <w:r w:rsidRPr="003E1C67">
        <w:rPr>
          <w:rFonts w:ascii="Verdana" w:hAnsi="Verdana"/>
          <w:i/>
          <w:color w:val="4F81BD" w:themeColor="accent1"/>
          <w:shd w:val="clear" w:color="auto" w:fill="FFFFCC"/>
        </w:rPr>
        <w:t>_________________</w:t>
      </w:r>
      <w:r w:rsidRPr="003E1C67">
        <w:rPr>
          <w:rFonts w:ascii="Verdana" w:hAnsi="Verdana"/>
          <w:i/>
          <w:color w:val="4F81BD" w:themeColor="accent1"/>
        </w:rPr>
        <w:t>.</w:t>
      </w:r>
    </w:p>
    <w:p w14:paraId="35B44B28" w14:textId="77777777" w:rsidR="003E1C67" w:rsidRPr="003E1C67" w:rsidRDefault="003E1C67" w:rsidP="00D434D6">
      <w:pPr>
        <w:rPr>
          <w:rFonts w:ascii="Verdana" w:hAnsi="Verdana"/>
          <w:b/>
          <w:color w:val="4F81BD" w:themeColor="accent1"/>
        </w:rPr>
      </w:pPr>
    </w:p>
    <w:p w14:paraId="60B40F34" w14:textId="77777777" w:rsidR="003E1C67" w:rsidRPr="003E1C67" w:rsidRDefault="003E1C67" w:rsidP="00D434D6">
      <w:pPr>
        <w:rPr>
          <w:rFonts w:ascii="Verdana" w:hAnsi="Verdana"/>
          <w:b/>
          <w:color w:val="4F81BD" w:themeColor="accent1"/>
        </w:rPr>
      </w:pPr>
      <w:r w:rsidRPr="003E1C67">
        <w:rPr>
          <w:rFonts w:ascii="Verdana" w:hAnsi="Verdana"/>
          <w:b/>
          <w:color w:val="4F81BD" w:themeColor="accent1"/>
        </w:rPr>
        <w:t>SKLOP 3:</w:t>
      </w:r>
    </w:p>
    <w:p w14:paraId="76B81747" w14:textId="77777777" w:rsidR="003E1C67" w:rsidRPr="003E1C67" w:rsidRDefault="003E1C67" w:rsidP="00D434D6">
      <w:pPr>
        <w:rPr>
          <w:rFonts w:ascii="Verdana" w:hAnsi="Verdana"/>
          <w:i/>
          <w:color w:val="4F81BD" w:themeColor="accent1"/>
        </w:rPr>
      </w:pPr>
      <w:r w:rsidRPr="003E1C67">
        <w:rPr>
          <w:rFonts w:ascii="Verdana" w:hAnsi="Verdana"/>
          <w:i/>
          <w:color w:val="4F81BD" w:themeColor="accent1"/>
        </w:rPr>
        <w:t xml:space="preserve">Skrbnik pogodbe na strani izvajalca je </w:t>
      </w:r>
      <w:r w:rsidRPr="003E1C67">
        <w:rPr>
          <w:rFonts w:ascii="Verdana" w:hAnsi="Verdana"/>
          <w:i/>
          <w:color w:val="4F81BD" w:themeColor="accent1"/>
          <w:shd w:val="clear" w:color="auto" w:fill="FFFFCC"/>
        </w:rPr>
        <w:t>________________________</w:t>
      </w:r>
      <w:r w:rsidRPr="003E1C67">
        <w:rPr>
          <w:rFonts w:ascii="Verdana" w:hAnsi="Verdana"/>
          <w:i/>
          <w:color w:val="4F81BD" w:themeColor="accent1"/>
        </w:rPr>
        <w:t xml:space="preserve">, elektronski naslov </w:t>
      </w:r>
      <w:r w:rsidRPr="003E1C67">
        <w:rPr>
          <w:rFonts w:ascii="Verdana" w:hAnsi="Verdana"/>
          <w:i/>
          <w:color w:val="4F81BD" w:themeColor="accent1"/>
          <w:shd w:val="clear" w:color="auto" w:fill="FFFFCC"/>
        </w:rPr>
        <w:t>___________________</w:t>
      </w:r>
      <w:r w:rsidRPr="003E1C67">
        <w:rPr>
          <w:rFonts w:ascii="Verdana" w:hAnsi="Verdana"/>
          <w:i/>
          <w:color w:val="4F81BD" w:themeColor="accent1"/>
        </w:rPr>
        <w:t xml:space="preserve">, telefonska št. </w:t>
      </w:r>
      <w:r w:rsidRPr="003E1C67">
        <w:rPr>
          <w:rFonts w:ascii="Verdana" w:hAnsi="Verdana"/>
          <w:i/>
          <w:color w:val="4F81BD" w:themeColor="accent1"/>
          <w:shd w:val="clear" w:color="auto" w:fill="FFFFCC"/>
        </w:rPr>
        <w:t>_________________</w:t>
      </w:r>
      <w:r w:rsidRPr="003E1C67">
        <w:rPr>
          <w:rFonts w:ascii="Verdana" w:hAnsi="Verdana"/>
          <w:i/>
          <w:color w:val="4F81BD" w:themeColor="accent1"/>
        </w:rPr>
        <w:t>.</w:t>
      </w:r>
    </w:p>
    <w:p w14:paraId="5346DF27" w14:textId="77777777" w:rsidR="003E1C67" w:rsidRPr="003E1C67" w:rsidRDefault="003E1C67" w:rsidP="00D434D6">
      <w:pPr>
        <w:rPr>
          <w:rFonts w:ascii="Verdana" w:hAnsi="Verdana"/>
          <w:color w:val="000000"/>
        </w:rPr>
      </w:pPr>
    </w:p>
    <w:p w14:paraId="60EBAFAF" w14:textId="77777777" w:rsidR="003E1C67" w:rsidRPr="003E1C67" w:rsidRDefault="003E1C67" w:rsidP="00D434D6">
      <w:pPr>
        <w:rPr>
          <w:rFonts w:ascii="Verdana" w:hAnsi="Verdana"/>
          <w:color w:val="000000"/>
        </w:rPr>
      </w:pPr>
      <w:r w:rsidRPr="003E1C67">
        <w:rPr>
          <w:rFonts w:ascii="Verdana" w:hAnsi="Verdana"/>
          <w:color w:val="000000"/>
        </w:rPr>
        <w:t>Pogodbeni stranki smeta v primeru objektivnih razlogov zamenjati skrbnika/e pogodbe. Za spremembo skrbnika pogodbe je dovolj pisno obvestilo ene stranke drugi in sklenitev aneksa glede te spremembe ni potrebna.</w:t>
      </w:r>
    </w:p>
    <w:p w14:paraId="2E77BA9A" w14:textId="77777777" w:rsidR="00E73D36" w:rsidRDefault="00E73D36" w:rsidP="00D434D6">
      <w:pPr>
        <w:rPr>
          <w:rFonts w:ascii="Verdana" w:hAnsi="Verdana"/>
          <w:color w:val="000000"/>
        </w:rPr>
      </w:pPr>
    </w:p>
    <w:p w14:paraId="747EC734" w14:textId="627E9DC7" w:rsidR="003E1C67" w:rsidRPr="003E1C67" w:rsidRDefault="003E1C67" w:rsidP="00D434D6">
      <w:pPr>
        <w:rPr>
          <w:rFonts w:ascii="Verdana" w:hAnsi="Verdana"/>
          <w:color w:val="000000"/>
        </w:rPr>
      </w:pPr>
      <w:r w:rsidRPr="003E1C67">
        <w:rPr>
          <w:rFonts w:ascii="Verdana" w:hAnsi="Verdana"/>
          <w:color w:val="000000"/>
        </w:rPr>
        <w:t>Skrbnika/i sproti ocenjujeta/jo kakovost opravljenih pogodbenih obveznosti ter razrešujeta/jo morebitna nesoglasja, reklamacije in podobno. Če naročnik poda pisne pripombe, jih je izvajalec dolžan upoštevati in v dogovorjenem roku tudi odpraviti napake, vse na svoje stroške.</w:t>
      </w:r>
    </w:p>
    <w:p w14:paraId="3EAD163E" w14:textId="77777777" w:rsidR="003E1C67" w:rsidRPr="003E1C67" w:rsidRDefault="003E1C67" w:rsidP="00D434D6">
      <w:pPr>
        <w:rPr>
          <w:rFonts w:ascii="Verdana" w:hAnsi="Verdana"/>
          <w:color w:val="000000"/>
        </w:rPr>
      </w:pPr>
    </w:p>
    <w:p w14:paraId="113B2836"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582515F" w14:textId="77777777" w:rsidR="003E1C67" w:rsidRPr="003E1C67" w:rsidRDefault="003E1C67" w:rsidP="00D434D6">
      <w:pPr>
        <w:jc w:val="center"/>
        <w:rPr>
          <w:rFonts w:ascii="Verdana" w:hAnsi="Verdana"/>
          <w:b/>
        </w:rPr>
      </w:pPr>
      <w:r w:rsidRPr="003E1C67">
        <w:rPr>
          <w:rFonts w:ascii="Verdana" w:hAnsi="Verdana"/>
          <w:b/>
        </w:rPr>
        <w:t>Enotna vstopna točka za prijavo napak</w:t>
      </w:r>
    </w:p>
    <w:p w14:paraId="1378745E" w14:textId="77777777" w:rsidR="003E1C67" w:rsidRPr="003E1C67" w:rsidRDefault="003E1C67" w:rsidP="00D434D6">
      <w:pPr>
        <w:rPr>
          <w:rFonts w:ascii="Verdana" w:hAnsi="Verdana"/>
          <w:color w:val="000000"/>
        </w:rPr>
      </w:pPr>
    </w:p>
    <w:p w14:paraId="0F14FF3C" w14:textId="4673A97D" w:rsidR="003E1C67" w:rsidRPr="003E1C67" w:rsidRDefault="00EF151D" w:rsidP="00D434D6">
      <w:pPr>
        <w:rPr>
          <w:rFonts w:ascii="Verdana" w:hAnsi="Verdana"/>
          <w:color w:val="000000"/>
        </w:rPr>
      </w:pPr>
      <w:r>
        <w:rPr>
          <w:rFonts w:ascii="Verdana" w:hAnsi="Verdana"/>
          <w:color w:val="000000"/>
        </w:rPr>
        <w:t>N</w:t>
      </w:r>
      <w:r w:rsidR="003E1C67" w:rsidRPr="003E1C67">
        <w:rPr>
          <w:rFonts w:ascii="Verdana" w:hAnsi="Verdana"/>
          <w:color w:val="000000"/>
        </w:rPr>
        <w:t>aročnik napake na opremi prijavlja preko enotne vstopne točke za prijavo napak.</w:t>
      </w:r>
    </w:p>
    <w:p w14:paraId="33906668" w14:textId="77777777" w:rsidR="003E1C67" w:rsidRPr="003E1C67" w:rsidRDefault="003E1C67" w:rsidP="00D434D6">
      <w:pPr>
        <w:rPr>
          <w:rFonts w:ascii="Verdana" w:hAnsi="Verdana"/>
          <w:color w:val="000000"/>
        </w:rPr>
      </w:pPr>
    </w:p>
    <w:p w14:paraId="45B573CE" w14:textId="77777777" w:rsidR="003E1C67" w:rsidRPr="003E1C67" w:rsidRDefault="003E1C67" w:rsidP="00D434D6">
      <w:pPr>
        <w:rPr>
          <w:rFonts w:ascii="Verdana" w:hAnsi="Verdana"/>
          <w:b/>
          <w:color w:val="4F81BD" w:themeColor="accent1"/>
        </w:rPr>
      </w:pPr>
      <w:r w:rsidRPr="003E1C67">
        <w:rPr>
          <w:rFonts w:ascii="Verdana" w:hAnsi="Verdana"/>
          <w:b/>
          <w:color w:val="4F81BD" w:themeColor="accent1"/>
        </w:rPr>
        <w:t>SKLOP 1:</w:t>
      </w:r>
    </w:p>
    <w:p w14:paraId="5D287F60" w14:textId="77777777" w:rsidR="003E1C67" w:rsidRPr="003E1C67" w:rsidRDefault="003E1C67" w:rsidP="00D434D6">
      <w:pPr>
        <w:rPr>
          <w:rFonts w:ascii="Verdana" w:hAnsi="Verdana"/>
          <w:i/>
          <w:color w:val="4F81BD" w:themeColor="accent1"/>
        </w:rPr>
      </w:pPr>
      <w:r w:rsidRPr="003E1C67">
        <w:rPr>
          <w:rFonts w:ascii="Verdana" w:hAnsi="Verdana"/>
          <w:i/>
          <w:color w:val="4F81BD" w:themeColor="accent1"/>
        </w:rPr>
        <w:t>Enotna vstopna točka za prijavo napak je:</w:t>
      </w:r>
    </w:p>
    <w:p w14:paraId="75AB6209" w14:textId="77777777" w:rsidR="003E1C67" w:rsidRPr="003E1C67" w:rsidRDefault="003E1C67" w:rsidP="00D434D6">
      <w:pPr>
        <w:shd w:val="clear" w:color="auto" w:fill="FFFFCC"/>
        <w:rPr>
          <w:rFonts w:ascii="Verdana" w:hAnsi="Verdana"/>
          <w:i/>
          <w:color w:val="4F81BD" w:themeColor="accent1"/>
        </w:rPr>
      </w:pPr>
      <w:r w:rsidRPr="003E1C67">
        <w:rPr>
          <w:rFonts w:ascii="Verdana" w:hAnsi="Verdana"/>
          <w:i/>
          <w:color w:val="4F81BD" w:themeColor="accent1"/>
        </w:rPr>
        <w:t>_______________________________________________________________________</w:t>
      </w:r>
    </w:p>
    <w:p w14:paraId="4ADCDD25" w14:textId="77777777" w:rsidR="003E1C67" w:rsidRPr="003E1C67" w:rsidRDefault="003E1C67" w:rsidP="00D434D6">
      <w:pPr>
        <w:jc w:val="center"/>
        <w:rPr>
          <w:rFonts w:ascii="Verdana" w:hAnsi="Verdana"/>
          <w:b/>
          <w:i/>
          <w:color w:val="4F81BD" w:themeColor="accent1"/>
          <w:sz w:val="16"/>
          <w:szCs w:val="16"/>
        </w:rPr>
      </w:pPr>
      <w:r w:rsidRPr="003E1C67">
        <w:rPr>
          <w:rFonts w:ascii="Verdana" w:hAnsi="Verdana"/>
          <w:b/>
          <w:i/>
          <w:color w:val="4F81BD" w:themeColor="accent1"/>
          <w:sz w:val="16"/>
          <w:szCs w:val="16"/>
        </w:rPr>
        <w:t>(elektronski naslov in/ali telefonska številka in/ali spletna aplikacija)</w:t>
      </w:r>
    </w:p>
    <w:p w14:paraId="6362A854" w14:textId="677B1321" w:rsidR="003E1C67" w:rsidRPr="003E1C67" w:rsidRDefault="003E1C67" w:rsidP="00D434D6">
      <w:pPr>
        <w:rPr>
          <w:rFonts w:ascii="Verdana" w:hAnsi="Verdana"/>
          <w:b/>
          <w:color w:val="4F81BD" w:themeColor="accent1"/>
        </w:rPr>
      </w:pPr>
      <w:r w:rsidRPr="003E1C67">
        <w:rPr>
          <w:rFonts w:ascii="Verdana" w:hAnsi="Verdana"/>
          <w:b/>
          <w:color w:val="4F81BD" w:themeColor="accent1"/>
        </w:rPr>
        <w:t>SKLOP 2:</w:t>
      </w:r>
    </w:p>
    <w:p w14:paraId="5AE0926E" w14:textId="77777777" w:rsidR="003E1C67" w:rsidRPr="003E1C67" w:rsidRDefault="003E1C67" w:rsidP="00D434D6">
      <w:pPr>
        <w:rPr>
          <w:rFonts w:ascii="Verdana" w:hAnsi="Verdana"/>
          <w:i/>
          <w:color w:val="4F81BD" w:themeColor="accent1"/>
        </w:rPr>
      </w:pPr>
      <w:r w:rsidRPr="003E1C67">
        <w:rPr>
          <w:rFonts w:ascii="Verdana" w:hAnsi="Verdana"/>
          <w:i/>
          <w:color w:val="4F81BD" w:themeColor="accent1"/>
        </w:rPr>
        <w:t>Enotna vstopna točka za prijavo napak je:</w:t>
      </w:r>
    </w:p>
    <w:p w14:paraId="745E5FB9" w14:textId="77777777" w:rsidR="003E1C67" w:rsidRPr="003E1C67" w:rsidRDefault="003E1C67" w:rsidP="00D434D6">
      <w:pPr>
        <w:shd w:val="clear" w:color="auto" w:fill="FFFFCC"/>
        <w:rPr>
          <w:rFonts w:ascii="Verdana" w:hAnsi="Verdana"/>
          <w:i/>
          <w:color w:val="4F81BD" w:themeColor="accent1"/>
        </w:rPr>
      </w:pPr>
      <w:r w:rsidRPr="003E1C67">
        <w:rPr>
          <w:rFonts w:ascii="Verdana" w:hAnsi="Verdana"/>
          <w:i/>
          <w:color w:val="4F81BD" w:themeColor="accent1"/>
        </w:rPr>
        <w:t>_______________________________________________________________________</w:t>
      </w:r>
    </w:p>
    <w:p w14:paraId="638B2D46" w14:textId="77777777" w:rsidR="003E1C67" w:rsidRPr="003E1C67" w:rsidRDefault="003E1C67" w:rsidP="00D434D6">
      <w:pPr>
        <w:jc w:val="center"/>
        <w:rPr>
          <w:rFonts w:ascii="Verdana" w:hAnsi="Verdana"/>
          <w:b/>
          <w:i/>
          <w:color w:val="4F81BD" w:themeColor="accent1"/>
          <w:sz w:val="16"/>
          <w:szCs w:val="16"/>
        </w:rPr>
      </w:pPr>
      <w:r w:rsidRPr="003E1C67">
        <w:rPr>
          <w:rFonts w:ascii="Verdana" w:hAnsi="Verdana"/>
          <w:b/>
          <w:i/>
          <w:color w:val="4F81BD" w:themeColor="accent1"/>
          <w:sz w:val="16"/>
          <w:szCs w:val="16"/>
        </w:rPr>
        <w:t>(elektronski naslov in/ali telefonska številka in/ali spletna aplikacija)</w:t>
      </w:r>
    </w:p>
    <w:p w14:paraId="658AD245" w14:textId="2581D041" w:rsidR="003E1C67" w:rsidRPr="003E1C67" w:rsidRDefault="003E1C67" w:rsidP="00D434D6">
      <w:pPr>
        <w:rPr>
          <w:rFonts w:ascii="Verdana" w:hAnsi="Verdana"/>
          <w:b/>
          <w:color w:val="4F81BD" w:themeColor="accent1"/>
        </w:rPr>
      </w:pPr>
      <w:r w:rsidRPr="003E1C67">
        <w:rPr>
          <w:rFonts w:ascii="Verdana" w:hAnsi="Verdana"/>
          <w:b/>
          <w:color w:val="4F81BD" w:themeColor="accent1"/>
        </w:rPr>
        <w:t>SKLOP 3:</w:t>
      </w:r>
    </w:p>
    <w:p w14:paraId="19B19296" w14:textId="77777777" w:rsidR="003E1C67" w:rsidRPr="003E1C67" w:rsidRDefault="003E1C67" w:rsidP="00D434D6">
      <w:pPr>
        <w:rPr>
          <w:rFonts w:ascii="Verdana" w:hAnsi="Verdana"/>
          <w:i/>
          <w:color w:val="4F81BD" w:themeColor="accent1"/>
        </w:rPr>
      </w:pPr>
      <w:r w:rsidRPr="003E1C67">
        <w:rPr>
          <w:rFonts w:ascii="Verdana" w:hAnsi="Verdana"/>
          <w:i/>
          <w:color w:val="4F81BD" w:themeColor="accent1"/>
        </w:rPr>
        <w:t>Enotna vstopna točka za prijavo napak je:</w:t>
      </w:r>
    </w:p>
    <w:p w14:paraId="4C513F16" w14:textId="77777777" w:rsidR="003E1C67" w:rsidRPr="003E1C67" w:rsidRDefault="003E1C67" w:rsidP="00D434D6">
      <w:pPr>
        <w:shd w:val="clear" w:color="auto" w:fill="FFFFCC"/>
        <w:rPr>
          <w:rFonts w:ascii="Verdana" w:hAnsi="Verdana"/>
          <w:i/>
          <w:color w:val="4F81BD" w:themeColor="accent1"/>
        </w:rPr>
      </w:pPr>
      <w:r w:rsidRPr="003E1C67">
        <w:rPr>
          <w:rFonts w:ascii="Verdana" w:hAnsi="Verdana"/>
          <w:i/>
          <w:color w:val="4F81BD" w:themeColor="accent1"/>
        </w:rPr>
        <w:t>_______________________________________________________________________</w:t>
      </w:r>
    </w:p>
    <w:p w14:paraId="63EE0A7A" w14:textId="43014DA6" w:rsidR="003E1C67" w:rsidRDefault="003E1C67" w:rsidP="00D434D6">
      <w:pPr>
        <w:jc w:val="center"/>
        <w:rPr>
          <w:rFonts w:ascii="Verdana" w:hAnsi="Verdana"/>
          <w:b/>
          <w:i/>
          <w:color w:val="4F81BD" w:themeColor="accent1"/>
          <w:sz w:val="16"/>
          <w:szCs w:val="16"/>
        </w:rPr>
      </w:pPr>
      <w:r w:rsidRPr="003E1C67">
        <w:rPr>
          <w:rFonts w:ascii="Verdana" w:hAnsi="Verdana"/>
          <w:b/>
          <w:i/>
          <w:color w:val="4F81BD" w:themeColor="accent1"/>
          <w:sz w:val="16"/>
          <w:szCs w:val="16"/>
        </w:rPr>
        <w:t>(elektronski naslov in/ali telefonska številka in/ali spletna aplikacija)</w:t>
      </w:r>
    </w:p>
    <w:p w14:paraId="240CB17F" w14:textId="77777777" w:rsidR="0089258E" w:rsidRPr="003E1C67" w:rsidRDefault="0089258E" w:rsidP="00D434D6">
      <w:pPr>
        <w:jc w:val="center"/>
        <w:rPr>
          <w:rFonts w:ascii="Verdana" w:hAnsi="Verdana"/>
          <w:b/>
          <w:i/>
          <w:color w:val="4F81BD" w:themeColor="accent1"/>
          <w:sz w:val="16"/>
          <w:szCs w:val="16"/>
        </w:rPr>
      </w:pPr>
    </w:p>
    <w:p w14:paraId="7DC64E22" w14:textId="77777777" w:rsidR="003E1C67" w:rsidRPr="003E1C67" w:rsidRDefault="003E1C67" w:rsidP="00D434D6">
      <w:pPr>
        <w:pStyle w:val="Podnaslov"/>
      </w:pPr>
      <w:r w:rsidRPr="003E1C67">
        <w:t>PROTIKORUPCIJSKA KLAVZULA</w:t>
      </w:r>
    </w:p>
    <w:p w14:paraId="3BB07872" w14:textId="77777777" w:rsidR="003E1C67" w:rsidRPr="003E1C67" w:rsidRDefault="003E1C67" w:rsidP="00D434D6"/>
    <w:p w14:paraId="7C097E42"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133DA9CF" w14:textId="77777777" w:rsidR="003E1C67" w:rsidRPr="003E1C67" w:rsidRDefault="003E1C67" w:rsidP="00D434D6">
      <w:pPr>
        <w:jc w:val="center"/>
        <w:rPr>
          <w:rFonts w:ascii="Verdana" w:hAnsi="Verdana"/>
          <w:b/>
        </w:rPr>
      </w:pPr>
      <w:r w:rsidRPr="003E1C67">
        <w:rPr>
          <w:rFonts w:ascii="Verdana" w:hAnsi="Verdana"/>
          <w:b/>
        </w:rPr>
        <w:t>Protikorupcijska klavzula</w:t>
      </w:r>
    </w:p>
    <w:p w14:paraId="3FA8192E" w14:textId="77777777" w:rsidR="003E1C67" w:rsidRPr="003E1C67" w:rsidRDefault="003E1C67" w:rsidP="00D434D6">
      <w:pPr>
        <w:rPr>
          <w:rFonts w:ascii="Verdana" w:hAnsi="Verdana"/>
          <w:b/>
        </w:rPr>
      </w:pPr>
    </w:p>
    <w:p w14:paraId="2EDACF48" w14:textId="77777777" w:rsidR="003E1C67" w:rsidRPr="003E1C67" w:rsidRDefault="003E1C67" w:rsidP="00D434D6">
      <w:pPr>
        <w:rPr>
          <w:rFonts w:ascii="Verdana" w:hAnsi="Verdana"/>
        </w:rPr>
      </w:pPr>
      <w:r w:rsidRPr="003E1C67">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B4EC145" w14:textId="77777777" w:rsidR="003E1C67" w:rsidRPr="003E1C67" w:rsidRDefault="003E1C67" w:rsidP="00D434D6">
      <w:pPr>
        <w:rPr>
          <w:rFonts w:ascii="Verdana" w:hAnsi="Verdana"/>
        </w:rPr>
      </w:pPr>
    </w:p>
    <w:p w14:paraId="37592BD0" w14:textId="35018DBE" w:rsidR="003E1C67" w:rsidRPr="003E1C67" w:rsidRDefault="003E1C67" w:rsidP="00D434D6">
      <w:pPr>
        <w:pStyle w:val="Podnaslov"/>
      </w:pPr>
      <w:r w:rsidRPr="003E1C67">
        <w:t xml:space="preserve">VARSTVO </w:t>
      </w:r>
      <w:r w:rsidR="005F6BF4">
        <w:t>IN</w:t>
      </w:r>
      <w:r w:rsidRPr="003E1C67">
        <w:t xml:space="preserve"> ZAUPN</w:t>
      </w:r>
      <w:r w:rsidR="005F6BF4">
        <w:t>OST</w:t>
      </w:r>
      <w:r w:rsidRPr="003E1C67">
        <w:t xml:space="preserve"> PODATKOV </w:t>
      </w:r>
    </w:p>
    <w:p w14:paraId="72F2A9CB" w14:textId="77777777" w:rsidR="003E1C67" w:rsidRPr="003E1C67" w:rsidRDefault="003E1C67" w:rsidP="00D434D6">
      <w:pPr>
        <w:rPr>
          <w:rFonts w:ascii="Verdana" w:hAnsi="Verdana"/>
          <w:b/>
        </w:rPr>
      </w:pPr>
    </w:p>
    <w:p w14:paraId="6268CBC7"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695E7505" w14:textId="77777777" w:rsidR="003E1C67" w:rsidRPr="003E1C67" w:rsidRDefault="003E1C67" w:rsidP="00D434D6">
      <w:pPr>
        <w:jc w:val="center"/>
        <w:rPr>
          <w:rFonts w:ascii="Verdana" w:hAnsi="Verdana"/>
          <w:b/>
        </w:rPr>
      </w:pPr>
      <w:r w:rsidRPr="003E1C67">
        <w:rPr>
          <w:rFonts w:ascii="Verdana" w:hAnsi="Verdana"/>
          <w:b/>
        </w:rPr>
        <w:t>Obveza izvajalca</w:t>
      </w:r>
    </w:p>
    <w:p w14:paraId="67BC37F3" w14:textId="77777777" w:rsidR="003E1C67" w:rsidRPr="003E1C67" w:rsidRDefault="003E1C67" w:rsidP="00D434D6">
      <w:pPr>
        <w:rPr>
          <w:rFonts w:ascii="Verdana" w:hAnsi="Verdana"/>
          <w:b/>
        </w:rPr>
      </w:pPr>
    </w:p>
    <w:p w14:paraId="5D3ECF3F" w14:textId="17A7917C" w:rsidR="00A06D4E" w:rsidRDefault="003E1C67" w:rsidP="00D434D6">
      <w:pPr>
        <w:rPr>
          <w:rFonts w:ascii="Verdana" w:hAnsi="Verdana"/>
        </w:rPr>
      </w:pPr>
      <w:r w:rsidRPr="003E1C67">
        <w:rPr>
          <w:rFonts w:ascii="Verdana" w:hAnsi="Verdana"/>
        </w:rPr>
        <w:t>Izvajalec se obvezuje osebne podatke (v kolikor se z njimi pri izvajanju storitev po tej pogodbi utegne seznaniti)</w:t>
      </w:r>
      <w:r w:rsidR="007D2A74">
        <w:rPr>
          <w:rFonts w:ascii="Verdana" w:hAnsi="Verdana"/>
        </w:rPr>
        <w:t>,</w:t>
      </w:r>
      <w:r w:rsidRPr="003E1C67">
        <w:rPr>
          <w:rFonts w:ascii="Verdana" w:hAnsi="Verdana"/>
        </w:rPr>
        <w:t xml:space="preserve"> zaupne </w:t>
      </w:r>
      <w:r w:rsidR="005F6BF4">
        <w:rPr>
          <w:rFonts w:ascii="Verdana" w:hAnsi="Verdana"/>
        </w:rPr>
        <w:t xml:space="preserve">in tajne </w:t>
      </w:r>
      <w:r w:rsidRPr="003E1C67">
        <w:rPr>
          <w:rFonts w:ascii="Verdana" w:hAnsi="Verdana"/>
        </w:rPr>
        <w:t>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w:t>
      </w:r>
      <w:r w:rsidR="005F6BF4">
        <w:rPr>
          <w:rFonts w:ascii="Verdana" w:hAnsi="Verdana"/>
        </w:rPr>
        <w:t>, Zakonom o tajnih podatkih (ZTP; Ur. l. RS, št. 87/01 s spremembami in dopolnitvami)</w:t>
      </w:r>
      <w:r w:rsidRPr="003E1C67">
        <w:rPr>
          <w:rFonts w:ascii="Verdana" w:hAnsi="Verdana"/>
        </w:rPr>
        <w:t xml:space="preserve"> ter drugimi veljavnimi predpisi, ki urejajo področje opravljanja storitev izvajalca in področje delovanja naročnika ter napotujejo na zakonito ravnanje z</w:t>
      </w:r>
      <w:r w:rsidR="008633CA">
        <w:rPr>
          <w:rFonts w:ascii="Verdana" w:hAnsi="Verdana"/>
        </w:rPr>
        <w:t xml:space="preserve"> osebnimi in zaupnimi podatki. </w:t>
      </w:r>
    </w:p>
    <w:p w14:paraId="32D561AF" w14:textId="77777777" w:rsidR="008633CA" w:rsidRPr="003E1C67" w:rsidRDefault="008633CA" w:rsidP="00D434D6">
      <w:pPr>
        <w:rPr>
          <w:rFonts w:ascii="Verdana" w:hAnsi="Verdana"/>
        </w:rPr>
      </w:pPr>
    </w:p>
    <w:p w14:paraId="33B3802A"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08489B23" w14:textId="77777777" w:rsidR="003E1C67" w:rsidRPr="003E1C67" w:rsidRDefault="003E1C67" w:rsidP="00D434D6">
      <w:pPr>
        <w:jc w:val="center"/>
        <w:rPr>
          <w:rFonts w:ascii="Verdana" w:hAnsi="Verdana"/>
          <w:b/>
        </w:rPr>
      </w:pPr>
      <w:r w:rsidRPr="003E1C67">
        <w:rPr>
          <w:rFonts w:ascii="Verdana" w:hAnsi="Verdana"/>
          <w:b/>
        </w:rPr>
        <w:t>Kontrola nad zavarovanimi podatki</w:t>
      </w:r>
    </w:p>
    <w:p w14:paraId="647432F4" w14:textId="77777777" w:rsidR="003E1C67" w:rsidRPr="003E1C67" w:rsidRDefault="003E1C67" w:rsidP="00D434D6">
      <w:pPr>
        <w:jc w:val="center"/>
        <w:rPr>
          <w:rFonts w:ascii="Verdana" w:hAnsi="Verdana"/>
          <w:b/>
        </w:rPr>
      </w:pPr>
    </w:p>
    <w:p w14:paraId="4CE032F1" w14:textId="15FB0AE1" w:rsidR="00F74F58" w:rsidRDefault="003E1C67" w:rsidP="00D434D6">
      <w:pPr>
        <w:rPr>
          <w:rFonts w:ascii="Verdana" w:hAnsi="Verdana"/>
        </w:rPr>
      </w:pPr>
      <w:r w:rsidRPr="003E1C67">
        <w:rPr>
          <w:rFonts w:ascii="Verdana" w:hAnsi="Verdana"/>
        </w:rPr>
        <w:t>Naročnik po svoji pooblaščeni osebi lahko kontrolira zavarovanje podatkov, izvajalec pa mu mora to kontrolo kadarkoli omogočiti in naročniku zagotoviti vse potrebne informacije za izvedbo kontrole.</w:t>
      </w:r>
    </w:p>
    <w:p w14:paraId="35DF952D" w14:textId="77777777" w:rsidR="00F74F58" w:rsidRPr="003E1C67" w:rsidRDefault="00F74F58" w:rsidP="00D434D6">
      <w:pPr>
        <w:rPr>
          <w:rFonts w:ascii="Verdana" w:hAnsi="Verdana"/>
        </w:rPr>
      </w:pPr>
    </w:p>
    <w:p w14:paraId="34204308"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54B86697" w14:textId="77777777" w:rsidR="003E1C67" w:rsidRPr="003E1C67" w:rsidRDefault="003E1C67" w:rsidP="00D434D6">
      <w:pPr>
        <w:jc w:val="center"/>
        <w:rPr>
          <w:rFonts w:ascii="Verdana" w:hAnsi="Verdana"/>
          <w:b/>
        </w:rPr>
      </w:pPr>
      <w:r w:rsidRPr="003E1C67">
        <w:rPr>
          <w:rFonts w:ascii="Verdana" w:hAnsi="Verdana"/>
          <w:b/>
        </w:rPr>
        <w:t>Način ravnanja z osebnimi in zaupnimi podatki</w:t>
      </w:r>
    </w:p>
    <w:p w14:paraId="4144A325" w14:textId="77777777" w:rsidR="003E1C67" w:rsidRPr="003E1C67" w:rsidRDefault="003E1C67" w:rsidP="00D434D6">
      <w:pPr>
        <w:rPr>
          <w:rFonts w:ascii="Verdana" w:hAnsi="Verdana"/>
          <w:b/>
        </w:rPr>
      </w:pPr>
    </w:p>
    <w:p w14:paraId="013398B0" w14:textId="77777777" w:rsidR="003E1C67" w:rsidRPr="003E1C67" w:rsidRDefault="003E1C67" w:rsidP="00D434D6">
      <w:pPr>
        <w:autoSpaceDE w:val="0"/>
        <w:autoSpaceDN w:val="0"/>
        <w:adjustRightInd w:val="0"/>
        <w:rPr>
          <w:rFonts w:ascii="Verdana" w:hAnsi="Verdana"/>
        </w:rPr>
      </w:pPr>
      <w:r w:rsidRPr="003E1C67">
        <w:rPr>
          <w:rFonts w:ascii="Verdana" w:hAnsi="Verdana"/>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33754E09" w14:textId="77777777" w:rsidR="003E1C67" w:rsidRPr="003E1C67" w:rsidRDefault="003E1C67" w:rsidP="00D434D6">
      <w:pPr>
        <w:rPr>
          <w:rFonts w:ascii="Verdana" w:hAnsi="Verdana"/>
        </w:rPr>
      </w:pPr>
    </w:p>
    <w:p w14:paraId="363F8EA8" w14:textId="77777777" w:rsidR="003E1C67" w:rsidRPr="003E1C67" w:rsidRDefault="003E1C67" w:rsidP="00D434D6">
      <w:pPr>
        <w:autoSpaceDE w:val="0"/>
        <w:autoSpaceDN w:val="0"/>
        <w:adjustRightInd w:val="0"/>
        <w:rPr>
          <w:rFonts w:ascii="Verdana" w:eastAsiaTheme="minorHAnsi" w:hAnsi="Verdana" w:cs="Verdana-OneByteIdentityH"/>
          <w:lang w:eastAsia="en-US"/>
        </w:rPr>
      </w:pPr>
      <w:r w:rsidRPr="003E1C67">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14:paraId="3F508AC7" w14:textId="77777777" w:rsidR="003E1C67" w:rsidRPr="003E1C67" w:rsidRDefault="003E1C67" w:rsidP="00D434D6">
      <w:pPr>
        <w:autoSpaceDE w:val="0"/>
        <w:autoSpaceDN w:val="0"/>
        <w:adjustRightInd w:val="0"/>
        <w:rPr>
          <w:rFonts w:ascii="Verdana" w:eastAsiaTheme="minorHAnsi" w:hAnsi="Verdana" w:cs="Verdana-OneByteIdentityH"/>
          <w:lang w:eastAsia="en-US"/>
        </w:rPr>
      </w:pPr>
      <w:r w:rsidRPr="003E1C67">
        <w:rPr>
          <w:rFonts w:ascii="Verdana" w:eastAsiaTheme="minorHAnsi" w:hAnsi="Verdana" w:cs="Verdana-OneByteIdentityH"/>
          <w:lang w:eastAsia="en-US"/>
        </w:rPr>
        <w:t>ob izteku pogodbe. Izvajalec mora zagotoviti sledljivost obdelovanja teh podatkov v skladu</w:t>
      </w:r>
    </w:p>
    <w:p w14:paraId="0FE8B7E2" w14:textId="77777777" w:rsidR="003E1C67" w:rsidRPr="003E1C67" w:rsidRDefault="003E1C67" w:rsidP="00D434D6">
      <w:pPr>
        <w:rPr>
          <w:rFonts w:ascii="Verdana" w:hAnsi="Verdana"/>
        </w:rPr>
      </w:pPr>
      <w:r w:rsidRPr="003E1C67">
        <w:rPr>
          <w:rFonts w:ascii="Verdana" w:eastAsiaTheme="minorHAnsi" w:hAnsi="Verdana" w:cs="Verdana-OneByteIdentityH"/>
          <w:lang w:eastAsia="en-US"/>
        </w:rPr>
        <w:t>z veljavno zakonodajo s področja varstva osebnih podatkov.</w:t>
      </w:r>
    </w:p>
    <w:p w14:paraId="6DE3066E" w14:textId="77777777" w:rsidR="003E1C67" w:rsidRPr="003E1C67" w:rsidRDefault="003E1C67" w:rsidP="00D434D6">
      <w:pPr>
        <w:rPr>
          <w:rFonts w:ascii="Verdana" w:hAnsi="Verdana"/>
        </w:rPr>
      </w:pPr>
    </w:p>
    <w:p w14:paraId="397AA60B" w14:textId="104BD932" w:rsidR="003E1C67" w:rsidRPr="003E1C67" w:rsidRDefault="003E1C67" w:rsidP="00D434D6">
      <w:pPr>
        <w:rPr>
          <w:rFonts w:ascii="Verdana" w:hAnsi="Verdana"/>
        </w:rPr>
      </w:pPr>
      <w:r w:rsidRPr="003E1C67">
        <w:rPr>
          <w:rFonts w:ascii="Verdana" w:hAnsi="Verdana"/>
        </w:rPr>
        <w:t>Kadar se zberejo osebni podatki, za katere je očitno, da niso potrebni za izvajanje predmeta te pogodbe, se izbrišejo brez nepotrebnega odlašanja, drugače nepovratno uničijo ali vrnejo posamezniku, na katerega se nanašajo, ali osebi, ki jih je poslala.</w:t>
      </w:r>
    </w:p>
    <w:p w14:paraId="3140C60B" w14:textId="77777777" w:rsidR="003E1C67" w:rsidRPr="003E1C67" w:rsidRDefault="003E1C67" w:rsidP="00D434D6">
      <w:pPr>
        <w:ind w:right="-1"/>
        <w:rPr>
          <w:rFonts w:ascii="Verdana" w:hAnsi="Verdana"/>
        </w:rPr>
      </w:pPr>
    </w:p>
    <w:p w14:paraId="1CFA69DE" w14:textId="77777777" w:rsidR="003E1C67" w:rsidRPr="003E1C67" w:rsidRDefault="003E1C67" w:rsidP="00D434D6">
      <w:pPr>
        <w:autoSpaceDE w:val="0"/>
        <w:autoSpaceDN w:val="0"/>
        <w:adjustRightInd w:val="0"/>
        <w:rPr>
          <w:rFonts w:ascii="Verdana" w:eastAsiaTheme="minorHAnsi" w:hAnsi="Verdana" w:cs="Verdana-OneByteIdentityH"/>
          <w:lang w:eastAsia="en-US"/>
        </w:rPr>
      </w:pPr>
      <w:r w:rsidRPr="003E1C67">
        <w:rPr>
          <w:rFonts w:ascii="Verdana" w:eastAsiaTheme="minorHAnsi" w:hAnsi="Verdana" w:cs="Verdana-OneByteIdentityH"/>
          <w:lang w:eastAsia="en-US"/>
        </w:rPr>
        <w:t>Izvajalec je dolžan vse informacije o naročniku in drugih osebah ter dejstvih, ki jih pridobi</w:t>
      </w:r>
    </w:p>
    <w:p w14:paraId="4DBC2345" w14:textId="77777777" w:rsidR="003E1C67" w:rsidRPr="003E1C67" w:rsidRDefault="003E1C67" w:rsidP="00D434D6">
      <w:pPr>
        <w:autoSpaceDE w:val="0"/>
        <w:autoSpaceDN w:val="0"/>
        <w:adjustRightInd w:val="0"/>
        <w:rPr>
          <w:rFonts w:ascii="Verdana" w:eastAsiaTheme="minorHAnsi" w:hAnsi="Verdana" w:cs="Verdana-OneByteIdentityH"/>
          <w:lang w:eastAsia="en-US"/>
        </w:rPr>
      </w:pPr>
      <w:r w:rsidRPr="003E1C67">
        <w:rPr>
          <w:rFonts w:ascii="Verdana" w:eastAsiaTheme="minorHAnsi" w:hAnsi="Verdana" w:cs="Verdana-OneByteIdentityH"/>
          <w:lang w:eastAsia="en-US"/>
        </w:rPr>
        <w:t>pri izvajanju predmeta te pogodbe, in za katere je očitno, da bi za sopogodbenico nastala</w:t>
      </w:r>
    </w:p>
    <w:p w14:paraId="45A1DBB1" w14:textId="77777777" w:rsidR="003E1C67" w:rsidRPr="003E1C67" w:rsidRDefault="003E1C67" w:rsidP="00D434D6">
      <w:pPr>
        <w:autoSpaceDE w:val="0"/>
        <w:autoSpaceDN w:val="0"/>
        <w:adjustRightInd w:val="0"/>
        <w:rPr>
          <w:rFonts w:ascii="Verdana" w:eastAsiaTheme="minorHAnsi" w:hAnsi="Verdana" w:cs="Verdana-OneByteIdentityH"/>
          <w:lang w:eastAsia="en-US"/>
        </w:rPr>
      </w:pPr>
      <w:r w:rsidRPr="003E1C67">
        <w:rPr>
          <w:rFonts w:ascii="Verdana" w:eastAsiaTheme="minorHAnsi" w:hAnsi="Verdana" w:cs="Verdana-OneByteIdentityH"/>
          <w:lang w:eastAsia="en-US"/>
        </w:rPr>
        <w:t>občutna škoda, če bi zanje izvedela nepooblaščena oseba, obravnavati kot poslovno skrivnost, in sicer časovno neomejeno.</w:t>
      </w:r>
    </w:p>
    <w:p w14:paraId="5F7FECD8" w14:textId="44427081" w:rsidR="008633CA" w:rsidRPr="003E1C67" w:rsidRDefault="008633CA" w:rsidP="00D434D6">
      <w:pPr>
        <w:rPr>
          <w:rFonts w:ascii="Verdana" w:hAnsi="Verdana"/>
        </w:rPr>
      </w:pPr>
    </w:p>
    <w:p w14:paraId="616C7DDA"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3CDEB4E6" w14:textId="77777777" w:rsidR="006B5750" w:rsidRDefault="003E1C67" w:rsidP="00D434D6">
      <w:pPr>
        <w:jc w:val="center"/>
        <w:rPr>
          <w:rFonts w:ascii="Verdana" w:hAnsi="Verdana"/>
          <w:b/>
        </w:rPr>
      </w:pPr>
      <w:r w:rsidRPr="003E1C67">
        <w:rPr>
          <w:rFonts w:ascii="Verdana" w:hAnsi="Verdana"/>
          <w:b/>
        </w:rPr>
        <w:t xml:space="preserve">Dolžnost varovanja podatkov s strani oseb, ki neposredno opravljajo </w:t>
      </w:r>
    </w:p>
    <w:p w14:paraId="1A24F23C" w14:textId="58908F85" w:rsidR="003E1C67" w:rsidRPr="003E1C67" w:rsidRDefault="003E1C67" w:rsidP="00D434D6">
      <w:pPr>
        <w:jc w:val="center"/>
        <w:rPr>
          <w:rFonts w:ascii="Verdana" w:hAnsi="Verdana"/>
          <w:b/>
        </w:rPr>
      </w:pPr>
      <w:r w:rsidRPr="003E1C67">
        <w:rPr>
          <w:rFonts w:ascii="Verdana" w:hAnsi="Verdana"/>
          <w:b/>
        </w:rPr>
        <w:t>pogodbena dela</w:t>
      </w:r>
    </w:p>
    <w:p w14:paraId="166D99B4" w14:textId="77777777" w:rsidR="003E1C67" w:rsidRPr="003E1C67" w:rsidRDefault="003E1C67" w:rsidP="00D434D6">
      <w:pPr>
        <w:jc w:val="center"/>
        <w:rPr>
          <w:rFonts w:ascii="Verdana" w:hAnsi="Verdana"/>
          <w:b/>
        </w:rPr>
      </w:pPr>
    </w:p>
    <w:p w14:paraId="73729BC6" w14:textId="38361F6E" w:rsidR="00A06D4E" w:rsidRPr="003E1C67" w:rsidRDefault="003E1C67" w:rsidP="00D434D6">
      <w:pPr>
        <w:rPr>
          <w:rFonts w:ascii="Verdana" w:hAnsi="Verdana"/>
        </w:rPr>
      </w:pPr>
      <w:r w:rsidRPr="003E1C67">
        <w:rPr>
          <w:rFonts w:ascii="Verdana" w:hAnsi="Verdana"/>
        </w:rPr>
        <w:t>Izvajalec je dolžan vse osebe, ki bodo neposredno izvajale storitve, ki so predmet te pogodbe, seznaniti z dolžnostjo varovanja osebnih</w:t>
      </w:r>
      <w:r w:rsidR="005F6BF4">
        <w:rPr>
          <w:rFonts w:ascii="Verdana" w:hAnsi="Verdana"/>
        </w:rPr>
        <w:t>,</w:t>
      </w:r>
      <w:r w:rsidRPr="003E1C67">
        <w:rPr>
          <w:rFonts w:ascii="Verdana" w:hAnsi="Verdana"/>
        </w:rPr>
        <w:t xml:space="preserve"> zaupnih</w:t>
      </w:r>
      <w:r w:rsidR="005F6BF4">
        <w:rPr>
          <w:rFonts w:ascii="Verdana" w:hAnsi="Verdana"/>
        </w:rPr>
        <w:t xml:space="preserve"> in tajnih</w:t>
      </w:r>
      <w:r w:rsidRPr="003E1C67">
        <w:rPr>
          <w:rFonts w:ascii="Verdana" w:hAnsi="Verdana"/>
        </w:rPr>
        <w:t xml:space="preserve"> 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4951A96C" w14:textId="09CBB4AF" w:rsidR="008C5BD0" w:rsidRPr="003E1C67" w:rsidRDefault="008C5BD0" w:rsidP="00D434D6">
      <w:pPr>
        <w:rPr>
          <w:rFonts w:ascii="Verdana" w:hAnsi="Verdana"/>
          <w:b/>
        </w:rPr>
      </w:pPr>
    </w:p>
    <w:p w14:paraId="650F5FB5"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19D7921A" w14:textId="77777777" w:rsidR="003E1C67" w:rsidRPr="003E1C67" w:rsidRDefault="003E1C67" w:rsidP="00D434D6">
      <w:pPr>
        <w:jc w:val="center"/>
        <w:rPr>
          <w:rFonts w:ascii="Verdana" w:hAnsi="Verdana"/>
          <w:b/>
        </w:rPr>
      </w:pPr>
      <w:r w:rsidRPr="003E1C67">
        <w:rPr>
          <w:rFonts w:ascii="Verdana" w:hAnsi="Verdana"/>
          <w:b/>
        </w:rPr>
        <w:t>Odprava kršitev</w:t>
      </w:r>
    </w:p>
    <w:p w14:paraId="7E0C9FC5" w14:textId="77777777" w:rsidR="003E1C67" w:rsidRPr="003E1C67" w:rsidRDefault="003E1C67" w:rsidP="00D434D6">
      <w:pPr>
        <w:jc w:val="center"/>
        <w:rPr>
          <w:rFonts w:ascii="Verdana" w:hAnsi="Verdana"/>
          <w:b/>
        </w:rPr>
      </w:pPr>
    </w:p>
    <w:p w14:paraId="455A4ED7" w14:textId="417824C5" w:rsidR="003E1C67" w:rsidRPr="003E1C67" w:rsidRDefault="003E1C67" w:rsidP="00D434D6">
      <w:pPr>
        <w:rPr>
          <w:rFonts w:ascii="Verdana" w:hAnsi="Verdana"/>
        </w:rPr>
      </w:pPr>
      <w:r w:rsidRPr="003E1C67">
        <w:rPr>
          <w:rFonts w:ascii="Verdana" w:hAnsi="Verdana"/>
        </w:rPr>
        <w:t xml:space="preserve">V primeru ugotovljenih kršitev zahtev glede varstva osebnih </w:t>
      </w:r>
      <w:r w:rsidR="005F6BF4">
        <w:rPr>
          <w:rFonts w:ascii="Verdana" w:hAnsi="Verdana"/>
        </w:rPr>
        <w:t>in drugih varovanih</w:t>
      </w:r>
      <w:r w:rsidRPr="003E1C67">
        <w:rPr>
          <w:rFonts w:ascii="Verdana" w:hAnsi="Verdana"/>
        </w:rPr>
        <w:t xml:space="preserve"> podatkov, naročnik od izvajalca zahteva odpravo kršitev, za kar mu postavi primeren rok, ki pa ne sme biti krajši od petnajst (15) dni. V kolikor kršitve v postavljenem roku niso odpravljene, lahko naročnik odstopi od pogodbe brez odpovednega roka.</w:t>
      </w:r>
    </w:p>
    <w:p w14:paraId="348F54C4" w14:textId="77777777" w:rsidR="003E1C67" w:rsidRPr="003E1C67" w:rsidRDefault="003E1C67" w:rsidP="00D434D6">
      <w:pPr>
        <w:rPr>
          <w:rFonts w:ascii="Verdana" w:hAnsi="Verdana"/>
          <w:b/>
        </w:rPr>
      </w:pPr>
    </w:p>
    <w:p w14:paraId="79B3A1B1"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7B4EEFDE" w14:textId="77777777" w:rsidR="003E1C67" w:rsidRPr="003E1C67" w:rsidRDefault="003E1C67" w:rsidP="00D434D6">
      <w:pPr>
        <w:jc w:val="center"/>
        <w:rPr>
          <w:rFonts w:ascii="Verdana" w:hAnsi="Verdana"/>
          <w:b/>
        </w:rPr>
      </w:pPr>
      <w:r w:rsidRPr="003E1C67">
        <w:rPr>
          <w:rFonts w:ascii="Verdana" w:hAnsi="Verdana"/>
          <w:b/>
        </w:rPr>
        <w:t>Povrnitev škode</w:t>
      </w:r>
    </w:p>
    <w:p w14:paraId="1E551F7F" w14:textId="77777777" w:rsidR="003E1C67" w:rsidRPr="003E1C67" w:rsidRDefault="003E1C67" w:rsidP="00D434D6">
      <w:pPr>
        <w:rPr>
          <w:rFonts w:ascii="Verdana" w:hAnsi="Verdana"/>
        </w:rPr>
      </w:pPr>
    </w:p>
    <w:p w14:paraId="42A60AC0" w14:textId="77777777" w:rsidR="003E1C67" w:rsidRPr="003E1C67" w:rsidRDefault="003E1C67" w:rsidP="00D434D6">
      <w:pPr>
        <w:autoSpaceDE w:val="0"/>
        <w:autoSpaceDN w:val="0"/>
        <w:adjustRightInd w:val="0"/>
        <w:rPr>
          <w:rFonts w:ascii="Verdana" w:eastAsiaTheme="minorHAnsi" w:hAnsi="Verdana" w:cs="Verdana-OneByteIdentityH"/>
          <w:lang w:eastAsia="en-US"/>
        </w:rPr>
      </w:pPr>
      <w:r w:rsidRPr="003E1C67">
        <w:rPr>
          <w:rFonts w:ascii="Verdana" w:eastAsiaTheme="minorHAnsi" w:hAnsi="Verdana" w:cs="Verdana-OneByteIdentityH"/>
          <w:lang w:eastAsia="en-US"/>
        </w:rPr>
        <w:t>V primeru, da izvajalec naklepno ali iz malomarnosti osebnih in drugih varovanih podatkov</w:t>
      </w:r>
    </w:p>
    <w:p w14:paraId="76F749C1" w14:textId="77777777" w:rsidR="003E1C67" w:rsidRPr="003E1C67" w:rsidRDefault="003E1C67" w:rsidP="00D434D6">
      <w:pPr>
        <w:autoSpaceDE w:val="0"/>
        <w:autoSpaceDN w:val="0"/>
        <w:adjustRightInd w:val="0"/>
        <w:rPr>
          <w:rFonts w:ascii="Verdana" w:eastAsiaTheme="minorHAnsi" w:hAnsi="Verdana" w:cs="Verdana-OneByteIdentityH"/>
          <w:lang w:eastAsia="en-US"/>
        </w:rPr>
      </w:pPr>
      <w:r w:rsidRPr="003E1C67">
        <w:rPr>
          <w:rFonts w:ascii="Verdana" w:eastAsiaTheme="minorHAnsi" w:hAnsi="Verdana" w:cs="Verdana-OneByteIdentityH"/>
          <w:lang w:eastAsia="en-US"/>
        </w:rPr>
        <w:t>ne varuje in ne obdeluje v skladu z določili te pogodbe, veljavno zakonodajo s področja varovanja osebnih in zaupnih podatkov ter predpisi, ki veljajo za področje opravljanja storitev izvajalca in delovanje naročnika, je izvajalec naročniku dolžan povrniti vse stroške in škodo (odškodninska odgovornost, kazni, pravni stroški itd.), ki mu je nastala zaradi neustreznega varovanja oziroma nedovoljenega obdelovanja osebnih in drugih varovanih podatkov.</w:t>
      </w:r>
    </w:p>
    <w:p w14:paraId="07D5616F" w14:textId="77777777" w:rsidR="003E1C67" w:rsidRPr="003E1C67" w:rsidRDefault="003E1C67" w:rsidP="00D434D6">
      <w:pPr>
        <w:autoSpaceDE w:val="0"/>
        <w:autoSpaceDN w:val="0"/>
        <w:adjustRightInd w:val="0"/>
        <w:rPr>
          <w:rFonts w:ascii="Verdana" w:eastAsiaTheme="minorHAnsi" w:hAnsi="Verdana" w:cs="Verdana-OneByteIdentityH"/>
          <w:lang w:eastAsia="en-US"/>
        </w:rPr>
      </w:pPr>
    </w:p>
    <w:p w14:paraId="20079D98" w14:textId="77777777" w:rsidR="003E1C67" w:rsidRPr="003E1C67" w:rsidRDefault="003E1C67" w:rsidP="00D434D6">
      <w:pPr>
        <w:autoSpaceDE w:val="0"/>
        <w:autoSpaceDN w:val="0"/>
        <w:adjustRightInd w:val="0"/>
        <w:rPr>
          <w:rFonts w:ascii="Verdana" w:hAnsi="Verdana"/>
        </w:rPr>
      </w:pPr>
      <w:r w:rsidRPr="003E1C67">
        <w:rPr>
          <w:rFonts w:ascii="Verdana" w:hAnsi="Verdana"/>
        </w:rPr>
        <w:t>Stroški in škoda, ki bi naročniku nastali zaradi razlogov iz prvega odstavka tega člena, se presojajo po splošnih načelih odškodninske odgovornosti.</w:t>
      </w:r>
    </w:p>
    <w:p w14:paraId="47E7474E" w14:textId="226341FD" w:rsidR="00101F1B" w:rsidRPr="00101F1B" w:rsidRDefault="00101F1B" w:rsidP="00D434D6">
      <w:pPr>
        <w:autoSpaceDE w:val="0"/>
        <w:autoSpaceDN w:val="0"/>
        <w:adjustRightInd w:val="0"/>
        <w:rPr>
          <w:rFonts w:ascii="Verdana" w:hAnsi="Verdana"/>
        </w:rPr>
      </w:pPr>
    </w:p>
    <w:p w14:paraId="0EA764D7" w14:textId="77777777" w:rsidR="00101F1B" w:rsidRPr="00101F1B" w:rsidRDefault="00101F1B" w:rsidP="00D434D6">
      <w:pPr>
        <w:pStyle w:val="Podnaslov"/>
      </w:pPr>
      <w:r w:rsidRPr="00101F1B">
        <w:t>INFORMACIJSKA VARNOST</w:t>
      </w:r>
    </w:p>
    <w:p w14:paraId="1E473259" w14:textId="77777777" w:rsidR="00101F1B" w:rsidRPr="003E1C67" w:rsidRDefault="00101F1B" w:rsidP="00D434D6">
      <w:pPr>
        <w:rPr>
          <w:rFonts w:ascii="Verdana" w:hAnsi="Verdana"/>
          <w:b/>
        </w:rPr>
      </w:pPr>
    </w:p>
    <w:p w14:paraId="1E468A2D" w14:textId="2C29ED1E" w:rsidR="00101F1B" w:rsidRDefault="00E73743" w:rsidP="00D434D6">
      <w:pPr>
        <w:numPr>
          <w:ilvl w:val="0"/>
          <w:numId w:val="23"/>
        </w:numPr>
        <w:contextualSpacing/>
        <w:jc w:val="left"/>
        <w:rPr>
          <w:rFonts w:ascii="Verdana" w:eastAsiaTheme="majorEastAsia" w:hAnsi="Verdana" w:cstheme="majorBidi"/>
          <w:b/>
          <w:spacing w:val="5"/>
          <w:kern w:val="28"/>
          <w:szCs w:val="52"/>
        </w:rPr>
      </w:pPr>
      <w:r>
        <w:rPr>
          <w:rFonts w:ascii="Verdana" w:eastAsiaTheme="majorEastAsia" w:hAnsi="Verdana" w:cstheme="majorBidi"/>
          <w:b/>
          <w:spacing w:val="5"/>
          <w:kern w:val="28"/>
          <w:szCs w:val="52"/>
        </w:rPr>
        <w:t>č</w:t>
      </w:r>
      <w:r w:rsidR="00101F1B" w:rsidRPr="003E1C67">
        <w:rPr>
          <w:rFonts w:ascii="Verdana" w:eastAsiaTheme="majorEastAsia" w:hAnsi="Verdana" w:cstheme="majorBidi"/>
          <w:b/>
          <w:spacing w:val="5"/>
          <w:kern w:val="28"/>
          <w:szCs w:val="52"/>
        </w:rPr>
        <w:t>len</w:t>
      </w:r>
    </w:p>
    <w:p w14:paraId="5B6187DB" w14:textId="120E0162" w:rsidR="00101F1B" w:rsidRPr="00101F1B" w:rsidRDefault="00101F1B" w:rsidP="00D434D6">
      <w:pPr>
        <w:jc w:val="center"/>
        <w:rPr>
          <w:rFonts w:ascii="Verdana" w:hAnsi="Verdana"/>
          <w:b/>
        </w:rPr>
      </w:pPr>
      <w:r w:rsidRPr="00101F1B">
        <w:rPr>
          <w:rFonts w:ascii="Verdana" w:hAnsi="Verdana"/>
          <w:b/>
        </w:rPr>
        <w:t>Minimalne zahteve z vidika informacijske varnosti</w:t>
      </w:r>
    </w:p>
    <w:p w14:paraId="47A5C78E" w14:textId="77777777" w:rsidR="00101F1B" w:rsidRPr="00101F1B" w:rsidRDefault="00101F1B" w:rsidP="00D434D6">
      <w:pPr>
        <w:autoSpaceDE w:val="0"/>
        <w:autoSpaceDN w:val="0"/>
        <w:adjustRightInd w:val="0"/>
        <w:rPr>
          <w:rFonts w:ascii="Verdana" w:hAnsi="Verdana"/>
        </w:rPr>
      </w:pPr>
    </w:p>
    <w:p w14:paraId="3DE57B1D" w14:textId="77777777" w:rsidR="00101F1B" w:rsidRPr="00101F1B" w:rsidRDefault="00101F1B" w:rsidP="00D434D6">
      <w:pPr>
        <w:autoSpaceDE w:val="0"/>
        <w:autoSpaceDN w:val="0"/>
        <w:adjustRightInd w:val="0"/>
        <w:rPr>
          <w:rFonts w:ascii="Verdana" w:hAnsi="Verdana"/>
        </w:rPr>
      </w:pPr>
      <w:r w:rsidRPr="00101F1B">
        <w:rPr>
          <w:rFonts w:ascii="Verdana" w:hAnsi="Verdana"/>
        </w:rPr>
        <w:t xml:space="preserve">Izvajalec mora upoštevati minimalne zahteve, povezane z informacijsko in kibernetsko varnostjo, če le-te vplivajo na predmetno javno naročilo in izvajanje storitev po pogodbi ali se nanašajo na odnos med naročnikom in izvajalcem </w:t>
      </w:r>
      <w:r w:rsidRPr="00101F1B">
        <w:rPr>
          <w:rFonts w:ascii="Verdana" w:hAnsi="Verdana"/>
          <w:i/>
        </w:rPr>
        <w:t>oziroma njegovim podizvajalcem</w:t>
      </w:r>
      <w:r w:rsidRPr="00101F1B">
        <w:rPr>
          <w:rFonts w:ascii="Verdana" w:hAnsi="Verdana"/>
        </w:rPr>
        <w:t xml:space="preserve"> </w:t>
      </w:r>
      <w:r w:rsidRPr="00101F1B">
        <w:rPr>
          <w:rFonts w:ascii="Verdana" w:hAnsi="Verdana"/>
          <w:i/>
        </w:rPr>
        <w:t>(v primeru nominacije podizvajalca)</w:t>
      </w:r>
      <w:r w:rsidRPr="00101F1B">
        <w:rPr>
          <w:rFonts w:ascii="Verdana" w:hAnsi="Verdana"/>
        </w:rPr>
        <w:t xml:space="preserve"> po pogodbi, vse v skladu z veljavnimi nacionalnimi in evropskimi predpisi o informacijski varnosti ter drugimi veljavnimi predpisi, ki urejajo področje opravljanja storitev izvajalca in področje delovanja naročnika ter napotujejo na upoštevanje določb za zagotovitev ukrepov za obvladovanje tveganj za informacijsko in kibernetsko varnost.</w:t>
      </w:r>
    </w:p>
    <w:p w14:paraId="27B0C9EC" w14:textId="77777777" w:rsidR="00101F1B" w:rsidRPr="00101F1B" w:rsidRDefault="00101F1B" w:rsidP="00D434D6">
      <w:pPr>
        <w:jc w:val="center"/>
        <w:rPr>
          <w:rFonts w:ascii="Verdana" w:hAnsi="Verdana"/>
        </w:rPr>
      </w:pPr>
    </w:p>
    <w:p w14:paraId="443F3A07" w14:textId="19EF5B7A" w:rsidR="00101F1B" w:rsidRPr="00101F1B" w:rsidRDefault="00101F1B" w:rsidP="00D434D6">
      <w:pPr>
        <w:pStyle w:val="Naslov"/>
        <w:numPr>
          <w:ilvl w:val="0"/>
          <w:numId w:val="23"/>
        </w:numPr>
        <w:jc w:val="left"/>
      </w:pPr>
      <w:r w:rsidRPr="00101F1B">
        <w:t>člen</w:t>
      </w:r>
    </w:p>
    <w:p w14:paraId="48A1E979" w14:textId="77777777" w:rsidR="00101F1B" w:rsidRPr="00101F1B" w:rsidRDefault="00101F1B" w:rsidP="00D434D6">
      <w:pPr>
        <w:jc w:val="center"/>
        <w:rPr>
          <w:rFonts w:ascii="Verdana" w:hAnsi="Verdana"/>
          <w:b/>
        </w:rPr>
      </w:pPr>
      <w:r w:rsidRPr="00101F1B">
        <w:rPr>
          <w:rFonts w:ascii="Verdana" w:hAnsi="Verdana"/>
          <w:b/>
        </w:rPr>
        <w:t>Dodeljene pravice in upravljanje dostopov</w:t>
      </w:r>
    </w:p>
    <w:p w14:paraId="06869303" w14:textId="77777777" w:rsidR="00101F1B" w:rsidRPr="00101F1B" w:rsidRDefault="00101F1B" w:rsidP="00D434D6">
      <w:pPr>
        <w:rPr>
          <w:rFonts w:ascii="Verdana" w:hAnsi="Verdana"/>
        </w:rPr>
      </w:pPr>
    </w:p>
    <w:p w14:paraId="73C29B93" w14:textId="77777777" w:rsidR="00101F1B" w:rsidRPr="00101F1B" w:rsidRDefault="00101F1B" w:rsidP="00D434D6">
      <w:pPr>
        <w:rPr>
          <w:rFonts w:ascii="Verdana" w:hAnsi="Verdana"/>
        </w:rPr>
      </w:pPr>
      <w:r w:rsidRPr="00101F1B">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ob sklenitvi te pogodbe dolžan seznaniti s Krovno informacijsko varnostno politiko naročnika, Politiko upravljanja informacijskih varnostnih dogodkov in incidentov ter drugimi akti, sprejetimi na podlagi navedenih politik, v delu, kjer se vsebina teh aktov nanaša na predmet javnega naročila in vpliva na izvajanje pogodbenih obveznosti.</w:t>
      </w:r>
    </w:p>
    <w:p w14:paraId="0BD74D2B" w14:textId="77777777" w:rsidR="00101F1B" w:rsidRPr="00101F1B" w:rsidRDefault="00101F1B" w:rsidP="00D434D6">
      <w:pPr>
        <w:rPr>
          <w:rFonts w:ascii="Verdana" w:hAnsi="Verdana"/>
        </w:rPr>
      </w:pPr>
    </w:p>
    <w:p w14:paraId="228A3426" w14:textId="2D359180" w:rsidR="00101F1B" w:rsidRPr="00A06D4E" w:rsidRDefault="00101F1B" w:rsidP="00A06D4E">
      <w:pPr>
        <w:rPr>
          <w:rFonts w:ascii="Verdana" w:hAnsi="Verdana"/>
        </w:rPr>
      </w:pPr>
      <w:r w:rsidRPr="00101F1B">
        <w:rPr>
          <w:rFonts w:ascii="Verdana" w:hAnsi="Verdana"/>
        </w:rPr>
        <w:t>V primeru dodeljenih skrbniških (administratorskih) poverilnic mora izvajalec upoštevati varnostna načela, pogoje uporabe in zahteve naročnika, kot to izhaja iz naročnikovega internega akta s področja upravljanja dostopov.</w:t>
      </w:r>
    </w:p>
    <w:p w14:paraId="5E48260B" w14:textId="3E0432F6" w:rsidR="00F74F58" w:rsidRPr="003E1C67" w:rsidRDefault="00F74F58" w:rsidP="00D434D6">
      <w:pPr>
        <w:autoSpaceDE w:val="0"/>
        <w:autoSpaceDN w:val="0"/>
        <w:adjustRightInd w:val="0"/>
        <w:rPr>
          <w:rFonts w:ascii="Verdana" w:eastAsiaTheme="minorHAnsi" w:hAnsi="Verdana" w:cs="Verdana-OneByteIdentityH"/>
          <w:lang w:eastAsia="en-US"/>
        </w:rPr>
      </w:pPr>
    </w:p>
    <w:p w14:paraId="22B6B917" w14:textId="77777777" w:rsidR="003E1C67" w:rsidRPr="003E1C67" w:rsidRDefault="003E1C67" w:rsidP="00D434D6">
      <w:pPr>
        <w:pStyle w:val="Podnaslov"/>
      </w:pPr>
      <w:r w:rsidRPr="003E1C67">
        <w:t>AVTORSKE PRAVICE IN PRAVICE INTELEKTUALNE LASTNINE</w:t>
      </w:r>
    </w:p>
    <w:p w14:paraId="56E75ECD" w14:textId="77777777" w:rsidR="003E1C67" w:rsidRPr="003E1C67" w:rsidRDefault="003E1C67" w:rsidP="00D434D6">
      <w:pPr>
        <w:rPr>
          <w:rFonts w:ascii="Verdana" w:hAnsi="Verdana"/>
        </w:rPr>
      </w:pPr>
    </w:p>
    <w:p w14:paraId="052CC833"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2090B52" w14:textId="7282E7D1" w:rsidR="003E1C67" w:rsidRPr="003E1C67" w:rsidRDefault="00B03D14" w:rsidP="00D434D6">
      <w:pPr>
        <w:jc w:val="center"/>
        <w:rPr>
          <w:rFonts w:ascii="Verdana" w:hAnsi="Verdana"/>
          <w:b/>
        </w:rPr>
      </w:pPr>
      <w:r>
        <w:rPr>
          <w:rFonts w:ascii="Verdana" w:hAnsi="Verdana"/>
          <w:b/>
        </w:rPr>
        <w:t>P</w:t>
      </w:r>
      <w:r w:rsidR="003E1C67" w:rsidRPr="003E1C67">
        <w:rPr>
          <w:rFonts w:ascii="Verdana" w:hAnsi="Verdana"/>
          <w:b/>
        </w:rPr>
        <w:t>rogramska koda</w:t>
      </w:r>
    </w:p>
    <w:p w14:paraId="50040482" w14:textId="77777777" w:rsidR="003E1C67" w:rsidRPr="003E1C67" w:rsidRDefault="003E1C67" w:rsidP="00D434D6">
      <w:pPr>
        <w:rPr>
          <w:rFonts w:ascii="Verdana" w:hAnsi="Verdana"/>
        </w:rPr>
      </w:pPr>
    </w:p>
    <w:p w14:paraId="452DC026" w14:textId="5531697D" w:rsidR="003E1C67" w:rsidRDefault="003E1C67" w:rsidP="00D434D6">
      <w:pPr>
        <w:rPr>
          <w:rFonts w:ascii="Verdana" w:hAnsi="Verdana"/>
          <w:lang w:eastAsia="en-US"/>
        </w:rPr>
      </w:pPr>
      <w:r w:rsidRPr="003E1C67">
        <w:rPr>
          <w:rFonts w:ascii="Verdana" w:hAnsi="Verdana"/>
          <w:lang w:eastAsia="en-US"/>
        </w:rPr>
        <w:t>Izvajalec se zaveže na naročnika izključno prenesti vse svoje materialne avtorske pravice za izdelke/rešitve, ki imajo značaj avtorskega dela in ki jih izvajalec izdela ali posebej priredi za naročnika v okviru te pogodbe, in sicer prostorsko in časovno neomejeno s pravico distribucije v okviru javnega sektorja v katerikoli obliki. Prenesena avtorska pravica naročniku omogoča, da lahko komurkoli naroči obdelovanje, predelovanje, nadgrajevanje in vzdrževanje izdelkov/rešitev iz tega odstavka.</w:t>
      </w:r>
    </w:p>
    <w:p w14:paraId="63A8B66D" w14:textId="77777777" w:rsidR="006112A4" w:rsidRPr="003E1C67" w:rsidRDefault="006112A4" w:rsidP="00D434D6">
      <w:pPr>
        <w:rPr>
          <w:rFonts w:ascii="Verdana" w:hAnsi="Verdana"/>
          <w:lang w:eastAsia="en-US"/>
        </w:rPr>
      </w:pPr>
    </w:p>
    <w:p w14:paraId="0A2CBF3C" w14:textId="77777777" w:rsidR="003E1C67" w:rsidRPr="003E1C67" w:rsidRDefault="003E1C67" w:rsidP="00D434D6">
      <w:pPr>
        <w:rPr>
          <w:rFonts w:ascii="Verdana" w:hAnsi="Verdana"/>
          <w:lang w:eastAsia="en-US"/>
        </w:rPr>
      </w:pPr>
      <w:r w:rsidRPr="003E1C67">
        <w:rPr>
          <w:rFonts w:ascii="Verdana" w:hAnsi="Verdana"/>
          <w:lang w:eastAsia="en-US"/>
        </w:rPr>
        <w:t xml:space="preserve">Naročnik je lastnik izvorne kode programskih rešitev oziroma tistih delov rešitve, ki jih izvajalec razvije ali posebej priredi za naročnika na njegovo zahtevo in po njegovi specifikaciji, ter so predmet te pogodbe. Naročnik lahko od izvajalca kadarkoli zahteva predajo tega dela izvorne kode.  </w:t>
      </w:r>
    </w:p>
    <w:p w14:paraId="71B128CD" w14:textId="77777777" w:rsidR="003E1C67" w:rsidRPr="003E1C67" w:rsidRDefault="003E1C67" w:rsidP="00D434D6">
      <w:pPr>
        <w:rPr>
          <w:rFonts w:ascii="Verdana" w:hAnsi="Verdana"/>
        </w:rPr>
      </w:pPr>
    </w:p>
    <w:p w14:paraId="34772FAB" w14:textId="77777777" w:rsidR="003E1C67" w:rsidRPr="003E1C67" w:rsidRDefault="003E1C67" w:rsidP="00D434D6">
      <w:pPr>
        <w:rPr>
          <w:rFonts w:ascii="Verdana" w:hAnsi="Verdana"/>
        </w:rPr>
      </w:pPr>
      <w:r w:rsidRPr="003E1C67">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B6C7BE0" w14:textId="77777777" w:rsidR="003E1C67" w:rsidRPr="003E1C67" w:rsidRDefault="003E1C67" w:rsidP="00D434D6">
      <w:pPr>
        <w:rPr>
          <w:rFonts w:ascii="Verdana" w:hAnsi="Verdana"/>
        </w:rPr>
      </w:pPr>
    </w:p>
    <w:p w14:paraId="5960D285" w14:textId="7382D36C" w:rsidR="008C5BD0" w:rsidRDefault="003E1C67" w:rsidP="00D434D6">
      <w:pPr>
        <w:rPr>
          <w:rFonts w:ascii="Verdana" w:hAnsi="Verdana"/>
        </w:rPr>
      </w:pPr>
      <w:r w:rsidRPr="003E1C67">
        <w:rPr>
          <w:rFonts w:ascii="Verdana" w:hAnsi="Verdana"/>
        </w:rPr>
        <w:t>Če izvajalec vgradi ali uporabi programsko kodo iz prejšnjega odstavka tega člena, ne da bi za to predhodno pridobil ustrezno pisno soglasje podpisnika in skrbnika po</w:t>
      </w:r>
      <w:r w:rsidR="00010C37">
        <w:rPr>
          <w:rFonts w:ascii="Verdana" w:hAnsi="Verdana"/>
        </w:rPr>
        <w:t>godbe naročnika, če na naročnika</w:t>
      </w:r>
      <w:r w:rsidRPr="003E1C67">
        <w:rPr>
          <w:rFonts w:ascii="Verdana" w:hAnsi="Verdana"/>
        </w:rPr>
        <w:t xml:space="preserve"> ne prenese ustrezne licence ali če v zvezi z uporabo takšne programske kode pride do druge zatrjevane ali dejanske kršitve materialnih pravic izvajalca ali tretjih oseb, je za kršitve intelektualnih pravic pri uporabi takšne programske kod</w:t>
      </w:r>
      <w:r w:rsidR="008633CA">
        <w:rPr>
          <w:rFonts w:ascii="Verdana" w:hAnsi="Verdana"/>
        </w:rPr>
        <w:t>e v celoti odgovoren izvajalec.</w:t>
      </w:r>
    </w:p>
    <w:p w14:paraId="3576B354" w14:textId="3B9871AD" w:rsidR="00A06D4E" w:rsidRDefault="00A06D4E" w:rsidP="00D434D6">
      <w:pPr>
        <w:rPr>
          <w:rFonts w:ascii="Verdana" w:hAnsi="Verdana"/>
        </w:rPr>
      </w:pPr>
    </w:p>
    <w:p w14:paraId="624DD14A" w14:textId="704B61A3" w:rsidR="00BD0428" w:rsidRDefault="00BD0428" w:rsidP="00D434D6">
      <w:pPr>
        <w:rPr>
          <w:rFonts w:ascii="Verdana" w:hAnsi="Verdana"/>
        </w:rPr>
      </w:pPr>
    </w:p>
    <w:p w14:paraId="16ED8B53" w14:textId="696A93E6" w:rsidR="00BD0428" w:rsidRDefault="00BD0428" w:rsidP="00D434D6">
      <w:pPr>
        <w:rPr>
          <w:rFonts w:ascii="Verdana" w:hAnsi="Verdana"/>
        </w:rPr>
      </w:pPr>
    </w:p>
    <w:p w14:paraId="38B8BB18" w14:textId="77777777" w:rsidR="00BD0428" w:rsidRPr="003E1C67" w:rsidRDefault="00BD0428" w:rsidP="00D434D6">
      <w:pPr>
        <w:rPr>
          <w:rFonts w:ascii="Verdana" w:hAnsi="Verdana"/>
        </w:rPr>
      </w:pPr>
    </w:p>
    <w:p w14:paraId="3436BE40" w14:textId="0080C971" w:rsidR="003E1C67" w:rsidRPr="003E1C67" w:rsidRDefault="006B5750" w:rsidP="00D434D6">
      <w:pPr>
        <w:numPr>
          <w:ilvl w:val="0"/>
          <w:numId w:val="23"/>
        </w:numPr>
        <w:ind w:left="425" w:hanging="425"/>
        <w:contextualSpacing/>
        <w:jc w:val="center"/>
        <w:rPr>
          <w:rFonts w:ascii="Verdana" w:eastAsiaTheme="majorEastAsia" w:hAnsi="Verdana" w:cstheme="majorBidi"/>
          <w:b/>
          <w:spacing w:val="5"/>
          <w:kern w:val="28"/>
          <w:szCs w:val="52"/>
        </w:rPr>
      </w:pPr>
      <w:r>
        <w:rPr>
          <w:rFonts w:ascii="Verdana" w:eastAsiaTheme="majorEastAsia" w:hAnsi="Verdana" w:cstheme="majorBidi"/>
          <w:b/>
          <w:spacing w:val="5"/>
          <w:kern w:val="28"/>
          <w:szCs w:val="52"/>
        </w:rPr>
        <w:t>č</w:t>
      </w:r>
      <w:r w:rsidR="003E1C67" w:rsidRPr="003E1C67">
        <w:rPr>
          <w:rFonts w:ascii="Verdana" w:eastAsiaTheme="majorEastAsia" w:hAnsi="Verdana" w:cstheme="majorBidi"/>
          <w:b/>
          <w:spacing w:val="5"/>
          <w:kern w:val="28"/>
          <w:szCs w:val="52"/>
        </w:rPr>
        <w:t>len</w:t>
      </w:r>
    </w:p>
    <w:p w14:paraId="332D6D46" w14:textId="77777777" w:rsidR="003E1C67" w:rsidRPr="003E1C67" w:rsidRDefault="003E1C67" w:rsidP="00D434D6">
      <w:pPr>
        <w:jc w:val="center"/>
        <w:rPr>
          <w:rFonts w:ascii="Verdana" w:hAnsi="Verdana"/>
          <w:b/>
        </w:rPr>
      </w:pPr>
      <w:r w:rsidRPr="003E1C67">
        <w:rPr>
          <w:rFonts w:ascii="Verdana" w:hAnsi="Verdana"/>
          <w:b/>
        </w:rPr>
        <w:t>Zahtevek tretje osebe o kršenju njenih intelektualnih pravic</w:t>
      </w:r>
    </w:p>
    <w:p w14:paraId="70C5EFF7" w14:textId="77777777" w:rsidR="003E1C67" w:rsidRPr="003E1C67" w:rsidRDefault="003E1C67" w:rsidP="00D434D6">
      <w:pPr>
        <w:rPr>
          <w:rFonts w:ascii="Verdana" w:hAnsi="Verdana"/>
        </w:rPr>
      </w:pPr>
    </w:p>
    <w:p w14:paraId="7493D941" w14:textId="77777777" w:rsidR="003E1C67" w:rsidRPr="003E1C67" w:rsidRDefault="003E1C67" w:rsidP="00D434D6">
      <w:pPr>
        <w:rPr>
          <w:rFonts w:ascii="Verdana" w:hAnsi="Verdana" w:cs="Arial"/>
        </w:rPr>
      </w:pPr>
      <w:r w:rsidRPr="003E1C67">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67027CA2" w14:textId="77777777" w:rsidR="003E1C67" w:rsidRPr="003E1C67" w:rsidRDefault="003E1C67" w:rsidP="00D434D6">
      <w:pPr>
        <w:rPr>
          <w:rFonts w:ascii="Verdana" w:hAnsi="Verdana" w:cs="Arial"/>
        </w:rPr>
      </w:pPr>
    </w:p>
    <w:p w14:paraId="657453F3" w14:textId="77777777" w:rsidR="003E1C67" w:rsidRPr="003E1C67" w:rsidRDefault="003E1C67" w:rsidP="00D434D6">
      <w:pPr>
        <w:rPr>
          <w:rFonts w:ascii="Verdana" w:hAnsi="Verdana" w:cs="Arial"/>
        </w:rPr>
      </w:pPr>
      <w:r w:rsidRPr="003E1C67">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14:paraId="3AC59035" w14:textId="77777777" w:rsidR="003E1C67" w:rsidRPr="003E1C67" w:rsidRDefault="003E1C67" w:rsidP="00D434D6">
      <w:pPr>
        <w:rPr>
          <w:rFonts w:ascii="Verdana" w:hAnsi="Verdana"/>
        </w:rPr>
      </w:pPr>
    </w:p>
    <w:p w14:paraId="483A0F8E" w14:textId="77777777" w:rsidR="003E1C67" w:rsidRPr="003E1C67" w:rsidRDefault="003E1C67" w:rsidP="00D434D6">
      <w:pPr>
        <w:pStyle w:val="Podnaslov"/>
      </w:pPr>
      <w:r w:rsidRPr="003E1C67">
        <w:t>PODIZVAJALCI</w:t>
      </w:r>
    </w:p>
    <w:p w14:paraId="76738D4E" w14:textId="77777777" w:rsidR="003E1C67" w:rsidRPr="003E1C67" w:rsidRDefault="003E1C67" w:rsidP="00D434D6">
      <w:pPr>
        <w:jc w:val="center"/>
        <w:rPr>
          <w:rFonts w:ascii="Verdana" w:eastAsiaTheme="majorEastAsia" w:hAnsi="Verdana" w:cstheme="majorBidi"/>
          <w:b/>
          <w:iCs/>
          <w:sz w:val="16"/>
          <w:szCs w:val="16"/>
        </w:rPr>
      </w:pPr>
      <w:r w:rsidRPr="003E1C67">
        <w:rPr>
          <w:rFonts w:ascii="Verdana" w:eastAsiaTheme="majorEastAsia" w:hAnsi="Verdana" w:cstheme="majorBidi"/>
          <w:b/>
          <w:iCs/>
          <w:sz w:val="16"/>
          <w:szCs w:val="16"/>
        </w:rPr>
        <w:t>(Določbe, navedene v tem poglavju se uporabljajo le v primeru, če izvajalec nominira podizvajalca).</w:t>
      </w:r>
    </w:p>
    <w:p w14:paraId="4A00D78E" w14:textId="77777777" w:rsidR="003E1C67" w:rsidRPr="003E1C67" w:rsidRDefault="003E1C67" w:rsidP="00D434D6">
      <w:pPr>
        <w:rPr>
          <w:rFonts w:ascii="Verdana" w:hAnsi="Verdana"/>
        </w:rPr>
      </w:pPr>
    </w:p>
    <w:p w14:paraId="1D5A43EC"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AEC6657" w14:textId="77777777" w:rsidR="003E1C67" w:rsidRPr="003E1C67" w:rsidRDefault="003E1C67" w:rsidP="00D434D6">
      <w:pPr>
        <w:jc w:val="center"/>
        <w:rPr>
          <w:rFonts w:ascii="Verdana" w:hAnsi="Verdana"/>
          <w:b/>
        </w:rPr>
      </w:pPr>
      <w:r w:rsidRPr="003E1C67">
        <w:rPr>
          <w:rFonts w:ascii="Verdana" w:hAnsi="Verdana"/>
          <w:b/>
        </w:rPr>
        <w:t>Priglasitev podizvajalca za izvedbo del</w:t>
      </w:r>
    </w:p>
    <w:p w14:paraId="4A1ED486" w14:textId="77777777" w:rsidR="003E1C67" w:rsidRPr="003E1C67" w:rsidRDefault="003E1C67" w:rsidP="00D434D6"/>
    <w:p w14:paraId="1BCBE602" w14:textId="7DA1AD73" w:rsidR="003E1C67" w:rsidRPr="003E1C67" w:rsidRDefault="003E1C67" w:rsidP="00D434D6">
      <w:pPr>
        <w:rPr>
          <w:rFonts w:ascii="Verdana" w:hAnsi="Verdana"/>
        </w:rPr>
      </w:pPr>
      <w:r w:rsidRPr="003E1C67">
        <w:rPr>
          <w:rFonts w:ascii="Verdana" w:hAnsi="Verdana"/>
        </w:rPr>
        <w:t xml:space="preserve">Izvajalec pogodbene obveznosti izvaja s podizvajalci, navedenimi v obrazcu </w:t>
      </w:r>
      <w:r w:rsidRPr="007A3538">
        <w:rPr>
          <w:rFonts w:ascii="Verdana" w:hAnsi="Verdana"/>
          <w:color w:val="4F81BD" w:themeColor="accent1"/>
        </w:rPr>
        <w:t>»Razdelitev del med gospodarskimi subjekti za SKLOP _</w:t>
      </w:r>
      <w:r w:rsidRPr="007A3538">
        <w:rPr>
          <w:rFonts w:ascii="Verdana" w:hAnsi="Verdana"/>
        </w:rPr>
        <w:t>« (</w:t>
      </w:r>
      <w:r w:rsidR="009239A2">
        <w:rPr>
          <w:rFonts w:ascii="Verdana" w:hAnsi="Verdana"/>
          <w:color w:val="4F81BD" w:themeColor="accent1"/>
        </w:rPr>
        <w:t>OBRAZEC 11</w:t>
      </w:r>
      <w:r w:rsidRPr="007A3538">
        <w:rPr>
          <w:rFonts w:ascii="Verdana" w:hAnsi="Verdana"/>
          <w:color w:val="4F81BD" w:themeColor="accent1"/>
        </w:rPr>
        <w:t>/_</w:t>
      </w:r>
      <w:r w:rsidRPr="003E1C67">
        <w:rPr>
          <w:rFonts w:ascii="Verdana" w:hAnsi="Verdana"/>
          <w:color w:val="4F81BD" w:themeColor="accent1"/>
        </w:rPr>
        <w:t xml:space="preserve"> </w:t>
      </w:r>
      <w:r w:rsidRPr="003E1C67">
        <w:rPr>
          <w:rFonts w:ascii="Verdana" w:hAnsi="Verdana"/>
        </w:rPr>
        <w:t>iz predmetne razpisne dokumentacije), ki je/bo sestavni del te pogodbe/aneksa, ki ga skleneta naročnik in izvajalec v primeru nominacije (novega) podizvajalca.</w:t>
      </w:r>
    </w:p>
    <w:p w14:paraId="4C8FF9C3" w14:textId="1E57FBD5" w:rsidR="008540B9" w:rsidRPr="003E1C67" w:rsidRDefault="008540B9" w:rsidP="00D434D6"/>
    <w:p w14:paraId="554E148F"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F778E7D" w14:textId="77777777" w:rsidR="003E1C67" w:rsidRPr="003E1C67" w:rsidRDefault="003E1C67" w:rsidP="00D434D6">
      <w:pPr>
        <w:jc w:val="center"/>
        <w:rPr>
          <w:rFonts w:ascii="Verdana" w:hAnsi="Verdana"/>
          <w:b/>
        </w:rPr>
      </w:pPr>
      <w:r w:rsidRPr="003E1C67">
        <w:rPr>
          <w:rFonts w:ascii="Verdana" w:hAnsi="Verdana"/>
          <w:b/>
        </w:rPr>
        <w:t>Spremembe v zvezi s podizvajalci</w:t>
      </w:r>
    </w:p>
    <w:p w14:paraId="18A21167" w14:textId="77777777" w:rsidR="003E1C67" w:rsidRPr="003E1C67" w:rsidRDefault="003E1C67" w:rsidP="00D434D6"/>
    <w:p w14:paraId="1C82548B" w14:textId="77777777" w:rsidR="003E1C67" w:rsidRPr="003E1C67" w:rsidRDefault="003E1C67" w:rsidP="00D434D6">
      <w:pPr>
        <w:rPr>
          <w:rFonts w:ascii="Verdana" w:hAnsi="Verdana"/>
        </w:rPr>
      </w:pPr>
      <w:r w:rsidRPr="003E1C67">
        <w:rPr>
          <w:rFonts w:ascii="Verdana" w:hAnsi="Verdana"/>
        </w:rPr>
        <w:t>Izvajalec mora med izvajanjem te pogodbe naročnika obvestiti o spremembah informacij iz drugega odstavka 94. člena ZJN-3 in mu poslati informacije o nameravani vključitvi (novih) podizvajalcih najkasneje v petih (5) dneh po spremembi. V primeru vključitve (novih) podizvajalcev mora izvajalec v skladu s tretjim odstavkom 94. člena ZJN-3, skupaj z obvestilom naročniku predložiti dokumente:</w:t>
      </w:r>
    </w:p>
    <w:p w14:paraId="4EF20DD8" w14:textId="2FCB366F" w:rsidR="003E1C67" w:rsidRPr="003E1C67" w:rsidRDefault="003E1C67" w:rsidP="00D434D6">
      <w:pPr>
        <w:numPr>
          <w:ilvl w:val="0"/>
          <w:numId w:val="10"/>
        </w:numPr>
        <w:contextualSpacing/>
        <w:rPr>
          <w:rFonts w:ascii="Verdana" w:hAnsi="Verdana"/>
        </w:rPr>
      </w:pPr>
      <w:r w:rsidRPr="003E1C67">
        <w:rPr>
          <w:rFonts w:ascii="Verdana" w:hAnsi="Verdana"/>
        </w:rPr>
        <w:t xml:space="preserve">izpolnjen (nov) obrazec </w:t>
      </w:r>
      <w:r w:rsidRPr="007A3538">
        <w:rPr>
          <w:rFonts w:ascii="Verdana" w:hAnsi="Verdana"/>
          <w:color w:val="4F81BD" w:themeColor="accent1"/>
        </w:rPr>
        <w:t xml:space="preserve">»Razdelitev del med gospodarskimi </w:t>
      </w:r>
      <w:r w:rsidR="009239A2">
        <w:rPr>
          <w:rFonts w:ascii="Verdana" w:hAnsi="Verdana"/>
          <w:color w:val="4F81BD" w:themeColor="accent1"/>
        </w:rPr>
        <w:t>subjekti za SKLOP _« (OBRAZEC 11</w:t>
      </w:r>
      <w:r w:rsidRPr="007A3538">
        <w:rPr>
          <w:rFonts w:ascii="Verdana" w:hAnsi="Verdana"/>
          <w:color w:val="4F81BD" w:themeColor="accent1"/>
        </w:rPr>
        <w:t xml:space="preserve">/_ </w:t>
      </w:r>
      <w:r w:rsidRPr="007A3538">
        <w:rPr>
          <w:rFonts w:ascii="Verdana" w:hAnsi="Verdana"/>
        </w:rPr>
        <w:t>i</w:t>
      </w:r>
      <w:r w:rsidRPr="003E1C67">
        <w:rPr>
          <w:rFonts w:ascii="Verdana" w:hAnsi="Verdana"/>
        </w:rPr>
        <w:t>z predmetne razpisne dokumentacije</w:t>
      </w:r>
      <w:r w:rsidRPr="003E1C67">
        <w:rPr>
          <w:rFonts w:ascii="Verdana" w:hAnsi="Verdana"/>
          <w:i/>
        </w:rPr>
        <w:t>)</w:t>
      </w:r>
      <w:r w:rsidRPr="003E1C67">
        <w:rPr>
          <w:rFonts w:ascii="Verdana" w:hAnsi="Verdana"/>
        </w:rPr>
        <w:t>,</w:t>
      </w:r>
    </w:p>
    <w:p w14:paraId="3709FDE6" w14:textId="06F1A06D" w:rsidR="003E1C67" w:rsidRPr="003E1C67" w:rsidRDefault="003E1C67" w:rsidP="00D434D6">
      <w:pPr>
        <w:numPr>
          <w:ilvl w:val="0"/>
          <w:numId w:val="10"/>
        </w:numPr>
        <w:contextualSpacing/>
        <w:rPr>
          <w:rFonts w:ascii="Verdana" w:hAnsi="Verdana"/>
        </w:rPr>
      </w:pPr>
      <w:r w:rsidRPr="003E1C67">
        <w:rPr>
          <w:rFonts w:ascii="Verdana" w:hAnsi="Verdana"/>
        </w:rPr>
        <w:t>izpolnjen obrazec »Podatki o g</w:t>
      </w:r>
      <w:r w:rsidR="007A3538">
        <w:rPr>
          <w:rFonts w:ascii="Verdana" w:hAnsi="Verdana"/>
        </w:rPr>
        <w:t>ospodarskem subjektu« (OBRAZEC 2</w:t>
      </w:r>
      <w:r w:rsidRPr="003E1C67">
        <w:rPr>
          <w:rFonts w:ascii="Verdana" w:hAnsi="Verdana"/>
        </w:rPr>
        <w:t xml:space="preserve"> iz predmetne razpisne dokumentacije),</w:t>
      </w:r>
    </w:p>
    <w:p w14:paraId="155E1FA6" w14:textId="7C899F11" w:rsidR="003E1C67" w:rsidRPr="003E1C67" w:rsidRDefault="003E1C67" w:rsidP="00D434D6">
      <w:pPr>
        <w:numPr>
          <w:ilvl w:val="0"/>
          <w:numId w:val="10"/>
        </w:numPr>
        <w:contextualSpacing/>
        <w:rPr>
          <w:rFonts w:ascii="Verdana" w:hAnsi="Verdana"/>
        </w:rPr>
      </w:pPr>
      <w:r w:rsidRPr="003E1C67">
        <w:rPr>
          <w:rFonts w:ascii="Verdana" w:hAnsi="Verdana"/>
        </w:rPr>
        <w:t>izpolnjen obrazec »</w:t>
      </w:r>
      <w:r w:rsidR="00E8309A">
        <w:rPr>
          <w:rFonts w:ascii="Verdana" w:hAnsi="Verdana"/>
        </w:rPr>
        <w:t>ESPD</w:t>
      </w:r>
      <w:r w:rsidRPr="003E1C67">
        <w:rPr>
          <w:rFonts w:ascii="Verdana" w:hAnsi="Verdana"/>
        </w:rPr>
        <w:t>«</w:t>
      </w:r>
      <w:r w:rsidR="00E8309A">
        <w:rPr>
          <w:rFonts w:ascii="Verdana" w:hAnsi="Verdana"/>
        </w:rPr>
        <w:t xml:space="preserve"> podizvajalca</w:t>
      </w:r>
      <w:r w:rsidRPr="003E1C67">
        <w:rPr>
          <w:rFonts w:ascii="Verdana" w:hAnsi="Verdana"/>
        </w:rPr>
        <w:t>,</w:t>
      </w:r>
    </w:p>
    <w:p w14:paraId="56F0D488" w14:textId="55879D9F" w:rsidR="003E1C67" w:rsidRPr="003E1C67" w:rsidRDefault="003E1C67" w:rsidP="00D434D6">
      <w:pPr>
        <w:numPr>
          <w:ilvl w:val="0"/>
          <w:numId w:val="10"/>
        </w:numPr>
        <w:contextualSpacing/>
        <w:rPr>
          <w:rFonts w:ascii="Verdana" w:hAnsi="Verdana"/>
        </w:rPr>
      </w:pPr>
      <w:r w:rsidRPr="003E1C67">
        <w:rPr>
          <w:rFonts w:ascii="Verdana" w:hAnsi="Verdana"/>
        </w:rPr>
        <w:t>izpolnjen obrazec »Soglasje podizvajalca za</w:t>
      </w:r>
      <w:r w:rsidR="009239A2">
        <w:rPr>
          <w:rFonts w:ascii="Verdana" w:hAnsi="Verdana"/>
        </w:rPr>
        <w:t xml:space="preserve"> neposredna plačila« (OBRAZEC 12</w:t>
      </w:r>
      <w:r w:rsidRPr="003E1C67">
        <w:rPr>
          <w:rFonts w:ascii="Verdana" w:hAnsi="Verdana"/>
        </w:rPr>
        <w:t xml:space="preserve"> iz predmetne razpisne dokumentacije), če novi podizvajalec to zahteva,</w:t>
      </w:r>
    </w:p>
    <w:p w14:paraId="70164C35" w14:textId="77777777" w:rsidR="003E1C67" w:rsidRPr="003E1C67" w:rsidRDefault="003E1C67" w:rsidP="00D434D6">
      <w:pPr>
        <w:numPr>
          <w:ilvl w:val="0"/>
          <w:numId w:val="10"/>
        </w:numPr>
        <w:contextualSpacing/>
        <w:rPr>
          <w:rFonts w:ascii="Verdana" w:hAnsi="Verdana"/>
        </w:rPr>
      </w:pPr>
      <w:r w:rsidRPr="003E1C67">
        <w:rPr>
          <w:rFonts w:ascii="Verdana" w:hAnsi="Verdana"/>
        </w:rPr>
        <w:t>morebitno drugo dokumentacijo na zahtevo naročnika.</w:t>
      </w:r>
    </w:p>
    <w:p w14:paraId="22766F30" w14:textId="77777777" w:rsidR="003E1C67" w:rsidRPr="003E1C67" w:rsidRDefault="003E1C67" w:rsidP="00D434D6">
      <w:pPr>
        <w:rPr>
          <w:rFonts w:ascii="Verdana" w:hAnsi="Verdana"/>
          <w:color w:val="000000"/>
        </w:rPr>
      </w:pPr>
    </w:p>
    <w:p w14:paraId="34944780" w14:textId="3D776380" w:rsidR="003E1C67" w:rsidRDefault="003E1C67" w:rsidP="00D434D6">
      <w:pPr>
        <w:rPr>
          <w:rFonts w:ascii="Verdana" w:hAnsi="Verdana"/>
          <w:color w:val="000000"/>
        </w:rPr>
      </w:pPr>
      <w:r w:rsidRPr="003E1C67">
        <w:rPr>
          <w:rFonts w:ascii="Verdana" w:hAnsi="Verdana"/>
          <w:color w:val="000000"/>
        </w:rPr>
        <w:t>Naročnik o morebitni zavrnitvi (novega) podizvajalca obvesti izvajalca najkasneje v desetih (10) dneh od dneva prejema predloga.</w:t>
      </w:r>
    </w:p>
    <w:p w14:paraId="2830E9E9" w14:textId="77777777" w:rsidR="00B03D14" w:rsidRPr="003E1C67" w:rsidRDefault="00B03D14" w:rsidP="00D434D6">
      <w:pPr>
        <w:rPr>
          <w:rFonts w:ascii="Verdana" w:hAnsi="Verdana"/>
          <w:color w:val="000000"/>
        </w:rPr>
      </w:pPr>
    </w:p>
    <w:p w14:paraId="3787C2C8"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6E483EDB" w14:textId="77777777" w:rsidR="003E1C67" w:rsidRPr="003E1C67" w:rsidRDefault="003E1C67" w:rsidP="00D434D6">
      <w:pPr>
        <w:jc w:val="center"/>
        <w:rPr>
          <w:rFonts w:ascii="Verdana" w:hAnsi="Verdana"/>
          <w:b/>
        </w:rPr>
      </w:pPr>
      <w:r w:rsidRPr="003E1C67">
        <w:rPr>
          <w:rFonts w:ascii="Verdana" w:hAnsi="Verdana"/>
          <w:b/>
        </w:rPr>
        <w:t>Odgovornost za izpolnjevanje pogodbenih obveznosti</w:t>
      </w:r>
    </w:p>
    <w:p w14:paraId="64A04D58" w14:textId="77777777" w:rsidR="003E1C67" w:rsidRPr="003E1C67" w:rsidRDefault="003E1C67" w:rsidP="00D434D6"/>
    <w:p w14:paraId="6A9AF299" w14:textId="2FDB1E03" w:rsidR="00F74F58" w:rsidRPr="00BD0428" w:rsidRDefault="003E1C67" w:rsidP="00D434D6">
      <w:pPr>
        <w:rPr>
          <w:rFonts w:ascii="Verdana" w:hAnsi="Verdana"/>
        </w:rPr>
      </w:pPr>
      <w:r w:rsidRPr="003E1C67">
        <w:rPr>
          <w:rFonts w:ascii="Verdana" w:hAnsi="Verdana"/>
        </w:rPr>
        <w:t>V razmerju do naročnika izvajalec v celoti odgovarja za (ne)izpolnjevanje vseh pogodbenih obveznosti podizvajalca.</w:t>
      </w:r>
    </w:p>
    <w:p w14:paraId="0EBC1620" w14:textId="77777777" w:rsidR="00F74F58" w:rsidRPr="003E1C67" w:rsidRDefault="00F74F58" w:rsidP="00D434D6"/>
    <w:p w14:paraId="4128BE60"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531C3959" w14:textId="77777777" w:rsidR="003E1C67" w:rsidRPr="003E1C67" w:rsidRDefault="003E1C67" w:rsidP="00D434D6">
      <w:pPr>
        <w:jc w:val="center"/>
        <w:rPr>
          <w:rFonts w:ascii="Verdana" w:hAnsi="Verdana"/>
          <w:b/>
        </w:rPr>
      </w:pPr>
      <w:r w:rsidRPr="003E1C67">
        <w:rPr>
          <w:rFonts w:ascii="Verdana" w:hAnsi="Verdana"/>
          <w:b/>
        </w:rPr>
        <w:t>Izpolnjevanje pogojev za sodelovanje</w:t>
      </w:r>
    </w:p>
    <w:p w14:paraId="77153E0C" w14:textId="54A563B9" w:rsidR="003E1C67" w:rsidRPr="003E1C67" w:rsidRDefault="003E1C67" w:rsidP="00D434D6">
      <w:pPr>
        <w:rPr>
          <w:rFonts w:ascii="Verdana" w:hAnsi="Verdana"/>
        </w:rPr>
      </w:pPr>
    </w:p>
    <w:p w14:paraId="1204B2A6" w14:textId="243D76F5" w:rsidR="003E1C67" w:rsidRPr="0089258E" w:rsidRDefault="003E1C67" w:rsidP="00D434D6">
      <w:pPr>
        <w:rPr>
          <w:rFonts w:ascii="Verdana" w:hAnsi="Verdana"/>
          <w:color w:val="000000" w:themeColor="text1"/>
        </w:rPr>
      </w:pPr>
      <w:r w:rsidRPr="0089258E">
        <w:rPr>
          <w:rFonts w:ascii="Verdana" w:hAnsi="Verdana"/>
          <w:color w:val="000000" w:themeColor="text1"/>
        </w:rPr>
        <w:t>V primeru da se je izvajalec v ponudbi za predmetno javno naročilo skliceval na tehnično in strokovno sposobnost - usposobljenost za</w:t>
      </w:r>
      <w:r w:rsidR="0072069C">
        <w:rPr>
          <w:rFonts w:ascii="Verdana" w:hAnsi="Verdana"/>
          <w:color w:val="000000" w:themeColor="text1"/>
        </w:rPr>
        <w:t xml:space="preserve"> prodajo in storit</w:t>
      </w:r>
      <w:r w:rsidRPr="0089258E">
        <w:rPr>
          <w:rFonts w:ascii="Verdana" w:hAnsi="Verdana"/>
          <w:color w:val="000000" w:themeColor="text1"/>
        </w:rPr>
        <w:t>v</w:t>
      </w:r>
      <w:r w:rsidR="0072069C">
        <w:rPr>
          <w:rFonts w:ascii="Verdana" w:hAnsi="Verdana"/>
          <w:color w:val="000000" w:themeColor="text1"/>
        </w:rPr>
        <w:t>e vzdrževanja opreme na</w:t>
      </w:r>
      <w:r w:rsidRPr="0089258E">
        <w:rPr>
          <w:rFonts w:ascii="Verdana" w:hAnsi="Verdana"/>
          <w:color w:val="000000" w:themeColor="text1"/>
        </w:rPr>
        <w:t xml:space="preserve"> svojega podizvajalca, ki ga izvajalec zamenjuje z novim podizvajalcem, mora predložiti ustrezna dokazila o usposobljenosti novega podizvajalca, če novi podizvajalec namerava izvajati pogodbene </w:t>
      </w:r>
      <w:r w:rsidR="00E8309A" w:rsidRPr="0089258E">
        <w:rPr>
          <w:rFonts w:ascii="Verdana" w:hAnsi="Verdana"/>
          <w:color w:val="000000" w:themeColor="text1"/>
        </w:rPr>
        <w:t xml:space="preserve">dobave oziroma </w:t>
      </w:r>
      <w:r w:rsidRPr="0089258E">
        <w:rPr>
          <w:rFonts w:ascii="Verdana" w:hAnsi="Verdana"/>
          <w:color w:val="000000" w:themeColor="text1"/>
        </w:rPr>
        <w:t>storitve, za katere je bila v postopku oddaje javnega naročila zahtevana usposobljenost. Enako ravna izvajalec v primeru, če sklene pogodbo z novim (dodatnim) podizvajalcem in le-ta namerava izvajati pogodbene storitve, kot je navedeno v prejšnjem stavku.</w:t>
      </w:r>
    </w:p>
    <w:p w14:paraId="594649FE" w14:textId="77777777" w:rsidR="003E1C67" w:rsidRPr="003E1C67" w:rsidRDefault="003E1C67" w:rsidP="00D434D6"/>
    <w:p w14:paraId="78917E3F" w14:textId="77777777" w:rsidR="003E1C67" w:rsidRPr="003E1C67" w:rsidRDefault="003E1C67" w:rsidP="00D434D6">
      <w:pPr>
        <w:rPr>
          <w:rFonts w:ascii="Verdana" w:hAnsi="Verdana"/>
        </w:rPr>
      </w:pPr>
      <w:r w:rsidRPr="003E1C67">
        <w:rPr>
          <w:rFonts w:ascii="Verdana" w:hAnsi="Verdana"/>
        </w:rPr>
        <w:t>V primeru da se je izvajalec v ponudbi za predmetno javno naročilo skliceval na tehnično in strokovno sposobnost - reference podizvajalca, ki ga izvajalec zamenjuje z novim podizvajalcem, mora predložiti ustrezne reference novega podizvajalca, če novi podizvajalec namerava izvajati pogodbene storitve, za katere so bile v postopku oddaje javnega naročila zahtevane reference. Enako ravna izvajalec v primeru, če sklene pogodbo z novim (dodatnim) podizvajalcem in le-ta namerava izvajati pogodbene storitve, kot je navedeno v prejšnjem stavku.</w:t>
      </w:r>
    </w:p>
    <w:p w14:paraId="00A52316" w14:textId="77777777" w:rsidR="003E1C67" w:rsidRPr="003E1C67" w:rsidRDefault="003E1C67" w:rsidP="00D434D6"/>
    <w:p w14:paraId="64D5EEB1" w14:textId="2E6A8DA6" w:rsidR="00881CAA" w:rsidRDefault="003E1C67" w:rsidP="00D434D6">
      <w:pPr>
        <w:rPr>
          <w:rFonts w:ascii="Verdana" w:hAnsi="Verdana"/>
        </w:rPr>
      </w:pPr>
      <w:r w:rsidRPr="003E1C67">
        <w:rPr>
          <w:rFonts w:ascii="Verdana" w:hAnsi="Verdana"/>
        </w:rPr>
        <w:t>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kadrov (strokovnjakov), izkazati, da podizvajalec za izvedbo storitev zagotavlja vsaj enega usposobljenega strokov</w:t>
      </w:r>
      <w:r w:rsidR="00E8309A">
        <w:rPr>
          <w:rFonts w:ascii="Verdana" w:hAnsi="Verdana"/>
        </w:rPr>
        <w:t xml:space="preserve">njaka. Izvajalec mora strokovnjaka vključiti v seznam usposobljenih strokovnjakov iz </w:t>
      </w:r>
      <w:r w:rsidR="007A3538" w:rsidRPr="0072069C">
        <w:rPr>
          <w:rFonts w:ascii="Verdana" w:hAnsi="Verdana"/>
        </w:rPr>
        <w:t>22</w:t>
      </w:r>
      <w:r w:rsidRPr="003E1C67">
        <w:rPr>
          <w:rFonts w:ascii="Verdana" w:hAnsi="Verdana"/>
        </w:rPr>
        <w:t>. člena te pogodbe in zanj predložiti ustrez</w:t>
      </w:r>
      <w:r w:rsidR="00E8309A">
        <w:rPr>
          <w:rFonts w:ascii="Verdana" w:hAnsi="Verdana"/>
        </w:rPr>
        <w:t xml:space="preserve">na dokazila o usposobljenosti. </w:t>
      </w:r>
    </w:p>
    <w:p w14:paraId="37FC7A14" w14:textId="7FF94E04" w:rsidR="00E8309A" w:rsidRPr="00E8309A" w:rsidRDefault="00E8309A" w:rsidP="00D434D6">
      <w:pPr>
        <w:rPr>
          <w:rFonts w:ascii="Verdana" w:hAnsi="Verdana"/>
        </w:rPr>
      </w:pPr>
    </w:p>
    <w:p w14:paraId="77CEAC5F"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4EB7B62A" w14:textId="77777777" w:rsidR="003E1C67" w:rsidRPr="003E1C67" w:rsidRDefault="003E1C67" w:rsidP="00D434D6">
      <w:pPr>
        <w:jc w:val="center"/>
        <w:rPr>
          <w:rFonts w:ascii="Verdana" w:hAnsi="Verdana"/>
          <w:b/>
        </w:rPr>
      </w:pPr>
      <w:r w:rsidRPr="003E1C67">
        <w:rPr>
          <w:rFonts w:ascii="Verdana" w:hAnsi="Verdana"/>
          <w:b/>
        </w:rPr>
        <w:t>Preverjanje delavcev podizvajalca</w:t>
      </w:r>
    </w:p>
    <w:p w14:paraId="78D45A9F" w14:textId="77777777" w:rsidR="003E1C67" w:rsidRPr="003E1C67" w:rsidRDefault="003E1C67" w:rsidP="00D434D6"/>
    <w:p w14:paraId="05A57F26" w14:textId="77777777" w:rsidR="003E1C67" w:rsidRPr="003E1C67" w:rsidRDefault="003E1C67" w:rsidP="00D434D6">
      <w:pPr>
        <w:rPr>
          <w:rFonts w:ascii="Verdana" w:hAnsi="Verdana"/>
        </w:rPr>
      </w:pPr>
      <w:r w:rsidRPr="003E1C67">
        <w:rPr>
          <w:rFonts w:ascii="Verdana" w:hAnsi="Verdana"/>
        </w:rPr>
        <w:t>Naročnik si pridržuje pravico, da lahko na kraju, kjer se storitve po tej pogodbi izvajajo, kadarkoli preveri delavce podizvajalca, ki opravljajo storitve. Vsi delavci so dolžni dati verodostojne podatke.</w:t>
      </w:r>
    </w:p>
    <w:p w14:paraId="390B922C" w14:textId="6AACA0EC" w:rsidR="003E1C67" w:rsidRDefault="003E1C67" w:rsidP="00D434D6">
      <w:pPr>
        <w:rPr>
          <w:rFonts w:ascii="Verdana" w:hAnsi="Verdana"/>
        </w:rPr>
      </w:pPr>
    </w:p>
    <w:p w14:paraId="7BA65B17" w14:textId="45371B2C" w:rsidR="00BD0428" w:rsidRDefault="00BD0428" w:rsidP="00D434D6">
      <w:pPr>
        <w:rPr>
          <w:rFonts w:ascii="Verdana" w:hAnsi="Verdana"/>
        </w:rPr>
      </w:pPr>
    </w:p>
    <w:p w14:paraId="6E1A33A2" w14:textId="77777777" w:rsidR="00BD0428" w:rsidRPr="003E1C67" w:rsidRDefault="00BD0428" w:rsidP="00D434D6">
      <w:pPr>
        <w:rPr>
          <w:rFonts w:ascii="Verdana" w:hAnsi="Verdana"/>
        </w:rPr>
      </w:pPr>
    </w:p>
    <w:p w14:paraId="0BF372C3"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15864EFA" w14:textId="77777777" w:rsidR="003E1C67" w:rsidRPr="003E1C67" w:rsidRDefault="003E1C67" w:rsidP="00D434D6">
      <w:pPr>
        <w:jc w:val="center"/>
        <w:rPr>
          <w:rFonts w:ascii="Verdana" w:hAnsi="Verdana"/>
          <w:b/>
        </w:rPr>
      </w:pPr>
      <w:r w:rsidRPr="003E1C67">
        <w:rPr>
          <w:rFonts w:ascii="Verdana" w:hAnsi="Verdana"/>
          <w:b/>
        </w:rPr>
        <w:t>Plačilo podizvajalcem</w:t>
      </w:r>
    </w:p>
    <w:p w14:paraId="5C907FC5" w14:textId="77777777" w:rsidR="003E1C67" w:rsidRPr="003E1C67" w:rsidRDefault="003E1C67" w:rsidP="00D434D6"/>
    <w:p w14:paraId="2E829630" w14:textId="77777777" w:rsidR="003E1C67" w:rsidRPr="003E1C67" w:rsidRDefault="003E1C67" w:rsidP="00D434D6">
      <w:pPr>
        <w:rPr>
          <w:rFonts w:ascii="Verdana" w:hAnsi="Verdana"/>
          <w:b/>
          <w:i/>
          <w:sz w:val="16"/>
          <w:szCs w:val="16"/>
        </w:rPr>
      </w:pPr>
      <w:r w:rsidRPr="003E1C67">
        <w:rPr>
          <w:rFonts w:ascii="Verdana" w:hAnsi="Verdana"/>
          <w:b/>
          <w:i/>
          <w:sz w:val="16"/>
          <w:szCs w:val="16"/>
        </w:rPr>
        <w:t>(Spodnji določbi se uporabljata, če bo podizvajalec zahteval neposredno plačilo)</w:t>
      </w:r>
    </w:p>
    <w:p w14:paraId="62C87F4F" w14:textId="77777777" w:rsidR="003E1C67" w:rsidRPr="003E1C67" w:rsidRDefault="003E1C67" w:rsidP="00D434D6">
      <w:pPr>
        <w:rPr>
          <w:rFonts w:ascii="Verdana" w:hAnsi="Verdana"/>
        </w:rPr>
      </w:pPr>
      <w:r w:rsidRPr="003E1C67">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40C8EBAA" w14:textId="77777777" w:rsidR="003E1C67" w:rsidRPr="003E1C67" w:rsidRDefault="003E1C67" w:rsidP="00D434D6">
      <w:pPr>
        <w:rPr>
          <w:rFonts w:ascii="Verdana" w:hAnsi="Verdana"/>
        </w:rPr>
      </w:pPr>
    </w:p>
    <w:p w14:paraId="7705BD29" w14:textId="51CB44C1" w:rsidR="003E1C67" w:rsidRPr="003E1C67" w:rsidRDefault="003E1C67" w:rsidP="00D434D6">
      <w:pPr>
        <w:rPr>
          <w:rFonts w:ascii="Verdana" w:hAnsi="Verdana"/>
        </w:rPr>
      </w:pPr>
      <w:r w:rsidRPr="003E1C67">
        <w:rPr>
          <w:rFonts w:ascii="Verdana" w:hAnsi="Verdana"/>
        </w:rPr>
        <w:t xml:space="preserve">Rok plačila je enak, kot je naveden v </w:t>
      </w:r>
      <w:r w:rsidR="007A3538" w:rsidRPr="0072069C">
        <w:rPr>
          <w:rFonts w:ascii="Verdana" w:hAnsi="Verdana"/>
        </w:rPr>
        <w:t>18</w:t>
      </w:r>
      <w:r w:rsidRPr="003E1C67">
        <w:rPr>
          <w:rFonts w:ascii="Verdana" w:hAnsi="Verdana"/>
        </w:rPr>
        <w:t xml:space="preserve">. členu te pogodbe, in teče od prejema računa, ki ga izda izvajalec. </w:t>
      </w:r>
    </w:p>
    <w:p w14:paraId="3236B705" w14:textId="77777777" w:rsidR="003E1C67" w:rsidRPr="003E1C67" w:rsidRDefault="003E1C67" w:rsidP="00D434D6">
      <w:pPr>
        <w:rPr>
          <w:rFonts w:ascii="Verdana" w:hAnsi="Verdana"/>
          <w:b/>
          <w:i/>
          <w:sz w:val="16"/>
          <w:szCs w:val="16"/>
        </w:rPr>
      </w:pPr>
    </w:p>
    <w:p w14:paraId="78180EA8" w14:textId="77777777" w:rsidR="003E1C67" w:rsidRPr="003E1C67" w:rsidRDefault="003E1C67" w:rsidP="00D434D6">
      <w:pPr>
        <w:rPr>
          <w:rFonts w:ascii="Verdana" w:hAnsi="Verdana"/>
          <w:b/>
          <w:i/>
          <w:sz w:val="16"/>
          <w:szCs w:val="16"/>
        </w:rPr>
      </w:pPr>
      <w:r w:rsidRPr="003E1C67">
        <w:rPr>
          <w:rFonts w:ascii="Verdana" w:hAnsi="Verdana"/>
          <w:b/>
          <w:i/>
          <w:sz w:val="16"/>
          <w:szCs w:val="16"/>
        </w:rPr>
        <w:t>Ta določba se uporablja, če podizvajalec ne bo zahteval neposrednega plačila)</w:t>
      </w:r>
    </w:p>
    <w:p w14:paraId="4DF74D0C" w14:textId="77777777" w:rsidR="003E1C67" w:rsidRPr="003E1C67" w:rsidRDefault="003E1C67" w:rsidP="00D434D6">
      <w:pPr>
        <w:rPr>
          <w:rFonts w:ascii="Verdana" w:hAnsi="Verdana"/>
          <w:b/>
          <w:i/>
        </w:rPr>
      </w:pPr>
      <w:r w:rsidRPr="003E1C67">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2353B5AE" w14:textId="77777777" w:rsidR="003E1C67" w:rsidRPr="003E1C67" w:rsidRDefault="003E1C67" w:rsidP="00D434D6">
      <w:pPr>
        <w:rPr>
          <w:rFonts w:ascii="Verdana" w:hAnsi="Verdana"/>
        </w:rPr>
      </w:pPr>
    </w:p>
    <w:p w14:paraId="4F964A1D" w14:textId="4097FFCE" w:rsidR="003E1C67" w:rsidRDefault="003E1C67" w:rsidP="00D434D6">
      <w:pPr>
        <w:pStyle w:val="Podnaslov"/>
      </w:pPr>
      <w:r w:rsidRPr="003E1C67">
        <w:t xml:space="preserve">RAZVEZA POGODBE </w:t>
      </w:r>
    </w:p>
    <w:p w14:paraId="223D59CE" w14:textId="77777777" w:rsidR="0057342F" w:rsidRPr="0057342F" w:rsidRDefault="0057342F" w:rsidP="0057342F"/>
    <w:p w14:paraId="53A62C6D"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7A303326" w14:textId="4AEDF9B9" w:rsidR="003E1C67" w:rsidRPr="0089258E" w:rsidRDefault="003E1C67" w:rsidP="00D434D6">
      <w:pPr>
        <w:jc w:val="center"/>
        <w:rPr>
          <w:rFonts w:ascii="Verdana" w:hAnsi="Verdana"/>
          <w:b/>
        </w:rPr>
      </w:pPr>
      <w:r w:rsidRPr="003E1C67">
        <w:rPr>
          <w:rFonts w:ascii="Verdana" w:hAnsi="Verdana"/>
          <w:b/>
        </w:rPr>
        <w:t>Ravnanje pogodbenih strank ob nastopu razv</w:t>
      </w:r>
      <w:r w:rsidR="0089258E">
        <w:rPr>
          <w:rFonts w:ascii="Verdana" w:hAnsi="Verdana"/>
          <w:b/>
        </w:rPr>
        <w:t>eznega pogoja</w:t>
      </w:r>
    </w:p>
    <w:p w14:paraId="005CD268" w14:textId="77777777" w:rsidR="003E1C67" w:rsidRPr="003E1C67" w:rsidRDefault="003E1C67" w:rsidP="00D434D6">
      <w:pPr>
        <w:shd w:val="clear" w:color="auto" w:fill="FFFFFF" w:themeFill="background1"/>
        <w:rPr>
          <w:rFonts w:ascii="Verdana" w:hAnsi="Verdana"/>
        </w:rPr>
      </w:pPr>
    </w:p>
    <w:p w14:paraId="23D38B86" w14:textId="77777777" w:rsidR="003E1C67" w:rsidRPr="0089258E" w:rsidRDefault="003E1C67" w:rsidP="00D434D6">
      <w:pPr>
        <w:shd w:val="clear" w:color="auto" w:fill="FFFFFF" w:themeFill="background1"/>
        <w:rPr>
          <w:rFonts w:ascii="Verdana" w:hAnsi="Verdana"/>
          <w:color w:val="000000" w:themeColor="text1"/>
        </w:rPr>
      </w:pPr>
      <w:r w:rsidRPr="0089258E">
        <w:rPr>
          <w:rFonts w:ascii="Verdana" w:hAnsi="Verdana"/>
          <w:color w:val="000000" w:themeColor="text1"/>
        </w:rPr>
        <w:t>Ta pogodba je sklenjena pod razveznim pogojem, ki se uresniči v primeru izpolnitve ene od naslednjih okoliščin:</w:t>
      </w:r>
    </w:p>
    <w:p w14:paraId="059C62A5" w14:textId="77777777" w:rsidR="003E1C67" w:rsidRPr="0089258E" w:rsidRDefault="003E1C67" w:rsidP="00D434D6">
      <w:pPr>
        <w:numPr>
          <w:ilvl w:val="0"/>
          <w:numId w:val="8"/>
        </w:numPr>
        <w:shd w:val="clear" w:color="auto" w:fill="FFFFFF" w:themeFill="background1"/>
        <w:contextualSpacing/>
        <w:rPr>
          <w:rFonts w:ascii="Verdana" w:hAnsi="Verdana"/>
          <w:color w:val="000000" w:themeColor="text1"/>
        </w:rPr>
      </w:pPr>
      <w:r w:rsidRPr="0089258E">
        <w:rPr>
          <w:rFonts w:ascii="Verdana" w:hAnsi="Verdana"/>
          <w:color w:val="000000" w:themeColor="text1"/>
        </w:rPr>
        <w:t xml:space="preserve">če je naročnik seznanjen, da je sodišče s pravnomočno odločitvijo ugotovilo kršitev obveznosti delovne, okoljske in socialne zakonodaje s strani izvajalca ali podizvajalca (v primeru nominacije) ali </w:t>
      </w:r>
    </w:p>
    <w:p w14:paraId="5B8101C2" w14:textId="77777777" w:rsidR="003E1C67" w:rsidRPr="0089258E" w:rsidRDefault="003E1C67" w:rsidP="00D434D6">
      <w:pPr>
        <w:numPr>
          <w:ilvl w:val="0"/>
          <w:numId w:val="8"/>
        </w:numPr>
        <w:shd w:val="clear" w:color="auto" w:fill="FFFFFF" w:themeFill="background1"/>
        <w:contextualSpacing/>
        <w:rPr>
          <w:rFonts w:ascii="Verdana" w:hAnsi="Verdana"/>
          <w:color w:val="000000" w:themeColor="text1"/>
        </w:rPr>
      </w:pPr>
      <w:r w:rsidRPr="0089258E">
        <w:rPr>
          <w:rFonts w:ascii="Verdana" w:hAnsi="Verdana"/>
          <w:color w:val="000000" w:themeColor="text1"/>
        </w:rPr>
        <w:t>če je naročnik seznanjen, da je pristojni državni organ pri izvajalcu ali podizvajalcu (v primeru nominacije)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F2D5F4E" w14:textId="77777777" w:rsidR="003E1C67" w:rsidRPr="0089258E" w:rsidRDefault="003E1C67" w:rsidP="00D434D6">
      <w:pPr>
        <w:shd w:val="clear" w:color="auto" w:fill="FFFFFF" w:themeFill="background1"/>
        <w:ind w:left="360"/>
        <w:rPr>
          <w:rFonts w:ascii="Verdana" w:hAnsi="Verdana"/>
          <w:color w:val="000000" w:themeColor="text1"/>
        </w:rPr>
      </w:pPr>
    </w:p>
    <w:p w14:paraId="0AAE242E" w14:textId="58EDACF7" w:rsidR="003E1C67" w:rsidRDefault="003E1C67" w:rsidP="00D434D6">
      <w:pPr>
        <w:shd w:val="clear" w:color="auto" w:fill="FFFFFF" w:themeFill="background1"/>
        <w:rPr>
          <w:rFonts w:ascii="Verdana" w:hAnsi="Verdana"/>
          <w:color w:val="000000" w:themeColor="text1"/>
        </w:rPr>
      </w:pPr>
      <w:r w:rsidRPr="0089258E">
        <w:rPr>
          <w:rFonts w:ascii="Verdana" w:hAnsi="Verdana"/>
          <w:color w:val="000000" w:themeColor="text1"/>
        </w:rPr>
        <w:t>V primeru seznanitve naročnika s kršitvijo le-ta o tem obvesti izvajalca v desetih (10) dneh. Izvajalec lahko 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31117392" w14:textId="77777777" w:rsidR="0089258E" w:rsidRPr="0089258E" w:rsidRDefault="0089258E" w:rsidP="00D434D6">
      <w:pPr>
        <w:shd w:val="clear" w:color="auto" w:fill="FFFFFF" w:themeFill="background1"/>
        <w:rPr>
          <w:rFonts w:ascii="Verdana" w:hAnsi="Verdana"/>
          <w:color w:val="000000" w:themeColor="text1"/>
        </w:rPr>
      </w:pPr>
    </w:p>
    <w:p w14:paraId="55AEC177" w14:textId="77777777" w:rsidR="003E1C67" w:rsidRPr="0089258E" w:rsidRDefault="003E1C67" w:rsidP="00D434D6">
      <w:pPr>
        <w:shd w:val="clear" w:color="auto" w:fill="FFFFFF" w:themeFill="background1"/>
        <w:rPr>
          <w:rFonts w:ascii="Verdana" w:hAnsi="Verdana"/>
          <w:color w:val="000000" w:themeColor="text1"/>
        </w:rPr>
      </w:pPr>
      <w:r w:rsidRPr="0089258E">
        <w:rPr>
          <w:rFonts w:ascii="Verdana" w:hAnsi="Verdana"/>
          <w:color w:val="000000" w:themeColor="text1"/>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2C40DA62" w14:textId="77777777" w:rsidR="003E1C67" w:rsidRPr="0089258E" w:rsidRDefault="003E1C67" w:rsidP="00D434D6">
      <w:pPr>
        <w:shd w:val="clear" w:color="auto" w:fill="FFFFFF" w:themeFill="background1"/>
        <w:rPr>
          <w:rFonts w:ascii="Verdana" w:hAnsi="Verdana"/>
          <w:color w:val="000000" w:themeColor="text1"/>
        </w:rPr>
      </w:pPr>
    </w:p>
    <w:p w14:paraId="4F06A782" w14:textId="77777777" w:rsidR="003E1C67" w:rsidRPr="0089258E" w:rsidRDefault="003E1C67" w:rsidP="00D434D6">
      <w:pPr>
        <w:shd w:val="clear" w:color="auto" w:fill="FFFFFF" w:themeFill="background1"/>
        <w:rPr>
          <w:rFonts w:ascii="Verdana" w:hAnsi="Verdana"/>
          <w:color w:val="000000" w:themeColor="text1"/>
        </w:rPr>
      </w:pPr>
      <w:r w:rsidRPr="0089258E">
        <w:rPr>
          <w:rFonts w:ascii="Verdana" w:hAnsi="Verdana"/>
          <w:color w:val="000000" w:themeColor="text1"/>
        </w:rPr>
        <w:t>V primeru izpolnitve razveznega pogoja se šteje, da je pogodba razvezana z dnem sklenitve nove pogodbe o izvedbi javnega naročila za predmetno naročilo. O datumu sklenitve nove pogodbe naročnik obvesti izvajalca.</w:t>
      </w:r>
    </w:p>
    <w:p w14:paraId="4D55121F" w14:textId="77777777" w:rsidR="003E1C67" w:rsidRPr="0089258E" w:rsidRDefault="003E1C67" w:rsidP="00D434D6">
      <w:pPr>
        <w:shd w:val="clear" w:color="auto" w:fill="FFFFFF" w:themeFill="background1"/>
        <w:rPr>
          <w:rFonts w:ascii="Verdana" w:hAnsi="Verdana"/>
          <w:color w:val="000000" w:themeColor="text1"/>
        </w:rPr>
      </w:pPr>
    </w:p>
    <w:p w14:paraId="53A51EAE" w14:textId="77777777" w:rsidR="003E1C67" w:rsidRPr="0089258E" w:rsidRDefault="003E1C67" w:rsidP="00D434D6">
      <w:pPr>
        <w:shd w:val="clear" w:color="auto" w:fill="FFFFFF" w:themeFill="background1"/>
        <w:rPr>
          <w:rFonts w:ascii="Verdana" w:hAnsi="Verdana"/>
          <w:color w:val="000000" w:themeColor="text1"/>
        </w:rPr>
      </w:pPr>
      <w:r w:rsidRPr="0089258E">
        <w:rPr>
          <w:rFonts w:ascii="Verdana" w:hAnsi="Verdana"/>
          <w:color w:val="000000" w:themeColor="text1"/>
        </w:rPr>
        <w:t>Če naročnik v roku šestdeset (60) dni od seznanitve s kršitvijo ne začne novega postopka javnega naročila, se šteje, da je pogodba razvezana šestdeseti (60.) dan od seznanitve s kršitvijo.</w:t>
      </w:r>
    </w:p>
    <w:p w14:paraId="0096D6E0" w14:textId="77777777" w:rsidR="003E1C67" w:rsidRPr="003E1C67" w:rsidRDefault="003E1C67" w:rsidP="00D434D6">
      <w:pPr>
        <w:shd w:val="clear" w:color="auto" w:fill="FFFFFF" w:themeFill="background1"/>
        <w:rPr>
          <w:rFonts w:ascii="Verdana" w:hAnsi="Verdana"/>
        </w:rPr>
      </w:pPr>
    </w:p>
    <w:p w14:paraId="35BE04CD" w14:textId="77777777" w:rsidR="003E1C67" w:rsidRPr="003E1C67" w:rsidRDefault="003E1C67" w:rsidP="00D434D6">
      <w:pPr>
        <w:rPr>
          <w:rFonts w:ascii="Verdana" w:hAnsi="Verdana"/>
        </w:rPr>
      </w:pPr>
      <w:r w:rsidRPr="003E1C67">
        <w:rPr>
          <w:rFonts w:ascii="Verdana" w:hAnsi="Verdana" w:cs="Arial"/>
        </w:rPr>
        <w:t xml:space="preserve">V primeru prenehanja pogodbe zaradi razveznega pogoja, naročnik plača izvajalcu vse storitve </w:t>
      </w:r>
      <w:r w:rsidRPr="007A3538">
        <w:rPr>
          <w:rFonts w:ascii="Verdana" w:hAnsi="Verdana" w:cs="Arial"/>
        </w:rPr>
        <w:t xml:space="preserve">in blago, ki jih je izvajalec izvedel/dobavil in vgradil do </w:t>
      </w:r>
      <w:r w:rsidRPr="003E1C67">
        <w:rPr>
          <w:rFonts w:ascii="Verdana" w:hAnsi="Verdana" w:cs="Arial"/>
        </w:rPr>
        <w:t>dneva prenehanja pogodbe. Morebitna š</w:t>
      </w:r>
      <w:r w:rsidRPr="003E1C67">
        <w:rPr>
          <w:rFonts w:ascii="Verdana" w:hAnsi="Verdana"/>
        </w:rPr>
        <w:t>koda, ki bi naročniku nastala zaradi teh okoliščin in pogojev, pa se presoja po splošnih načelih odškodninske odgovornosti.</w:t>
      </w:r>
    </w:p>
    <w:p w14:paraId="55CAF381" w14:textId="77777777" w:rsidR="003E1C67" w:rsidRPr="003E1C67" w:rsidRDefault="003E1C67" w:rsidP="00D434D6">
      <w:pPr>
        <w:shd w:val="clear" w:color="auto" w:fill="FFFFFF" w:themeFill="background1"/>
        <w:rPr>
          <w:rFonts w:ascii="Verdana" w:hAnsi="Verdana"/>
        </w:rPr>
      </w:pPr>
    </w:p>
    <w:p w14:paraId="65EC88A8" w14:textId="77777777" w:rsidR="003E1C67" w:rsidRPr="003E1C67" w:rsidRDefault="003E1C67" w:rsidP="00D434D6">
      <w:pPr>
        <w:pStyle w:val="Podnaslov"/>
      </w:pPr>
      <w:r w:rsidRPr="003E1C67">
        <w:t>ODSTOP OD POGODBE</w:t>
      </w:r>
    </w:p>
    <w:p w14:paraId="3E438B58" w14:textId="77777777" w:rsidR="003E1C67" w:rsidRPr="003E1C67" w:rsidRDefault="003E1C67" w:rsidP="00D434D6"/>
    <w:p w14:paraId="4045818A"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45876B6A" w14:textId="77777777" w:rsidR="003E1C67" w:rsidRPr="003E1C67" w:rsidRDefault="003E1C67" w:rsidP="00D434D6">
      <w:pPr>
        <w:jc w:val="center"/>
        <w:rPr>
          <w:rFonts w:ascii="Verdana" w:hAnsi="Verdana"/>
          <w:b/>
        </w:rPr>
      </w:pPr>
      <w:r w:rsidRPr="003E1C67">
        <w:rPr>
          <w:rFonts w:ascii="Verdana" w:hAnsi="Verdana"/>
          <w:b/>
        </w:rPr>
        <w:t>Odstop naročnika od pogodbe</w:t>
      </w:r>
    </w:p>
    <w:p w14:paraId="7730AB01" w14:textId="77777777" w:rsidR="003E1C67" w:rsidRPr="003E1C67" w:rsidRDefault="003E1C67" w:rsidP="00D434D6"/>
    <w:p w14:paraId="211D3BFA" w14:textId="77777777" w:rsidR="003E1C67" w:rsidRPr="003E1C67" w:rsidRDefault="003E1C67" w:rsidP="00D434D6">
      <w:pPr>
        <w:shd w:val="clear" w:color="auto" w:fill="FFFFFF" w:themeFill="background1"/>
        <w:rPr>
          <w:rFonts w:ascii="Verdana" w:hAnsi="Verdana"/>
        </w:rPr>
      </w:pPr>
      <w:r w:rsidRPr="003E1C67">
        <w:rPr>
          <w:rFonts w:ascii="Verdana" w:hAnsi="Verdana"/>
        </w:rPr>
        <w:t>Med veljavnostjo te pogodbe lahko naročnik ne glede na določbe zakona, ki ureja obligacijska razmerja, odstopi od pogodbe v okoliščinah, kot to določa 96. člen ZJN-3:</w:t>
      </w:r>
    </w:p>
    <w:p w14:paraId="7992ADF9" w14:textId="77777777" w:rsidR="003E1C67" w:rsidRPr="003E1C67" w:rsidRDefault="003E1C67" w:rsidP="00D434D6">
      <w:pPr>
        <w:numPr>
          <w:ilvl w:val="0"/>
          <w:numId w:val="8"/>
        </w:numPr>
        <w:shd w:val="clear" w:color="auto" w:fill="FFFFFF" w:themeFill="background1"/>
        <w:rPr>
          <w:rFonts w:ascii="Verdana" w:hAnsi="Verdana"/>
        </w:rPr>
      </w:pPr>
      <w:r w:rsidRPr="003E1C67">
        <w:rPr>
          <w:rFonts w:ascii="Verdana" w:hAnsi="Verdana"/>
        </w:rPr>
        <w:t>javno naročilo je bistveno spremenjeno, kar terja nov postopek javnega naročanja,</w:t>
      </w:r>
    </w:p>
    <w:p w14:paraId="0B292697" w14:textId="77777777" w:rsidR="003E1C67" w:rsidRPr="003E1C67" w:rsidRDefault="003E1C67" w:rsidP="00D434D6">
      <w:pPr>
        <w:numPr>
          <w:ilvl w:val="0"/>
          <w:numId w:val="8"/>
        </w:numPr>
        <w:shd w:val="clear" w:color="auto" w:fill="FFFFFF" w:themeFill="background1"/>
        <w:rPr>
          <w:rFonts w:ascii="Verdana" w:hAnsi="Verdana"/>
        </w:rPr>
      </w:pPr>
      <w:r w:rsidRPr="003E1C67">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44BA2F85" w14:textId="77777777" w:rsidR="003E1C67" w:rsidRPr="003E1C67" w:rsidRDefault="003E1C67" w:rsidP="00D434D6">
      <w:pPr>
        <w:numPr>
          <w:ilvl w:val="0"/>
          <w:numId w:val="8"/>
        </w:numPr>
        <w:shd w:val="clear" w:color="auto" w:fill="FFFFFF" w:themeFill="background1"/>
        <w:contextualSpacing/>
        <w:rPr>
          <w:rFonts w:ascii="Verdana" w:hAnsi="Verdana"/>
        </w:rPr>
      </w:pPr>
      <w:r w:rsidRPr="003E1C67">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5BDD1CA" w14:textId="77777777" w:rsidR="003E1C67" w:rsidRPr="003E1C67" w:rsidRDefault="003E1C67" w:rsidP="00D434D6">
      <w:pPr>
        <w:shd w:val="clear" w:color="auto" w:fill="FFFFFF" w:themeFill="background1"/>
        <w:rPr>
          <w:rFonts w:ascii="Verdana" w:hAnsi="Verdana"/>
        </w:rPr>
      </w:pPr>
    </w:p>
    <w:p w14:paraId="4E260F5E" w14:textId="77777777" w:rsidR="003E1C67" w:rsidRPr="003E1C67" w:rsidRDefault="003E1C67" w:rsidP="00D434D6">
      <w:pPr>
        <w:rPr>
          <w:rFonts w:ascii="Verdana" w:hAnsi="Verdana"/>
        </w:rPr>
      </w:pPr>
      <w:r w:rsidRPr="003E1C67">
        <w:rPr>
          <w:rFonts w:ascii="Verdana" w:hAnsi="Verdana"/>
        </w:rPr>
        <w:t>Naročnik lahko odstopi od pogodbe tudi v primerih:</w:t>
      </w:r>
    </w:p>
    <w:p w14:paraId="252872F3" w14:textId="77777777" w:rsidR="003E1C67" w:rsidRPr="003E1C67" w:rsidRDefault="003E1C67" w:rsidP="00D434D6">
      <w:pPr>
        <w:numPr>
          <w:ilvl w:val="0"/>
          <w:numId w:val="6"/>
        </w:numPr>
        <w:tabs>
          <w:tab w:val="clear" w:pos="1080"/>
        </w:tabs>
        <w:ind w:left="709" w:hanging="283"/>
        <w:contextualSpacing/>
        <w:rPr>
          <w:rFonts w:ascii="Verdana" w:hAnsi="Verdana"/>
        </w:rPr>
      </w:pPr>
      <w:r w:rsidRPr="003E1C67">
        <w:rPr>
          <w:rFonts w:ascii="Verdana" w:hAnsi="Verdana"/>
        </w:rPr>
        <w:t>neizpolnjevanja pogodbenih obveznosti s strani izvajalca/</w:t>
      </w:r>
      <w:r w:rsidRPr="003E1C67">
        <w:rPr>
          <w:rFonts w:ascii="Verdana" w:hAnsi="Verdana"/>
          <w:i/>
        </w:rPr>
        <w:t>podizvajalca (v primeru nominacije)</w:t>
      </w:r>
      <w:r w:rsidRPr="003E1C67">
        <w:rPr>
          <w:rFonts w:ascii="Verdana" w:hAnsi="Verdana"/>
        </w:rPr>
        <w:t>,</w:t>
      </w:r>
    </w:p>
    <w:p w14:paraId="1BCE9A0A" w14:textId="77777777" w:rsidR="003E1C67" w:rsidRPr="003E1C67" w:rsidRDefault="003E1C67" w:rsidP="00D434D6">
      <w:pPr>
        <w:numPr>
          <w:ilvl w:val="0"/>
          <w:numId w:val="6"/>
        </w:numPr>
        <w:tabs>
          <w:tab w:val="clear" w:pos="1080"/>
        </w:tabs>
        <w:ind w:left="709" w:hanging="283"/>
        <w:contextualSpacing/>
        <w:rPr>
          <w:rFonts w:ascii="Verdana" w:hAnsi="Verdana"/>
        </w:rPr>
      </w:pPr>
      <w:r w:rsidRPr="003E1C67">
        <w:rPr>
          <w:rFonts w:ascii="Verdana" w:hAnsi="Verdana"/>
        </w:rPr>
        <w:t>če ugotovi, da storitve izvaja podizvajalec, ki ga izvajalec ni navedel v svoji ponudbi, oziroma ni dogovorjen s to pogodbo,</w:t>
      </w:r>
    </w:p>
    <w:p w14:paraId="5FF8293A" w14:textId="77777777" w:rsidR="003E1C67" w:rsidRPr="003E1C67" w:rsidRDefault="003E1C67" w:rsidP="00D434D6">
      <w:pPr>
        <w:numPr>
          <w:ilvl w:val="0"/>
          <w:numId w:val="6"/>
        </w:numPr>
        <w:tabs>
          <w:tab w:val="clear" w:pos="1080"/>
        </w:tabs>
        <w:ind w:left="709" w:hanging="283"/>
        <w:contextualSpacing/>
        <w:rPr>
          <w:rFonts w:ascii="Verdana" w:hAnsi="Verdana"/>
        </w:rPr>
      </w:pPr>
      <w:r w:rsidRPr="003E1C67">
        <w:rPr>
          <w:rFonts w:ascii="Verdana" w:hAnsi="Verdana"/>
        </w:rPr>
        <w:t xml:space="preserve">drugih utemeljenih razlogov na strani naročnika. </w:t>
      </w:r>
    </w:p>
    <w:p w14:paraId="4E528DBB" w14:textId="77777777" w:rsidR="003E1C67" w:rsidRPr="003E1C67" w:rsidRDefault="003E1C67" w:rsidP="00D434D6">
      <w:pPr>
        <w:ind w:left="709"/>
        <w:contextualSpacing/>
        <w:rPr>
          <w:rFonts w:ascii="Verdana" w:hAnsi="Verdana"/>
        </w:rPr>
      </w:pPr>
    </w:p>
    <w:p w14:paraId="50141BD8"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2E7D104D" w14:textId="77777777" w:rsidR="003E1C67" w:rsidRPr="003E1C67" w:rsidRDefault="003E1C67" w:rsidP="00D434D6">
      <w:pPr>
        <w:jc w:val="center"/>
        <w:rPr>
          <w:rFonts w:ascii="Verdana" w:hAnsi="Verdana"/>
          <w:b/>
        </w:rPr>
      </w:pPr>
      <w:r w:rsidRPr="003E1C67">
        <w:rPr>
          <w:rFonts w:ascii="Verdana" w:hAnsi="Verdana"/>
          <w:b/>
        </w:rPr>
        <w:t>Odstop izvajalca od pogodbe</w:t>
      </w:r>
    </w:p>
    <w:p w14:paraId="0EE723DB" w14:textId="77777777" w:rsidR="003E1C67" w:rsidRPr="003E1C67" w:rsidRDefault="003E1C67" w:rsidP="00D434D6">
      <w:pPr>
        <w:shd w:val="clear" w:color="auto" w:fill="FFFFFF" w:themeFill="background1"/>
        <w:rPr>
          <w:rFonts w:ascii="Verdana" w:hAnsi="Verdana"/>
        </w:rPr>
      </w:pPr>
    </w:p>
    <w:p w14:paraId="54573FC8" w14:textId="77777777" w:rsidR="003E1C67" w:rsidRPr="003E1C67" w:rsidRDefault="003E1C67" w:rsidP="00D434D6">
      <w:pPr>
        <w:rPr>
          <w:rFonts w:ascii="Verdana" w:hAnsi="Verdana"/>
        </w:rPr>
      </w:pPr>
      <w:r w:rsidRPr="003E1C67">
        <w:rPr>
          <w:rFonts w:ascii="Verdana" w:hAnsi="Verdana"/>
        </w:rPr>
        <w:t>Izvajalec lahko odstopi od pogodbe v primerih:</w:t>
      </w:r>
    </w:p>
    <w:p w14:paraId="3236B07A" w14:textId="77777777" w:rsidR="003E1C67" w:rsidRPr="003E1C67" w:rsidRDefault="003E1C67" w:rsidP="00D434D6">
      <w:pPr>
        <w:numPr>
          <w:ilvl w:val="0"/>
          <w:numId w:val="6"/>
        </w:numPr>
        <w:tabs>
          <w:tab w:val="clear" w:pos="1080"/>
        </w:tabs>
        <w:ind w:left="709" w:hanging="283"/>
        <w:contextualSpacing/>
        <w:rPr>
          <w:rFonts w:ascii="Verdana" w:hAnsi="Verdana"/>
        </w:rPr>
      </w:pPr>
      <w:r w:rsidRPr="003E1C67">
        <w:rPr>
          <w:rFonts w:ascii="Verdana" w:hAnsi="Verdana"/>
        </w:rPr>
        <w:t>neizpolnjevanja pogodbenih obveznosti s strani naročnika,</w:t>
      </w:r>
    </w:p>
    <w:p w14:paraId="2F1B19EA" w14:textId="395D6790" w:rsidR="003E1C67" w:rsidRDefault="003E1C67" w:rsidP="0057342F">
      <w:pPr>
        <w:numPr>
          <w:ilvl w:val="0"/>
          <w:numId w:val="6"/>
        </w:numPr>
        <w:tabs>
          <w:tab w:val="clear" w:pos="1080"/>
        </w:tabs>
        <w:ind w:left="709" w:hanging="283"/>
        <w:contextualSpacing/>
        <w:rPr>
          <w:rFonts w:ascii="Verdana" w:hAnsi="Verdana"/>
        </w:rPr>
      </w:pPr>
      <w:r w:rsidRPr="003E1C67">
        <w:rPr>
          <w:rFonts w:ascii="Verdana" w:hAnsi="Verdana"/>
        </w:rPr>
        <w:t xml:space="preserve">drugih utemeljenih razlogov na strani izvajalca. </w:t>
      </w:r>
    </w:p>
    <w:p w14:paraId="4F5AE07E" w14:textId="519E532F" w:rsidR="00BD0428" w:rsidRDefault="00BD0428" w:rsidP="00BD0428">
      <w:pPr>
        <w:contextualSpacing/>
        <w:rPr>
          <w:rFonts w:ascii="Verdana" w:hAnsi="Verdana"/>
        </w:rPr>
      </w:pPr>
    </w:p>
    <w:p w14:paraId="41EA08FE" w14:textId="77777777" w:rsidR="00BD0428" w:rsidRPr="0057342F" w:rsidRDefault="00BD0428" w:rsidP="00BD0428">
      <w:pPr>
        <w:contextualSpacing/>
        <w:rPr>
          <w:rFonts w:ascii="Verdana" w:hAnsi="Verdana"/>
        </w:rPr>
      </w:pPr>
    </w:p>
    <w:p w14:paraId="3DBE01A5"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3D51F667" w14:textId="77777777" w:rsidR="003E1C67" w:rsidRPr="003E1C67" w:rsidRDefault="003E1C67" w:rsidP="00D434D6">
      <w:pPr>
        <w:jc w:val="center"/>
        <w:rPr>
          <w:rFonts w:ascii="Verdana" w:hAnsi="Verdana"/>
          <w:b/>
        </w:rPr>
      </w:pPr>
      <w:r w:rsidRPr="003E1C67">
        <w:rPr>
          <w:rFonts w:ascii="Verdana" w:hAnsi="Verdana"/>
          <w:b/>
        </w:rPr>
        <w:t>Odpovedni rok</w:t>
      </w:r>
    </w:p>
    <w:p w14:paraId="0C6690A2" w14:textId="77777777" w:rsidR="003E1C67" w:rsidRPr="003E1C67" w:rsidRDefault="003E1C67" w:rsidP="00D434D6"/>
    <w:p w14:paraId="55C747B4" w14:textId="08D3918D" w:rsidR="003E1C67" w:rsidRPr="0072069C" w:rsidRDefault="003E1C67" w:rsidP="00D434D6">
      <w:pPr>
        <w:rPr>
          <w:rFonts w:ascii="Verdana" w:hAnsi="Verdana"/>
        </w:rPr>
      </w:pPr>
      <w:r w:rsidRPr="0072069C">
        <w:rPr>
          <w:rFonts w:ascii="Verdana" w:hAnsi="Verdana"/>
        </w:rPr>
        <w:t>Odpovedni rok v primeru odstopa od pogodbe i</w:t>
      </w:r>
      <w:r w:rsidR="007A3538" w:rsidRPr="0072069C">
        <w:rPr>
          <w:rFonts w:ascii="Verdana" w:hAnsi="Verdana"/>
        </w:rPr>
        <w:t>z razlogov iz prvega odstavka 5</w:t>
      </w:r>
      <w:r w:rsidR="002C6342" w:rsidRPr="0072069C">
        <w:rPr>
          <w:rFonts w:ascii="Verdana" w:hAnsi="Verdana"/>
        </w:rPr>
        <w:t>3</w:t>
      </w:r>
      <w:r w:rsidRPr="0072069C">
        <w:rPr>
          <w:rFonts w:ascii="Verdana" w:hAnsi="Verdana"/>
        </w:rPr>
        <w:t>. člena te pogodbe je devetdeset (90) dni od dne, ko druga pogodbena stranka prejme odstop od pogodbe, razen če se pogodbeni stranki sporazumno dogovorita drugače.</w:t>
      </w:r>
    </w:p>
    <w:p w14:paraId="5916AEB6" w14:textId="77777777" w:rsidR="003E1C67" w:rsidRPr="0072069C" w:rsidRDefault="003E1C67" w:rsidP="00D434D6"/>
    <w:p w14:paraId="563972A7" w14:textId="6E83A272" w:rsidR="003E1C67" w:rsidRPr="0072069C" w:rsidRDefault="003E1C67" w:rsidP="00D434D6">
      <w:pPr>
        <w:rPr>
          <w:rFonts w:ascii="Verdana" w:hAnsi="Verdana"/>
        </w:rPr>
      </w:pPr>
      <w:r w:rsidRPr="0072069C">
        <w:rPr>
          <w:rFonts w:ascii="Verdana" w:hAnsi="Verdana"/>
        </w:rPr>
        <w:t>V primeru odstopa od pogodbe iz</w:t>
      </w:r>
      <w:r w:rsidR="007A3538" w:rsidRPr="0072069C">
        <w:rPr>
          <w:rFonts w:ascii="Verdana" w:hAnsi="Verdana"/>
        </w:rPr>
        <w:t xml:space="preserve"> razlogov iz drugega odstavka 5</w:t>
      </w:r>
      <w:r w:rsidR="002C6342" w:rsidRPr="0072069C">
        <w:rPr>
          <w:rFonts w:ascii="Verdana" w:hAnsi="Verdana"/>
        </w:rPr>
        <w:t>3</w:t>
      </w:r>
      <w:r w:rsidR="007A3538" w:rsidRPr="0072069C">
        <w:rPr>
          <w:rFonts w:ascii="Verdana" w:hAnsi="Verdana"/>
        </w:rPr>
        <w:t>. člena in 5</w:t>
      </w:r>
      <w:r w:rsidR="002C6342" w:rsidRPr="0072069C">
        <w:rPr>
          <w:rFonts w:ascii="Verdana" w:hAnsi="Verdana"/>
        </w:rPr>
        <w:t>4.</w:t>
      </w:r>
      <w:r w:rsidRPr="0072069C">
        <w:rPr>
          <w:rFonts w:ascii="Verdana" w:hAnsi="Verdana"/>
        </w:rPr>
        <w:t xml:space="preserve">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74F05824" w14:textId="77777777" w:rsidR="003E1C67" w:rsidRPr="0072069C" w:rsidRDefault="003E1C67" w:rsidP="00D434D6"/>
    <w:p w14:paraId="4372575C" w14:textId="77777777" w:rsidR="003E1C67" w:rsidRPr="0072069C"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72069C">
        <w:rPr>
          <w:rFonts w:ascii="Verdana" w:eastAsiaTheme="majorEastAsia" w:hAnsi="Verdana" w:cstheme="majorBidi"/>
          <w:b/>
          <w:spacing w:val="5"/>
          <w:kern w:val="28"/>
          <w:szCs w:val="52"/>
        </w:rPr>
        <w:t>člen</w:t>
      </w:r>
    </w:p>
    <w:p w14:paraId="148E4F0C" w14:textId="77777777" w:rsidR="003E1C67" w:rsidRPr="0072069C" w:rsidRDefault="003E1C67" w:rsidP="00D434D6">
      <w:pPr>
        <w:jc w:val="center"/>
        <w:rPr>
          <w:rFonts w:ascii="Verdana" w:hAnsi="Verdana"/>
          <w:b/>
        </w:rPr>
      </w:pPr>
      <w:r w:rsidRPr="0072069C">
        <w:rPr>
          <w:rFonts w:ascii="Verdana" w:hAnsi="Verdana"/>
          <w:b/>
        </w:rPr>
        <w:t>Dolžnosti pogodbenih strank po odstopu od pogodbe</w:t>
      </w:r>
    </w:p>
    <w:p w14:paraId="327B450B" w14:textId="77777777" w:rsidR="003E1C67" w:rsidRPr="0072069C" w:rsidRDefault="003E1C67" w:rsidP="00D434D6"/>
    <w:p w14:paraId="3E148DFD" w14:textId="77777777" w:rsidR="003E1C67" w:rsidRPr="0072069C" w:rsidRDefault="003E1C67" w:rsidP="00D434D6">
      <w:pPr>
        <w:rPr>
          <w:rFonts w:ascii="Verdana" w:hAnsi="Verdana"/>
        </w:rPr>
      </w:pPr>
      <w:r w:rsidRPr="0072069C">
        <w:rPr>
          <w:rFonts w:ascii="Verdana" w:hAnsi="Verdana"/>
        </w:rPr>
        <w:t xml:space="preserve">Pogodbeni stranki se zavezujeta takoj po odstopu od pogodbe pristopiti k izdelavi končnega obračuna izvedenih in prevzetih storitev. </w:t>
      </w:r>
    </w:p>
    <w:p w14:paraId="3597F854" w14:textId="77777777" w:rsidR="003E1C67" w:rsidRPr="0072069C" w:rsidRDefault="003E1C67" w:rsidP="00D434D6">
      <w:pPr>
        <w:rPr>
          <w:rFonts w:ascii="Verdana" w:hAnsi="Verdana"/>
        </w:rPr>
      </w:pPr>
    </w:p>
    <w:p w14:paraId="221E8B0E" w14:textId="640E226C" w:rsidR="003E1C67" w:rsidRPr="0072069C" w:rsidRDefault="003E1C67" w:rsidP="00D434D6">
      <w:pPr>
        <w:rPr>
          <w:rFonts w:ascii="Verdana" w:hAnsi="Verdana"/>
        </w:rPr>
      </w:pPr>
      <w:r w:rsidRPr="0072069C">
        <w:rPr>
          <w:rFonts w:ascii="Verdana" w:hAnsi="Verdana"/>
        </w:rPr>
        <w:t xml:space="preserve">Ne glede na to, katera od pogodbenih strank odstopa od pogodbe, je naročnik izvajalcu dolžan plačati skladno s pogodbo </w:t>
      </w:r>
      <w:r w:rsidR="00A66F3D" w:rsidRPr="0072069C">
        <w:rPr>
          <w:rFonts w:ascii="Verdana" w:hAnsi="Verdana"/>
        </w:rPr>
        <w:t>dobavljeno blago</w:t>
      </w:r>
      <w:r w:rsidR="00B03D14" w:rsidRPr="0072069C">
        <w:rPr>
          <w:rFonts w:ascii="Verdana" w:hAnsi="Verdana"/>
        </w:rPr>
        <w:t xml:space="preserve"> in</w:t>
      </w:r>
      <w:r w:rsidR="00A66F3D" w:rsidRPr="0072069C">
        <w:rPr>
          <w:rFonts w:ascii="Verdana" w:hAnsi="Verdana"/>
        </w:rPr>
        <w:t xml:space="preserve"> </w:t>
      </w:r>
      <w:r w:rsidRPr="0072069C">
        <w:rPr>
          <w:rFonts w:ascii="Verdana" w:hAnsi="Verdana"/>
        </w:rPr>
        <w:t>prevzete storitve do trenutka odstopa od pogodbe.</w:t>
      </w:r>
    </w:p>
    <w:p w14:paraId="08C95814" w14:textId="77777777" w:rsidR="003E1C67" w:rsidRPr="0072069C" w:rsidRDefault="003E1C67" w:rsidP="00D434D6">
      <w:pPr>
        <w:rPr>
          <w:rFonts w:ascii="Verdana" w:hAnsi="Verdana"/>
        </w:rPr>
      </w:pPr>
    </w:p>
    <w:p w14:paraId="2F44AF63" w14:textId="3F806B70" w:rsidR="003E1C67" w:rsidRPr="003E1C67" w:rsidRDefault="003E1C67" w:rsidP="00D434D6">
      <w:pPr>
        <w:rPr>
          <w:rFonts w:ascii="Verdana" w:hAnsi="Verdana"/>
        </w:rPr>
      </w:pPr>
      <w:r w:rsidRPr="0072069C">
        <w:rPr>
          <w:rFonts w:ascii="Verdana" w:hAnsi="Verdana"/>
        </w:rPr>
        <w:t>Morebitna škoda, ki bi naročniku nastala zaradi odstopa od pogodbe, se, razen v primeru</w:t>
      </w:r>
      <w:r w:rsidR="00A66F3D" w:rsidRPr="0072069C">
        <w:rPr>
          <w:rFonts w:ascii="Verdana" w:hAnsi="Verdana"/>
        </w:rPr>
        <w:t xml:space="preserve"> prve alineje prvega dost</w:t>
      </w:r>
      <w:r w:rsidR="007A3538" w:rsidRPr="0072069C">
        <w:rPr>
          <w:rFonts w:ascii="Verdana" w:hAnsi="Verdana"/>
        </w:rPr>
        <w:t>avka 5</w:t>
      </w:r>
      <w:r w:rsidR="002C6342" w:rsidRPr="0072069C">
        <w:rPr>
          <w:rFonts w:ascii="Verdana" w:hAnsi="Verdana"/>
        </w:rPr>
        <w:t>3</w:t>
      </w:r>
      <w:r w:rsidR="007A3538" w:rsidRPr="0072069C">
        <w:rPr>
          <w:rFonts w:ascii="Verdana" w:hAnsi="Verdana"/>
        </w:rPr>
        <w:t>. člena in prve alineje 5</w:t>
      </w:r>
      <w:r w:rsidR="002C6342" w:rsidRPr="0072069C">
        <w:rPr>
          <w:rFonts w:ascii="Verdana" w:hAnsi="Verdana"/>
        </w:rPr>
        <w:t>4.</w:t>
      </w:r>
      <w:r w:rsidRPr="0072069C">
        <w:rPr>
          <w:rFonts w:ascii="Verdana" w:hAnsi="Verdana"/>
        </w:rPr>
        <w:t xml:space="preserve"> člena te pogodbe, presoja po splošnih načelih odškodninske odgovornosti.</w:t>
      </w:r>
    </w:p>
    <w:p w14:paraId="790944AD" w14:textId="77777777" w:rsidR="003E1C67" w:rsidRPr="003E1C67" w:rsidRDefault="003E1C67" w:rsidP="00D434D6">
      <w:pPr>
        <w:rPr>
          <w:rFonts w:ascii="Verdana" w:hAnsi="Verdana"/>
        </w:rPr>
      </w:pPr>
    </w:p>
    <w:p w14:paraId="739C8746" w14:textId="77777777" w:rsidR="003E1C67" w:rsidRPr="003E1C67" w:rsidRDefault="003E1C67" w:rsidP="00D434D6">
      <w:pPr>
        <w:pStyle w:val="Podnaslov"/>
      </w:pPr>
      <w:r w:rsidRPr="003E1C67">
        <w:t>OSTALA DOLOČILA POGODBE</w:t>
      </w:r>
    </w:p>
    <w:p w14:paraId="56FE6DF5" w14:textId="77777777" w:rsidR="003E1C67" w:rsidRPr="003E1C67" w:rsidRDefault="003E1C67" w:rsidP="00D434D6"/>
    <w:p w14:paraId="79CD2EA3"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4F830CDD" w14:textId="77777777" w:rsidR="003E1C67" w:rsidRPr="003E1C67" w:rsidRDefault="003E1C67" w:rsidP="00D434D6">
      <w:pPr>
        <w:jc w:val="center"/>
        <w:rPr>
          <w:rFonts w:ascii="Verdana" w:hAnsi="Verdana"/>
          <w:b/>
        </w:rPr>
      </w:pPr>
      <w:r w:rsidRPr="003E1C67">
        <w:rPr>
          <w:rFonts w:ascii="Verdana" w:hAnsi="Verdana"/>
          <w:b/>
        </w:rPr>
        <w:t>Reference</w:t>
      </w:r>
    </w:p>
    <w:p w14:paraId="7191589E" w14:textId="77777777" w:rsidR="003E1C67" w:rsidRPr="003E1C67" w:rsidRDefault="003E1C67" w:rsidP="00D434D6">
      <w:pPr>
        <w:jc w:val="center"/>
        <w:rPr>
          <w:rFonts w:ascii="Verdana" w:hAnsi="Verdana"/>
          <w:b/>
        </w:rPr>
      </w:pPr>
    </w:p>
    <w:p w14:paraId="70019989" w14:textId="3A02282A" w:rsidR="003E1C67" w:rsidRDefault="003E1C67" w:rsidP="00D434D6">
      <w:pPr>
        <w:rPr>
          <w:rFonts w:ascii="Verdana" w:hAnsi="Verdana"/>
        </w:rPr>
      </w:pPr>
      <w:r w:rsidRPr="003E1C67">
        <w:rPr>
          <w:rFonts w:ascii="Verdana" w:hAnsi="Verdana"/>
        </w:rPr>
        <w:t xml:space="preserve">Izvajalec lahko navaja naročnika v svojih referencah le ob predhodnem pisnem soglasju naročnika. </w:t>
      </w:r>
    </w:p>
    <w:p w14:paraId="1F9D66AC" w14:textId="77777777" w:rsidR="003B3D12" w:rsidRPr="003E1C67" w:rsidRDefault="003B3D12" w:rsidP="00D434D6">
      <w:pPr>
        <w:rPr>
          <w:rFonts w:ascii="Verdana" w:hAnsi="Verdana"/>
        </w:rPr>
      </w:pPr>
    </w:p>
    <w:p w14:paraId="34056C35"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4F150A9D" w14:textId="77777777" w:rsidR="003E1C67" w:rsidRPr="003E1C67" w:rsidRDefault="003E1C67" w:rsidP="00D434D6">
      <w:pPr>
        <w:jc w:val="center"/>
        <w:rPr>
          <w:rFonts w:ascii="Verdana" w:hAnsi="Verdana"/>
          <w:b/>
        </w:rPr>
      </w:pPr>
      <w:r w:rsidRPr="003E1C67">
        <w:rPr>
          <w:rFonts w:ascii="Verdana" w:hAnsi="Verdana"/>
          <w:b/>
        </w:rPr>
        <w:t>Spremembe pogodbe</w:t>
      </w:r>
    </w:p>
    <w:p w14:paraId="75450F4F" w14:textId="77777777" w:rsidR="003E1C67" w:rsidRPr="003E1C67" w:rsidRDefault="003E1C67" w:rsidP="00D434D6">
      <w:pPr>
        <w:rPr>
          <w:rFonts w:ascii="Verdana" w:hAnsi="Verdana"/>
        </w:rPr>
      </w:pPr>
    </w:p>
    <w:p w14:paraId="7EF838F3" w14:textId="2E5D276A" w:rsidR="0057342F" w:rsidRDefault="003E1C67" w:rsidP="00D434D6">
      <w:pPr>
        <w:rPr>
          <w:rFonts w:ascii="Verdana" w:hAnsi="Verdana"/>
        </w:rPr>
      </w:pPr>
      <w:r w:rsidRPr="003E1C67">
        <w:rPr>
          <w:rFonts w:ascii="Verdana" w:hAnsi="Verdana"/>
        </w:rPr>
        <w:t>Spremembe te pogodbe brez novega postopka javnega naročanja so dopustne le</w:t>
      </w:r>
      <w:r w:rsidR="00027E87">
        <w:rPr>
          <w:rFonts w:ascii="Verdana" w:hAnsi="Verdana"/>
        </w:rPr>
        <w:t xml:space="preserve"> pod pogoji iz 95. člena ZJN-3.</w:t>
      </w:r>
    </w:p>
    <w:p w14:paraId="3F55B596" w14:textId="77777777" w:rsidR="0057342F" w:rsidRDefault="0057342F" w:rsidP="00D434D6">
      <w:pPr>
        <w:rPr>
          <w:rFonts w:ascii="Verdana" w:hAnsi="Verdana"/>
        </w:rPr>
      </w:pPr>
    </w:p>
    <w:p w14:paraId="0A4AF478" w14:textId="07691E0C" w:rsidR="00027E87" w:rsidRDefault="00027E87" w:rsidP="00D434D6">
      <w:pPr>
        <w:rPr>
          <w:rFonts w:ascii="Verdana" w:hAnsi="Verdana"/>
        </w:rPr>
      </w:pPr>
    </w:p>
    <w:p w14:paraId="66B26CF4" w14:textId="74F3FF54" w:rsidR="00BD0428" w:rsidRDefault="00BD0428" w:rsidP="00D434D6">
      <w:pPr>
        <w:rPr>
          <w:rFonts w:ascii="Verdana" w:hAnsi="Verdana"/>
        </w:rPr>
      </w:pPr>
    </w:p>
    <w:p w14:paraId="4F973931" w14:textId="5F5D40E4" w:rsidR="00BD0428" w:rsidRDefault="00BD0428" w:rsidP="00D434D6">
      <w:pPr>
        <w:rPr>
          <w:rFonts w:ascii="Verdana" w:hAnsi="Verdana"/>
        </w:rPr>
      </w:pPr>
    </w:p>
    <w:p w14:paraId="178F6078" w14:textId="06447A69" w:rsidR="00BD0428" w:rsidRDefault="00BD0428" w:rsidP="00D434D6">
      <w:pPr>
        <w:rPr>
          <w:rFonts w:ascii="Verdana" w:hAnsi="Verdana"/>
        </w:rPr>
      </w:pPr>
    </w:p>
    <w:p w14:paraId="0C18C080" w14:textId="77777777" w:rsidR="00BD0428" w:rsidRPr="003E1C67" w:rsidRDefault="00BD0428" w:rsidP="00D434D6">
      <w:pPr>
        <w:rPr>
          <w:rFonts w:ascii="Verdana" w:hAnsi="Verdana"/>
        </w:rPr>
      </w:pPr>
    </w:p>
    <w:p w14:paraId="0CE14BB6"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3A224EB3" w14:textId="77777777" w:rsidR="003E1C67" w:rsidRPr="003E1C67" w:rsidRDefault="003E1C67" w:rsidP="00D434D6">
      <w:pPr>
        <w:jc w:val="center"/>
        <w:rPr>
          <w:rFonts w:ascii="Verdana" w:hAnsi="Verdana"/>
          <w:b/>
        </w:rPr>
      </w:pPr>
      <w:r w:rsidRPr="003E1C67">
        <w:rPr>
          <w:rFonts w:ascii="Verdana" w:hAnsi="Verdana"/>
          <w:b/>
        </w:rPr>
        <w:t>Podaljšanje naročanja in izvajanja storitev</w:t>
      </w:r>
    </w:p>
    <w:p w14:paraId="5131EABD" w14:textId="77777777" w:rsidR="003E1C67" w:rsidRPr="003E1C67" w:rsidRDefault="003E1C67" w:rsidP="00D434D6">
      <w:pPr>
        <w:jc w:val="center"/>
        <w:rPr>
          <w:rFonts w:ascii="Verdana" w:hAnsi="Verdana"/>
          <w:b/>
        </w:rPr>
      </w:pPr>
    </w:p>
    <w:p w14:paraId="030739F8" w14:textId="75D7175C" w:rsidR="003E1C67" w:rsidRPr="003E1C67" w:rsidRDefault="003E1C67" w:rsidP="00D434D6">
      <w:pPr>
        <w:shd w:val="clear" w:color="auto" w:fill="FFFFFF"/>
        <w:rPr>
          <w:rFonts w:ascii="Verdana" w:hAnsi="Verdana"/>
          <w:color w:val="121212"/>
          <w:shd w:val="clear" w:color="auto" w:fill="FFFFFF"/>
        </w:rPr>
      </w:pPr>
      <w:r w:rsidRPr="003E1C67">
        <w:rPr>
          <w:rFonts w:ascii="Verdana" w:hAnsi="Verdana"/>
          <w:color w:val="121212"/>
          <w:shd w:val="clear" w:color="auto" w:fill="FFFFFF"/>
        </w:rPr>
        <w:t xml:space="preserve">Pogodbeni stranki lahko pod enakimi pogoji podaljšata naročanje in izvajanje </w:t>
      </w:r>
      <w:r w:rsidR="000001F1">
        <w:rPr>
          <w:rFonts w:ascii="Verdana" w:hAnsi="Verdana"/>
          <w:color w:val="121212"/>
          <w:shd w:val="clear" w:color="auto" w:fill="FFFFFF"/>
        </w:rPr>
        <w:t xml:space="preserve">dodatnih </w:t>
      </w:r>
      <w:r w:rsidRPr="003E1C67">
        <w:rPr>
          <w:rFonts w:ascii="Verdana" w:hAnsi="Verdana"/>
          <w:color w:val="121212"/>
          <w:shd w:val="clear" w:color="auto" w:fill="FFFFFF"/>
        </w:rPr>
        <w:t>storitev</w:t>
      </w:r>
      <w:r w:rsidR="000001F1">
        <w:rPr>
          <w:rFonts w:ascii="Verdana" w:hAnsi="Verdana"/>
          <w:color w:val="121212"/>
          <w:shd w:val="clear" w:color="auto" w:fill="FFFFFF"/>
        </w:rPr>
        <w:t xml:space="preserve"> in storitev</w:t>
      </w:r>
      <w:r w:rsidR="007A3538">
        <w:rPr>
          <w:rFonts w:ascii="Verdana" w:hAnsi="Verdana"/>
          <w:color w:val="121212"/>
          <w:shd w:val="clear" w:color="auto" w:fill="FFFFFF"/>
        </w:rPr>
        <w:t xml:space="preserve"> vzdrževanja</w:t>
      </w:r>
      <w:r w:rsidRPr="003E1C67">
        <w:rPr>
          <w:rFonts w:ascii="Verdana" w:hAnsi="Verdana"/>
          <w:color w:val="121212"/>
          <w:shd w:val="clear" w:color="auto" w:fill="FFFFFF"/>
        </w:rPr>
        <w:t xml:space="preserve"> po tej pogodbi do začetka naročanja in izvajanja storitev po novi pogodbi, sklenjeni v postopku oddaje novega javnega naročila za izvedbo istovrstnih predmetnih storitev, pod pogojem, da se je postopek oddaje novega javnega naročila v času veljavnosti te pogodbe že začel, </w:t>
      </w:r>
      <w:r w:rsidRPr="003E1C67">
        <w:rPr>
          <w:rFonts w:ascii="Verdana" w:hAnsi="Verdana"/>
        </w:rPr>
        <w:t>a se še ni zaključil s sklenitvijo nove pogodbe.</w:t>
      </w:r>
      <w:r w:rsidRPr="003E1C67">
        <w:rPr>
          <w:sz w:val="16"/>
          <w:szCs w:val="16"/>
        </w:rPr>
        <w:t> </w:t>
      </w:r>
      <w:r w:rsidRPr="003E1C67">
        <w:rPr>
          <w:rFonts w:ascii="Verdana" w:hAnsi="Verdana"/>
          <w:color w:val="121212"/>
          <w:shd w:val="clear" w:color="auto" w:fill="FFFFFF"/>
        </w:rPr>
        <w:t xml:space="preserve">Pogodbeni stranki podaljšata naročanje in izvajanje storitev po tej pogodbi s sklenitvijo aneksa k tej pogodbi. </w:t>
      </w:r>
    </w:p>
    <w:p w14:paraId="47478263" w14:textId="77777777" w:rsidR="003E1C67" w:rsidRPr="003E1C67" w:rsidRDefault="003E1C67" w:rsidP="00D434D6">
      <w:pPr>
        <w:rPr>
          <w:rFonts w:ascii="Verdana" w:hAnsi="Verdana"/>
        </w:rPr>
      </w:pPr>
    </w:p>
    <w:p w14:paraId="1D61D8A6"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4DC12A20" w14:textId="77777777" w:rsidR="003E1C67" w:rsidRPr="003E1C67" w:rsidRDefault="003E1C67" w:rsidP="00D434D6">
      <w:pPr>
        <w:jc w:val="center"/>
        <w:rPr>
          <w:rFonts w:ascii="Verdana" w:hAnsi="Verdana"/>
          <w:b/>
        </w:rPr>
      </w:pPr>
      <w:r w:rsidRPr="003E1C67">
        <w:rPr>
          <w:rFonts w:ascii="Verdana" w:hAnsi="Verdana"/>
          <w:b/>
        </w:rPr>
        <w:t>Določila Obligacijskega zakonika</w:t>
      </w:r>
    </w:p>
    <w:p w14:paraId="0679F4F4" w14:textId="77777777" w:rsidR="003E1C67" w:rsidRPr="003E1C67" w:rsidRDefault="003E1C67" w:rsidP="00D434D6"/>
    <w:p w14:paraId="0FB6FAA0" w14:textId="77777777" w:rsidR="003E1C67" w:rsidRPr="003E1C67" w:rsidRDefault="003E1C67" w:rsidP="00D434D6">
      <w:pPr>
        <w:rPr>
          <w:rFonts w:ascii="Verdana" w:hAnsi="Verdana"/>
        </w:rPr>
      </w:pPr>
      <w:r w:rsidRPr="003E1C67">
        <w:rPr>
          <w:rFonts w:ascii="Verdana" w:hAnsi="Verdana"/>
        </w:rPr>
        <w:t>Za vse, kar v tej pogodbi ni posebej dogovorjeno, veljajo določila Obligacijskega zakonika (OZ; Ur. l. RS, št. 83/01 s spremembami in dopolnitvami).</w:t>
      </w:r>
    </w:p>
    <w:p w14:paraId="79B998A0" w14:textId="77777777" w:rsidR="003E1C67" w:rsidRPr="003E1C67" w:rsidRDefault="003E1C67" w:rsidP="00D434D6">
      <w:pPr>
        <w:rPr>
          <w:rFonts w:ascii="Verdana" w:hAnsi="Verdana"/>
        </w:rPr>
      </w:pPr>
    </w:p>
    <w:p w14:paraId="60211D6C"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71729644" w14:textId="77777777" w:rsidR="003E1C67" w:rsidRPr="003E1C67" w:rsidRDefault="003E1C67" w:rsidP="00D434D6">
      <w:pPr>
        <w:jc w:val="center"/>
        <w:rPr>
          <w:rFonts w:ascii="Verdana" w:hAnsi="Verdana"/>
          <w:b/>
        </w:rPr>
      </w:pPr>
      <w:r w:rsidRPr="003E1C67">
        <w:rPr>
          <w:rFonts w:ascii="Verdana" w:hAnsi="Verdana"/>
          <w:b/>
        </w:rPr>
        <w:t>Reševanje sporov</w:t>
      </w:r>
    </w:p>
    <w:p w14:paraId="53FBAD55" w14:textId="77777777" w:rsidR="003E1C67" w:rsidRPr="003E1C67" w:rsidRDefault="003E1C67" w:rsidP="00D434D6"/>
    <w:p w14:paraId="79356ED1" w14:textId="77777777" w:rsidR="003E1C67" w:rsidRPr="003E1C67" w:rsidRDefault="003E1C67" w:rsidP="00D434D6">
      <w:pPr>
        <w:rPr>
          <w:rFonts w:ascii="Verdana" w:hAnsi="Verdana"/>
        </w:rPr>
      </w:pPr>
      <w:r w:rsidRPr="003E1C67">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11E93912" w14:textId="77777777" w:rsidR="003E1C67" w:rsidRPr="003E1C67" w:rsidRDefault="003E1C67" w:rsidP="00D434D6">
      <w:pPr>
        <w:rPr>
          <w:rFonts w:ascii="Verdana" w:hAnsi="Verdana"/>
        </w:rPr>
      </w:pPr>
    </w:p>
    <w:p w14:paraId="3B3F25CE" w14:textId="77777777" w:rsidR="003E1C67" w:rsidRPr="003E1C67" w:rsidRDefault="003E1C67" w:rsidP="00D434D6">
      <w:pPr>
        <w:numPr>
          <w:ilvl w:val="0"/>
          <w:numId w:val="23"/>
        </w:numPr>
        <w:ind w:left="426" w:hanging="426"/>
        <w:contextualSpacing/>
        <w:jc w:val="center"/>
        <w:rPr>
          <w:rFonts w:ascii="Verdana" w:eastAsiaTheme="majorEastAsia" w:hAnsi="Verdana" w:cstheme="majorBidi"/>
          <w:b/>
          <w:spacing w:val="5"/>
          <w:kern w:val="28"/>
          <w:szCs w:val="52"/>
        </w:rPr>
      </w:pPr>
      <w:r w:rsidRPr="003E1C67">
        <w:rPr>
          <w:rFonts w:ascii="Verdana" w:eastAsiaTheme="majorEastAsia" w:hAnsi="Verdana" w:cstheme="majorBidi"/>
          <w:b/>
          <w:spacing w:val="5"/>
          <w:kern w:val="28"/>
          <w:szCs w:val="52"/>
        </w:rPr>
        <w:t>člen</w:t>
      </w:r>
    </w:p>
    <w:p w14:paraId="1ABCFFE1" w14:textId="01C8BC14" w:rsidR="003E1C67" w:rsidRDefault="002C6342" w:rsidP="002C6342">
      <w:pPr>
        <w:jc w:val="center"/>
        <w:rPr>
          <w:rFonts w:ascii="Verdana" w:hAnsi="Verdana"/>
          <w:b/>
        </w:rPr>
      </w:pPr>
      <w:r>
        <w:rPr>
          <w:rFonts w:ascii="Verdana" w:hAnsi="Verdana"/>
          <w:b/>
        </w:rPr>
        <w:t>Podpis pogodbe</w:t>
      </w:r>
    </w:p>
    <w:p w14:paraId="0CE40B38" w14:textId="77777777" w:rsidR="002C6342" w:rsidRPr="002C6342" w:rsidRDefault="002C6342" w:rsidP="002C6342">
      <w:pPr>
        <w:jc w:val="center"/>
        <w:rPr>
          <w:rFonts w:ascii="Verdana" w:hAnsi="Verdana"/>
          <w:b/>
        </w:rPr>
      </w:pPr>
    </w:p>
    <w:p w14:paraId="5FB12999" w14:textId="77777777" w:rsidR="003E1C67" w:rsidRPr="003E1C67" w:rsidRDefault="003E1C67" w:rsidP="00D434D6">
      <w:pPr>
        <w:rPr>
          <w:rFonts w:ascii="Verdana" w:hAnsi="Verdana"/>
          <w:b/>
          <w:i/>
          <w:color w:val="121212"/>
          <w:sz w:val="16"/>
          <w:szCs w:val="16"/>
          <w:shd w:val="clear" w:color="auto" w:fill="FFFFFF"/>
        </w:rPr>
      </w:pPr>
      <w:r w:rsidRPr="003E1C67">
        <w:rPr>
          <w:rFonts w:ascii="Verdana" w:hAnsi="Verdana"/>
          <w:b/>
          <w:i/>
          <w:color w:val="121212"/>
          <w:sz w:val="16"/>
          <w:szCs w:val="16"/>
          <w:shd w:val="clear" w:color="auto" w:fill="FFFFFF"/>
        </w:rPr>
        <w:t>(V primeru, da ponudnik v OBRAZCU 3 označi elektronski podpis)</w:t>
      </w:r>
    </w:p>
    <w:p w14:paraId="2A95C663" w14:textId="77777777" w:rsidR="003E1C67" w:rsidRPr="003E1C67" w:rsidRDefault="003E1C67" w:rsidP="00D434D6">
      <w:pPr>
        <w:rPr>
          <w:rFonts w:ascii="Verdana" w:hAnsi="Verdana"/>
        </w:rPr>
      </w:pPr>
      <w:r w:rsidRPr="003E1C67">
        <w:rPr>
          <w:rFonts w:ascii="Verdana" w:hAnsi="Verdana"/>
          <w:color w:val="121212"/>
          <w:shd w:val="clear" w:color="auto" w:fill="FFFFFF"/>
        </w:rPr>
        <w:t>Pogodba je sestavljena in podpisana elektronsko v enem izvodu.</w:t>
      </w:r>
    </w:p>
    <w:p w14:paraId="4EE8800F" w14:textId="77777777" w:rsidR="003E1C67" w:rsidRPr="003E1C67" w:rsidRDefault="003E1C67" w:rsidP="00D434D6">
      <w:pPr>
        <w:rPr>
          <w:rFonts w:ascii="Verdana" w:hAnsi="Verdana"/>
        </w:rPr>
      </w:pPr>
    </w:p>
    <w:p w14:paraId="48858CDA" w14:textId="77777777" w:rsidR="003E1C67" w:rsidRPr="003E1C67" w:rsidRDefault="003E1C67" w:rsidP="00D434D6">
      <w:pPr>
        <w:rPr>
          <w:rFonts w:ascii="Verdana" w:hAnsi="Verdana"/>
          <w:b/>
          <w:i/>
          <w:color w:val="121212"/>
          <w:sz w:val="16"/>
          <w:szCs w:val="16"/>
          <w:shd w:val="clear" w:color="auto" w:fill="FFFFFF"/>
        </w:rPr>
      </w:pPr>
      <w:r w:rsidRPr="003E1C67">
        <w:rPr>
          <w:rFonts w:ascii="Verdana" w:hAnsi="Verdana"/>
          <w:b/>
          <w:i/>
          <w:color w:val="121212"/>
          <w:sz w:val="16"/>
          <w:szCs w:val="16"/>
          <w:shd w:val="clear" w:color="auto" w:fill="FFFFFF"/>
        </w:rPr>
        <w:t>(V primeru, da ponudnik v OBRAZCU 3 označi fizični podpis)</w:t>
      </w:r>
    </w:p>
    <w:p w14:paraId="46795306" w14:textId="77777777" w:rsidR="003E1C67" w:rsidRPr="003E1C67" w:rsidRDefault="003E1C67" w:rsidP="00D434D6">
      <w:pPr>
        <w:rPr>
          <w:rFonts w:ascii="Verdana" w:hAnsi="Verdana"/>
        </w:rPr>
      </w:pPr>
      <w:r w:rsidRPr="003E1C67">
        <w:rPr>
          <w:rFonts w:ascii="Verdana" w:hAnsi="Verdana"/>
        </w:rPr>
        <w:t>Pogodba je sestavljena in podpisana v dveh enakih izvodih, od katerih prejme vsaka od pogodbenih strank po en izvod.</w:t>
      </w:r>
    </w:p>
    <w:p w14:paraId="266A1D2A" w14:textId="68AC5F75" w:rsidR="002C6342" w:rsidRPr="003E1C67" w:rsidRDefault="002C6342" w:rsidP="00D434D6">
      <w:pPr>
        <w:rPr>
          <w:rFonts w:ascii="Verdana" w:hAnsi="Verdana"/>
        </w:rPr>
      </w:pPr>
    </w:p>
    <w:p w14:paraId="196886D6" w14:textId="77777777" w:rsidR="003E1C67" w:rsidRPr="003E1C67" w:rsidRDefault="003E1C67" w:rsidP="00D434D6">
      <w:pPr>
        <w:rPr>
          <w:rFonts w:ascii="Verdana" w:hAnsi="Verdana"/>
          <w:b/>
          <w:i/>
          <w:sz w:val="16"/>
          <w:szCs w:val="16"/>
        </w:rPr>
      </w:pPr>
      <w:r w:rsidRPr="003E1C67">
        <w:rPr>
          <w:rFonts w:ascii="Verdana" w:hAnsi="Verdana"/>
          <w:b/>
          <w:i/>
          <w:sz w:val="16"/>
          <w:szCs w:val="16"/>
        </w:rPr>
        <w:t xml:space="preserve"> (Spodnji podatki se dopolnijo v fazi sklenitve pogodbe z izbranim ponudnikom)</w:t>
      </w:r>
    </w:p>
    <w:p w14:paraId="5A09753D" w14:textId="77777777" w:rsidR="003E1C67" w:rsidRPr="003E1C67" w:rsidRDefault="003E1C67" w:rsidP="00D434D6">
      <w:pPr>
        <w:rPr>
          <w:rFonts w:ascii="Verdana" w:hAnsi="Verdana"/>
        </w:rPr>
      </w:pPr>
    </w:p>
    <w:p w14:paraId="37E39986" w14:textId="77777777" w:rsidR="003E1C67" w:rsidRPr="003E1C67" w:rsidRDefault="003E1C67" w:rsidP="00D434D6">
      <w:pPr>
        <w:rPr>
          <w:rFonts w:ascii="Verdana" w:hAnsi="Verdana"/>
        </w:rPr>
      </w:pPr>
      <w:r w:rsidRPr="003E1C67">
        <w:rPr>
          <w:rFonts w:ascii="Verdana" w:hAnsi="Verdana"/>
        </w:rPr>
        <w:t>Št.:___________________</w:t>
      </w:r>
      <w:r w:rsidRPr="003E1C67">
        <w:rPr>
          <w:rFonts w:ascii="Verdana" w:hAnsi="Verdana"/>
        </w:rPr>
        <w:tab/>
      </w:r>
      <w:r w:rsidRPr="003E1C67">
        <w:rPr>
          <w:rFonts w:ascii="Verdana" w:hAnsi="Verdana"/>
        </w:rPr>
        <w:tab/>
      </w:r>
      <w:r w:rsidRPr="003E1C67">
        <w:rPr>
          <w:rFonts w:ascii="Verdana" w:hAnsi="Verdana"/>
        </w:rPr>
        <w:tab/>
      </w:r>
      <w:r w:rsidRPr="003E1C67">
        <w:rPr>
          <w:rFonts w:ascii="Verdana" w:hAnsi="Verdana"/>
        </w:rPr>
        <w:tab/>
      </w:r>
      <w:r w:rsidRPr="003E1C67">
        <w:rPr>
          <w:rFonts w:ascii="Verdana" w:hAnsi="Verdana"/>
        </w:rPr>
        <w:tab/>
        <w:t xml:space="preserve">Št.: </w:t>
      </w:r>
    </w:p>
    <w:p w14:paraId="318586E4" w14:textId="77777777" w:rsidR="003E1C67" w:rsidRPr="003E1C67" w:rsidRDefault="003E1C67" w:rsidP="003E1C67">
      <w:pPr>
        <w:rPr>
          <w:rFonts w:ascii="Verdana" w:hAnsi="Verdana"/>
        </w:rPr>
      </w:pPr>
      <w:r w:rsidRPr="003E1C67">
        <w:rPr>
          <w:rFonts w:ascii="Verdana" w:hAnsi="Verdana"/>
        </w:rPr>
        <w:t>__________, dne ______________</w:t>
      </w:r>
      <w:r w:rsidRPr="003E1C67">
        <w:rPr>
          <w:rFonts w:ascii="Verdana" w:hAnsi="Verdana"/>
        </w:rPr>
        <w:tab/>
      </w:r>
      <w:r w:rsidRPr="003E1C67">
        <w:rPr>
          <w:rFonts w:ascii="Verdana" w:hAnsi="Verdana"/>
        </w:rPr>
        <w:tab/>
      </w:r>
      <w:r w:rsidRPr="003E1C67">
        <w:rPr>
          <w:rFonts w:ascii="Verdana" w:hAnsi="Verdana"/>
        </w:rPr>
        <w:tab/>
        <w:t>Ljubljana, dne__________</w:t>
      </w:r>
    </w:p>
    <w:p w14:paraId="6A94B12B" w14:textId="49A6A070" w:rsidR="003E1C67" w:rsidRDefault="003E1C67" w:rsidP="003E1C67"/>
    <w:p w14:paraId="4AB1EB44" w14:textId="35670488" w:rsidR="003B3D12" w:rsidRDefault="003B3D12" w:rsidP="003E1C67"/>
    <w:p w14:paraId="04F0616A" w14:textId="77777777" w:rsidR="003B3D12" w:rsidRPr="003E1C67" w:rsidRDefault="003B3D12" w:rsidP="003E1C67"/>
    <w:p w14:paraId="655D9E61" w14:textId="77777777" w:rsidR="003E1C67" w:rsidRPr="003E1C67" w:rsidRDefault="003E1C67" w:rsidP="003E1C67">
      <w:pPr>
        <w:rPr>
          <w:rFonts w:ascii="Verdana" w:hAnsi="Verdana"/>
          <w:b/>
        </w:rPr>
      </w:pPr>
      <w:r w:rsidRPr="003E1C67">
        <w:rPr>
          <w:rFonts w:ascii="Verdana" w:hAnsi="Verdana"/>
          <w:b/>
        </w:rPr>
        <w:t xml:space="preserve">             Izvajalec:</w:t>
      </w:r>
      <w:r w:rsidRPr="003E1C67">
        <w:rPr>
          <w:rFonts w:ascii="Verdana" w:hAnsi="Verdana"/>
          <w:b/>
        </w:rPr>
        <w:tab/>
      </w:r>
      <w:r w:rsidRPr="003E1C67">
        <w:rPr>
          <w:rFonts w:ascii="Verdana" w:hAnsi="Verdana"/>
          <w:b/>
        </w:rPr>
        <w:tab/>
      </w:r>
      <w:r w:rsidRPr="003E1C67">
        <w:rPr>
          <w:rFonts w:ascii="Verdana" w:hAnsi="Verdana"/>
          <w:b/>
        </w:rPr>
        <w:tab/>
      </w:r>
      <w:r w:rsidRPr="003E1C67">
        <w:rPr>
          <w:rFonts w:ascii="Verdana" w:hAnsi="Verdana"/>
          <w:b/>
        </w:rPr>
        <w:tab/>
        <w:t xml:space="preserve">                              Naročnik:</w:t>
      </w:r>
    </w:p>
    <w:p w14:paraId="5391CE52" w14:textId="77777777" w:rsidR="003E1C67" w:rsidRPr="003E1C67" w:rsidRDefault="003E1C67" w:rsidP="003E1C67">
      <w:pPr>
        <w:rPr>
          <w:rFonts w:ascii="Verdana" w:hAnsi="Verdana"/>
          <w:b/>
        </w:rPr>
      </w:pPr>
      <w:r w:rsidRPr="003E1C67">
        <w:rPr>
          <w:rFonts w:ascii="Verdana" w:hAnsi="Verdana"/>
          <w:b/>
        </w:rPr>
        <w:tab/>
      </w:r>
      <w:r w:rsidRPr="003E1C67">
        <w:rPr>
          <w:rFonts w:ascii="Verdana" w:hAnsi="Verdana"/>
          <w:b/>
        </w:rPr>
        <w:tab/>
        <w:t xml:space="preserve">        </w:t>
      </w:r>
      <w:r w:rsidRPr="003E1C67">
        <w:rPr>
          <w:rFonts w:ascii="Verdana" w:hAnsi="Verdana"/>
          <w:b/>
        </w:rPr>
        <w:tab/>
      </w:r>
      <w:r w:rsidRPr="003E1C67">
        <w:rPr>
          <w:rFonts w:ascii="Verdana" w:hAnsi="Verdana"/>
          <w:b/>
        </w:rPr>
        <w:tab/>
      </w:r>
      <w:r w:rsidRPr="003E1C67">
        <w:rPr>
          <w:rFonts w:ascii="Verdana" w:hAnsi="Verdana"/>
          <w:b/>
        </w:rPr>
        <w:tab/>
      </w:r>
      <w:r w:rsidRPr="003E1C67">
        <w:rPr>
          <w:rFonts w:ascii="Verdana" w:hAnsi="Verdana"/>
          <w:b/>
        </w:rPr>
        <w:tab/>
        <w:t xml:space="preserve">           Zavod za pokojninsko in invalidsko</w:t>
      </w:r>
    </w:p>
    <w:p w14:paraId="1BA50CE3" w14:textId="77777777" w:rsidR="003E1C67" w:rsidRPr="003E1C67" w:rsidRDefault="003E1C67" w:rsidP="003E1C67">
      <w:pPr>
        <w:rPr>
          <w:rFonts w:ascii="Verdana" w:hAnsi="Verdana"/>
          <w:b/>
        </w:rPr>
      </w:pPr>
      <w:r w:rsidRPr="003E1C67">
        <w:rPr>
          <w:rFonts w:ascii="Verdana" w:hAnsi="Verdana"/>
          <w:b/>
        </w:rPr>
        <w:t xml:space="preserve">                                                                                  zavarovanje Slovenije</w:t>
      </w:r>
    </w:p>
    <w:p w14:paraId="25EC25ED" w14:textId="77777777" w:rsidR="003E1C67" w:rsidRPr="003E1C67" w:rsidRDefault="003E1C67" w:rsidP="003E1C67">
      <w:pPr>
        <w:spacing w:after="200"/>
        <w:rPr>
          <w:rFonts w:ascii="Verdana" w:hAnsi="Verdana"/>
          <w:b/>
        </w:rPr>
      </w:pPr>
      <w:r w:rsidRPr="003E1C67">
        <w:rPr>
          <w:rFonts w:ascii="Verdana" w:hAnsi="Verdana"/>
          <w:b/>
        </w:rPr>
        <w:br w:type="page"/>
      </w:r>
    </w:p>
    <w:p w14:paraId="4747B1AD" w14:textId="2B3ED441" w:rsidR="00640A98" w:rsidRPr="007C6A53" w:rsidRDefault="00640A98" w:rsidP="00DE1B1F">
      <w:pPr>
        <w:pStyle w:val="Naslov3"/>
        <w:numPr>
          <w:ilvl w:val="0"/>
          <w:numId w:val="0"/>
        </w:numPr>
      </w:pPr>
      <w:bookmarkStart w:id="140" w:name="_Toc97105637"/>
      <w:bookmarkStart w:id="141" w:name="_Toc195090426"/>
      <w:r w:rsidRPr="007C6A53">
        <w:t>OBRAZEC</w:t>
      </w:r>
      <w:r w:rsidR="00953288">
        <w:t xml:space="preserve"> </w:t>
      </w:r>
      <w:r w:rsidR="006E7F69">
        <w:t>11/1 do OBRAZEC 11</w:t>
      </w:r>
      <w:r w:rsidR="00CD67A9">
        <w:t>/3</w:t>
      </w:r>
      <w:r w:rsidR="00FC0DA6">
        <w:t xml:space="preserve"> </w:t>
      </w:r>
      <w:r w:rsidRPr="007C6A53">
        <w:t>– Razdelitev del med gospodarskimi subjekti</w:t>
      </w:r>
      <w:bookmarkEnd w:id="140"/>
      <w:r w:rsidR="007376DE" w:rsidRPr="007C6A53">
        <w:t xml:space="preserve"> </w:t>
      </w:r>
      <w:r w:rsidR="00CD67A9">
        <w:t>za posamezen sklop</w:t>
      </w:r>
      <w:bookmarkEnd w:id="141"/>
    </w:p>
    <w:p w14:paraId="24781125" w14:textId="77777777" w:rsidR="00640A98" w:rsidRPr="007C6A53" w:rsidRDefault="00640A98" w:rsidP="00DE1B1F">
      <w:pPr>
        <w:spacing w:after="200"/>
        <w:rPr>
          <w:rFonts w:ascii="Verdana" w:hAnsi="Verdana"/>
          <w:b/>
          <w:bCs/>
          <w:sz w:val="18"/>
          <w:szCs w:val="18"/>
        </w:rPr>
      </w:pPr>
    </w:p>
    <w:p w14:paraId="2D367403" w14:textId="77777777" w:rsidR="00640A98" w:rsidRPr="007C6A53" w:rsidRDefault="00640A98" w:rsidP="00DE1B1F">
      <w:pPr>
        <w:spacing w:after="200"/>
        <w:rPr>
          <w:rFonts w:ascii="Verdana" w:hAnsi="Verdana"/>
          <w:b/>
          <w:bCs/>
          <w:sz w:val="18"/>
          <w:szCs w:val="18"/>
        </w:rPr>
      </w:pPr>
    </w:p>
    <w:p w14:paraId="1D0D5A14" w14:textId="5AB69732" w:rsidR="00640A98" w:rsidRDefault="00640A98" w:rsidP="00DE1B1F">
      <w:pPr>
        <w:spacing w:after="200"/>
        <w:rPr>
          <w:rFonts w:ascii="Verdana" w:hAnsi="Verdana"/>
          <w:b/>
          <w:bCs/>
          <w:sz w:val="18"/>
          <w:szCs w:val="18"/>
        </w:rPr>
      </w:pPr>
    </w:p>
    <w:p w14:paraId="29D34D74" w14:textId="26EA91FF" w:rsidR="00F176EC" w:rsidRDefault="00F176EC" w:rsidP="00DE1B1F">
      <w:pPr>
        <w:spacing w:after="200"/>
        <w:rPr>
          <w:rFonts w:ascii="Verdana" w:hAnsi="Verdana"/>
          <w:b/>
          <w:bCs/>
          <w:sz w:val="18"/>
          <w:szCs w:val="18"/>
        </w:rPr>
      </w:pPr>
    </w:p>
    <w:p w14:paraId="0FEF9B17" w14:textId="61C1036E" w:rsidR="00F176EC" w:rsidRDefault="00F176EC" w:rsidP="00DE1B1F">
      <w:pPr>
        <w:spacing w:after="200"/>
        <w:rPr>
          <w:rFonts w:ascii="Verdana" w:hAnsi="Verdana"/>
          <w:b/>
          <w:bCs/>
          <w:sz w:val="18"/>
          <w:szCs w:val="18"/>
        </w:rPr>
      </w:pPr>
    </w:p>
    <w:p w14:paraId="44AD71D2" w14:textId="77777777" w:rsidR="00F176EC" w:rsidRDefault="00F176EC" w:rsidP="00DE1B1F">
      <w:pPr>
        <w:spacing w:after="200"/>
        <w:rPr>
          <w:rFonts w:ascii="Verdana" w:hAnsi="Verdana"/>
          <w:b/>
          <w:bCs/>
          <w:sz w:val="18"/>
          <w:szCs w:val="18"/>
        </w:rPr>
      </w:pPr>
    </w:p>
    <w:p w14:paraId="53EED3D9" w14:textId="77777777" w:rsidR="00CD67A9" w:rsidRPr="00CD67A9" w:rsidRDefault="00CD67A9" w:rsidP="00644F7F">
      <w:pPr>
        <w:spacing w:after="200"/>
        <w:rPr>
          <w:rFonts w:ascii="Verdana" w:hAnsi="Verdana"/>
          <w:b/>
          <w:bCs/>
          <w:sz w:val="18"/>
          <w:szCs w:val="18"/>
        </w:rPr>
      </w:pPr>
    </w:p>
    <w:p w14:paraId="0C41FF75" w14:textId="77777777" w:rsidR="00CD67A9" w:rsidRPr="00CD67A9" w:rsidRDefault="00CD67A9" w:rsidP="00644F7F">
      <w:pPr>
        <w:tabs>
          <w:tab w:val="left" w:pos="9072"/>
        </w:tabs>
        <w:jc w:val="center"/>
        <w:rPr>
          <w:rFonts w:ascii="Verdana" w:hAnsi="Verdana"/>
          <w:sz w:val="18"/>
          <w:szCs w:val="18"/>
        </w:rPr>
      </w:pPr>
      <w:r w:rsidRPr="00CD67A9">
        <w:rPr>
          <w:rFonts w:ascii="Verdana" w:hAnsi="Verdana"/>
          <w:sz w:val="18"/>
          <w:szCs w:val="18"/>
        </w:rPr>
        <w:t>(obrazec za posamezen sklop se nahaja v Excelovi datoteki)</w:t>
      </w:r>
    </w:p>
    <w:p w14:paraId="5AF1D3E4" w14:textId="77777777" w:rsidR="00CD67A9" w:rsidRPr="00CD67A9" w:rsidRDefault="00CD67A9" w:rsidP="00644F7F">
      <w:pPr>
        <w:tabs>
          <w:tab w:val="left" w:pos="9072"/>
        </w:tabs>
        <w:ind w:left="425" w:right="425"/>
        <w:jc w:val="center"/>
        <w:rPr>
          <w:rFonts w:ascii="Verdana" w:hAnsi="Verdana"/>
          <w:b/>
          <w:color w:val="1F497D" w:themeColor="text2"/>
          <w:sz w:val="18"/>
          <w:szCs w:val="18"/>
        </w:rPr>
      </w:pPr>
    </w:p>
    <w:p w14:paraId="0A5AA800" w14:textId="77777777" w:rsidR="00CD67A9" w:rsidRPr="00CD67A9" w:rsidRDefault="00CD67A9" w:rsidP="00644F7F">
      <w:pPr>
        <w:tabs>
          <w:tab w:val="left" w:pos="9072"/>
        </w:tabs>
        <w:ind w:left="425" w:right="425" w:hanging="425"/>
        <w:rPr>
          <w:rFonts w:ascii="Verdana" w:hAnsi="Verdana"/>
          <w:b/>
          <w:sz w:val="18"/>
          <w:szCs w:val="18"/>
        </w:rPr>
      </w:pPr>
    </w:p>
    <w:p w14:paraId="52EBB721" w14:textId="77777777" w:rsidR="00CD67A9" w:rsidRPr="00CD67A9" w:rsidRDefault="00CD67A9" w:rsidP="00644F7F">
      <w:pPr>
        <w:tabs>
          <w:tab w:val="left" w:pos="9072"/>
        </w:tabs>
        <w:ind w:left="425" w:right="425" w:hanging="425"/>
        <w:rPr>
          <w:rFonts w:ascii="Verdana" w:hAnsi="Verdana"/>
          <w:b/>
          <w:sz w:val="18"/>
          <w:szCs w:val="18"/>
        </w:rPr>
      </w:pPr>
    </w:p>
    <w:p w14:paraId="37DD507E" w14:textId="77777777" w:rsidR="00CD67A9" w:rsidRPr="00CD67A9" w:rsidRDefault="00CD67A9" w:rsidP="00644F7F">
      <w:pPr>
        <w:tabs>
          <w:tab w:val="left" w:pos="9072"/>
        </w:tabs>
        <w:ind w:left="425" w:right="425" w:hanging="425"/>
        <w:rPr>
          <w:rFonts w:ascii="Verdana" w:hAnsi="Verdana"/>
          <w:b/>
          <w:sz w:val="18"/>
          <w:szCs w:val="18"/>
        </w:rPr>
      </w:pPr>
    </w:p>
    <w:p w14:paraId="4065D401" w14:textId="0613CE73" w:rsidR="00CD67A9" w:rsidRDefault="00CD67A9" w:rsidP="00644F7F">
      <w:pPr>
        <w:tabs>
          <w:tab w:val="left" w:pos="9072"/>
        </w:tabs>
        <w:ind w:left="425" w:right="425" w:hanging="425"/>
        <w:rPr>
          <w:rFonts w:ascii="Verdana" w:hAnsi="Verdana"/>
          <w:b/>
          <w:sz w:val="18"/>
          <w:szCs w:val="18"/>
        </w:rPr>
      </w:pPr>
    </w:p>
    <w:p w14:paraId="40E3B525" w14:textId="77777777" w:rsidR="00CD67A9" w:rsidRPr="00CD67A9" w:rsidRDefault="00CD67A9" w:rsidP="00644F7F">
      <w:pPr>
        <w:tabs>
          <w:tab w:val="left" w:pos="9072"/>
        </w:tabs>
        <w:ind w:left="425" w:right="425" w:hanging="425"/>
        <w:rPr>
          <w:rFonts w:ascii="Verdana" w:hAnsi="Verdana"/>
          <w:b/>
          <w:sz w:val="18"/>
          <w:szCs w:val="18"/>
        </w:rPr>
      </w:pPr>
    </w:p>
    <w:p w14:paraId="1D83093A" w14:textId="77777777" w:rsidR="00CD67A9" w:rsidRPr="00CD67A9" w:rsidRDefault="00CD67A9" w:rsidP="00644F7F">
      <w:pPr>
        <w:tabs>
          <w:tab w:val="left" w:pos="9072"/>
        </w:tabs>
        <w:ind w:left="425" w:right="425" w:hanging="425"/>
        <w:rPr>
          <w:rFonts w:ascii="Verdana" w:hAnsi="Verdana"/>
          <w:b/>
          <w:sz w:val="18"/>
          <w:szCs w:val="18"/>
        </w:rPr>
      </w:pPr>
    </w:p>
    <w:p w14:paraId="4705A7E6" w14:textId="77777777" w:rsidR="00CD67A9" w:rsidRPr="00CD67A9" w:rsidRDefault="00CD67A9" w:rsidP="00644F7F">
      <w:pPr>
        <w:rPr>
          <w:rFonts w:ascii="Verdana" w:hAnsi="Verdana"/>
          <w:sz w:val="18"/>
          <w:szCs w:val="18"/>
        </w:rPr>
      </w:pPr>
    </w:p>
    <w:p w14:paraId="3F06F460" w14:textId="77777777" w:rsidR="00CD67A9" w:rsidRPr="00CD67A9" w:rsidRDefault="00CD67A9" w:rsidP="00644F7F">
      <w:pPr>
        <w:rPr>
          <w:rFonts w:ascii="Verdana" w:hAnsi="Verdana"/>
          <w:sz w:val="18"/>
          <w:szCs w:val="18"/>
        </w:rPr>
      </w:pPr>
    </w:p>
    <w:p w14:paraId="08D9EE34" w14:textId="77777777" w:rsidR="00CD67A9" w:rsidRPr="00CD67A9" w:rsidRDefault="00CD67A9" w:rsidP="00644F7F">
      <w:pPr>
        <w:rPr>
          <w:rFonts w:ascii="Verdana" w:hAnsi="Verdana"/>
          <w:sz w:val="18"/>
          <w:szCs w:val="18"/>
        </w:rPr>
      </w:pPr>
      <w:r w:rsidRPr="00CD67A9">
        <w:rPr>
          <w:rFonts w:ascii="Verdana" w:hAnsi="Verdana"/>
          <w:sz w:val="18"/>
          <w:szCs w:val="18"/>
        </w:rPr>
        <w:t>Ponudnik izpolni in predloži obrazec za prijavljen sklop, ki je sestavni del te razpisne dokumentacije, skladno z navodili iz točke 3.4.2.3 te razpisne dokumentacije in navodili iz obrazca.</w:t>
      </w:r>
    </w:p>
    <w:p w14:paraId="7013D066" w14:textId="6AEA0B88" w:rsidR="00CD67A9" w:rsidRDefault="00CD67A9" w:rsidP="00644F7F">
      <w:pPr>
        <w:spacing w:after="200"/>
        <w:rPr>
          <w:rFonts w:ascii="Verdana" w:hAnsi="Verdana"/>
          <w:b/>
          <w:bCs/>
          <w:sz w:val="18"/>
          <w:szCs w:val="18"/>
        </w:rPr>
      </w:pPr>
    </w:p>
    <w:p w14:paraId="2FC94A82" w14:textId="77777777" w:rsidR="00CD67A9" w:rsidRPr="007C6A53" w:rsidRDefault="00CD67A9" w:rsidP="00644F7F">
      <w:pPr>
        <w:spacing w:after="200"/>
        <w:rPr>
          <w:rFonts w:ascii="Verdana" w:hAnsi="Verdana"/>
          <w:b/>
          <w:bCs/>
          <w:sz w:val="18"/>
          <w:szCs w:val="18"/>
        </w:rPr>
      </w:pPr>
    </w:p>
    <w:p w14:paraId="24457394" w14:textId="2715B376" w:rsidR="00CD67A9" w:rsidRDefault="00CD67A9" w:rsidP="00644F7F">
      <w:pPr>
        <w:spacing w:after="200"/>
        <w:rPr>
          <w:rFonts w:ascii="Verdana" w:hAnsi="Verdana"/>
          <w:b/>
          <w:bCs/>
          <w:sz w:val="18"/>
          <w:szCs w:val="18"/>
        </w:rPr>
      </w:pPr>
      <w:r>
        <w:rPr>
          <w:rFonts w:ascii="Verdana" w:hAnsi="Verdana"/>
          <w:b/>
          <w:bCs/>
          <w:sz w:val="18"/>
          <w:szCs w:val="18"/>
        </w:rPr>
        <w:br w:type="page"/>
      </w:r>
    </w:p>
    <w:p w14:paraId="069270C4" w14:textId="77777777" w:rsidR="00640A98" w:rsidRPr="007C6A53" w:rsidRDefault="00640A98" w:rsidP="00DE1B1F">
      <w:pPr>
        <w:spacing w:after="200"/>
        <w:rPr>
          <w:rFonts w:ascii="Verdana" w:hAnsi="Verdana"/>
          <w:b/>
          <w:bCs/>
          <w:sz w:val="18"/>
          <w:szCs w:val="18"/>
        </w:rPr>
      </w:pPr>
    </w:p>
    <w:p w14:paraId="41A10C96" w14:textId="3844B62C" w:rsidR="00640A98" w:rsidRPr="007C6A53" w:rsidRDefault="00640A98" w:rsidP="00DE1B1F">
      <w:pPr>
        <w:pStyle w:val="Naslov3"/>
        <w:numPr>
          <w:ilvl w:val="0"/>
          <w:numId w:val="0"/>
        </w:numPr>
      </w:pPr>
      <w:bookmarkStart w:id="142" w:name="_Toc97105638"/>
      <w:bookmarkStart w:id="143" w:name="_Toc195090427"/>
      <w:r w:rsidRPr="007C6A53">
        <w:t xml:space="preserve">OBRAZEC </w:t>
      </w:r>
      <w:r w:rsidR="00FE24F3">
        <w:t>1</w:t>
      </w:r>
      <w:r w:rsidR="006E7F69">
        <w:t>2</w:t>
      </w:r>
      <w:r w:rsidRPr="007C6A53">
        <w:t xml:space="preserve"> – Soglasje podizvajalca za neposredna plačila</w:t>
      </w:r>
      <w:bookmarkEnd w:id="142"/>
      <w:bookmarkEnd w:id="143"/>
    </w:p>
    <w:p w14:paraId="5A6C9D39" w14:textId="7A335E10" w:rsidR="00640A98" w:rsidRDefault="00640A98" w:rsidP="00DE1B1F">
      <w:pPr>
        <w:rPr>
          <w:rFonts w:ascii="Verdana" w:hAnsi="Verdana"/>
          <w:b/>
          <w:bCs/>
          <w:sz w:val="18"/>
          <w:szCs w:val="18"/>
        </w:rPr>
      </w:pPr>
    </w:p>
    <w:p w14:paraId="1FAC802E" w14:textId="77777777" w:rsidR="00673C7A" w:rsidRPr="007C6A53" w:rsidRDefault="00673C7A" w:rsidP="00DE1B1F">
      <w:pPr>
        <w:rPr>
          <w:rFonts w:ascii="Verdana" w:hAnsi="Verdana"/>
          <w:b/>
          <w:bCs/>
          <w:sz w:val="18"/>
          <w:szCs w:val="18"/>
        </w:rPr>
      </w:pPr>
    </w:p>
    <w:p w14:paraId="13D87F88" w14:textId="77777777" w:rsidR="00640A98" w:rsidRPr="007C6A53" w:rsidRDefault="00640A98" w:rsidP="00DE1B1F">
      <w:pPr>
        <w:rPr>
          <w:rFonts w:ascii="Verdana" w:hAnsi="Verdana"/>
          <w:b/>
          <w:bCs/>
          <w:sz w:val="18"/>
          <w:szCs w:val="18"/>
        </w:rPr>
      </w:pPr>
      <w:r w:rsidRPr="007C6A53">
        <w:rPr>
          <w:rFonts w:ascii="Verdana" w:hAnsi="Verdana"/>
          <w:b/>
          <w:bCs/>
          <w:sz w:val="18"/>
          <w:szCs w:val="18"/>
        </w:rPr>
        <w:t xml:space="preserve">PODIZVAJALEC:                                                                                                                     </w:t>
      </w:r>
    </w:p>
    <w:p w14:paraId="73A1467D" w14:textId="77777777" w:rsidR="00640A98" w:rsidRPr="007C6A53" w:rsidRDefault="00640A98" w:rsidP="00DE1B1F">
      <w:pPr>
        <w:rPr>
          <w:rFonts w:ascii="Verdana" w:hAnsi="Verdana"/>
          <w:sz w:val="18"/>
          <w:szCs w:val="18"/>
        </w:rPr>
      </w:pPr>
      <w:r w:rsidRPr="007C6A53">
        <w:rPr>
          <w:rFonts w:ascii="Verdana" w:hAnsi="Verdana"/>
          <w:sz w:val="18"/>
          <w:szCs w:val="18"/>
        </w:rPr>
        <w:t>_________________________</w:t>
      </w:r>
    </w:p>
    <w:p w14:paraId="0D1A318F" w14:textId="77777777" w:rsidR="00640A98" w:rsidRPr="007C6A53" w:rsidRDefault="00640A98" w:rsidP="00DE1B1F">
      <w:pPr>
        <w:rPr>
          <w:rFonts w:ascii="Verdana" w:hAnsi="Verdana"/>
          <w:sz w:val="18"/>
          <w:szCs w:val="18"/>
        </w:rPr>
      </w:pPr>
      <w:r w:rsidRPr="007C6A53">
        <w:rPr>
          <w:rFonts w:ascii="Verdana" w:hAnsi="Verdana"/>
          <w:sz w:val="18"/>
          <w:szCs w:val="18"/>
        </w:rPr>
        <w:t>_________________________</w:t>
      </w:r>
    </w:p>
    <w:p w14:paraId="40EBF013" w14:textId="77777777" w:rsidR="00640A98" w:rsidRPr="007C6A53" w:rsidRDefault="00640A98" w:rsidP="00DE1B1F">
      <w:pPr>
        <w:rPr>
          <w:rFonts w:ascii="Verdana" w:hAnsi="Verdana"/>
          <w:sz w:val="18"/>
          <w:szCs w:val="18"/>
        </w:rPr>
      </w:pPr>
      <w:r w:rsidRPr="007C6A53">
        <w:rPr>
          <w:rFonts w:ascii="Verdana" w:hAnsi="Verdana"/>
          <w:sz w:val="18"/>
          <w:szCs w:val="18"/>
        </w:rPr>
        <w:t>_________________________</w:t>
      </w:r>
    </w:p>
    <w:p w14:paraId="3665DA6D" w14:textId="77777777" w:rsidR="00640A98" w:rsidRPr="007C6A53" w:rsidRDefault="00640A98" w:rsidP="00DE1B1F">
      <w:pPr>
        <w:rPr>
          <w:rFonts w:ascii="Verdana" w:hAnsi="Verdana"/>
        </w:rPr>
      </w:pPr>
    </w:p>
    <w:p w14:paraId="5573F030" w14:textId="26025590" w:rsidR="00640A98" w:rsidRPr="007C6A53" w:rsidRDefault="00640A98" w:rsidP="00454A97">
      <w:pPr>
        <w:rPr>
          <w:rFonts w:ascii="Verdana" w:hAnsi="Verdana"/>
        </w:rPr>
      </w:pPr>
    </w:p>
    <w:p w14:paraId="5BD252F4" w14:textId="77777777" w:rsidR="00640A98" w:rsidRPr="007C6A53" w:rsidRDefault="00640A98" w:rsidP="00454A97">
      <w:pPr>
        <w:jc w:val="center"/>
        <w:rPr>
          <w:rFonts w:ascii="Verdana" w:hAnsi="Verdana"/>
          <w:b/>
          <w:sz w:val="22"/>
          <w:szCs w:val="22"/>
        </w:rPr>
      </w:pPr>
      <w:r w:rsidRPr="007C6A53">
        <w:rPr>
          <w:rFonts w:ascii="Verdana" w:hAnsi="Verdana"/>
          <w:b/>
          <w:color w:val="1F497D" w:themeColor="text2"/>
          <w:sz w:val="22"/>
          <w:szCs w:val="22"/>
        </w:rPr>
        <w:t>Soglasje podizvajalca za neposredna plačila</w:t>
      </w:r>
    </w:p>
    <w:p w14:paraId="617E307D" w14:textId="72DAF16F" w:rsidR="00AD767E" w:rsidRPr="00610346" w:rsidRDefault="00AD767E" w:rsidP="00454A97">
      <w:pPr>
        <w:rPr>
          <w:rFonts w:ascii="Verdana" w:hAnsi="Verdana"/>
          <w:sz w:val="18"/>
          <w:szCs w:val="18"/>
        </w:rPr>
      </w:pPr>
    </w:p>
    <w:p w14:paraId="02F93518" w14:textId="385D0031" w:rsidR="00CD67A9" w:rsidRPr="00610346" w:rsidRDefault="00CD67A9" w:rsidP="00454A97">
      <w:pPr>
        <w:rPr>
          <w:rFonts w:ascii="Verdana" w:hAnsi="Verdana"/>
          <w:sz w:val="18"/>
          <w:szCs w:val="18"/>
        </w:rPr>
      </w:pPr>
      <w:r w:rsidRPr="00610346">
        <w:rPr>
          <w:rFonts w:ascii="Verdana" w:hAnsi="Verdana"/>
          <w:sz w:val="18"/>
          <w:szCs w:val="18"/>
        </w:rPr>
        <w:t>Za namene sodelovanja v postopku oddaje javnega naročila za nadgradnjo obstoječega brezžičnega, komunikacijskega in shranjevalnega omrežja, št. javnega naročila: 430-26/2024:</w:t>
      </w:r>
    </w:p>
    <w:p w14:paraId="2D767F7C" w14:textId="77777777" w:rsidR="00CD67A9" w:rsidRPr="00CD67A9" w:rsidRDefault="00CD67A9" w:rsidP="00454A97">
      <w:pPr>
        <w:rPr>
          <w:rFonts w:ascii="Verdana" w:hAnsi="Verdana"/>
          <w:b/>
          <w:sz w:val="16"/>
          <w:szCs w:val="16"/>
        </w:rPr>
      </w:pPr>
    </w:p>
    <w:p w14:paraId="36058081" w14:textId="77777777" w:rsidR="00CD67A9" w:rsidRPr="00CD67A9" w:rsidRDefault="00CD67A9" w:rsidP="00454A97">
      <w:pPr>
        <w:rPr>
          <w:rFonts w:ascii="Verdana" w:hAnsi="Verdana"/>
          <w:b/>
          <w:sz w:val="16"/>
          <w:szCs w:val="16"/>
        </w:rPr>
      </w:pPr>
      <w:r w:rsidRPr="00CD67A9">
        <w:rPr>
          <w:rFonts w:ascii="Verdana" w:hAnsi="Verdana"/>
          <w:b/>
          <w:sz w:val="16"/>
          <w:szCs w:val="16"/>
        </w:rPr>
        <w:t>(označiti vsak prijavljen sklop, pri katerem sodeluje podizvajalec in zahteva neposredno plačilo)</w:t>
      </w:r>
    </w:p>
    <w:p w14:paraId="0C1FB826" w14:textId="77777777" w:rsidR="00CD67A9" w:rsidRPr="00CD67A9" w:rsidRDefault="00CD67A9" w:rsidP="00454A97">
      <w:pPr>
        <w:rPr>
          <w:rFonts w:ascii="Verdana" w:hAnsi="Verdana"/>
          <w:sz w:val="18"/>
          <w:szCs w:val="18"/>
        </w:rPr>
      </w:pPr>
    </w:p>
    <w:p w14:paraId="5C53488E" w14:textId="33B73BDE" w:rsidR="00CD67A9" w:rsidRPr="00CD67A9" w:rsidRDefault="00CD67A9" w:rsidP="00454A97">
      <w:pPr>
        <w:rPr>
          <w:rFonts w:ascii="Verdana" w:eastAsia="Calibri" w:hAnsi="Verdana"/>
          <w:b/>
          <w:sz w:val="18"/>
          <w:szCs w:val="18"/>
          <w:lang w:eastAsia="en-US"/>
        </w:rPr>
      </w:pPr>
      <w:r w:rsidRPr="00CD67A9">
        <w:rPr>
          <w:rFonts w:ascii="Verdana" w:eastAsia="Calibri" w:hAnsi="Verdana"/>
          <w:b/>
          <w:sz w:val="18"/>
          <w:szCs w:val="18"/>
          <w:lang w:eastAsia="en-US"/>
        </w:rPr>
        <w:t>SKLOP 1: N</w:t>
      </w:r>
      <w:r>
        <w:rPr>
          <w:rFonts w:ascii="Verdana" w:eastAsia="Calibri" w:hAnsi="Verdana"/>
          <w:b/>
          <w:sz w:val="18"/>
          <w:szCs w:val="18"/>
          <w:lang w:eastAsia="en-US"/>
        </w:rPr>
        <w:t>adgradnja brezžičnega omrežja</w:t>
      </w:r>
    </w:p>
    <w:p w14:paraId="0213593D" w14:textId="77777777" w:rsidR="00CD67A9" w:rsidRPr="00CD67A9" w:rsidRDefault="00CD67A9" w:rsidP="00454A97">
      <w:pPr>
        <w:rPr>
          <w:rFonts w:ascii="Verdana" w:eastAsia="Calibri" w:hAnsi="Verdana"/>
          <w:b/>
          <w:sz w:val="18"/>
          <w:szCs w:val="18"/>
          <w:lang w:eastAsia="en-US"/>
        </w:rPr>
      </w:pPr>
    </w:p>
    <w:p w14:paraId="3B5330FB" w14:textId="312E7106" w:rsidR="00CD67A9" w:rsidRPr="00CD67A9" w:rsidRDefault="00CD67A9" w:rsidP="00454A97">
      <w:pPr>
        <w:rPr>
          <w:rFonts w:ascii="Verdana" w:eastAsia="Calibri" w:hAnsi="Verdana"/>
          <w:b/>
          <w:sz w:val="18"/>
          <w:szCs w:val="18"/>
          <w:lang w:eastAsia="en-US"/>
        </w:rPr>
      </w:pPr>
      <w:r w:rsidRPr="00CD67A9">
        <w:rPr>
          <w:rFonts w:ascii="Verdana" w:eastAsia="Calibri" w:hAnsi="Verdana"/>
          <w:b/>
          <w:sz w:val="18"/>
          <w:szCs w:val="18"/>
          <w:lang w:eastAsia="en-US"/>
        </w:rPr>
        <w:t>SKLOP 2: Nadgradnja komunikacijskega omrežja</w:t>
      </w:r>
    </w:p>
    <w:p w14:paraId="018AF364" w14:textId="77777777" w:rsidR="00CD67A9" w:rsidRPr="00CD67A9" w:rsidRDefault="00CD67A9" w:rsidP="00454A97">
      <w:pPr>
        <w:rPr>
          <w:rFonts w:ascii="Verdana" w:eastAsia="Calibri" w:hAnsi="Verdana"/>
          <w:b/>
          <w:sz w:val="18"/>
          <w:szCs w:val="18"/>
          <w:lang w:eastAsia="en-US"/>
        </w:rPr>
      </w:pPr>
    </w:p>
    <w:p w14:paraId="4AA80484" w14:textId="48956616" w:rsidR="00CD67A9" w:rsidRPr="00CD67A9" w:rsidRDefault="00CD67A9" w:rsidP="00454A97">
      <w:pPr>
        <w:rPr>
          <w:rFonts w:ascii="Verdana" w:eastAsia="Calibri" w:hAnsi="Verdana"/>
          <w:b/>
          <w:sz w:val="18"/>
          <w:szCs w:val="18"/>
          <w:lang w:eastAsia="en-US"/>
        </w:rPr>
      </w:pPr>
      <w:r w:rsidRPr="00CD67A9">
        <w:rPr>
          <w:rFonts w:ascii="Verdana" w:eastAsia="Calibri" w:hAnsi="Verdana"/>
          <w:b/>
          <w:sz w:val="18"/>
          <w:szCs w:val="18"/>
          <w:lang w:eastAsia="en-US"/>
        </w:rPr>
        <w:t>SKLOP 3: Nadgradnja shranjevalnega omrežja</w:t>
      </w:r>
    </w:p>
    <w:p w14:paraId="4FAF7E06" w14:textId="2B6879AF" w:rsidR="00CD67A9" w:rsidRDefault="00CD67A9" w:rsidP="00454A97">
      <w:pPr>
        <w:rPr>
          <w:rFonts w:ascii="Verdana" w:hAnsi="Verdana"/>
          <w:sz w:val="18"/>
          <w:szCs w:val="18"/>
          <w:highlight w:val="green"/>
        </w:rPr>
      </w:pPr>
    </w:p>
    <w:p w14:paraId="1EEBE66E" w14:textId="0AAC258C" w:rsidR="00CD67A9" w:rsidRPr="00CD67A9" w:rsidRDefault="00CD67A9" w:rsidP="00454A97">
      <w:pPr>
        <w:rPr>
          <w:rFonts w:ascii="Verdana" w:hAnsi="Verdana"/>
          <w:sz w:val="18"/>
          <w:szCs w:val="18"/>
        </w:rPr>
      </w:pPr>
      <w:r w:rsidRPr="00CD67A9">
        <w:rPr>
          <w:rFonts w:ascii="Verdana" w:hAnsi="Verdana"/>
          <w:sz w:val="18"/>
          <w:szCs w:val="18"/>
        </w:rPr>
        <w:t>dajemo naročniku, Zavodu za pokojninsko in invalidsko zavarovanje Slovenije, K</w:t>
      </w:r>
      <w:r>
        <w:rPr>
          <w:rFonts w:ascii="Verdana" w:hAnsi="Verdana"/>
          <w:sz w:val="18"/>
          <w:szCs w:val="18"/>
        </w:rPr>
        <w:t>olodvorska ulica 15, Ljubljana,</w:t>
      </w:r>
    </w:p>
    <w:p w14:paraId="16C00042" w14:textId="0F1470D9" w:rsidR="00CD67A9" w:rsidRDefault="00CD67A9" w:rsidP="00454A97">
      <w:pPr>
        <w:rPr>
          <w:rFonts w:ascii="Verdana" w:hAnsi="Verdana"/>
        </w:rPr>
      </w:pPr>
    </w:p>
    <w:p w14:paraId="1E39FCC4" w14:textId="1118D0A6" w:rsidR="00CD67A9" w:rsidRDefault="00CD67A9" w:rsidP="00454A97">
      <w:pPr>
        <w:rPr>
          <w:rFonts w:ascii="Verdana" w:hAnsi="Verdana"/>
        </w:rPr>
      </w:pPr>
    </w:p>
    <w:p w14:paraId="00093146" w14:textId="77777777" w:rsidR="00CD67A9" w:rsidRPr="007C6A53" w:rsidRDefault="00CD67A9" w:rsidP="00454A97">
      <w:pPr>
        <w:rPr>
          <w:rFonts w:ascii="Verdana" w:hAnsi="Verdana"/>
        </w:rPr>
      </w:pPr>
    </w:p>
    <w:p w14:paraId="61300A58" w14:textId="77777777" w:rsidR="00AD767E" w:rsidRPr="007C6A53" w:rsidRDefault="00AD767E" w:rsidP="00454A97">
      <w:pPr>
        <w:jc w:val="center"/>
        <w:rPr>
          <w:rFonts w:ascii="Verdana" w:hAnsi="Verdana"/>
          <w:sz w:val="18"/>
          <w:szCs w:val="18"/>
        </w:rPr>
      </w:pPr>
      <w:r w:rsidRPr="007C6A53">
        <w:rPr>
          <w:rFonts w:ascii="Verdana" w:hAnsi="Verdana"/>
          <w:b/>
          <w:sz w:val="18"/>
          <w:szCs w:val="18"/>
        </w:rPr>
        <w:t>soglasje,</w:t>
      </w:r>
    </w:p>
    <w:p w14:paraId="0B09CF67" w14:textId="77777777" w:rsidR="00AD767E" w:rsidRPr="007C6A53" w:rsidRDefault="00AD767E" w:rsidP="00454A97">
      <w:pPr>
        <w:rPr>
          <w:rFonts w:ascii="Verdana" w:hAnsi="Verdana"/>
          <w:sz w:val="18"/>
          <w:szCs w:val="18"/>
        </w:rPr>
      </w:pPr>
    </w:p>
    <w:p w14:paraId="12665872" w14:textId="77777777" w:rsidR="00AD767E" w:rsidRPr="007C6A53" w:rsidRDefault="00AD767E" w:rsidP="00454A97">
      <w:pPr>
        <w:rPr>
          <w:rFonts w:ascii="Verdana" w:hAnsi="Verdana"/>
          <w:b/>
          <w:sz w:val="16"/>
          <w:szCs w:val="16"/>
        </w:rPr>
      </w:pPr>
      <w:r w:rsidRPr="007C6A53">
        <w:rPr>
          <w:rFonts w:ascii="Verdana" w:hAnsi="Verdana"/>
          <w:sz w:val="18"/>
          <w:szCs w:val="18"/>
        </w:rPr>
        <w:t>na podlagi katerega bo naročnik namesto ponudnika _____________________________________             _______________________________________________________________________________</w:t>
      </w:r>
      <w:r w:rsidRPr="007C6A53">
        <w:rPr>
          <w:rFonts w:ascii="Verdana" w:hAnsi="Verdana"/>
          <w:sz w:val="18"/>
          <w:szCs w:val="18"/>
        </w:rPr>
        <w:tab/>
      </w:r>
      <w:r w:rsidRPr="007C6A53">
        <w:rPr>
          <w:rFonts w:ascii="Verdana" w:hAnsi="Verdana"/>
          <w:sz w:val="18"/>
          <w:szCs w:val="18"/>
        </w:rPr>
        <w:tab/>
        <w:t xml:space="preserve">                             </w:t>
      </w:r>
      <w:r w:rsidRPr="007C6A53">
        <w:rPr>
          <w:rFonts w:ascii="Verdana" w:hAnsi="Verdana"/>
          <w:b/>
          <w:sz w:val="16"/>
          <w:szCs w:val="16"/>
        </w:rPr>
        <w:t>(naziv in naslov ponudnika)</w:t>
      </w:r>
    </w:p>
    <w:p w14:paraId="7B5BBF76" w14:textId="77777777" w:rsidR="00AD767E" w:rsidRPr="007C6A53" w:rsidRDefault="00AD767E" w:rsidP="00454A97">
      <w:pPr>
        <w:rPr>
          <w:rFonts w:ascii="Verdana" w:hAnsi="Verdana"/>
          <w:sz w:val="18"/>
          <w:szCs w:val="18"/>
        </w:rPr>
      </w:pPr>
    </w:p>
    <w:p w14:paraId="09CD1EF6" w14:textId="77777777" w:rsidR="00AD767E" w:rsidRPr="007C6A53" w:rsidRDefault="00AD767E" w:rsidP="00454A97">
      <w:pPr>
        <w:rPr>
          <w:rFonts w:ascii="Verdana" w:hAnsi="Verdana"/>
          <w:sz w:val="18"/>
          <w:szCs w:val="18"/>
        </w:rPr>
      </w:pPr>
      <w:r w:rsidRPr="007C6A53">
        <w:rPr>
          <w:rFonts w:ascii="Verdana" w:hAnsi="Verdana"/>
          <w:sz w:val="18"/>
          <w:szCs w:val="18"/>
        </w:rPr>
        <w:t>poravnal našo terjatev do ponudnika neposredno nam.</w:t>
      </w:r>
    </w:p>
    <w:p w14:paraId="15A25111" w14:textId="471CCE8C" w:rsidR="00AD767E" w:rsidRDefault="00AD767E" w:rsidP="00454A97">
      <w:pPr>
        <w:rPr>
          <w:rFonts w:ascii="Verdana" w:hAnsi="Verdana"/>
          <w:sz w:val="18"/>
          <w:szCs w:val="18"/>
        </w:rPr>
      </w:pPr>
    </w:p>
    <w:p w14:paraId="372CBC75" w14:textId="0DB542C1" w:rsidR="00673C7A" w:rsidRDefault="00673C7A" w:rsidP="00454A97">
      <w:pPr>
        <w:rPr>
          <w:rFonts w:ascii="Verdana" w:hAnsi="Verdana"/>
          <w:sz w:val="18"/>
          <w:szCs w:val="18"/>
        </w:rPr>
      </w:pPr>
    </w:p>
    <w:p w14:paraId="7DCE9DB5" w14:textId="7E90F2B8" w:rsidR="00673C7A" w:rsidRDefault="00673C7A" w:rsidP="00454A97">
      <w:pPr>
        <w:rPr>
          <w:rFonts w:ascii="Verdana" w:hAnsi="Verdana"/>
          <w:sz w:val="18"/>
          <w:szCs w:val="18"/>
        </w:rPr>
      </w:pPr>
    </w:p>
    <w:p w14:paraId="4BB3BD7E" w14:textId="1B26912B" w:rsidR="00673C7A" w:rsidRDefault="00673C7A" w:rsidP="00454A97">
      <w:pPr>
        <w:rPr>
          <w:rFonts w:ascii="Verdana" w:hAnsi="Verdana"/>
          <w:sz w:val="18"/>
          <w:szCs w:val="18"/>
        </w:rPr>
      </w:pPr>
    </w:p>
    <w:p w14:paraId="0324C012" w14:textId="1F5A4C3C" w:rsidR="00673C7A" w:rsidRDefault="00673C7A" w:rsidP="00454A97">
      <w:pPr>
        <w:rPr>
          <w:rFonts w:ascii="Verdana" w:hAnsi="Verdana"/>
          <w:sz w:val="18"/>
          <w:szCs w:val="18"/>
        </w:rPr>
      </w:pPr>
    </w:p>
    <w:p w14:paraId="662B67B8" w14:textId="77777777" w:rsidR="00673C7A" w:rsidRPr="007C6A53" w:rsidRDefault="00673C7A" w:rsidP="00454A97">
      <w:pPr>
        <w:rPr>
          <w:rFonts w:ascii="Verdana" w:hAnsi="Verdana"/>
          <w:sz w:val="18"/>
          <w:szCs w:val="18"/>
        </w:rPr>
      </w:pPr>
    </w:p>
    <w:p w14:paraId="0F0CB2F3" w14:textId="4EB75153" w:rsidR="00AD767E" w:rsidRPr="007C6A53" w:rsidRDefault="00AD767E" w:rsidP="00DE1B1F">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podizvajalca:</w:t>
      </w:r>
    </w:p>
    <w:p w14:paraId="7539C979" w14:textId="77777777" w:rsidR="00AD767E" w:rsidRPr="007C6A53" w:rsidRDefault="00AD767E" w:rsidP="00DE1B1F">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44F325D0" w14:textId="207EE75B" w:rsidR="00AD767E" w:rsidRPr="007C6A53" w:rsidRDefault="00AD767E" w:rsidP="00DE1B1F">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r w:rsidR="00434E05" w:rsidRPr="007C6A53">
        <w:rPr>
          <w:rFonts w:ascii="Verdana" w:hAnsi="Verdana"/>
          <w:sz w:val="18"/>
          <w:szCs w:val="18"/>
        </w:rPr>
        <w:t xml:space="preserve">                    </w:t>
      </w:r>
      <w:r w:rsidRPr="007C6A53">
        <w:rPr>
          <w:rFonts w:ascii="Verdana" w:hAnsi="Verdana"/>
          <w:sz w:val="18"/>
          <w:szCs w:val="18"/>
        </w:rPr>
        <w:t>Podpis:</w:t>
      </w:r>
    </w:p>
    <w:p w14:paraId="3EFE63F8" w14:textId="77777777" w:rsidR="00AD767E" w:rsidRPr="007C6A53" w:rsidRDefault="00AD767E" w:rsidP="00DE1B1F">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384A51B4" w14:textId="4CC672E7" w:rsidR="001D4502" w:rsidRPr="007C6A53" w:rsidRDefault="00AD767E" w:rsidP="00DE1B1F">
      <w:pPr>
        <w:rPr>
          <w:rFonts w:ascii="Verdana" w:hAnsi="Verdana"/>
          <w:sz w:val="18"/>
          <w:szCs w:val="18"/>
        </w:rPr>
      </w:pPr>
      <w:r w:rsidRPr="007C6A53">
        <w:rPr>
          <w:rFonts w:ascii="Verdana" w:hAnsi="Verdana"/>
          <w:sz w:val="18"/>
          <w:szCs w:val="18"/>
        </w:rPr>
        <w:t xml:space="preserve">                                                                   </w:t>
      </w:r>
      <w:r w:rsidR="001D4502" w:rsidRPr="007C6A53">
        <w:rPr>
          <w:rFonts w:ascii="Verdana" w:hAnsi="Verdana"/>
          <w:sz w:val="18"/>
          <w:szCs w:val="18"/>
        </w:rPr>
        <w:br w:type="page"/>
      </w:r>
    </w:p>
    <w:p w14:paraId="321102D3" w14:textId="229A9D5E" w:rsidR="00F06110" w:rsidRPr="007C6A53" w:rsidRDefault="00F06110" w:rsidP="00DE1B1F">
      <w:pPr>
        <w:pStyle w:val="Naslov3"/>
        <w:numPr>
          <w:ilvl w:val="0"/>
          <w:numId w:val="0"/>
        </w:numPr>
      </w:pPr>
      <w:bookmarkStart w:id="144" w:name="_Toc195090428"/>
      <w:r w:rsidRPr="007C6A53">
        <w:t xml:space="preserve">OBRAZEC </w:t>
      </w:r>
      <w:r w:rsidR="00FE24F3">
        <w:t>1</w:t>
      </w:r>
      <w:r w:rsidR="006E7F69">
        <w:t>3</w:t>
      </w:r>
      <w:r w:rsidRPr="007C6A53">
        <w:t xml:space="preserve"> – Uveljavljanje popravnega mehanizma – nacionalni razlogi za izključitev</w:t>
      </w:r>
      <w:bookmarkEnd w:id="144"/>
    </w:p>
    <w:p w14:paraId="51A63197" w14:textId="77777777" w:rsidR="00F06110" w:rsidRPr="007C6A53" w:rsidRDefault="00F06110" w:rsidP="00DE1B1F">
      <w:pPr>
        <w:rPr>
          <w:rFonts w:ascii="Verdana" w:hAnsi="Verdana"/>
          <w:b/>
          <w:bCs/>
          <w:sz w:val="18"/>
          <w:szCs w:val="18"/>
        </w:rPr>
      </w:pPr>
    </w:p>
    <w:p w14:paraId="33FDDBC4" w14:textId="795F86AD" w:rsidR="00F06110" w:rsidRPr="007C6A53" w:rsidRDefault="00F06110" w:rsidP="00454A97">
      <w:pPr>
        <w:rPr>
          <w:rFonts w:ascii="Verdana" w:hAnsi="Verdana"/>
          <w:b/>
          <w:sz w:val="16"/>
          <w:szCs w:val="16"/>
        </w:rPr>
      </w:pPr>
      <w:r w:rsidRPr="007C6A53">
        <w:rPr>
          <w:rFonts w:ascii="Verdana" w:hAnsi="Verdana"/>
          <w:b/>
          <w:sz w:val="16"/>
          <w:szCs w:val="16"/>
        </w:rPr>
        <w:t>(Obrazec se predloži samo v primeru, če gospodarski subjekt (ponudnik in/ali partner v skupni ponudbi</w:t>
      </w:r>
      <w:r w:rsidR="008A60A8" w:rsidRPr="007C6A53">
        <w:rPr>
          <w:rFonts w:ascii="Verdana" w:hAnsi="Verdana"/>
          <w:b/>
          <w:sz w:val="16"/>
          <w:szCs w:val="16"/>
        </w:rPr>
        <w:t xml:space="preserve"> in/ali podizvajalec</w:t>
      </w:r>
      <w:r w:rsidRPr="007C6A53">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7C6A53" w:rsidRDefault="00F06110" w:rsidP="00454A97">
      <w:pPr>
        <w:rPr>
          <w:rFonts w:ascii="Verdana" w:hAnsi="Verdana"/>
          <w:b/>
          <w:bCs/>
          <w:sz w:val="18"/>
          <w:szCs w:val="18"/>
        </w:rPr>
      </w:pPr>
    </w:p>
    <w:p w14:paraId="5CF0FBF2" w14:textId="77777777" w:rsidR="00F06110" w:rsidRPr="007C6A53" w:rsidRDefault="00F06110" w:rsidP="00454A97">
      <w:pPr>
        <w:rPr>
          <w:rFonts w:ascii="Verdana" w:hAnsi="Verdana"/>
          <w:b/>
          <w:bCs/>
          <w:sz w:val="18"/>
          <w:szCs w:val="18"/>
        </w:rPr>
      </w:pPr>
    </w:p>
    <w:p w14:paraId="6FC95EFF" w14:textId="42ED1938" w:rsidR="00F06110" w:rsidRPr="007C6A53" w:rsidRDefault="00F06110" w:rsidP="00454A97">
      <w:pPr>
        <w:rPr>
          <w:rFonts w:ascii="Verdana" w:hAnsi="Verdana"/>
          <w:b/>
          <w:bCs/>
          <w:sz w:val="18"/>
          <w:szCs w:val="18"/>
        </w:rPr>
      </w:pPr>
      <w:r w:rsidRPr="007C6A53">
        <w:rPr>
          <w:rFonts w:ascii="Verdana" w:hAnsi="Verdana"/>
          <w:b/>
          <w:bCs/>
          <w:sz w:val="18"/>
          <w:szCs w:val="18"/>
        </w:rPr>
        <w:t xml:space="preserve">GOSPODARSKI SUBJEKT:                                                                                                                     </w:t>
      </w:r>
    </w:p>
    <w:p w14:paraId="1B4E411E" w14:textId="77777777" w:rsidR="00F06110" w:rsidRPr="007C6A53" w:rsidRDefault="00F06110" w:rsidP="00454A97">
      <w:pPr>
        <w:rPr>
          <w:rFonts w:ascii="Verdana" w:hAnsi="Verdana"/>
          <w:sz w:val="18"/>
          <w:szCs w:val="18"/>
        </w:rPr>
      </w:pPr>
      <w:r w:rsidRPr="007C6A53">
        <w:rPr>
          <w:rFonts w:ascii="Verdana" w:hAnsi="Verdana"/>
          <w:sz w:val="18"/>
          <w:szCs w:val="18"/>
        </w:rPr>
        <w:t>_________________________</w:t>
      </w:r>
    </w:p>
    <w:p w14:paraId="2424E5B4" w14:textId="77777777" w:rsidR="00F06110" w:rsidRPr="007C6A53" w:rsidRDefault="00F06110" w:rsidP="00454A97">
      <w:pPr>
        <w:rPr>
          <w:rFonts w:ascii="Verdana" w:hAnsi="Verdana"/>
          <w:sz w:val="18"/>
          <w:szCs w:val="18"/>
        </w:rPr>
      </w:pPr>
      <w:r w:rsidRPr="007C6A53">
        <w:rPr>
          <w:rFonts w:ascii="Verdana" w:hAnsi="Verdana"/>
          <w:sz w:val="18"/>
          <w:szCs w:val="18"/>
        </w:rPr>
        <w:t>_________________________</w:t>
      </w:r>
    </w:p>
    <w:p w14:paraId="368D0102" w14:textId="77777777" w:rsidR="00F06110" w:rsidRPr="007C6A53" w:rsidRDefault="00F06110" w:rsidP="00454A97">
      <w:pPr>
        <w:rPr>
          <w:rFonts w:ascii="Verdana" w:hAnsi="Verdana"/>
          <w:sz w:val="18"/>
          <w:szCs w:val="18"/>
        </w:rPr>
      </w:pPr>
      <w:r w:rsidRPr="007C6A53">
        <w:rPr>
          <w:rFonts w:ascii="Verdana" w:hAnsi="Verdana"/>
          <w:sz w:val="18"/>
          <w:szCs w:val="18"/>
        </w:rPr>
        <w:t>_________________________</w:t>
      </w:r>
    </w:p>
    <w:p w14:paraId="5A6C82AA" w14:textId="22E12610" w:rsidR="00F06110" w:rsidRPr="007C6A53" w:rsidRDefault="00F06110" w:rsidP="00454A97">
      <w:pPr>
        <w:rPr>
          <w:rFonts w:ascii="Verdana" w:hAnsi="Verdana"/>
        </w:rPr>
      </w:pPr>
    </w:p>
    <w:p w14:paraId="71696D85" w14:textId="6506D83A" w:rsidR="00F06110" w:rsidRPr="007C6A53" w:rsidRDefault="00F06110" w:rsidP="00454A97">
      <w:pPr>
        <w:rPr>
          <w:rFonts w:ascii="Verdana" w:hAnsi="Verdana"/>
        </w:rPr>
      </w:pPr>
    </w:p>
    <w:p w14:paraId="3005EDEF" w14:textId="65B66A5E" w:rsidR="007379A9" w:rsidRPr="007C6A53" w:rsidRDefault="007379A9" w:rsidP="00454A97">
      <w:pPr>
        <w:jc w:val="center"/>
        <w:rPr>
          <w:rFonts w:ascii="Verdana" w:hAnsi="Verdana"/>
          <w:b/>
          <w:color w:val="1F497D" w:themeColor="text2"/>
          <w:sz w:val="22"/>
          <w:szCs w:val="22"/>
        </w:rPr>
      </w:pPr>
      <w:r w:rsidRPr="007C6A53">
        <w:rPr>
          <w:rFonts w:ascii="Verdana" w:hAnsi="Verdana"/>
          <w:b/>
          <w:color w:val="1F497D" w:themeColor="text2"/>
          <w:sz w:val="22"/>
          <w:szCs w:val="22"/>
        </w:rPr>
        <w:t>Uveljavljanje popravnega mehanizma – nacionalni razlogi za izključitev</w:t>
      </w:r>
    </w:p>
    <w:p w14:paraId="749B6A25" w14:textId="36397292" w:rsidR="00F06110" w:rsidRPr="007C6A53" w:rsidRDefault="00F06110" w:rsidP="00454A97">
      <w:pPr>
        <w:rPr>
          <w:rFonts w:ascii="Verdana" w:hAnsi="Verdana"/>
          <w:color w:val="0099FF"/>
        </w:rPr>
      </w:pPr>
    </w:p>
    <w:p w14:paraId="3E7CCA49" w14:textId="25347883" w:rsidR="007379A9" w:rsidRPr="007C6A53" w:rsidRDefault="007379A9" w:rsidP="00454A97">
      <w:pPr>
        <w:rPr>
          <w:rFonts w:ascii="Verdana" w:hAnsi="Verdana"/>
        </w:rPr>
      </w:pPr>
    </w:p>
    <w:p w14:paraId="0943FDC3" w14:textId="57350AE7" w:rsidR="00F06110" w:rsidRPr="00610346" w:rsidRDefault="00F06110" w:rsidP="00454A97">
      <w:pPr>
        <w:ind w:right="-142"/>
        <w:rPr>
          <w:rFonts w:ascii="Verdana" w:hAnsi="Verdana"/>
          <w:sz w:val="18"/>
          <w:szCs w:val="18"/>
        </w:rPr>
      </w:pPr>
      <w:r w:rsidRPr="00610346">
        <w:rPr>
          <w:rFonts w:ascii="Verdana" w:hAnsi="Verdana" w:cs="Arial"/>
          <w:color w:val="121212"/>
          <w:sz w:val="18"/>
          <w:szCs w:val="18"/>
        </w:rPr>
        <w:t>Za namene sodelovanja v postopku javnega naročila za</w:t>
      </w:r>
      <w:r w:rsidR="00841861" w:rsidRPr="00610346">
        <w:rPr>
          <w:rFonts w:ascii="Verdana" w:hAnsi="Verdana" w:cs="Arial"/>
          <w:color w:val="121212"/>
          <w:sz w:val="18"/>
          <w:szCs w:val="18"/>
        </w:rPr>
        <w:t xml:space="preserve"> </w:t>
      </w:r>
      <w:r w:rsidR="00841861" w:rsidRPr="00610346">
        <w:rPr>
          <w:rFonts w:ascii="Verdana" w:hAnsi="Verdana"/>
          <w:sz w:val="18"/>
          <w:szCs w:val="18"/>
        </w:rPr>
        <w:t>nadgradnjo obstoječega brezžičnega, komunikacijskega in shranjevalnega omrežja</w:t>
      </w:r>
      <w:r w:rsidR="001D4502" w:rsidRPr="00610346">
        <w:rPr>
          <w:rFonts w:ascii="Verdana" w:hAnsi="Verdana" w:cs="Arial"/>
          <w:color w:val="121212"/>
          <w:sz w:val="18"/>
          <w:szCs w:val="18"/>
        </w:rPr>
        <w:t>,</w:t>
      </w:r>
      <w:r w:rsidRPr="00610346">
        <w:rPr>
          <w:rFonts w:ascii="Verdana" w:hAnsi="Verdana" w:cs="Arial"/>
          <w:color w:val="121212"/>
          <w:sz w:val="18"/>
          <w:szCs w:val="18"/>
        </w:rPr>
        <w:t xml:space="preserve"> številka javnega naročila: 430-</w:t>
      </w:r>
      <w:r w:rsidR="00841861" w:rsidRPr="00610346">
        <w:rPr>
          <w:rFonts w:ascii="Verdana" w:hAnsi="Verdana" w:cs="Arial"/>
          <w:color w:val="121212"/>
          <w:sz w:val="18"/>
          <w:szCs w:val="18"/>
        </w:rPr>
        <w:t>26</w:t>
      </w:r>
      <w:r w:rsidRPr="00610346">
        <w:rPr>
          <w:rFonts w:ascii="Verdana" w:hAnsi="Verdana" w:cs="Arial"/>
          <w:color w:val="121212"/>
          <w:sz w:val="18"/>
          <w:szCs w:val="18"/>
        </w:rPr>
        <w:t>/202</w:t>
      </w:r>
      <w:r w:rsidR="001D4502" w:rsidRPr="00610346">
        <w:rPr>
          <w:rFonts w:ascii="Verdana" w:hAnsi="Verdana" w:cs="Arial"/>
          <w:color w:val="121212"/>
          <w:sz w:val="18"/>
          <w:szCs w:val="18"/>
        </w:rPr>
        <w:t>4</w:t>
      </w:r>
      <w:r w:rsidRPr="00610346">
        <w:rPr>
          <w:rFonts w:ascii="Verdana" w:hAnsi="Verdana" w:cs="Arial"/>
          <w:color w:val="121212"/>
          <w:sz w:val="18"/>
          <w:szCs w:val="18"/>
        </w:rPr>
        <w:t xml:space="preserve"> in v</w:t>
      </w:r>
      <w:r w:rsidRPr="00610346">
        <w:rPr>
          <w:rFonts w:ascii="Verdana" w:hAnsi="Verdana"/>
          <w:sz w:val="18"/>
          <w:szCs w:val="18"/>
        </w:rPr>
        <w:t>ezano na obstoj izključitvenega razloga:</w:t>
      </w:r>
    </w:p>
    <w:p w14:paraId="106AE01C" w14:textId="77777777" w:rsidR="00F06110" w:rsidRPr="007C6A53" w:rsidRDefault="00F06110" w:rsidP="00454A97">
      <w:pPr>
        <w:rPr>
          <w:rFonts w:ascii="Verdana" w:hAnsi="Verdana"/>
          <w:sz w:val="16"/>
          <w:szCs w:val="16"/>
        </w:rPr>
      </w:pPr>
    </w:p>
    <w:p w14:paraId="6F244379" w14:textId="77777777" w:rsidR="00F06110" w:rsidRPr="007C6A53" w:rsidRDefault="00F06110" w:rsidP="00454A97">
      <w:pPr>
        <w:rPr>
          <w:rFonts w:ascii="Verdana" w:hAnsi="Verdana"/>
          <w:b/>
          <w:sz w:val="16"/>
          <w:szCs w:val="16"/>
        </w:rPr>
      </w:pPr>
      <w:r w:rsidRPr="007C6A53">
        <w:rPr>
          <w:rFonts w:ascii="Verdana" w:hAnsi="Verdana"/>
          <w:b/>
          <w:sz w:val="16"/>
          <w:szCs w:val="16"/>
        </w:rPr>
        <w:t>(označiti vrsto izključitvenega razloga)</w:t>
      </w:r>
    </w:p>
    <w:p w14:paraId="5D3D66BA" w14:textId="77777777" w:rsidR="00F06110" w:rsidRPr="007C6A53" w:rsidRDefault="00F06110" w:rsidP="00454A97">
      <w:pPr>
        <w:rPr>
          <w:rFonts w:ascii="Verdana" w:hAnsi="Verdana"/>
          <w:sz w:val="18"/>
          <w:szCs w:val="18"/>
        </w:rPr>
      </w:pPr>
      <w:r w:rsidRPr="007C6A53">
        <w:rPr>
          <w:rFonts w:ascii="Verdana" w:hAnsi="Verdana"/>
          <w:sz w:val="18"/>
          <w:szCs w:val="18"/>
        </w:rPr>
        <w:t>A) iz prvega odstavka 75. člena ZJN-3 (kršitev temeljnih pravic delavcev – 196. člen KZ-1)</w:t>
      </w:r>
    </w:p>
    <w:p w14:paraId="179ACB75" w14:textId="77777777" w:rsidR="00F06110" w:rsidRPr="007C6A53" w:rsidRDefault="00F06110" w:rsidP="00454A97">
      <w:pPr>
        <w:rPr>
          <w:rFonts w:ascii="Verdana" w:hAnsi="Verdana"/>
          <w:sz w:val="18"/>
          <w:szCs w:val="18"/>
        </w:rPr>
      </w:pPr>
      <w:r w:rsidRPr="007C6A53">
        <w:rPr>
          <w:rFonts w:ascii="Verdana" w:hAnsi="Verdana"/>
          <w:sz w:val="18"/>
          <w:szCs w:val="18"/>
        </w:rPr>
        <w:t>B) iz  točke b) četrtega odstavka 75. člena ZJN-3</w:t>
      </w:r>
    </w:p>
    <w:p w14:paraId="287C11D6" w14:textId="77777777" w:rsidR="00F06110" w:rsidRPr="007C6A53" w:rsidRDefault="00F06110" w:rsidP="00454A97">
      <w:pPr>
        <w:rPr>
          <w:rFonts w:ascii="Verdana" w:hAnsi="Verdana"/>
          <w:sz w:val="18"/>
          <w:szCs w:val="18"/>
        </w:rPr>
      </w:pPr>
    </w:p>
    <w:p w14:paraId="3AC4F969" w14:textId="77777777" w:rsidR="00F06110" w:rsidRPr="007C6A53" w:rsidRDefault="00F06110" w:rsidP="00454A97">
      <w:pPr>
        <w:rPr>
          <w:rFonts w:ascii="Verdana" w:hAnsi="Verdana"/>
          <w:sz w:val="18"/>
          <w:szCs w:val="18"/>
        </w:rPr>
      </w:pPr>
      <w:r w:rsidRPr="007C6A53">
        <w:rPr>
          <w:rFonts w:ascii="Verdana" w:hAnsi="Verdana"/>
          <w:sz w:val="18"/>
          <w:szCs w:val="18"/>
        </w:rPr>
        <w:t>izkazujemo, da smo sprejeli zadostne ukrepe, s katerimi lahko dokažemo svojo zanesljivost kljub obstoju razloga za izključitev.</w:t>
      </w:r>
    </w:p>
    <w:p w14:paraId="31A1139A" w14:textId="77777777" w:rsidR="00F06110" w:rsidRPr="007C6A53" w:rsidRDefault="00F06110" w:rsidP="00454A97">
      <w:pPr>
        <w:rPr>
          <w:rFonts w:ascii="Verdana" w:hAnsi="Verdana"/>
          <w:sz w:val="18"/>
          <w:szCs w:val="18"/>
        </w:rPr>
      </w:pPr>
    </w:p>
    <w:p w14:paraId="0B79C85A" w14:textId="77777777" w:rsidR="00F06110" w:rsidRPr="007C6A53" w:rsidRDefault="00F06110" w:rsidP="00454A97">
      <w:pPr>
        <w:rPr>
          <w:rFonts w:ascii="Verdana" w:hAnsi="Verdana"/>
          <w:sz w:val="18"/>
          <w:szCs w:val="18"/>
        </w:rPr>
      </w:pPr>
      <w:r w:rsidRPr="007C6A53">
        <w:rPr>
          <w:rFonts w:ascii="Verdana" w:hAnsi="Verdana"/>
          <w:sz w:val="18"/>
          <w:szCs w:val="18"/>
        </w:rPr>
        <w:t>Navedba kršitev:</w:t>
      </w:r>
    </w:p>
    <w:p w14:paraId="5A07CA28" w14:textId="78C46F3E" w:rsidR="00F06110" w:rsidRPr="007C6A53" w:rsidRDefault="00F06110" w:rsidP="00454A97">
      <w:pPr>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7C6A53" w:rsidRDefault="00F06110" w:rsidP="00454A97">
      <w:pPr>
        <w:rPr>
          <w:rFonts w:ascii="Verdana" w:hAnsi="Verdana"/>
          <w:sz w:val="18"/>
          <w:szCs w:val="18"/>
        </w:rPr>
      </w:pPr>
    </w:p>
    <w:p w14:paraId="67FA69DD" w14:textId="77777777" w:rsidR="00F06110" w:rsidRPr="007C6A53" w:rsidRDefault="00F06110" w:rsidP="00454A97">
      <w:pPr>
        <w:rPr>
          <w:rFonts w:ascii="Verdana" w:hAnsi="Verdana"/>
          <w:sz w:val="18"/>
          <w:szCs w:val="18"/>
        </w:rPr>
      </w:pPr>
      <w:r w:rsidRPr="007C6A53">
        <w:rPr>
          <w:rFonts w:ascii="Verdana" w:hAnsi="Verdana"/>
          <w:sz w:val="18"/>
          <w:szCs w:val="18"/>
        </w:rPr>
        <w:t>Navedba ukrepov:</w:t>
      </w:r>
    </w:p>
    <w:p w14:paraId="0CBC3EB2" w14:textId="50A5608A" w:rsidR="00F06110" w:rsidRPr="007C6A53" w:rsidRDefault="00F06110" w:rsidP="00454A97">
      <w:pPr>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7C6A53" w:rsidRDefault="00F06110" w:rsidP="00454A97">
      <w:pPr>
        <w:rPr>
          <w:rFonts w:ascii="Verdana" w:hAnsi="Verdana"/>
          <w:sz w:val="18"/>
          <w:szCs w:val="18"/>
        </w:rPr>
      </w:pPr>
    </w:p>
    <w:p w14:paraId="53872810" w14:textId="343A2A9E" w:rsidR="00F06110" w:rsidRPr="007C6A53" w:rsidRDefault="0057342F" w:rsidP="00454A97">
      <w:pPr>
        <w:rPr>
          <w:rFonts w:ascii="Verdana" w:hAnsi="Verdana"/>
          <w:sz w:val="18"/>
          <w:szCs w:val="18"/>
        </w:rPr>
      </w:pPr>
      <w:r>
        <w:rPr>
          <w:rFonts w:ascii="Verdana" w:hAnsi="Verdana"/>
          <w:sz w:val="18"/>
          <w:szCs w:val="18"/>
        </w:rPr>
        <w:t>Prilagamo ustrezna dokazila.</w:t>
      </w:r>
    </w:p>
    <w:p w14:paraId="0318DB23" w14:textId="77777777" w:rsidR="00F06110" w:rsidRPr="007C6A53" w:rsidRDefault="00F06110" w:rsidP="00454A97">
      <w:pPr>
        <w:rPr>
          <w:rFonts w:ascii="Verdana" w:hAnsi="Verdana"/>
          <w:sz w:val="18"/>
          <w:szCs w:val="18"/>
        </w:rPr>
      </w:pPr>
    </w:p>
    <w:p w14:paraId="6B9B81B6" w14:textId="77777777" w:rsidR="00F06110" w:rsidRPr="007C6A53" w:rsidRDefault="00F06110" w:rsidP="00454A97">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47CC2592" w14:textId="77777777" w:rsidR="00F06110" w:rsidRPr="007C6A53" w:rsidRDefault="00F06110" w:rsidP="00454A97">
      <w:pPr>
        <w:ind w:left="4963"/>
        <w:rPr>
          <w:rFonts w:ascii="Verdana" w:hAnsi="Verdana"/>
          <w:sz w:val="18"/>
          <w:szCs w:val="18"/>
        </w:rPr>
      </w:pPr>
      <w:r w:rsidRPr="007C6A53">
        <w:rPr>
          <w:rFonts w:ascii="Verdana" w:hAnsi="Verdana"/>
          <w:sz w:val="18"/>
          <w:szCs w:val="18"/>
        </w:rPr>
        <w:t xml:space="preserve">  __________________________</w:t>
      </w:r>
    </w:p>
    <w:p w14:paraId="7DCA2595" w14:textId="77777777" w:rsidR="00F06110" w:rsidRPr="007C6A53" w:rsidRDefault="00F06110" w:rsidP="00454A97">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4F10B346" w14:textId="77777777" w:rsidR="00F06110" w:rsidRPr="007C6A53" w:rsidRDefault="00F06110" w:rsidP="00454A97">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20C17248" w14:textId="7F8061E0" w:rsidR="001D4502" w:rsidRPr="007C6A53" w:rsidRDefault="001D4502" w:rsidP="00454A97">
      <w:pPr>
        <w:rPr>
          <w:rFonts w:ascii="Verdana" w:hAnsi="Verdana"/>
          <w:sz w:val="18"/>
          <w:szCs w:val="18"/>
        </w:rPr>
      </w:pPr>
    </w:p>
    <w:p w14:paraId="35267014" w14:textId="6E182E79" w:rsidR="001D7B72" w:rsidRPr="007C6A53" w:rsidRDefault="001D4502" w:rsidP="00454A97">
      <w:pPr>
        <w:spacing w:after="200"/>
        <w:rPr>
          <w:rFonts w:ascii="Verdana" w:hAnsi="Verdana"/>
          <w:sz w:val="18"/>
          <w:szCs w:val="18"/>
        </w:rPr>
      </w:pPr>
      <w:r w:rsidRPr="007C6A53">
        <w:rPr>
          <w:rFonts w:ascii="Verdana" w:hAnsi="Verdana"/>
          <w:sz w:val="18"/>
          <w:szCs w:val="18"/>
        </w:rPr>
        <w:br w:type="page"/>
      </w:r>
    </w:p>
    <w:p w14:paraId="652F28FE" w14:textId="56D5631C" w:rsidR="001D7B72" w:rsidRPr="007C6A53" w:rsidRDefault="001D7B72" w:rsidP="00454A97">
      <w:pPr>
        <w:pStyle w:val="Naslov3"/>
        <w:numPr>
          <w:ilvl w:val="0"/>
          <w:numId w:val="0"/>
        </w:numPr>
      </w:pPr>
      <w:bookmarkStart w:id="145" w:name="_Toc195090429"/>
      <w:r w:rsidRPr="007C6A53">
        <w:t xml:space="preserve">OBRAZEC </w:t>
      </w:r>
      <w:r w:rsidR="00FE24F3">
        <w:t>1</w:t>
      </w:r>
      <w:r w:rsidR="006E7F69">
        <w:t>4</w:t>
      </w:r>
      <w:r w:rsidRPr="007C6A53">
        <w:t xml:space="preserve"> – Izjava na podlagi Sklepa Sveta EU</w:t>
      </w:r>
      <w:bookmarkEnd w:id="145"/>
    </w:p>
    <w:p w14:paraId="1EA67ED8" w14:textId="77777777" w:rsidR="001D7B72" w:rsidRPr="007C6A53" w:rsidRDefault="001D7B72" w:rsidP="00454A97">
      <w:pPr>
        <w:rPr>
          <w:rFonts w:ascii="Verdana" w:hAnsi="Verdana"/>
        </w:rPr>
      </w:pPr>
    </w:p>
    <w:p w14:paraId="745CD432" w14:textId="77777777" w:rsidR="001D7B72" w:rsidRPr="007C6A53" w:rsidRDefault="001D7B72" w:rsidP="00454A97">
      <w:pPr>
        <w:rPr>
          <w:rFonts w:ascii="Verdana" w:hAnsi="Verdana"/>
        </w:rPr>
      </w:pPr>
    </w:p>
    <w:p w14:paraId="2845770E" w14:textId="77777777" w:rsidR="001D7B72" w:rsidRPr="007C6A53" w:rsidRDefault="001D7B72" w:rsidP="00454A97">
      <w:pPr>
        <w:jc w:val="center"/>
        <w:rPr>
          <w:rFonts w:ascii="Verdana" w:hAnsi="Verdana"/>
          <w:b/>
          <w:sz w:val="16"/>
          <w:szCs w:val="16"/>
        </w:rPr>
      </w:pPr>
      <w:r w:rsidRPr="007C6A53">
        <w:rPr>
          <w:rFonts w:ascii="Verdana" w:hAnsi="Verdana"/>
          <w:b/>
          <w:sz w:val="16"/>
          <w:szCs w:val="16"/>
        </w:rPr>
        <w:t>(obrazec izpolni vsak sodelujoči gospodarski subjekt*)</w:t>
      </w:r>
    </w:p>
    <w:p w14:paraId="0BF5155A" w14:textId="77777777" w:rsidR="001D7B72" w:rsidRPr="007C6A53" w:rsidRDefault="001D7B72" w:rsidP="00454A97">
      <w:pPr>
        <w:rPr>
          <w:rFonts w:ascii="Verdana" w:hAnsi="Verdana"/>
          <w:b/>
          <w:bCs/>
          <w:sz w:val="18"/>
          <w:szCs w:val="18"/>
        </w:rPr>
      </w:pPr>
    </w:p>
    <w:p w14:paraId="56D8E8D1" w14:textId="32332B2F" w:rsidR="001D7B72" w:rsidRPr="007C6A53" w:rsidRDefault="001D7B72" w:rsidP="00454A97">
      <w:pPr>
        <w:rPr>
          <w:rFonts w:ascii="Verdana" w:hAnsi="Verdana"/>
        </w:rPr>
      </w:pPr>
    </w:p>
    <w:p w14:paraId="5A6886B8" w14:textId="77777777" w:rsidR="001D7B72" w:rsidRPr="007C6A53" w:rsidRDefault="001D7B72" w:rsidP="00454A97">
      <w:pPr>
        <w:rPr>
          <w:rFonts w:ascii="Verdana" w:hAnsi="Verdana"/>
          <w:b/>
          <w:bCs/>
          <w:sz w:val="18"/>
          <w:szCs w:val="18"/>
        </w:rPr>
      </w:pPr>
      <w:r w:rsidRPr="007C6A53">
        <w:rPr>
          <w:rFonts w:ascii="Verdana" w:hAnsi="Verdana"/>
          <w:b/>
          <w:bCs/>
          <w:sz w:val="18"/>
          <w:szCs w:val="18"/>
        </w:rPr>
        <w:t xml:space="preserve">GOSPODARSKI SUBJEKT:                                                                                                                     </w:t>
      </w:r>
    </w:p>
    <w:p w14:paraId="77053727" w14:textId="77777777" w:rsidR="001D7B72" w:rsidRPr="007C6A53" w:rsidRDefault="001D7B72" w:rsidP="00454A97">
      <w:pPr>
        <w:rPr>
          <w:rFonts w:ascii="Verdana" w:hAnsi="Verdana"/>
          <w:sz w:val="18"/>
          <w:szCs w:val="18"/>
        </w:rPr>
      </w:pPr>
      <w:r w:rsidRPr="007C6A53">
        <w:rPr>
          <w:rFonts w:ascii="Verdana" w:hAnsi="Verdana"/>
          <w:sz w:val="18"/>
          <w:szCs w:val="18"/>
        </w:rPr>
        <w:t>_________________________</w:t>
      </w:r>
    </w:p>
    <w:p w14:paraId="1E21CC1B" w14:textId="77777777" w:rsidR="001D7B72" w:rsidRPr="007C6A53" w:rsidRDefault="001D7B72" w:rsidP="00454A97">
      <w:pPr>
        <w:rPr>
          <w:rFonts w:ascii="Verdana" w:hAnsi="Verdana"/>
          <w:sz w:val="18"/>
          <w:szCs w:val="18"/>
        </w:rPr>
      </w:pPr>
      <w:r w:rsidRPr="007C6A53">
        <w:rPr>
          <w:rFonts w:ascii="Verdana" w:hAnsi="Verdana"/>
          <w:sz w:val="18"/>
          <w:szCs w:val="18"/>
        </w:rPr>
        <w:t>_________________________</w:t>
      </w:r>
    </w:p>
    <w:p w14:paraId="119FE1E2" w14:textId="77777777" w:rsidR="001D7B72" w:rsidRPr="007C6A53" w:rsidRDefault="001D7B72" w:rsidP="00454A97">
      <w:pPr>
        <w:rPr>
          <w:rFonts w:ascii="Verdana" w:hAnsi="Verdana"/>
          <w:sz w:val="18"/>
          <w:szCs w:val="18"/>
        </w:rPr>
      </w:pPr>
      <w:r w:rsidRPr="007C6A53">
        <w:rPr>
          <w:rFonts w:ascii="Verdana" w:hAnsi="Verdana"/>
          <w:sz w:val="18"/>
          <w:szCs w:val="18"/>
        </w:rPr>
        <w:t>_________________________</w:t>
      </w:r>
    </w:p>
    <w:p w14:paraId="3DA945D0" w14:textId="77777777" w:rsidR="001D7B72" w:rsidRPr="007C6A53" w:rsidRDefault="001D7B72" w:rsidP="00454A97">
      <w:pPr>
        <w:rPr>
          <w:rFonts w:ascii="Verdana" w:hAnsi="Verdana" w:cs="Calibri"/>
        </w:rPr>
      </w:pPr>
    </w:p>
    <w:p w14:paraId="21E80492" w14:textId="77777777" w:rsidR="001D7B72" w:rsidRPr="007C6A53" w:rsidRDefault="001D7B72" w:rsidP="00454A97">
      <w:pPr>
        <w:rPr>
          <w:rFonts w:ascii="Verdana" w:hAnsi="Verdana" w:cs="Calibri"/>
        </w:rPr>
      </w:pPr>
    </w:p>
    <w:p w14:paraId="5D041DDE" w14:textId="77777777" w:rsidR="001D7B72" w:rsidRPr="007C6A53" w:rsidRDefault="001D7B72" w:rsidP="00454A97">
      <w:pPr>
        <w:jc w:val="center"/>
        <w:rPr>
          <w:rFonts w:ascii="Verdana" w:hAnsi="Verdana"/>
        </w:rPr>
      </w:pPr>
      <w:r w:rsidRPr="007C6A53">
        <w:rPr>
          <w:rFonts w:ascii="Verdana" w:hAnsi="Verdana"/>
          <w:b/>
          <w:color w:val="1F497D" w:themeColor="text2"/>
          <w:sz w:val="22"/>
          <w:szCs w:val="22"/>
        </w:rPr>
        <w:t xml:space="preserve">Izjava na podlagi Sklepa Sveta EU </w:t>
      </w:r>
    </w:p>
    <w:p w14:paraId="01FABCC5" w14:textId="77777777" w:rsidR="001D7B72" w:rsidRPr="007C6A53" w:rsidRDefault="001D7B72" w:rsidP="00454A97">
      <w:pPr>
        <w:rPr>
          <w:rFonts w:ascii="Verdana" w:hAnsi="Verdana" w:cs="Calibri"/>
        </w:rPr>
      </w:pPr>
    </w:p>
    <w:p w14:paraId="2EA9CFF8" w14:textId="72225FDC" w:rsidR="001D7B72" w:rsidRPr="007C6A53" w:rsidRDefault="001D7B72" w:rsidP="00454A97">
      <w:pPr>
        <w:rPr>
          <w:rFonts w:ascii="Verdana" w:hAnsi="Verdana" w:cs="Calibri"/>
        </w:rPr>
      </w:pPr>
    </w:p>
    <w:p w14:paraId="439C399F" w14:textId="0A7953C2" w:rsidR="001D7B72" w:rsidRPr="00841861" w:rsidRDefault="001D7B72" w:rsidP="00454A97">
      <w:pPr>
        <w:ind w:right="-142"/>
        <w:rPr>
          <w:rFonts w:ascii="Verdana" w:hAnsi="Verdana"/>
          <w:sz w:val="16"/>
          <w:szCs w:val="16"/>
        </w:rPr>
      </w:pPr>
      <w:r w:rsidRPr="007C6A53">
        <w:rPr>
          <w:rFonts w:ascii="Verdana" w:hAnsi="Verdana" w:cs="Arial"/>
          <w:color w:val="121212"/>
          <w:sz w:val="18"/>
          <w:szCs w:val="18"/>
        </w:rPr>
        <w:t>Za namene sodelovanja v postopku javnega naročila</w:t>
      </w:r>
      <w:r w:rsidR="00673C7A" w:rsidRPr="00673C7A">
        <w:rPr>
          <w:rFonts w:ascii="Verdana" w:hAnsi="Verdana" w:cs="Arial"/>
          <w:color w:val="121212"/>
          <w:sz w:val="18"/>
          <w:szCs w:val="18"/>
        </w:rPr>
        <w:t xml:space="preserve"> </w:t>
      </w:r>
      <w:r w:rsidR="00673C7A" w:rsidRPr="007C6A53">
        <w:rPr>
          <w:rFonts w:ascii="Verdana" w:hAnsi="Verdana" w:cs="Arial"/>
          <w:color w:val="121212"/>
          <w:sz w:val="18"/>
          <w:szCs w:val="18"/>
        </w:rPr>
        <w:t>za</w:t>
      </w:r>
      <w:r w:rsidR="00841861">
        <w:rPr>
          <w:rFonts w:ascii="Verdana" w:hAnsi="Verdana" w:cs="Arial"/>
          <w:color w:val="121212"/>
          <w:sz w:val="18"/>
          <w:szCs w:val="18"/>
        </w:rPr>
        <w:t xml:space="preserve"> </w:t>
      </w:r>
      <w:r w:rsidR="00841861" w:rsidRPr="00610346">
        <w:rPr>
          <w:rFonts w:ascii="Verdana" w:hAnsi="Verdana"/>
          <w:sz w:val="18"/>
          <w:szCs w:val="18"/>
        </w:rPr>
        <w:t>nadgradnjo obstoječega brezžičnega, komunikacijskega in shranjevalnega omrežja</w:t>
      </w:r>
      <w:r w:rsidR="00F621D5">
        <w:rPr>
          <w:rFonts w:ascii="Verdana" w:hAnsi="Verdana"/>
          <w:sz w:val="18"/>
          <w:szCs w:val="18"/>
        </w:rPr>
        <w:t xml:space="preserve">, </w:t>
      </w:r>
      <w:r w:rsidR="001D4502" w:rsidRPr="007C6A53">
        <w:rPr>
          <w:rFonts w:ascii="Verdana" w:hAnsi="Verdana" w:cs="Arial"/>
          <w:color w:val="121212"/>
          <w:sz w:val="18"/>
          <w:szCs w:val="18"/>
        </w:rPr>
        <w:t>št. javnega naročila</w:t>
      </w:r>
      <w:r w:rsidRPr="007C6A53">
        <w:rPr>
          <w:rFonts w:ascii="Verdana" w:hAnsi="Verdana" w:cs="Arial"/>
          <w:color w:val="121212"/>
          <w:sz w:val="18"/>
          <w:szCs w:val="18"/>
        </w:rPr>
        <w:t>: 430-</w:t>
      </w:r>
      <w:r w:rsidR="00841861">
        <w:rPr>
          <w:rFonts w:ascii="Verdana" w:hAnsi="Verdana" w:cs="Arial"/>
          <w:color w:val="121212"/>
          <w:sz w:val="18"/>
          <w:szCs w:val="18"/>
        </w:rPr>
        <w:t>26</w:t>
      </w:r>
      <w:r w:rsidRPr="007C6A53">
        <w:rPr>
          <w:rFonts w:ascii="Verdana" w:hAnsi="Verdana" w:cs="Arial"/>
          <w:color w:val="121212"/>
          <w:sz w:val="18"/>
          <w:szCs w:val="18"/>
        </w:rPr>
        <w:t>/202</w:t>
      </w:r>
      <w:r w:rsidR="001D4502" w:rsidRPr="007C6A53">
        <w:rPr>
          <w:rFonts w:ascii="Verdana" w:hAnsi="Verdana" w:cs="Arial"/>
          <w:color w:val="121212"/>
          <w:sz w:val="18"/>
          <w:szCs w:val="18"/>
        </w:rPr>
        <w:t>4</w:t>
      </w:r>
      <w:r w:rsidRPr="007C6A53">
        <w:rPr>
          <w:rFonts w:ascii="Verdana" w:hAnsi="Verdana" w:cs="Arial"/>
          <w:color w:val="121212"/>
          <w:sz w:val="18"/>
          <w:szCs w:val="18"/>
        </w:rPr>
        <w:t xml:space="preserve"> izjavljamo, da izpolnjujemo omejevalne ukrepe, določene v Sklepu Sveta (SZVP) 2022/578 z dne 8. aprila 2022 o spremembi Sklepa 2014/512/SZVP o omejevalnih ukrepih zaradi delovanja Rusije, ki povzroča destabilizacijo razmer v Ukrajini (</w:t>
      </w:r>
      <w:hyperlink r:id="rId25" w:tgtFrame="_blank" w:history="1">
        <w:r w:rsidRPr="007C6A53">
          <w:rPr>
            <w:rFonts w:ascii="Verdana" w:hAnsi="Verdana" w:cs="Arial"/>
            <w:color w:val="0000FF"/>
            <w:sz w:val="18"/>
            <w:szCs w:val="18"/>
            <w:u w:val="single"/>
          </w:rPr>
          <w:t>EUR-Lex - 32022D0578 - EN - EUR-Lex (europa.eu))</w:t>
        </w:r>
      </w:hyperlink>
      <w:r w:rsidRPr="007C6A53">
        <w:rPr>
          <w:rFonts w:ascii="Verdana" w:hAnsi="Verdana" w:cs="Arial"/>
          <w:color w:val="121212"/>
          <w:sz w:val="18"/>
          <w:szCs w:val="18"/>
        </w:rPr>
        <w:t xml:space="preserve"> in izjavljamo, da nismo: </w:t>
      </w:r>
    </w:p>
    <w:p w14:paraId="5B5B5FDD" w14:textId="77777777" w:rsidR="001D7B72" w:rsidRPr="007C6A53" w:rsidRDefault="001D7B72" w:rsidP="00454A97">
      <w:pPr>
        <w:ind w:left="284" w:hanging="284"/>
        <w:rPr>
          <w:rFonts w:ascii="Verdana" w:hAnsi="Verdana" w:cs="Arial"/>
          <w:color w:val="121212"/>
          <w:sz w:val="18"/>
          <w:szCs w:val="18"/>
        </w:rPr>
      </w:pPr>
      <w:r w:rsidRPr="007C6A53">
        <w:rPr>
          <w:rFonts w:ascii="Verdana" w:hAnsi="Verdana" w:cs="Arial"/>
          <w:color w:val="121212"/>
          <w:sz w:val="18"/>
          <w:szCs w:val="18"/>
        </w:rPr>
        <w:t>-</w:t>
      </w:r>
      <w:r w:rsidRPr="007C6A53">
        <w:rPr>
          <w:rFonts w:ascii="Verdana" w:hAnsi="Verdana" w:cs="Arial"/>
          <w:color w:val="121212"/>
          <w:sz w:val="18"/>
          <w:szCs w:val="18"/>
        </w:rPr>
        <w:tab/>
        <w:t>ruski državljan ali fizična ali pravna oseba, subjekt ali organ s sedežem v Rusiji,</w:t>
      </w:r>
    </w:p>
    <w:p w14:paraId="5B799460" w14:textId="7E326BCE" w:rsidR="001D7B72" w:rsidRPr="007C6A53" w:rsidRDefault="001D7B72" w:rsidP="00454A97">
      <w:pPr>
        <w:ind w:left="284" w:hanging="284"/>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pravna oseba, subjekt ali organ, katerih več kot 50-odstotni delež je v neposredni ali posredni lasti su</w:t>
      </w:r>
      <w:r w:rsidR="00D67571">
        <w:rPr>
          <w:rFonts w:ascii="Verdana" w:hAnsi="Verdana" w:cs="Arial"/>
          <w:color w:val="121212"/>
          <w:sz w:val="18"/>
          <w:szCs w:val="18"/>
        </w:rPr>
        <w:t>bjekta iz prejšnje alineje, ali</w:t>
      </w:r>
    </w:p>
    <w:p w14:paraId="623E00B6" w14:textId="77777777" w:rsidR="001D7B72" w:rsidRPr="007C6A53" w:rsidRDefault="001D7B72" w:rsidP="00454A97">
      <w:pPr>
        <w:ind w:left="284" w:hanging="284"/>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7C6A53" w:rsidRDefault="001D7B72" w:rsidP="00454A97">
      <w:pPr>
        <w:rPr>
          <w:rFonts w:ascii="Verdana" w:hAnsi="Verdana" w:cs="Calibri"/>
          <w:sz w:val="18"/>
          <w:szCs w:val="18"/>
        </w:rPr>
      </w:pPr>
    </w:p>
    <w:p w14:paraId="5A93378E" w14:textId="77777777" w:rsidR="001D7B72" w:rsidRPr="007C6A53" w:rsidRDefault="001D7B72" w:rsidP="00454A97">
      <w:pPr>
        <w:rPr>
          <w:rFonts w:ascii="Verdana" w:hAnsi="Verdana" w:cs="Calibri"/>
          <w:b/>
          <w:sz w:val="16"/>
          <w:szCs w:val="16"/>
        </w:rPr>
      </w:pPr>
    </w:p>
    <w:p w14:paraId="5CC7373F"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7C6A53">
        <w:rPr>
          <w:rFonts w:ascii="Verdana" w:hAnsi="Verdana" w:cs="Calibri"/>
          <w:b/>
          <w:sz w:val="16"/>
          <w:szCs w:val="16"/>
        </w:rPr>
        <w:t xml:space="preserve">(Izpolnijo tuji gospodarski subjekti - ustrezno označiti) </w:t>
      </w:r>
    </w:p>
    <w:p w14:paraId="619F64F8"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Ali so te informacije brezplačno na voljo organom iz zbirke podatkov držav članic EU?</w:t>
      </w:r>
    </w:p>
    <w:p w14:paraId="3AF16C50"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5AD51A51"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DA                                                                          NE</w:t>
      </w:r>
    </w:p>
    <w:p w14:paraId="3C5F8CC9"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sz w:val="18"/>
          <w:szCs w:val="18"/>
        </w:rPr>
      </w:pPr>
    </w:p>
    <w:p w14:paraId="38A8E26C"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b/>
          <w:sz w:val="16"/>
          <w:szCs w:val="16"/>
        </w:rPr>
      </w:pPr>
      <w:r w:rsidRPr="007C6A53">
        <w:rPr>
          <w:rFonts w:ascii="Verdana" w:hAnsi="Verdana" w:cs="Calibri"/>
          <w:b/>
          <w:sz w:val="16"/>
          <w:szCs w:val="16"/>
        </w:rPr>
        <w:t>(v primeru odgovora »DA«, dopolniti s spodnjimi podatki):</w:t>
      </w:r>
    </w:p>
    <w:p w14:paraId="42031630"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URL:____________________________</w:t>
      </w:r>
    </w:p>
    <w:p w14:paraId="0B76F7D2"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Izdajatelj: _______________________</w:t>
      </w:r>
    </w:p>
    <w:p w14:paraId="6E0DF898"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Referenca/koda:___________________</w:t>
      </w:r>
    </w:p>
    <w:p w14:paraId="2906E019" w14:textId="77777777" w:rsidR="001D7B72" w:rsidRPr="007C6A53" w:rsidRDefault="001D7B72" w:rsidP="00454A97">
      <w:pPr>
        <w:pBdr>
          <w:top w:val="single" w:sz="4" w:space="1" w:color="auto"/>
          <w:left w:val="single" w:sz="4" w:space="4" w:color="auto"/>
          <w:bottom w:val="single" w:sz="4" w:space="1" w:color="auto"/>
          <w:right w:val="single" w:sz="4" w:space="4" w:color="auto"/>
        </w:pBdr>
        <w:rPr>
          <w:rFonts w:ascii="Verdana" w:hAnsi="Verdana" w:cs="Calibri"/>
          <w:sz w:val="18"/>
          <w:szCs w:val="18"/>
        </w:rPr>
      </w:pPr>
      <w:r w:rsidRPr="007C6A53">
        <w:rPr>
          <w:rFonts w:ascii="Verdana" w:hAnsi="Verdana" w:cs="Calibri"/>
          <w:sz w:val="18"/>
          <w:szCs w:val="18"/>
        </w:rPr>
        <w:t>Pooblastilo za preverjanje je potrebno: DA   NE</w:t>
      </w:r>
    </w:p>
    <w:p w14:paraId="07CFE2BF" w14:textId="77777777" w:rsidR="001D7B72" w:rsidRPr="007C6A53" w:rsidRDefault="001D7B72" w:rsidP="00454A97">
      <w:pPr>
        <w:rPr>
          <w:rFonts w:ascii="Verdana" w:hAnsi="Verdana" w:cs="Calibri"/>
          <w:sz w:val="18"/>
          <w:szCs w:val="18"/>
        </w:rPr>
      </w:pPr>
    </w:p>
    <w:p w14:paraId="4D3A6DB0" w14:textId="77777777" w:rsidR="001D7B72" w:rsidRPr="007C6A53" w:rsidRDefault="001D7B72" w:rsidP="00454A97">
      <w:pPr>
        <w:rPr>
          <w:rFonts w:ascii="Verdana" w:hAnsi="Verdana" w:cs="Calibri"/>
          <w:sz w:val="18"/>
          <w:szCs w:val="18"/>
        </w:rPr>
      </w:pPr>
    </w:p>
    <w:p w14:paraId="558ECA89" w14:textId="77777777" w:rsidR="001D7B72" w:rsidRPr="007C6A53" w:rsidRDefault="001D7B72" w:rsidP="00454A97">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61FCBC30" w14:textId="77777777" w:rsidR="001D7B72" w:rsidRPr="007C6A53" w:rsidRDefault="001D7B72" w:rsidP="00454A97">
      <w:pPr>
        <w:ind w:left="4963"/>
        <w:rPr>
          <w:rFonts w:ascii="Verdana" w:hAnsi="Verdana"/>
          <w:sz w:val="18"/>
          <w:szCs w:val="18"/>
        </w:rPr>
      </w:pPr>
      <w:r w:rsidRPr="007C6A53">
        <w:rPr>
          <w:rFonts w:ascii="Verdana" w:hAnsi="Verdana"/>
          <w:sz w:val="18"/>
          <w:szCs w:val="18"/>
        </w:rPr>
        <w:t xml:space="preserve">  __________________________</w:t>
      </w:r>
    </w:p>
    <w:p w14:paraId="37CC7626" w14:textId="77777777" w:rsidR="001D7B72" w:rsidRPr="007C6A53" w:rsidRDefault="001D7B72" w:rsidP="00454A97">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39DD5B2F" w14:textId="77777777" w:rsidR="001D7B72" w:rsidRPr="007C6A53" w:rsidRDefault="001D7B72" w:rsidP="00454A97">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055D431D" w14:textId="7121B309" w:rsidR="001D7B72" w:rsidRDefault="001D7B72" w:rsidP="00454A97">
      <w:pPr>
        <w:pStyle w:val="Sprotnaopomba-besedilo"/>
        <w:rPr>
          <w:rFonts w:ascii="Verdana" w:hAnsi="Verdana"/>
          <w:sz w:val="16"/>
          <w:szCs w:val="16"/>
        </w:rPr>
      </w:pPr>
      <w:r w:rsidRPr="007C6A53">
        <w:rPr>
          <w:rFonts w:ascii="Verdana" w:hAnsi="Verdana"/>
          <w:sz w:val="16"/>
          <w:szCs w:val="16"/>
        </w:rPr>
        <w:t>*Enako velja za podizvajalca ali subjekt, na katerega zmogljivosti se sklicuje ponudnik, če predstavljajo več kot 10 % vrednosti naročila.</w:t>
      </w:r>
    </w:p>
    <w:p w14:paraId="67520374" w14:textId="4E6FCBF0" w:rsidR="009C79D2" w:rsidRPr="009C79D2" w:rsidRDefault="009C79D2" w:rsidP="00454A97">
      <w:pPr>
        <w:pStyle w:val="Naslov3"/>
        <w:numPr>
          <w:ilvl w:val="0"/>
          <w:numId w:val="0"/>
        </w:numPr>
        <w:ind w:left="720"/>
        <w:jc w:val="left"/>
        <w:rPr>
          <w:rFonts w:ascii="Times New Roman" w:eastAsia="Times New Roman" w:hAnsi="Times New Roman" w:cs="Times New Roman"/>
        </w:rPr>
      </w:pPr>
      <w:r>
        <w:br w:type="page"/>
      </w:r>
      <w:bookmarkStart w:id="146" w:name="_Toc128493480"/>
      <w:bookmarkStart w:id="147" w:name="_Toc133564261"/>
      <w:bookmarkStart w:id="148" w:name="_Toc195090430"/>
      <w:r w:rsidRPr="009C79D2">
        <w:t>VZOREC 1 –</w:t>
      </w:r>
      <w:bookmarkEnd w:id="146"/>
      <w:r w:rsidRPr="009C79D2">
        <w:t xml:space="preserve"> Obrazec garancije za dobro izvedbo posla po EPGP - 758</w:t>
      </w:r>
      <w:bookmarkEnd w:id="147"/>
      <w:bookmarkEnd w:id="148"/>
    </w:p>
    <w:p w14:paraId="505B6004" w14:textId="77777777" w:rsidR="009C79D2" w:rsidRPr="009C79D2" w:rsidRDefault="009C79D2" w:rsidP="009C79D2">
      <w:pPr>
        <w:rPr>
          <w:rFonts w:ascii="Verdana" w:hAnsi="Verdana"/>
          <w:sz w:val="16"/>
          <w:szCs w:val="16"/>
        </w:rPr>
      </w:pPr>
    </w:p>
    <w:p w14:paraId="5C7F625A" w14:textId="77777777" w:rsidR="009C79D2" w:rsidRPr="009C79D2" w:rsidRDefault="009C79D2" w:rsidP="009C79D2">
      <w:pPr>
        <w:rPr>
          <w:rFonts w:ascii="Verdana" w:hAnsi="Verdana"/>
          <w:sz w:val="16"/>
          <w:szCs w:val="16"/>
        </w:rPr>
      </w:pPr>
    </w:p>
    <w:p w14:paraId="1DECFBED" w14:textId="77777777" w:rsidR="009C79D2" w:rsidRPr="009C79D2" w:rsidRDefault="009C79D2" w:rsidP="009C79D2">
      <w:pPr>
        <w:rPr>
          <w:rFonts w:ascii="Verdana" w:hAnsi="Verdana"/>
          <w:sz w:val="16"/>
          <w:szCs w:val="16"/>
        </w:rPr>
      </w:pPr>
      <w:r w:rsidRPr="009C79D2">
        <w:rPr>
          <w:rFonts w:ascii="Verdana" w:hAnsi="Verdana"/>
          <w:sz w:val="16"/>
          <w:szCs w:val="16"/>
        </w:rPr>
        <w:t xml:space="preserve"> (v pomoč izbranemu ponudniku) – NI SESTAVNI DEL PONUDBENE DOKUMENTACIJE!</w:t>
      </w:r>
    </w:p>
    <w:p w14:paraId="278975C9" w14:textId="77777777" w:rsidR="009C79D2" w:rsidRPr="009C79D2" w:rsidRDefault="009C79D2" w:rsidP="009C79D2">
      <w:pPr>
        <w:jc w:val="center"/>
        <w:rPr>
          <w:rFonts w:ascii="Verdana" w:hAnsi="Verdana"/>
          <w:b/>
          <w:sz w:val="22"/>
          <w:szCs w:val="22"/>
        </w:rPr>
      </w:pPr>
      <w:r w:rsidRPr="009C79D2">
        <w:rPr>
          <w:rFonts w:ascii="Verdana" w:hAnsi="Verdana"/>
          <w:b/>
          <w:color w:val="1F497D" w:themeColor="text2"/>
          <w:sz w:val="22"/>
          <w:szCs w:val="22"/>
        </w:rPr>
        <w:t>obrazec garancije za dobro izvedbo posla po EPGP-758</w:t>
      </w:r>
    </w:p>
    <w:p w14:paraId="5F786CD2"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i/>
          <w:sz w:val="18"/>
          <w:szCs w:val="18"/>
        </w:rPr>
      </w:pPr>
      <w:r w:rsidRPr="009C79D2">
        <w:rPr>
          <w:rFonts w:ascii="Verdana" w:hAnsi="Verdana"/>
          <w:i/>
          <w:sz w:val="18"/>
          <w:szCs w:val="18"/>
        </w:rPr>
        <w:t>Glava s podatki o garantu (banki) ali SWIFT ključ</w:t>
      </w:r>
    </w:p>
    <w:p w14:paraId="29F39519"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b/>
          <w:sz w:val="18"/>
          <w:szCs w:val="18"/>
        </w:rPr>
      </w:pPr>
    </w:p>
    <w:p w14:paraId="00ABADA3"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sz w:val="18"/>
          <w:szCs w:val="18"/>
        </w:rPr>
        <w:t xml:space="preserve">Za:       </w:t>
      </w:r>
      <w:r w:rsidRPr="009C79D2">
        <w:rPr>
          <w:rFonts w:ascii="Verdana" w:hAnsi="Verdana"/>
          <w:i/>
          <w:sz w:val="18"/>
          <w:szCs w:val="18"/>
        </w:rPr>
        <w:fldChar w:fldCharType="begin">
          <w:ffData>
            <w:name w:val="Besedilo2"/>
            <w:enabled/>
            <w:calcOnExit w:val="0"/>
            <w:textInput/>
          </w:ffData>
        </w:fldChar>
      </w:r>
      <w:r w:rsidRPr="009C79D2">
        <w:rPr>
          <w:rFonts w:ascii="Verdana" w:hAnsi="Verdana"/>
          <w:i/>
          <w:sz w:val="18"/>
          <w:szCs w:val="18"/>
        </w:rPr>
        <w:instrText xml:space="preserve"> FORMTEXT </w:instrText>
      </w:r>
      <w:r w:rsidRPr="009C79D2">
        <w:rPr>
          <w:rFonts w:ascii="Verdana" w:hAnsi="Verdana"/>
          <w:i/>
          <w:sz w:val="18"/>
          <w:szCs w:val="18"/>
        </w:rPr>
      </w:r>
      <w:r w:rsidRPr="009C79D2">
        <w:rPr>
          <w:rFonts w:ascii="Verdana" w:hAnsi="Verdana"/>
          <w:i/>
          <w:sz w:val="18"/>
          <w:szCs w:val="18"/>
        </w:rPr>
        <w:fldChar w:fldCharType="separate"/>
      </w:r>
      <w:r w:rsidRPr="009C79D2">
        <w:rPr>
          <w:i/>
          <w:noProof/>
          <w:sz w:val="18"/>
          <w:szCs w:val="18"/>
        </w:rPr>
        <w:t> </w:t>
      </w:r>
      <w:r w:rsidRPr="009C79D2">
        <w:rPr>
          <w:i/>
          <w:noProof/>
          <w:sz w:val="18"/>
          <w:szCs w:val="18"/>
        </w:rPr>
        <w:t> </w:t>
      </w:r>
      <w:r w:rsidRPr="009C79D2">
        <w:rPr>
          <w:i/>
          <w:noProof/>
          <w:sz w:val="18"/>
          <w:szCs w:val="18"/>
        </w:rPr>
        <w:t> </w:t>
      </w:r>
      <w:r w:rsidRPr="009C79D2">
        <w:rPr>
          <w:i/>
          <w:noProof/>
          <w:sz w:val="18"/>
          <w:szCs w:val="18"/>
        </w:rPr>
        <w:t> </w:t>
      </w:r>
      <w:r w:rsidRPr="009C79D2">
        <w:rPr>
          <w:i/>
          <w:noProof/>
          <w:sz w:val="18"/>
          <w:szCs w:val="18"/>
        </w:rPr>
        <w:t> </w:t>
      </w:r>
      <w:r w:rsidRPr="009C79D2">
        <w:rPr>
          <w:rFonts w:ascii="Verdana" w:hAnsi="Verdana"/>
          <w:i/>
          <w:sz w:val="18"/>
          <w:szCs w:val="18"/>
        </w:rPr>
        <w:fldChar w:fldCharType="end"/>
      </w:r>
      <w:r w:rsidRPr="009C79D2">
        <w:rPr>
          <w:rFonts w:ascii="Verdana" w:hAnsi="Verdana"/>
          <w:i/>
          <w:sz w:val="18"/>
          <w:szCs w:val="18"/>
        </w:rPr>
        <w:t xml:space="preserve">  (vpiše se upravičenca tj. naročnika javnega naročila)</w:t>
      </w:r>
    </w:p>
    <w:p w14:paraId="5530F99D"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i/>
          <w:sz w:val="18"/>
          <w:szCs w:val="18"/>
        </w:rPr>
      </w:pPr>
      <w:r w:rsidRPr="009C79D2">
        <w:rPr>
          <w:rFonts w:ascii="Verdana" w:hAnsi="Verdana"/>
          <w:sz w:val="18"/>
          <w:szCs w:val="18"/>
        </w:rPr>
        <w:t xml:space="preserve">Datum: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datum izdaje)</w:t>
      </w:r>
    </w:p>
    <w:p w14:paraId="52E4ED1A"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3368E76C"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VRSTA GARANCIJE:</w:t>
      </w:r>
      <w:r w:rsidRPr="009C79D2">
        <w:rPr>
          <w:rFonts w:ascii="Verdana" w:hAnsi="Verdana"/>
          <w:sz w:val="18"/>
          <w:szCs w:val="18"/>
        </w:rPr>
        <w:t xml:space="preserve"> Garancija za dobro izvedbo posla</w:t>
      </w:r>
    </w:p>
    <w:p w14:paraId="5A82E011"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69DAD11A"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 xml:space="preserve">ŠTEVILKA GARANCIJE: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številka garancije)</w:t>
      </w:r>
    </w:p>
    <w:p w14:paraId="0A94C5FD"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087C31D6"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GARANT:</w:t>
      </w:r>
      <w:r w:rsidRPr="009C79D2">
        <w:rPr>
          <w:rFonts w:ascii="Verdana" w:hAnsi="Verdana"/>
          <w:sz w:val="18"/>
          <w:szCs w:val="18"/>
        </w:rPr>
        <w:t xml:space="preserve">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ime in naslov banke v kraju izdaje)</w:t>
      </w:r>
    </w:p>
    <w:p w14:paraId="1F9097B1"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09181694"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 xml:space="preserve">NAROČNIK GARANCIJE: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ime in naslov naročnika garancije, tj. v postopku javnega naročanja izbranega ponudnika)</w:t>
      </w:r>
    </w:p>
    <w:p w14:paraId="7C26E4DC"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7B26B57E"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UPRAVIČENEC:</w:t>
      </w:r>
      <w:r w:rsidRPr="009C79D2">
        <w:rPr>
          <w:rFonts w:ascii="Verdana" w:hAnsi="Verdana"/>
          <w:sz w:val="18"/>
          <w:szCs w:val="18"/>
        </w:rPr>
        <w:t xml:space="preserve">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naročnika javnega naročila)</w:t>
      </w:r>
    </w:p>
    <w:p w14:paraId="170DA06E"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00D066F8"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i/>
          <w:sz w:val="18"/>
          <w:szCs w:val="18"/>
        </w:rPr>
      </w:pPr>
      <w:r w:rsidRPr="009C79D2">
        <w:rPr>
          <w:rFonts w:ascii="Verdana" w:hAnsi="Verdana"/>
          <w:b/>
          <w:sz w:val="18"/>
          <w:szCs w:val="18"/>
        </w:rPr>
        <w:t xml:space="preserve">OSNOVNI POSEL: </w:t>
      </w:r>
      <w:r w:rsidRPr="009C79D2">
        <w:rPr>
          <w:rFonts w:ascii="Verdana" w:hAnsi="Verdana"/>
          <w:sz w:val="18"/>
          <w:szCs w:val="18"/>
        </w:rPr>
        <w:t xml:space="preserve">pogodba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št.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z dne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pogodbo o izvedbi javnega naročila)</w:t>
      </w:r>
    </w:p>
    <w:p w14:paraId="560AE4C0"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7AF67D7A"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 xml:space="preserve">ZNESEK IN VALUTA GARANCIJE: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najvišji znesek s številko in besedo in valuto)</w:t>
      </w:r>
    </w:p>
    <w:p w14:paraId="5D38B3EB"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635B2F49"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 xml:space="preserve">LISTINE, KI JIH JE POLEG IZJAVE TREBA PRILOŽITI ZAHTEVI ZA PLAČILO IN SE IZRECNO ZAHTEVAJO V SPODNJEM BESEDILU: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(nobena/navede se listina)</w:t>
      </w:r>
    </w:p>
    <w:p w14:paraId="3C31F975"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643BD398"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JEZIK V ZAHTEVANIH LISTINAH:</w:t>
      </w:r>
      <w:r w:rsidRPr="009C79D2">
        <w:rPr>
          <w:rFonts w:ascii="Verdana" w:hAnsi="Verdana"/>
          <w:sz w:val="18"/>
          <w:szCs w:val="18"/>
        </w:rPr>
        <w:t xml:space="preserve"> slovenski</w:t>
      </w:r>
    </w:p>
    <w:p w14:paraId="6631631B"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0FB3EA70"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OBLIKA PREDLOŽITVE:</w:t>
      </w:r>
      <w:r w:rsidRPr="009C79D2">
        <w:rPr>
          <w:rFonts w:ascii="Verdana" w:hAnsi="Verdana"/>
          <w:sz w:val="18"/>
          <w:szCs w:val="18"/>
        </w:rPr>
        <w:t xml:space="preserve"> v papirni obliki s priporočeno pošto ali katerokoli obliko hitre pošte ali v elektronski obliki po SWIFT sistemu na naslov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(navede se SWIFT naslova garanta)</w:t>
      </w:r>
    </w:p>
    <w:p w14:paraId="0435862F"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14697518"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KRAJ PREDLOŽITVE:</w:t>
      </w:r>
      <w:r w:rsidRPr="009C79D2">
        <w:rPr>
          <w:rFonts w:ascii="Verdana" w:hAnsi="Verdana"/>
          <w:sz w:val="18"/>
          <w:szCs w:val="18"/>
        </w:rPr>
        <w:t xml:space="preserve">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CBDE027"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0B4D081F"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 xml:space="preserve">DATUM VELJAVNOSTI: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datum zapadlosti garancije)</w:t>
      </w:r>
    </w:p>
    <w:p w14:paraId="253D3979"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p>
    <w:p w14:paraId="38D290E1" w14:textId="77777777" w:rsidR="009C79D2" w:rsidRPr="009C79D2" w:rsidRDefault="009C79D2" w:rsidP="009C79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sz w:val="18"/>
          <w:szCs w:val="18"/>
        </w:rPr>
      </w:pPr>
      <w:r w:rsidRPr="009C79D2">
        <w:rPr>
          <w:rFonts w:ascii="Verdana" w:hAnsi="Verdana"/>
          <w:b/>
          <w:sz w:val="18"/>
          <w:szCs w:val="18"/>
        </w:rPr>
        <w:t>STRANKA, KI JE DOLŽNA PLAČATI STROŠKE:</w:t>
      </w:r>
      <w:r w:rsidRPr="009C79D2">
        <w:rPr>
          <w:rFonts w:ascii="Verdana" w:hAnsi="Verdana"/>
          <w:sz w:val="18"/>
          <w:szCs w:val="18"/>
        </w:rPr>
        <w:t xml:space="preserve"> </w:t>
      </w:r>
      <w:r w:rsidRPr="009C79D2">
        <w:rPr>
          <w:rFonts w:ascii="Verdana" w:hAnsi="Verdana"/>
          <w:sz w:val="18"/>
          <w:szCs w:val="18"/>
        </w:rPr>
        <w:fldChar w:fldCharType="begin">
          <w:ffData>
            <w:name w:val="Besedilo2"/>
            <w:enabled/>
            <w:calcOnExit w:val="0"/>
            <w:textInput/>
          </w:ffData>
        </w:fldChar>
      </w:r>
      <w:r w:rsidRPr="009C79D2">
        <w:rPr>
          <w:rFonts w:ascii="Verdana" w:hAnsi="Verdana"/>
          <w:sz w:val="18"/>
          <w:szCs w:val="18"/>
        </w:rPr>
        <w:instrText xml:space="preserve"> FORMTEXT </w:instrText>
      </w:r>
      <w:r w:rsidRPr="009C79D2">
        <w:rPr>
          <w:rFonts w:ascii="Verdana" w:hAnsi="Verdana"/>
          <w:sz w:val="18"/>
          <w:szCs w:val="18"/>
        </w:rPr>
      </w:r>
      <w:r w:rsidRPr="009C79D2">
        <w:rPr>
          <w:rFonts w:ascii="Verdana" w:hAnsi="Verdana"/>
          <w:sz w:val="18"/>
          <w:szCs w:val="18"/>
        </w:rPr>
        <w:fldChar w:fldCharType="separate"/>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noProof/>
          <w:sz w:val="18"/>
          <w:szCs w:val="18"/>
        </w:rPr>
        <w:t> </w:t>
      </w:r>
      <w:r w:rsidRPr="009C79D2">
        <w:rPr>
          <w:rFonts w:ascii="Verdana" w:hAnsi="Verdana"/>
          <w:sz w:val="18"/>
          <w:szCs w:val="18"/>
        </w:rPr>
        <w:fldChar w:fldCharType="end"/>
      </w:r>
      <w:r w:rsidRPr="009C79D2">
        <w:rPr>
          <w:rFonts w:ascii="Verdana" w:hAnsi="Verdana"/>
          <w:sz w:val="18"/>
          <w:szCs w:val="18"/>
        </w:rPr>
        <w:t xml:space="preserve"> </w:t>
      </w:r>
      <w:r w:rsidRPr="009C79D2">
        <w:rPr>
          <w:rFonts w:ascii="Verdana" w:hAnsi="Verdana"/>
          <w:i/>
          <w:sz w:val="18"/>
          <w:szCs w:val="18"/>
        </w:rPr>
        <w:t>(vpiše se ime naročnika garancije, tj. v postopku javnega naročanja izbranega ponudnika)</w:t>
      </w:r>
    </w:p>
    <w:p w14:paraId="010CCAE1" w14:textId="77777777" w:rsidR="009C79D2" w:rsidRPr="009C79D2" w:rsidRDefault="009C79D2" w:rsidP="009C79D2"/>
    <w:p w14:paraId="62CFC39F" w14:textId="77777777" w:rsidR="009C79D2" w:rsidRPr="009C79D2" w:rsidRDefault="009C79D2" w:rsidP="009C79D2">
      <w:pPr>
        <w:rPr>
          <w:rFonts w:ascii="Verdana" w:hAnsi="Verdana"/>
          <w:sz w:val="18"/>
          <w:szCs w:val="18"/>
        </w:rPr>
      </w:pPr>
      <w:r w:rsidRPr="009C79D2">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7909935" w14:textId="77777777" w:rsidR="009C79D2" w:rsidRPr="009C79D2" w:rsidRDefault="009C79D2" w:rsidP="009C79D2">
      <w:pPr>
        <w:rPr>
          <w:rFonts w:ascii="Verdana" w:hAnsi="Verdana"/>
          <w:sz w:val="18"/>
          <w:szCs w:val="18"/>
        </w:rPr>
      </w:pPr>
    </w:p>
    <w:p w14:paraId="61526184" w14:textId="77777777" w:rsidR="009C79D2" w:rsidRPr="009C79D2" w:rsidRDefault="009C79D2" w:rsidP="009C79D2">
      <w:pPr>
        <w:rPr>
          <w:rFonts w:ascii="Verdana" w:hAnsi="Verdana"/>
          <w:sz w:val="18"/>
          <w:szCs w:val="18"/>
        </w:rPr>
      </w:pPr>
    </w:p>
    <w:p w14:paraId="3073E7EF" w14:textId="77777777" w:rsidR="009C79D2" w:rsidRPr="009C79D2" w:rsidRDefault="009C79D2" w:rsidP="009C79D2">
      <w:pPr>
        <w:rPr>
          <w:rFonts w:ascii="Verdana" w:hAnsi="Verdana"/>
          <w:sz w:val="18"/>
          <w:szCs w:val="18"/>
        </w:rPr>
      </w:pPr>
      <w:r w:rsidRPr="009C79D2">
        <w:rPr>
          <w:rFonts w:ascii="Verdana" w:hAnsi="Verdana"/>
          <w:sz w:val="18"/>
          <w:szCs w:val="18"/>
        </w:rPr>
        <w:t>Katerokoli zahtevo za plačilo po tej garanciji moramo prejeti na datum veljavnosti garancije ali pred njim v zgoraj navedenem kraju predložitve.</w:t>
      </w:r>
    </w:p>
    <w:p w14:paraId="699593A3" w14:textId="77777777" w:rsidR="009C79D2" w:rsidRPr="009C79D2" w:rsidRDefault="009C79D2" w:rsidP="009C79D2">
      <w:pPr>
        <w:rPr>
          <w:rFonts w:ascii="Verdana" w:hAnsi="Verdana"/>
          <w:sz w:val="18"/>
          <w:szCs w:val="18"/>
        </w:rPr>
      </w:pPr>
    </w:p>
    <w:p w14:paraId="2A4DCFEC" w14:textId="77777777" w:rsidR="009C79D2" w:rsidRPr="009C79D2" w:rsidRDefault="009C79D2" w:rsidP="009C79D2">
      <w:pPr>
        <w:rPr>
          <w:rFonts w:ascii="Verdana" w:hAnsi="Verdana" w:cs="Arial"/>
          <w:sz w:val="18"/>
          <w:szCs w:val="18"/>
        </w:rPr>
      </w:pPr>
      <w:r w:rsidRPr="009C79D2">
        <w:rPr>
          <w:rFonts w:ascii="Verdana" w:hAnsi="Verdana" w:cs="Arial"/>
          <w:sz w:val="18"/>
          <w:szCs w:val="18"/>
        </w:rPr>
        <w:t>Morebitne spore v zvezi s tem zavarovanjem rešuje stvarno pristojno sodišče v Ljubljani po slovenskem pravu.</w:t>
      </w:r>
    </w:p>
    <w:p w14:paraId="062E664E" w14:textId="77777777" w:rsidR="009C79D2" w:rsidRPr="009C79D2" w:rsidRDefault="009C79D2" w:rsidP="009C79D2">
      <w:pPr>
        <w:rPr>
          <w:rFonts w:ascii="Verdana" w:hAnsi="Verdana" w:cs="Arial"/>
          <w:sz w:val="18"/>
          <w:szCs w:val="18"/>
        </w:rPr>
      </w:pPr>
    </w:p>
    <w:p w14:paraId="3D178272" w14:textId="77777777" w:rsidR="009C79D2" w:rsidRPr="009C79D2" w:rsidRDefault="009C79D2" w:rsidP="009C79D2">
      <w:pPr>
        <w:rPr>
          <w:rFonts w:ascii="Verdana" w:hAnsi="Verdana" w:cs="Arial"/>
          <w:sz w:val="18"/>
          <w:szCs w:val="18"/>
        </w:rPr>
      </w:pPr>
      <w:r w:rsidRPr="009C79D2">
        <w:rPr>
          <w:rFonts w:ascii="Verdana" w:hAnsi="Verdana" w:cs="Arial"/>
          <w:sz w:val="18"/>
          <w:szCs w:val="18"/>
        </w:rPr>
        <w:t>Za to zavarovanje veljajo Enotna pravila za garancije na poziv (EPGP) revizija iz leta 2010, izdana pri MTZ pod št. 758.</w:t>
      </w:r>
    </w:p>
    <w:p w14:paraId="49F42D86" w14:textId="77777777" w:rsidR="009C79D2" w:rsidRPr="009C79D2" w:rsidRDefault="009C79D2" w:rsidP="009C79D2">
      <w:pPr>
        <w:rPr>
          <w:rFonts w:ascii="Verdana" w:hAnsi="Verdana" w:cs="Arial"/>
          <w:sz w:val="18"/>
          <w:szCs w:val="18"/>
        </w:rPr>
      </w:pPr>
    </w:p>
    <w:p w14:paraId="37834CEA" w14:textId="77777777" w:rsidR="009C79D2" w:rsidRPr="009C79D2" w:rsidRDefault="009C79D2" w:rsidP="009C79D2">
      <w:pPr>
        <w:tabs>
          <w:tab w:val="center" w:pos="6804"/>
        </w:tabs>
        <w:jc w:val="left"/>
        <w:rPr>
          <w:rFonts w:ascii="Verdana" w:hAnsi="Verdana" w:cs="Arial"/>
          <w:sz w:val="18"/>
          <w:szCs w:val="18"/>
        </w:rPr>
      </w:pPr>
      <w:r w:rsidRPr="009C79D2">
        <w:rPr>
          <w:rFonts w:ascii="Verdana" w:hAnsi="Verdana" w:cs="Arial"/>
          <w:sz w:val="18"/>
          <w:szCs w:val="18"/>
        </w:rPr>
        <w:tab/>
        <w:t>garant</w:t>
      </w:r>
    </w:p>
    <w:p w14:paraId="432A81AD" w14:textId="77777777" w:rsidR="009C79D2" w:rsidRPr="009C79D2" w:rsidRDefault="009C79D2" w:rsidP="009C79D2">
      <w:pPr>
        <w:tabs>
          <w:tab w:val="center" w:pos="6804"/>
        </w:tabs>
        <w:jc w:val="left"/>
        <w:rPr>
          <w:rFonts w:ascii="Verdana" w:hAnsi="Verdana" w:cs="Arial"/>
          <w:sz w:val="18"/>
          <w:szCs w:val="18"/>
        </w:rPr>
      </w:pPr>
      <w:r w:rsidRPr="009C79D2">
        <w:rPr>
          <w:rFonts w:ascii="Verdana" w:hAnsi="Verdana" w:cs="Arial"/>
          <w:sz w:val="18"/>
          <w:szCs w:val="18"/>
        </w:rPr>
        <w:tab/>
        <w:t>(žig in podpis)</w:t>
      </w:r>
    </w:p>
    <w:p w14:paraId="50BDAD6D" w14:textId="77777777" w:rsidR="009C79D2" w:rsidRPr="009C79D2" w:rsidRDefault="009C79D2" w:rsidP="009C79D2">
      <w:pPr>
        <w:spacing w:after="200"/>
        <w:jc w:val="left"/>
      </w:pPr>
    </w:p>
    <w:p w14:paraId="17B317CD" w14:textId="77777777" w:rsidR="009C79D2" w:rsidRPr="009C79D2" w:rsidRDefault="009C79D2" w:rsidP="009C79D2">
      <w:pPr>
        <w:rPr>
          <w:rFonts w:ascii="Verdana" w:hAnsi="Verdana"/>
          <w:sz w:val="18"/>
          <w:szCs w:val="18"/>
        </w:rPr>
      </w:pPr>
    </w:p>
    <w:p w14:paraId="4CA4C7D9" w14:textId="77777777" w:rsidR="009C79D2" w:rsidRPr="009C79D2" w:rsidRDefault="009C79D2" w:rsidP="009C79D2">
      <w:pPr>
        <w:rPr>
          <w:rFonts w:ascii="Verdana" w:hAnsi="Verdana"/>
          <w:sz w:val="18"/>
          <w:szCs w:val="18"/>
        </w:rPr>
      </w:pPr>
    </w:p>
    <w:p w14:paraId="6893A865" w14:textId="77777777" w:rsidR="009C79D2" w:rsidRPr="009C79D2" w:rsidRDefault="009C79D2" w:rsidP="009C79D2">
      <w:pPr>
        <w:rPr>
          <w:rFonts w:ascii="Verdana" w:hAnsi="Verdana"/>
          <w:sz w:val="18"/>
          <w:szCs w:val="18"/>
        </w:rPr>
      </w:pPr>
    </w:p>
    <w:p w14:paraId="03B01F5C" w14:textId="77777777" w:rsidR="009C79D2" w:rsidRPr="009C79D2" w:rsidRDefault="009C79D2" w:rsidP="009C79D2">
      <w:pPr>
        <w:spacing w:after="200"/>
        <w:jc w:val="left"/>
        <w:rPr>
          <w:rFonts w:ascii="Verdana" w:eastAsiaTheme="majorEastAsia" w:hAnsi="Verdana" w:cstheme="majorBidi"/>
          <w:b/>
          <w:iCs/>
        </w:rPr>
      </w:pPr>
    </w:p>
    <w:p w14:paraId="1C71A428" w14:textId="77777777" w:rsidR="000F1031" w:rsidRDefault="000F1031"/>
    <w:sectPr w:rsidR="000F1031" w:rsidSect="004554E7">
      <w:headerReference w:type="default" r:id="rId2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BD0428" w:rsidRDefault="00BD0428" w:rsidP="00F041AA">
      <w:r>
        <w:separator/>
      </w:r>
    </w:p>
  </w:endnote>
  <w:endnote w:type="continuationSeparator" w:id="0">
    <w:p w14:paraId="1772C70B" w14:textId="77777777" w:rsidR="00BD0428" w:rsidRDefault="00BD0428"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BD0428" w:rsidRDefault="00BD0428">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BD0428" w:rsidRDefault="00BD0428">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585BF00F" w:rsidR="00BD0428" w:rsidRPr="00F041AA" w:rsidRDefault="00BD0428" w:rsidP="0037273E">
            <w:pPr>
              <w:tabs>
                <w:tab w:val="center" w:pos="4536"/>
              </w:tabs>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3E89682" w14:textId="220084AC" w:rsidR="00BD0428" w:rsidRPr="00400C7E" w:rsidRDefault="00BD0428" w:rsidP="003B5055">
            <w:pPr>
              <w:ind w:right="-142"/>
              <w:rPr>
                <w:rFonts w:ascii="Verdana" w:hAnsi="Verdana"/>
                <w:sz w:val="14"/>
                <w:szCs w:val="14"/>
              </w:rPr>
            </w:pPr>
            <w:r w:rsidRPr="00400C7E">
              <w:rPr>
                <w:rFonts w:ascii="Verdana" w:hAnsi="Verdana"/>
                <w:sz w:val="14"/>
                <w:szCs w:val="14"/>
              </w:rPr>
              <w:t xml:space="preserve">Razpisna dokumentacija št. 430-26/2024 – Nadgradnja obstoječega brezžičnega, komunikacijskega in shranjevalnega omrežja </w:t>
            </w:r>
          </w:p>
          <w:p w14:paraId="3A765AFC" w14:textId="5CE2C1AE" w:rsidR="00BD0428" w:rsidRPr="003B5055" w:rsidRDefault="00BD0428" w:rsidP="008D2F78">
            <w:pPr>
              <w:ind w:right="-142"/>
              <w:rPr>
                <w:b/>
                <w:sz w:val="16"/>
                <w:szCs w:val="16"/>
              </w:rPr>
            </w:pPr>
            <w:r w:rsidRPr="003B5055">
              <w:rPr>
                <w:b/>
                <w:sz w:val="16"/>
                <w:szCs w:val="16"/>
              </w:rPr>
              <w:tab/>
            </w:r>
            <w:r w:rsidRPr="003B5055">
              <w:rPr>
                <w:b/>
                <w:sz w:val="16"/>
                <w:szCs w:val="16"/>
              </w:rPr>
              <w:tab/>
            </w:r>
            <w:r w:rsidRPr="003B5055">
              <w:rPr>
                <w:b/>
                <w:sz w:val="16"/>
                <w:szCs w:val="16"/>
              </w:rPr>
              <w:tab/>
            </w:r>
            <w:r w:rsidRPr="003B5055">
              <w:rPr>
                <w:b/>
                <w:sz w:val="16"/>
                <w:szCs w:val="16"/>
              </w:rPr>
              <w:tab/>
            </w:r>
          </w:p>
          <w:p w14:paraId="698D5AB3" w14:textId="0545CECE" w:rsidR="00BD0428" w:rsidRDefault="00BD0428"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301D88">
              <w:rPr>
                <w:rFonts w:ascii="Verdana" w:hAnsi="Verdana"/>
                <w:noProof/>
                <w:sz w:val="16"/>
                <w:szCs w:val="16"/>
              </w:rPr>
              <w:t>46</w:t>
            </w:r>
            <w:r w:rsidRPr="00F041AA">
              <w:rPr>
                <w:rFonts w:ascii="Verdana" w:hAnsi="Verdana"/>
                <w:sz w:val="16"/>
                <w:szCs w:val="16"/>
              </w:rPr>
              <w:fldChar w:fldCharType="end"/>
            </w:r>
            <w:r w:rsidR="00644F7F">
              <w:rPr>
                <w:rFonts w:ascii="Verdana" w:hAnsi="Verdana"/>
                <w:sz w:val="16"/>
                <w:szCs w:val="16"/>
              </w:rPr>
              <w:t>/152</w:t>
            </w:r>
          </w:p>
        </w:sdtContent>
      </w:sdt>
      <w:p w14:paraId="3EC96E18" w14:textId="77777777" w:rsidR="00BD0428" w:rsidRPr="00B66C7E" w:rsidRDefault="00301D88"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BD0428" w:rsidRDefault="00BD0428" w:rsidP="00FE5C00">
        <w:pPr>
          <w:tabs>
            <w:tab w:val="center" w:pos="4536"/>
          </w:tabs>
        </w:pPr>
      </w:p>
      <w:p w14:paraId="47B3CC15" w14:textId="77777777" w:rsidR="00BD0428" w:rsidRDefault="00BD0428" w:rsidP="00FE5C00"/>
      <w:p w14:paraId="57A90AAF" w14:textId="77777777" w:rsidR="00BD0428" w:rsidRPr="00B66C7E" w:rsidRDefault="00301D88">
        <w:pPr>
          <w:jc w:val="right"/>
          <w:rPr>
            <w:sz w:val="16"/>
            <w:szCs w:val="16"/>
          </w:rPr>
        </w:pPr>
      </w:p>
    </w:sdtContent>
  </w:sdt>
  <w:p w14:paraId="0B0BB93D" w14:textId="77777777" w:rsidR="00BD0428" w:rsidRDefault="00BD042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BD0428" w:rsidRDefault="00BD0428" w:rsidP="00F041AA">
      <w:r>
        <w:separator/>
      </w:r>
    </w:p>
  </w:footnote>
  <w:footnote w:type="continuationSeparator" w:id="0">
    <w:p w14:paraId="3FAE05E9" w14:textId="77777777" w:rsidR="00BD0428" w:rsidRDefault="00BD0428" w:rsidP="00F041AA">
      <w:r>
        <w:continuationSeparator/>
      </w:r>
    </w:p>
  </w:footnote>
  <w:footnote w:id="1">
    <w:p w14:paraId="787FB279" w14:textId="6EA25AC4" w:rsidR="00BD0428" w:rsidRPr="00916379" w:rsidRDefault="00BD0428">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5A7129E4" w:rsidR="00BD0428" w:rsidRPr="009F6C10" w:rsidRDefault="00BD0428">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12)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58EA5F42" w14:textId="77777777" w:rsidR="00BD0428" w:rsidRPr="002C15FA" w:rsidRDefault="00BD0428" w:rsidP="00E8067A">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4">
    <w:p w14:paraId="6B8770D3" w14:textId="55A9EE2D" w:rsidR="00BD0428" w:rsidRPr="00582EC0" w:rsidRDefault="00BD0428">
      <w:pPr>
        <w:pStyle w:val="Sprotnaopomba-besedilo"/>
        <w:rPr>
          <w:rFonts w:ascii="Verdana" w:hAnsi="Verdana"/>
          <w:sz w:val="16"/>
          <w:szCs w:val="16"/>
        </w:rPr>
      </w:pPr>
      <w:r w:rsidRPr="00582EC0">
        <w:rPr>
          <w:rStyle w:val="Sprotnaopomba-sklic"/>
          <w:rFonts w:ascii="Verdana" w:hAnsi="Verdana"/>
          <w:sz w:val="16"/>
          <w:szCs w:val="16"/>
        </w:rPr>
        <w:footnoteRef/>
      </w:r>
      <w:r w:rsidRPr="00582EC0">
        <w:rPr>
          <w:rFonts w:ascii="Verdana" w:hAnsi="Verdana"/>
          <w:sz w:val="16"/>
          <w:szCs w:val="16"/>
        </w:rPr>
        <w:t xml:space="preserve"> Obrazec ESPD je vezan tudi na izkazovanje izpolnjevanja pogojev za sodelovanje iz točk 3.3.3.</w:t>
      </w:r>
      <w:r>
        <w:rPr>
          <w:rFonts w:ascii="Verdana" w:hAnsi="Verdana"/>
          <w:sz w:val="16"/>
          <w:szCs w:val="16"/>
        </w:rPr>
        <w:t>7</w:t>
      </w:r>
      <w:r w:rsidRPr="00582EC0">
        <w:rPr>
          <w:rFonts w:ascii="Verdana" w:hAnsi="Verdana"/>
          <w:sz w:val="16"/>
          <w:szCs w:val="16"/>
        </w:rPr>
        <w:t xml:space="preserve"> </w:t>
      </w:r>
      <w:r>
        <w:rPr>
          <w:rFonts w:ascii="Verdana" w:hAnsi="Verdana"/>
          <w:sz w:val="16"/>
          <w:szCs w:val="16"/>
        </w:rPr>
        <w:t>do</w:t>
      </w:r>
      <w:r w:rsidRPr="00582EC0">
        <w:rPr>
          <w:rFonts w:ascii="Verdana" w:hAnsi="Verdana"/>
          <w:sz w:val="16"/>
          <w:szCs w:val="16"/>
        </w:rPr>
        <w:t xml:space="preserve"> 3.3.3.</w:t>
      </w:r>
      <w:r>
        <w:rPr>
          <w:rFonts w:ascii="Verdana" w:hAnsi="Verdana"/>
          <w:sz w:val="16"/>
          <w:szCs w:val="16"/>
        </w:rPr>
        <w:t>9 te razpisne dokumentacije</w:t>
      </w:r>
      <w:r w:rsidRPr="00582EC0">
        <w:rPr>
          <w:rFonts w:ascii="Verdana" w:hAnsi="Verdana"/>
          <w:sz w:val="16"/>
          <w:szCs w:val="16"/>
        </w:rPr>
        <w:t>, ki jih izpolnjuje partner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BD0428" w:rsidRDefault="00BD0428"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BD0428" w:rsidRDefault="00BD0428">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BD0428" w:rsidRDefault="00BD0428" w:rsidP="00FE5C00">
    <w:pPr>
      <w:framePr w:wrap="around" w:vAnchor="text" w:hAnchor="page" w:x="2679" w:y="-194"/>
    </w:pPr>
  </w:p>
  <w:p w14:paraId="1164EBA7" w14:textId="77777777" w:rsidR="00BD0428" w:rsidRDefault="00BD0428" w:rsidP="00FE5C00">
    <w:pPr>
      <w:tabs>
        <w:tab w:val="left" w:pos="5145"/>
      </w:tabs>
    </w:pPr>
    <w:r>
      <w:rPr>
        <w:noProof/>
      </w:rPr>
      <w:drawing>
        <wp:inline distT="0" distB="0" distL="0" distR="0" wp14:anchorId="3DF7F8CA" wp14:editId="6D1023AA">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BD0428" w:rsidRDefault="00BD0428"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BD0428" w:rsidRDefault="00BD0428" w:rsidP="00FE5C00">
    <w:pPr>
      <w:pStyle w:val="Glava"/>
    </w:pPr>
    <w:r>
      <w:rPr>
        <w:noProof/>
      </w:rPr>
      <w:drawing>
        <wp:inline distT="0" distB="0" distL="0" distR="0" wp14:anchorId="1F352786" wp14:editId="5539EF68">
          <wp:extent cx="3165475" cy="467995"/>
          <wp:effectExtent l="0" t="0" r="0" b="8255"/>
          <wp:docPr id="8" name="Slika 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BD0428" w:rsidRDefault="00BD0428"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BD0428" w:rsidRDefault="00BD0428" w:rsidP="00AD2E90">
    <w:pPr>
      <w:framePr w:wrap="around" w:vAnchor="text" w:hAnchor="page" w:x="2679" w:y="-194"/>
    </w:pPr>
  </w:p>
  <w:p w14:paraId="59E228C8" w14:textId="77777777" w:rsidR="00BD0428" w:rsidRPr="00AC6185" w:rsidRDefault="00BD0428" w:rsidP="00AD2E90">
    <w:pPr>
      <w:tabs>
        <w:tab w:val="left" w:pos="5145"/>
      </w:tabs>
    </w:pPr>
    <w:r w:rsidRPr="00AC6185">
      <w:tab/>
    </w:r>
    <w:r w:rsidRPr="00AC6185">
      <w:tab/>
    </w:r>
  </w:p>
  <w:p w14:paraId="54435759" w14:textId="77777777" w:rsidR="00BD0428" w:rsidRDefault="00BD0428"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BD0428" w:rsidRDefault="00BD0428"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60CBF"/>
    <w:multiLevelType w:val="hybridMultilevel"/>
    <w:tmpl w:val="56CAE2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6A34907"/>
    <w:multiLevelType w:val="hybridMultilevel"/>
    <w:tmpl w:val="89EA671A"/>
    <w:lvl w:ilvl="0" w:tplc="F0EAF10A">
      <w:start w:val="7"/>
      <w:numFmt w:val="bullet"/>
      <w:lvlText w:val=""/>
      <w:lvlJc w:val="left"/>
      <w:pPr>
        <w:ind w:left="720" w:hanging="360"/>
      </w:pPr>
      <w:rPr>
        <w:rFonts w:ascii="Symbol" w:eastAsia="Times New Roman" w:hAnsi="Symbol" w:cs="Times New Roman" w:hint="default"/>
      </w:rPr>
    </w:lvl>
    <w:lvl w:ilvl="1" w:tplc="F0EAF10A">
      <w:start w:val="7"/>
      <w:numFmt w:val="bullet"/>
      <w:lvlText w:val=""/>
      <w:lvlJc w:val="left"/>
      <w:pPr>
        <w:ind w:left="1440" w:hanging="360"/>
      </w:pPr>
      <w:rPr>
        <w:rFonts w:ascii="Symbol" w:eastAsia="Times New Roman" w:hAnsi="Symbo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90A29"/>
    <w:multiLevelType w:val="hybridMultilevel"/>
    <w:tmpl w:val="E062BFE4"/>
    <w:lvl w:ilvl="0" w:tplc="9370DC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D60021"/>
    <w:multiLevelType w:val="hybridMultilevel"/>
    <w:tmpl w:val="22800C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5E6916"/>
    <w:multiLevelType w:val="hybridMultilevel"/>
    <w:tmpl w:val="A4D4E23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50BC4"/>
    <w:multiLevelType w:val="hybridMultilevel"/>
    <w:tmpl w:val="01C8CF5E"/>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A35091"/>
    <w:multiLevelType w:val="hybridMultilevel"/>
    <w:tmpl w:val="3578AC8E"/>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0DD2593A"/>
    <w:multiLevelType w:val="hybridMultilevel"/>
    <w:tmpl w:val="6CBA9F7E"/>
    <w:lvl w:ilvl="0" w:tplc="831E904E">
      <w:start w:val="1"/>
      <w:numFmt w:val="decimal"/>
      <w:lvlText w:val="%1."/>
      <w:lvlJc w:val="left"/>
      <w:pPr>
        <w:ind w:left="3617" w:firstLine="21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0FD101FB"/>
    <w:multiLevelType w:val="hybridMultilevel"/>
    <w:tmpl w:val="54722F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0066301"/>
    <w:multiLevelType w:val="hybridMultilevel"/>
    <w:tmpl w:val="E03AC03C"/>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345D21"/>
    <w:multiLevelType w:val="hybridMultilevel"/>
    <w:tmpl w:val="17FA277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E8717E"/>
    <w:multiLevelType w:val="hybridMultilevel"/>
    <w:tmpl w:val="9C4CBA0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4094D93"/>
    <w:multiLevelType w:val="hybridMultilevel"/>
    <w:tmpl w:val="9926E7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161A2B1E"/>
    <w:multiLevelType w:val="hybridMultilevel"/>
    <w:tmpl w:val="9F806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0A5B50"/>
    <w:multiLevelType w:val="hybridMultilevel"/>
    <w:tmpl w:val="69A2F722"/>
    <w:lvl w:ilvl="0" w:tplc="E9225EC8">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1B9130E3"/>
    <w:multiLevelType w:val="hybridMultilevel"/>
    <w:tmpl w:val="53648C2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1" w15:restartNumberingAfterBreak="0">
    <w:nsid w:val="1BB52D8F"/>
    <w:multiLevelType w:val="hybridMultilevel"/>
    <w:tmpl w:val="D4CA0B52"/>
    <w:lvl w:ilvl="0" w:tplc="F0EAF10A">
      <w:start w:val="7"/>
      <w:numFmt w:val="bullet"/>
      <w:lvlText w:val=""/>
      <w:lvlJc w:val="left"/>
      <w:pPr>
        <w:ind w:left="360" w:hanging="360"/>
      </w:pPr>
      <w:rPr>
        <w:rFonts w:ascii="Symbol" w:eastAsia="Times New Roman" w:hAnsi="Symbol" w:cs="Times New Roman" w:hint="default"/>
        <w:b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E13599"/>
    <w:multiLevelType w:val="hybridMultilevel"/>
    <w:tmpl w:val="E34C8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2D6F25"/>
    <w:multiLevelType w:val="hybridMultilevel"/>
    <w:tmpl w:val="753E58B0"/>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5" w15:restartNumberingAfterBreak="0">
    <w:nsid w:val="1E015449"/>
    <w:multiLevelType w:val="hybridMultilevel"/>
    <w:tmpl w:val="52EEF2A4"/>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1F0C4FFB"/>
    <w:multiLevelType w:val="hybridMultilevel"/>
    <w:tmpl w:val="175A533E"/>
    <w:lvl w:ilvl="0" w:tplc="F0EAF10A">
      <w:start w:val="7"/>
      <w:numFmt w:val="bullet"/>
      <w:lvlText w:val=""/>
      <w:lvlJc w:val="left"/>
      <w:pPr>
        <w:ind w:left="1069" w:hanging="360"/>
      </w:pPr>
      <w:rPr>
        <w:rFonts w:ascii="Symbol" w:eastAsia="Times New Roman" w:hAnsi="Symbol"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1F152AFE"/>
    <w:multiLevelType w:val="multilevel"/>
    <w:tmpl w:val="52F862A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val="0"/>
        <w:i w:val="0"/>
        <w:color w:val="000000" w:themeColor="text1"/>
      </w:rPr>
    </w:lvl>
    <w:lvl w:ilvl="4">
      <w:start w:val="1"/>
      <w:numFmt w:val="decimal"/>
      <w:pStyle w:val="Naslov5"/>
      <w:lvlText w:val="%1.%2.%3.%4.%5"/>
      <w:lvlJc w:val="left"/>
      <w:pPr>
        <w:ind w:left="1576" w:hanging="1008"/>
      </w:pPr>
      <w:rPr>
        <w:b w:val="0"/>
        <w:color w:val="auto"/>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8" w15:restartNumberingAfterBreak="0">
    <w:nsid w:val="20DE1EFE"/>
    <w:multiLevelType w:val="hybridMultilevel"/>
    <w:tmpl w:val="7988E9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22694466"/>
    <w:multiLevelType w:val="hybridMultilevel"/>
    <w:tmpl w:val="8A7C5D76"/>
    <w:lvl w:ilvl="0" w:tplc="1B4819D4">
      <w:numFmt w:val="bullet"/>
      <w:lvlText w:val="-"/>
      <w:lvlJc w:val="left"/>
      <w:pPr>
        <w:ind w:left="360" w:hanging="360"/>
      </w:pPr>
      <w:rPr>
        <w:rFonts w:ascii="Times New Roman" w:eastAsia="Times New Roman" w:hAnsi="Times New Roman" w:cs="Times New Roman" w:hint="default"/>
        <w:sz w:val="24"/>
        <w:szCs w:val="24"/>
      </w:rPr>
    </w:lvl>
    <w:lvl w:ilvl="1" w:tplc="1B4819D4">
      <w:numFmt w:val="bullet"/>
      <w:lvlText w:val="-"/>
      <w:lvlJc w:val="left"/>
      <w:pPr>
        <w:ind w:left="1080" w:hanging="360"/>
      </w:pPr>
      <w:rPr>
        <w:rFonts w:ascii="Times New Roman" w:eastAsia="Times New Roman" w:hAnsi="Times New Roman" w:cs="Times New Roman" w:hint="default"/>
        <w:sz w:val="24"/>
        <w:szCs w:val="24"/>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0" w15:restartNumberingAfterBreak="0">
    <w:nsid w:val="23582888"/>
    <w:multiLevelType w:val="hybridMultilevel"/>
    <w:tmpl w:val="62B8AC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253229C5"/>
    <w:multiLevelType w:val="hybridMultilevel"/>
    <w:tmpl w:val="51A8FB5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254E50F5"/>
    <w:multiLevelType w:val="hybridMultilevel"/>
    <w:tmpl w:val="024C5D1C"/>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25BB3F07"/>
    <w:multiLevelType w:val="hybridMultilevel"/>
    <w:tmpl w:val="814A7516"/>
    <w:lvl w:ilvl="0" w:tplc="6FB639BE">
      <w:start w:val="6"/>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604173F"/>
    <w:multiLevelType w:val="hybridMultilevel"/>
    <w:tmpl w:val="FFF625C8"/>
    <w:lvl w:ilvl="0" w:tplc="1B4819D4">
      <w:numFmt w:val="bullet"/>
      <w:lvlText w:val="-"/>
      <w:lvlJc w:val="left"/>
      <w:pPr>
        <w:ind w:left="360" w:hanging="360"/>
      </w:pPr>
      <w:rPr>
        <w:rFonts w:ascii="Times New Roman" w:eastAsia="Times New Roman" w:hAnsi="Times New Roman" w:cs="Times New Roman" w:hint="default"/>
        <w:sz w:val="24"/>
        <w:szCs w:val="24"/>
      </w:rPr>
    </w:lvl>
    <w:lvl w:ilvl="1" w:tplc="1B4819D4">
      <w:numFmt w:val="bullet"/>
      <w:lvlText w:val="-"/>
      <w:lvlJc w:val="left"/>
      <w:pPr>
        <w:ind w:left="1080" w:hanging="360"/>
      </w:pPr>
      <w:rPr>
        <w:rFonts w:ascii="Times New Roman" w:eastAsia="Times New Roman" w:hAnsi="Times New Roman" w:cs="Times New Roman" w:hint="default"/>
        <w:sz w:val="24"/>
        <w:szCs w:val="24"/>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5" w15:restartNumberingAfterBreak="0">
    <w:nsid w:val="313B5BE4"/>
    <w:multiLevelType w:val="hybridMultilevel"/>
    <w:tmpl w:val="D64482E8"/>
    <w:lvl w:ilvl="0" w:tplc="A07EB42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1522F0"/>
    <w:multiLevelType w:val="hybridMultilevel"/>
    <w:tmpl w:val="3762056E"/>
    <w:lvl w:ilvl="0" w:tplc="04240001">
      <w:start w:val="1"/>
      <w:numFmt w:val="bullet"/>
      <w:lvlText w:val=""/>
      <w:lvlJc w:val="left"/>
      <w:pPr>
        <w:ind w:left="720" w:hanging="360"/>
      </w:pPr>
      <w:rPr>
        <w:rFonts w:ascii="Symbol" w:hAnsi="Symbol"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5596245"/>
    <w:multiLevelType w:val="multilevel"/>
    <w:tmpl w:val="69F43F6A"/>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start w:val="1"/>
      <w:numFmt w:val="upperLetter"/>
      <w:lvlText w:val="%6."/>
      <w:lvlJc w:val="left"/>
      <w:pPr>
        <w:ind w:left="360" w:hanging="360"/>
      </w:pPr>
      <w:rPr>
        <w:rFonts w:hint="default"/>
        <w:b/>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355F46DD"/>
    <w:multiLevelType w:val="hybridMultilevel"/>
    <w:tmpl w:val="A6160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600639F"/>
    <w:multiLevelType w:val="hybridMultilevel"/>
    <w:tmpl w:val="6D8619C6"/>
    <w:lvl w:ilvl="0" w:tplc="F0EAF10A">
      <w:start w:val="7"/>
      <w:numFmt w:val="bullet"/>
      <w:lvlText w:val=""/>
      <w:lvlJc w:val="left"/>
      <w:pPr>
        <w:ind w:left="360" w:hanging="360"/>
      </w:pPr>
      <w:rPr>
        <w:rFonts w:ascii="Symbol" w:eastAsia="Times New Roman" w:hAnsi="Symbol" w:cs="Times New Roman" w:hint="default"/>
        <w:b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39740E"/>
    <w:multiLevelType w:val="hybridMultilevel"/>
    <w:tmpl w:val="2FC857E2"/>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36CD1464"/>
    <w:multiLevelType w:val="hybridMultilevel"/>
    <w:tmpl w:val="EAA45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75F0237"/>
    <w:multiLevelType w:val="hybridMultilevel"/>
    <w:tmpl w:val="53C87F60"/>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8D3CE2"/>
    <w:multiLevelType w:val="hybridMultilevel"/>
    <w:tmpl w:val="C8781E22"/>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44" w15:restartNumberingAfterBreak="0">
    <w:nsid w:val="3A3B34E8"/>
    <w:multiLevelType w:val="hybridMultilevel"/>
    <w:tmpl w:val="C92AFD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3C1B22D7"/>
    <w:multiLevelType w:val="hybridMultilevel"/>
    <w:tmpl w:val="0AC228BA"/>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D2610C8"/>
    <w:multiLevelType w:val="multilevel"/>
    <w:tmpl w:val="003C7130"/>
    <w:lvl w:ilvl="0">
      <w:numFmt w:val="bullet"/>
      <w:lvlText w:val="-"/>
      <w:lvlJc w:val="left"/>
      <w:pPr>
        <w:ind w:left="720" w:hanging="360"/>
      </w:pPr>
      <w:rPr>
        <w:rFonts w:ascii="Times New Roman" w:eastAsia="Times New Roman" w:hAnsi="Times New Roman" w:cs="Times New Roman" w:hint="default"/>
        <w:sz w:val="24"/>
        <w:szCs w:val="24"/>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start w:val="1"/>
      <w:numFmt w:val="upperLetter"/>
      <w:lvlText w:val="%6."/>
      <w:lvlJc w:val="left"/>
      <w:pPr>
        <w:ind w:left="360" w:hanging="360"/>
      </w:pPr>
      <w:rPr>
        <w:rFonts w:hint="default"/>
        <w:b/>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8" w15:restartNumberingAfterBreak="0">
    <w:nsid w:val="3ED07CA0"/>
    <w:multiLevelType w:val="hybridMultilevel"/>
    <w:tmpl w:val="B47C9F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40375146"/>
    <w:multiLevelType w:val="hybridMultilevel"/>
    <w:tmpl w:val="796EE7F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07F7C87"/>
    <w:multiLevelType w:val="hybridMultilevel"/>
    <w:tmpl w:val="49F6E11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3670EBF"/>
    <w:multiLevelType w:val="hybridMultilevel"/>
    <w:tmpl w:val="C004D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6015E17"/>
    <w:multiLevelType w:val="hybridMultilevel"/>
    <w:tmpl w:val="B3624112"/>
    <w:lvl w:ilvl="0" w:tplc="F4DAEF2A">
      <w:start w:val="1"/>
      <w:numFmt w:val="bullet"/>
      <w:pStyle w:val="JNNASTEVANJE1"/>
      <w:lvlText w:val=""/>
      <w:lvlJc w:val="left"/>
      <w:pPr>
        <w:ind w:left="1791" w:hanging="360"/>
      </w:pPr>
      <w:rPr>
        <w:rFonts w:ascii="Symbol" w:hAnsi="Symbol" w:hint="default"/>
      </w:rPr>
    </w:lvl>
    <w:lvl w:ilvl="1" w:tplc="04240003">
      <w:start w:val="1"/>
      <w:numFmt w:val="bullet"/>
      <w:lvlText w:val="o"/>
      <w:lvlJc w:val="left"/>
      <w:pPr>
        <w:ind w:left="2511" w:hanging="360"/>
      </w:pPr>
      <w:rPr>
        <w:rFonts w:ascii="Courier New" w:hAnsi="Courier New" w:cs="Courier New" w:hint="default"/>
      </w:rPr>
    </w:lvl>
    <w:lvl w:ilvl="2" w:tplc="04240005">
      <w:start w:val="1"/>
      <w:numFmt w:val="bullet"/>
      <w:lvlText w:val=""/>
      <w:lvlJc w:val="left"/>
      <w:pPr>
        <w:ind w:left="3231" w:hanging="360"/>
      </w:pPr>
      <w:rPr>
        <w:rFonts w:ascii="Wingdings" w:hAnsi="Wingdings" w:cs="Wingdings" w:hint="default"/>
      </w:rPr>
    </w:lvl>
    <w:lvl w:ilvl="3" w:tplc="04240001">
      <w:start w:val="1"/>
      <w:numFmt w:val="bullet"/>
      <w:lvlText w:val=""/>
      <w:lvlJc w:val="left"/>
      <w:pPr>
        <w:ind w:left="3951" w:hanging="360"/>
      </w:pPr>
      <w:rPr>
        <w:rFonts w:ascii="Symbol" w:hAnsi="Symbol" w:cs="Symbol" w:hint="default"/>
      </w:rPr>
    </w:lvl>
    <w:lvl w:ilvl="4" w:tplc="04240003">
      <w:start w:val="1"/>
      <w:numFmt w:val="bullet"/>
      <w:lvlText w:val="o"/>
      <w:lvlJc w:val="left"/>
      <w:pPr>
        <w:ind w:left="4671" w:hanging="360"/>
      </w:pPr>
      <w:rPr>
        <w:rFonts w:ascii="Courier New" w:hAnsi="Courier New" w:cs="Courier New" w:hint="default"/>
      </w:rPr>
    </w:lvl>
    <w:lvl w:ilvl="5" w:tplc="04240005">
      <w:start w:val="1"/>
      <w:numFmt w:val="bullet"/>
      <w:lvlText w:val=""/>
      <w:lvlJc w:val="left"/>
      <w:pPr>
        <w:ind w:left="5391" w:hanging="360"/>
      </w:pPr>
      <w:rPr>
        <w:rFonts w:ascii="Wingdings" w:hAnsi="Wingdings" w:cs="Wingdings" w:hint="default"/>
      </w:rPr>
    </w:lvl>
    <w:lvl w:ilvl="6" w:tplc="04240001">
      <w:start w:val="1"/>
      <w:numFmt w:val="bullet"/>
      <w:lvlText w:val=""/>
      <w:lvlJc w:val="left"/>
      <w:pPr>
        <w:ind w:left="6111" w:hanging="360"/>
      </w:pPr>
      <w:rPr>
        <w:rFonts w:ascii="Symbol" w:hAnsi="Symbol" w:cs="Symbol" w:hint="default"/>
      </w:rPr>
    </w:lvl>
    <w:lvl w:ilvl="7" w:tplc="04240003">
      <w:start w:val="1"/>
      <w:numFmt w:val="bullet"/>
      <w:lvlText w:val="o"/>
      <w:lvlJc w:val="left"/>
      <w:pPr>
        <w:ind w:left="6831" w:hanging="360"/>
      </w:pPr>
      <w:rPr>
        <w:rFonts w:ascii="Courier New" w:hAnsi="Courier New" w:cs="Courier New" w:hint="default"/>
      </w:rPr>
    </w:lvl>
    <w:lvl w:ilvl="8" w:tplc="04240005">
      <w:start w:val="1"/>
      <w:numFmt w:val="bullet"/>
      <w:lvlText w:val=""/>
      <w:lvlJc w:val="left"/>
      <w:pPr>
        <w:ind w:left="7551" w:hanging="360"/>
      </w:pPr>
      <w:rPr>
        <w:rFonts w:ascii="Wingdings" w:hAnsi="Wingdings" w:cs="Wingdings" w:hint="default"/>
      </w:rPr>
    </w:lvl>
  </w:abstractNum>
  <w:abstractNum w:abstractNumId="54" w15:restartNumberingAfterBreak="0">
    <w:nsid w:val="485A6FD3"/>
    <w:multiLevelType w:val="hybridMultilevel"/>
    <w:tmpl w:val="58AC3D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A0275C5"/>
    <w:multiLevelType w:val="hybridMultilevel"/>
    <w:tmpl w:val="87148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8" w15:restartNumberingAfterBreak="0">
    <w:nsid w:val="4BCB61EF"/>
    <w:multiLevelType w:val="hybridMultilevel"/>
    <w:tmpl w:val="FC9698C4"/>
    <w:lvl w:ilvl="0" w:tplc="907C683A">
      <w:start w:val="1"/>
      <w:numFmt w:val="upperLetter"/>
      <w:lvlText w:val="%1."/>
      <w:lvlJc w:val="left"/>
      <w:pPr>
        <w:ind w:left="720" w:hanging="360"/>
      </w:pPr>
      <w:rPr>
        <w:rFonts w:eastAsia="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0" w15:restartNumberingAfterBreak="0">
    <w:nsid w:val="4C77469E"/>
    <w:multiLevelType w:val="hybridMultilevel"/>
    <w:tmpl w:val="AA503F5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DB26709"/>
    <w:multiLevelType w:val="hybridMultilevel"/>
    <w:tmpl w:val="68BED696"/>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F4148B4"/>
    <w:multiLevelType w:val="hybridMultilevel"/>
    <w:tmpl w:val="E94249B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0830976"/>
    <w:multiLevelType w:val="hybridMultilevel"/>
    <w:tmpl w:val="2B9A26E2"/>
    <w:lvl w:ilvl="0" w:tplc="241ED558">
      <w:start w:val="1"/>
      <w:numFmt w:val="bullet"/>
      <w:lvlText w:val=""/>
      <w:lvlJc w:val="left"/>
      <w:pPr>
        <w:ind w:left="720" w:hanging="360"/>
      </w:pPr>
      <w:rPr>
        <w:rFonts w:ascii="Symbol" w:hAnsi="Symbol" w:hint="default"/>
      </w:rPr>
    </w:lvl>
    <w:lvl w:ilvl="1" w:tplc="1B4819D4">
      <w:numFmt w:val="bullet"/>
      <w:lvlText w:val="-"/>
      <w:lvlJc w:val="left"/>
      <w:pPr>
        <w:ind w:left="1785" w:hanging="705"/>
      </w:pPr>
      <w:rPr>
        <w:rFonts w:ascii="Times New Roman" w:eastAsia="Times New Roman" w:hAnsi="Times New Roman" w:cs="Times New Roman" w:hint="default"/>
        <w:sz w:val="24"/>
        <w:szCs w:val="24"/>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1AB4444"/>
    <w:multiLevelType w:val="hybridMultilevel"/>
    <w:tmpl w:val="2A14BE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526A7E9E"/>
    <w:multiLevelType w:val="hybridMultilevel"/>
    <w:tmpl w:val="075C9A5C"/>
    <w:lvl w:ilvl="0" w:tplc="49C469B8">
      <w:start w:val="1"/>
      <w:numFmt w:val="upp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E94B13"/>
    <w:multiLevelType w:val="hybridMultilevel"/>
    <w:tmpl w:val="D51E999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9" w15:restartNumberingAfterBreak="0">
    <w:nsid w:val="58EF0B79"/>
    <w:multiLevelType w:val="hybridMultilevel"/>
    <w:tmpl w:val="BED0BC7C"/>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70" w15:restartNumberingAfterBreak="0">
    <w:nsid w:val="5A60635E"/>
    <w:multiLevelType w:val="hybridMultilevel"/>
    <w:tmpl w:val="F35CDC02"/>
    <w:lvl w:ilvl="0" w:tplc="241ED55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2" w15:restartNumberingAfterBreak="0">
    <w:nsid w:val="5D460658"/>
    <w:multiLevelType w:val="hybridMultilevel"/>
    <w:tmpl w:val="2FE26A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5D5A0EDB"/>
    <w:multiLevelType w:val="hybridMultilevel"/>
    <w:tmpl w:val="4FC6D16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4" w15:restartNumberingAfterBreak="0">
    <w:nsid w:val="5E0F32A8"/>
    <w:multiLevelType w:val="hybridMultilevel"/>
    <w:tmpl w:val="2A80CD02"/>
    <w:lvl w:ilvl="0" w:tplc="FFACF54C">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E4D7863"/>
    <w:multiLevelType w:val="hybridMultilevel"/>
    <w:tmpl w:val="780AB4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60CE15AC"/>
    <w:multiLevelType w:val="hybridMultilevel"/>
    <w:tmpl w:val="33A6D39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7" w15:restartNumberingAfterBreak="0">
    <w:nsid w:val="612B0C4C"/>
    <w:multiLevelType w:val="hybridMultilevel"/>
    <w:tmpl w:val="DBE8E7D6"/>
    <w:lvl w:ilvl="0" w:tplc="04090001">
      <w:numFmt w:val="bullet"/>
      <w:lvlText w:val="-"/>
      <w:lvlJc w:val="left"/>
      <w:pPr>
        <w:tabs>
          <w:tab w:val="num" w:pos="720"/>
        </w:tabs>
        <w:ind w:left="72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8" w15:restartNumberingAfterBreak="0">
    <w:nsid w:val="613A4A2B"/>
    <w:multiLevelType w:val="hybridMultilevel"/>
    <w:tmpl w:val="0AE44F24"/>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2BB633D"/>
    <w:multiLevelType w:val="hybridMultilevel"/>
    <w:tmpl w:val="B7F6DD9E"/>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0" w15:restartNumberingAfterBreak="0">
    <w:nsid w:val="635A3EED"/>
    <w:multiLevelType w:val="hybridMultilevel"/>
    <w:tmpl w:val="4A1EBA0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1" w15:restartNumberingAfterBreak="0">
    <w:nsid w:val="63BA2B0B"/>
    <w:multiLevelType w:val="hybridMultilevel"/>
    <w:tmpl w:val="E5769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4C647E3"/>
    <w:multiLevelType w:val="hybridMultilevel"/>
    <w:tmpl w:val="038C6FE6"/>
    <w:lvl w:ilvl="0" w:tplc="E438EA74">
      <w:start w:val="1"/>
      <w:numFmt w:val="decimal"/>
      <w:pStyle w:val="Naslov"/>
      <w:lvlText w:val="%1."/>
      <w:lvlJc w:val="left"/>
      <w:pPr>
        <w:ind w:left="4472" w:hanging="360"/>
      </w:pPr>
      <w:rPr>
        <w:rFonts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3" w15:restartNumberingAfterBreak="0">
    <w:nsid w:val="65C75213"/>
    <w:multiLevelType w:val="hybridMultilevel"/>
    <w:tmpl w:val="DB143B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66AA5272"/>
    <w:multiLevelType w:val="hybridMultilevel"/>
    <w:tmpl w:val="4FDC31E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5" w15:restartNumberingAfterBreak="0">
    <w:nsid w:val="68567C9D"/>
    <w:multiLevelType w:val="hybridMultilevel"/>
    <w:tmpl w:val="B58091F4"/>
    <w:lvl w:ilvl="0" w:tplc="F536D3A4">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86" w15:restartNumberingAfterBreak="0">
    <w:nsid w:val="68C35986"/>
    <w:multiLevelType w:val="hybridMultilevel"/>
    <w:tmpl w:val="5878564C"/>
    <w:lvl w:ilvl="0" w:tplc="1B4819D4">
      <w:numFmt w:val="bullet"/>
      <w:lvlText w:val="-"/>
      <w:lvlJc w:val="left"/>
      <w:pPr>
        <w:ind w:left="1004"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7" w15:restartNumberingAfterBreak="0">
    <w:nsid w:val="698855BE"/>
    <w:multiLevelType w:val="hybridMultilevel"/>
    <w:tmpl w:val="59C0B3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6AE06C10"/>
    <w:multiLevelType w:val="hybridMultilevel"/>
    <w:tmpl w:val="BD0AB48E"/>
    <w:lvl w:ilvl="0" w:tplc="241ED55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C973E7A"/>
    <w:multiLevelType w:val="hybridMultilevel"/>
    <w:tmpl w:val="2BD852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0" w15:restartNumberingAfterBreak="0">
    <w:nsid w:val="6DD319E9"/>
    <w:multiLevelType w:val="hybridMultilevel"/>
    <w:tmpl w:val="7F8E029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FE74D30"/>
    <w:multiLevelType w:val="hybridMultilevel"/>
    <w:tmpl w:val="DC8C7E34"/>
    <w:lvl w:ilvl="0" w:tplc="2D0EF344">
      <w:start w:val="1"/>
      <w:numFmt w:val="upp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FFB42FF"/>
    <w:multiLevelType w:val="hybridMultilevel"/>
    <w:tmpl w:val="CD52710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3" w15:restartNumberingAfterBreak="0">
    <w:nsid w:val="702A561D"/>
    <w:multiLevelType w:val="hybridMultilevel"/>
    <w:tmpl w:val="9AA63EB2"/>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1231324"/>
    <w:multiLevelType w:val="hybridMultilevel"/>
    <w:tmpl w:val="639E1D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5" w15:restartNumberingAfterBreak="0">
    <w:nsid w:val="71A34CC2"/>
    <w:multiLevelType w:val="hybridMultilevel"/>
    <w:tmpl w:val="F93AC1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6" w15:restartNumberingAfterBreak="0">
    <w:nsid w:val="73944690"/>
    <w:multiLevelType w:val="hybridMultilevel"/>
    <w:tmpl w:val="ED5CA88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46F0C0F"/>
    <w:multiLevelType w:val="hybridMultilevel"/>
    <w:tmpl w:val="B6A6B15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9" w15:restartNumberingAfterBreak="0">
    <w:nsid w:val="74BC1153"/>
    <w:multiLevelType w:val="hybridMultilevel"/>
    <w:tmpl w:val="C51C3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69F0141"/>
    <w:multiLevelType w:val="hybridMultilevel"/>
    <w:tmpl w:val="6F2EDA4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76AC0173"/>
    <w:multiLevelType w:val="hybridMultilevel"/>
    <w:tmpl w:val="91F84426"/>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2" w15:restartNumberingAfterBreak="0">
    <w:nsid w:val="79EE7584"/>
    <w:multiLevelType w:val="hybridMultilevel"/>
    <w:tmpl w:val="4BC416A2"/>
    <w:lvl w:ilvl="0" w:tplc="1B4819D4">
      <w:numFmt w:val="bullet"/>
      <w:lvlText w:val="-"/>
      <w:lvlJc w:val="left"/>
      <w:pPr>
        <w:ind w:left="360" w:hanging="360"/>
      </w:pPr>
      <w:rPr>
        <w:rFonts w:ascii="Times New Roman" w:eastAsia="Times New Roman" w:hAnsi="Times New Roman" w:cs="Times New Roman" w:hint="default"/>
        <w:sz w:val="24"/>
        <w:szCs w:val="24"/>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03" w15:restartNumberingAfterBreak="0">
    <w:nsid w:val="7A44563C"/>
    <w:multiLevelType w:val="hybridMultilevel"/>
    <w:tmpl w:val="16BA4A18"/>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4" w15:restartNumberingAfterBreak="0">
    <w:nsid w:val="7AD22E49"/>
    <w:multiLevelType w:val="hybridMultilevel"/>
    <w:tmpl w:val="50040E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5" w15:restartNumberingAfterBreak="0">
    <w:nsid w:val="7C065149"/>
    <w:multiLevelType w:val="hybridMultilevel"/>
    <w:tmpl w:val="6E1EE5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6" w15:restartNumberingAfterBreak="0">
    <w:nsid w:val="7D0456FE"/>
    <w:multiLevelType w:val="hybridMultilevel"/>
    <w:tmpl w:val="26829C64"/>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7" w15:restartNumberingAfterBreak="0">
    <w:nsid w:val="7D336C2A"/>
    <w:multiLevelType w:val="hybridMultilevel"/>
    <w:tmpl w:val="75BC267A"/>
    <w:lvl w:ilvl="0" w:tplc="AF06FB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9"/>
  </w:num>
  <w:num w:numId="2">
    <w:abstractNumId w:val="27"/>
  </w:num>
  <w:num w:numId="3">
    <w:abstractNumId w:val="37"/>
  </w:num>
  <w:num w:numId="4">
    <w:abstractNumId w:val="97"/>
  </w:num>
  <w:num w:numId="5">
    <w:abstractNumId w:val="19"/>
  </w:num>
  <w:num w:numId="6">
    <w:abstractNumId w:val="9"/>
  </w:num>
  <w:num w:numId="7">
    <w:abstractNumId w:val="71"/>
  </w:num>
  <w:num w:numId="8">
    <w:abstractNumId w:val="0"/>
  </w:num>
  <w:num w:numId="9">
    <w:abstractNumId w:val="18"/>
  </w:num>
  <w:num w:numId="10">
    <w:abstractNumId w:val="51"/>
  </w:num>
  <w:num w:numId="11">
    <w:abstractNumId w:val="53"/>
  </w:num>
  <w:num w:numId="12">
    <w:abstractNumId w:val="12"/>
  </w:num>
  <w:num w:numId="13">
    <w:abstractNumId w:val="47"/>
  </w:num>
  <w:num w:numId="14">
    <w:abstractNumId w:val="55"/>
  </w:num>
  <w:num w:numId="15">
    <w:abstractNumId w:val="57"/>
  </w:num>
  <w:num w:numId="16">
    <w:abstractNumId w:val="74"/>
  </w:num>
  <w:num w:numId="17">
    <w:abstractNumId w:val="33"/>
  </w:num>
  <w:num w:numId="18">
    <w:abstractNumId w:val="96"/>
  </w:num>
  <w:num w:numId="19">
    <w:abstractNumId w:val="62"/>
  </w:num>
  <w:num w:numId="20">
    <w:abstractNumId w:val="82"/>
  </w:num>
  <w:num w:numId="21">
    <w:abstractNumId w:val="23"/>
  </w:num>
  <w:num w:numId="22">
    <w:abstractNumId w:val="27"/>
    <w:lvlOverride w:ilvl="0">
      <w:startOverride w:val="2"/>
    </w:lvlOverride>
    <w:lvlOverride w:ilvl="1">
      <w:startOverride w:val="6"/>
    </w:lvlOverride>
  </w:num>
  <w:num w:numId="23">
    <w:abstractNumId w:val="8"/>
  </w:num>
  <w:num w:numId="24">
    <w:abstractNumId w:val="102"/>
  </w:num>
  <w:num w:numId="25">
    <w:abstractNumId w:val="104"/>
  </w:num>
  <w:num w:numId="26">
    <w:abstractNumId w:val="80"/>
  </w:num>
  <w:num w:numId="27">
    <w:abstractNumId w:val="25"/>
  </w:num>
  <w:num w:numId="28">
    <w:abstractNumId w:val="105"/>
  </w:num>
  <w:num w:numId="29">
    <w:abstractNumId w:val="65"/>
  </w:num>
  <w:num w:numId="30">
    <w:abstractNumId w:val="72"/>
  </w:num>
  <w:num w:numId="31">
    <w:abstractNumId w:val="44"/>
  </w:num>
  <w:num w:numId="32">
    <w:abstractNumId w:val="10"/>
  </w:num>
  <w:num w:numId="33">
    <w:abstractNumId w:val="89"/>
  </w:num>
  <w:num w:numId="34">
    <w:abstractNumId w:val="15"/>
  </w:num>
  <w:num w:numId="35">
    <w:abstractNumId w:val="1"/>
  </w:num>
  <w:num w:numId="36">
    <w:abstractNumId w:val="92"/>
  </w:num>
  <w:num w:numId="37">
    <w:abstractNumId w:val="30"/>
  </w:num>
  <w:num w:numId="38">
    <w:abstractNumId w:val="48"/>
  </w:num>
  <w:num w:numId="39">
    <w:abstractNumId w:val="87"/>
  </w:num>
  <w:num w:numId="40">
    <w:abstractNumId w:val="53"/>
  </w:num>
  <w:num w:numId="41">
    <w:abstractNumId w:val="83"/>
  </w:num>
  <w:num w:numId="42">
    <w:abstractNumId w:val="68"/>
  </w:num>
  <w:num w:numId="43">
    <w:abstractNumId w:val="100"/>
  </w:num>
  <w:num w:numId="44">
    <w:abstractNumId w:val="20"/>
  </w:num>
  <w:num w:numId="45">
    <w:abstractNumId w:val="69"/>
  </w:num>
  <w:num w:numId="46">
    <w:abstractNumId w:val="43"/>
  </w:num>
  <w:num w:numId="47">
    <w:abstractNumId w:val="24"/>
  </w:num>
  <w:num w:numId="48">
    <w:abstractNumId w:val="84"/>
  </w:num>
  <w:num w:numId="49">
    <w:abstractNumId w:val="40"/>
  </w:num>
  <w:num w:numId="50">
    <w:abstractNumId w:val="32"/>
  </w:num>
  <w:num w:numId="51">
    <w:abstractNumId w:val="31"/>
  </w:num>
  <w:num w:numId="52">
    <w:abstractNumId w:val="79"/>
  </w:num>
  <w:num w:numId="53">
    <w:abstractNumId w:val="73"/>
  </w:num>
  <w:num w:numId="54">
    <w:abstractNumId w:val="101"/>
  </w:num>
  <w:num w:numId="55">
    <w:abstractNumId w:val="7"/>
  </w:num>
  <w:num w:numId="56">
    <w:abstractNumId w:val="75"/>
  </w:num>
  <w:num w:numId="57">
    <w:abstractNumId w:val="94"/>
  </w:num>
  <w:num w:numId="58">
    <w:abstractNumId w:val="52"/>
  </w:num>
  <w:num w:numId="59">
    <w:abstractNumId w:val="41"/>
  </w:num>
  <w:num w:numId="60">
    <w:abstractNumId w:val="4"/>
  </w:num>
  <w:num w:numId="61">
    <w:abstractNumId w:val="98"/>
  </w:num>
  <w:num w:numId="62">
    <w:abstractNumId w:val="28"/>
  </w:num>
  <w:num w:numId="63">
    <w:abstractNumId w:val="95"/>
  </w:num>
  <w:num w:numId="64">
    <w:abstractNumId w:val="14"/>
  </w:num>
  <w:num w:numId="65">
    <w:abstractNumId w:val="106"/>
  </w:num>
  <w:num w:numId="66">
    <w:abstractNumId w:val="60"/>
  </w:num>
  <w:num w:numId="67">
    <w:abstractNumId w:val="58"/>
  </w:num>
  <w:num w:numId="68">
    <w:abstractNumId w:val="5"/>
  </w:num>
  <w:num w:numId="69">
    <w:abstractNumId w:val="49"/>
  </w:num>
  <w:num w:numId="70">
    <w:abstractNumId w:val="107"/>
  </w:num>
  <w:num w:numId="71">
    <w:abstractNumId w:val="103"/>
  </w:num>
  <w:num w:numId="72">
    <w:abstractNumId w:val="99"/>
  </w:num>
  <w:num w:numId="73">
    <w:abstractNumId w:val="85"/>
  </w:num>
  <w:num w:numId="74">
    <w:abstractNumId w:val="13"/>
  </w:num>
  <w:num w:numId="75">
    <w:abstractNumId w:val="88"/>
  </w:num>
  <w:num w:numId="76">
    <w:abstractNumId w:val="91"/>
  </w:num>
  <w:num w:numId="77">
    <w:abstractNumId w:val="66"/>
  </w:num>
  <w:num w:numId="78">
    <w:abstractNumId w:val="39"/>
  </w:num>
  <w:num w:numId="79">
    <w:abstractNumId w:val="21"/>
  </w:num>
  <w:num w:numId="80">
    <w:abstractNumId w:val="45"/>
  </w:num>
  <w:num w:numId="81">
    <w:abstractNumId w:val="2"/>
  </w:num>
  <w:num w:numId="82">
    <w:abstractNumId w:val="70"/>
  </w:num>
  <w:num w:numId="83">
    <w:abstractNumId w:val="26"/>
  </w:num>
  <w:num w:numId="84">
    <w:abstractNumId w:val="42"/>
  </w:num>
  <w:num w:numId="85">
    <w:abstractNumId w:val="76"/>
  </w:num>
  <w:num w:numId="86">
    <w:abstractNumId w:val="61"/>
  </w:num>
  <w:num w:numId="87">
    <w:abstractNumId w:val="90"/>
  </w:num>
  <w:num w:numId="88">
    <w:abstractNumId w:val="77"/>
  </w:num>
  <w:num w:numId="89">
    <w:abstractNumId w:val="6"/>
  </w:num>
  <w:num w:numId="90">
    <w:abstractNumId w:val="86"/>
  </w:num>
  <w:num w:numId="91">
    <w:abstractNumId w:val="67"/>
  </w:num>
  <w:num w:numId="92">
    <w:abstractNumId w:val="56"/>
  </w:num>
  <w:num w:numId="93">
    <w:abstractNumId w:val="17"/>
  </w:num>
  <w:num w:numId="94">
    <w:abstractNumId w:val="29"/>
  </w:num>
  <w:num w:numId="95">
    <w:abstractNumId w:val="46"/>
  </w:num>
  <w:num w:numId="96">
    <w:abstractNumId w:val="64"/>
  </w:num>
  <w:num w:numId="97">
    <w:abstractNumId w:val="34"/>
  </w:num>
  <w:num w:numId="98">
    <w:abstractNumId w:val="36"/>
  </w:num>
  <w:num w:numId="99">
    <w:abstractNumId w:val="54"/>
  </w:num>
  <w:num w:numId="100">
    <w:abstractNumId w:val="22"/>
  </w:num>
  <w:num w:numId="101">
    <w:abstractNumId w:val="81"/>
  </w:num>
  <w:num w:numId="102">
    <w:abstractNumId w:val="50"/>
  </w:num>
  <w:num w:numId="103">
    <w:abstractNumId w:val="63"/>
  </w:num>
  <w:num w:numId="104">
    <w:abstractNumId w:val="35"/>
  </w:num>
  <w:num w:numId="105">
    <w:abstractNumId w:val="38"/>
  </w:num>
  <w:num w:numId="106">
    <w:abstractNumId w:val="3"/>
  </w:num>
  <w:num w:numId="107">
    <w:abstractNumId w:val="78"/>
  </w:num>
  <w:num w:numId="108">
    <w:abstractNumId w:val="11"/>
  </w:num>
  <w:num w:numId="109">
    <w:abstractNumId w:val="9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09"/>
  <w:hyphenationZone w:val="425"/>
  <w:characterSpacingControl w:val="doNotCompress"/>
  <w:hdrShapeDefaults>
    <o:shapedefaults v:ext="edit" spidmax="594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1F1"/>
    <w:rsid w:val="00000203"/>
    <w:rsid w:val="00000320"/>
    <w:rsid w:val="00000600"/>
    <w:rsid w:val="00000C54"/>
    <w:rsid w:val="000015FF"/>
    <w:rsid w:val="00001682"/>
    <w:rsid w:val="00002F31"/>
    <w:rsid w:val="00003EDD"/>
    <w:rsid w:val="00004193"/>
    <w:rsid w:val="00004497"/>
    <w:rsid w:val="00004CA0"/>
    <w:rsid w:val="00005CD1"/>
    <w:rsid w:val="000060E9"/>
    <w:rsid w:val="00006724"/>
    <w:rsid w:val="000067F4"/>
    <w:rsid w:val="00010857"/>
    <w:rsid w:val="000109B4"/>
    <w:rsid w:val="000109EF"/>
    <w:rsid w:val="00010C37"/>
    <w:rsid w:val="00011724"/>
    <w:rsid w:val="00012065"/>
    <w:rsid w:val="000124E1"/>
    <w:rsid w:val="0001277F"/>
    <w:rsid w:val="00012836"/>
    <w:rsid w:val="00012A1A"/>
    <w:rsid w:val="00012C2D"/>
    <w:rsid w:val="00012CF0"/>
    <w:rsid w:val="00013303"/>
    <w:rsid w:val="000136F2"/>
    <w:rsid w:val="00013D63"/>
    <w:rsid w:val="00013E81"/>
    <w:rsid w:val="0001400D"/>
    <w:rsid w:val="00014C4B"/>
    <w:rsid w:val="00015A45"/>
    <w:rsid w:val="00015B2B"/>
    <w:rsid w:val="000161C3"/>
    <w:rsid w:val="00016385"/>
    <w:rsid w:val="00016C81"/>
    <w:rsid w:val="0001729C"/>
    <w:rsid w:val="00017BD6"/>
    <w:rsid w:val="00020093"/>
    <w:rsid w:val="000202AD"/>
    <w:rsid w:val="00020801"/>
    <w:rsid w:val="00020C18"/>
    <w:rsid w:val="00020E7E"/>
    <w:rsid w:val="00021585"/>
    <w:rsid w:val="000218FF"/>
    <w:rsid w:val="00021B48"/>
    <w:rsid w:val="00021CF0"/>
    <w:rsid w:val="00021E51"/>
    <w:rsid w:val="00021E6D"/>
    <w:rsid w:val="000228C9"/>
    <w:rsid w:val="000231B3"/>
    <w:rsid w:val="00023534"/>
    <w:rsid w:val="00023617"/>
    <w:rsid w:val="0002365B"/>
    <w:rsid w:val="000238E3"/>
    <w:rsid w:val="000238F9"/>
    <w:rsid w:val="00023B57"/>
    <w:rsid w:val="00023F02"/>
    <w:rsid w:val="000248AC"/>
    <w:rsid w:val="00024FFF"/>
    <w:rsid w:val="000250DD"/>
    <w:rsid w:val="000274C8"/>
    <w:rsid w:val="000277A0"/>
    <w:rsid w:val="00027DA2"/>
    <w:rsid w:val="00027E87"/>
    <w:rsid w:val="00030264"/>
    <w:rsid w:val="00030696"/>
    <w:rsid w:val="0003087D"/>
    <w:rsid w:val="00030BA4"/>
    <w:rsid w:val="00030D5F"/>
    <w:rsid w:val="000313BF"/>
    <w:rsid w:val="000322B8"/>
    <w:rsid w:val="00032344"/>
    <w:rsid w:val="00034F1D"/>
    <w:rsid w:val="00035070"/>
    <w:rsid w:val="00036A8A"/>
    <w:rsid w:val="00040E65"/>
    <w:rsid w:val="00041918"/>
    <w:rsid w:val="000425EE"/>
    <w:rsid w:val="000466AB"/>
    <w:rsid w:val="000476F0"/>
    <w:rsid w:val="00050534"/>
    <w:rsid w:val="00052455"/>
    <w:rsid w:val="00052D9F"/>
    <w:rsid w:val="00052FDA"/>
    <w:rsid w:val="00053073"/>
    <w:rsid w:val="00053204"/>
    <w:rsid w:val="00054953"/>
    <w:rsid w:val="00055009"/>
    <w:rsid w:val="0005636D"/>
    <w:rsid w:val="00056A90"/>
    <w:rsid w:val="0005755D"/>
    <w:rsid w:val="00057972"/>
    <w:rsid w:val="00057E82"/>
    <w:rsid w:val="0006054B"/>
    <w:rsid w:val="000606B0"/>
    <w:rsid w:val="00060738"/>
    <w:rsid w:val="000611D7"/>
    <w:rsid w:val="00062893"/>
    <w:rsid w:val="000632B9"/>
    <w:rsid w:val="0006347C"/>
    <w:rsid w:val="000644D8"/>
    <w:rsid w:val="00064939"/>
    <w:rsid w:val="00064A2F"/>
    <w:rsid w:val="0006571B"/>
    <w:rsid w:val="000658A6"/>
    <w:rsid w:val="00067680"/>
    <w:rsid w:val="00070170"/>
    <w:rsid w:val="00070205"/>
    <w:rsid w:val="00070E26"/>
    <w:rsid w:val="0007190B"/>
    <w:rsid w:val="00071A14"/>
    <w:rsid w:val="00071A31"/>
    <w:rsid w:val="0007367C"/>
    <w:rsid w:val="000740F9"/>
    <w:rsid w:val="0007438F"/>
    <w:rsid w:val="0007565D"/>
    <w:rsid w:val="00075FDF"/>
    <w:rsid w:val="000801BF"/>
    <w:rsid w:val="00080755"/>
    <w:rsid w:val="00080BEC"/>
    <w:rsid w:val="000812DC"/>
    <w:rsid w:val="00083C86"/>
    <w:rsid w:val="00084F8E"/>
    <w:rsid w:val="000864F0"/>
    <w:rsid w:val="00086700"/>
    <w:rsid w:val="00086AB0"/>
    <w:rsid w:val="000909BA"/>
    <w:rsid w:val="00090B5C"/>
    <w:rsid w:val="00091A95"/>
    <w:rsid w:val="000922F4"/>
    <w:rsid w:val="00093B98"/>
    <w:rsid w:val="0009536F"/>
    <w:rsid w:val="000953A2"/>
    <w:rsid w:val="00096517"/>
    <w:rsid w:val="000965A2"/>
    <w:rsid w:val="000968E2"/>
    <w:rsid w:val="000A026F"/>
    <w:rsid w:val="000A106D"/>
    <w:rsid w:val="000A2294"/>
    <w:rsid w:val="000A27B2"/>
    <w:rsid w:val="000A27F6"/>
    <w:rsid w:val="000A2A45"/>
    <w:rsid w:val="000A2B51"/>
    <w:rsid w:val="000A3022"/>
    <w:rsid w:val="000A34D0"/>
    <w:rsid w:val="000A4A06"/>
    <w:rsid w:val="000A4B4D"/>
    <w:rsid w:val="000A4B55"/>
    <w:rsid w:val="000A507D"/>
    <w:rsid w:val="000A57E3"/>
    <w:rsid w:val="000A65CC"/>
    <w:rsid w:val="000A6730"/>
    <w:rsid w:val="000A68F9"/>
    <w:rsid w:val="000A6931"/>
    <w:rsid w:val="000A7F2D"/>
    <w:rsid w:val="000B0B2B"/>
    <w:rsid w:val="000B160D"/>
    <w:rsid w:val="000B1C10"/>
    <w:rsid w:val="000B269B"/>
    <w:rsid w:val="000B2727"/>
    <w:rsid w:val="000B2AB1"/>
    <w:rsid w:val="000B2B2F"/>
    <w:rsid w:val="000B32CE"/>
    <w:rsid w:val="000B364D"/>
    <w:rsid w:val="000B38A4"/>
    <w:rsid w:val="000B3BF7"/>
    <w:rsid w:val="000B427D"/>
    <w:rsid w:val="000B5A3C"/>
    <w:rsid w:val="000B62E3"/>
    <w:rsid w:val="000B6F6D"/>
    <w:rsid w:val="000C0691"/>
    <w:rsid w:val="000C1447"/>
    <w:rsid w:val="000C16F2"/>
    <w:rsid w:val="000C19EB"/>
    <w:rsid w:val="000C1A47"/>
    <w:rsid w:val="000C3AE7"/>
    <w:rsid w:val="000C4737"/>
    <w:rsid w:val="000C4E7D"/>
    <w:rsid w:val="000C524E"/>
    <w:rsid w:val="000C57D9"/>
    <w:rsid w:val="000C6582"/>
    <w:rsid w:val="000C6F60"/>
    <w:rsid w:val="000C7BB9"/>
    <w:rsid w:val="000C7EA3"/>
    <w:rsid w:val="000D0C8A"/>
    <w:rsid w:val="000D2711"/>
    <w:rsid w:val="000D2AD7"/>
    <w:rsid w:val="000D2E1F"/>
    <w:rsid w:val="000D37A6"/>
    <w:rsid w:val="000D3C89"/>
    <w:rsid w:val="000D446A"/>
    <w:rsid w:val="000D57D1"/>
    <w:rsid w:val="000D671B"/>
    <w:rsid w:val="000D68DE"/>
    <w:rsid w:val="000D7A9F"/>
    <w:rsid w:val="000E0378"/>
    <w:rsid w:val="000E0F6A"/>
    <w:rsid w:val="000E24C0"/>
    <w:rsid w:val="000E2512"/>
    <w:rsid w:val="000E2884"/>
    <w:rsid w:val="000E3105"/>
    <w:rsid w:val="000E38AE"/>
    <w:rsid w:val="000E3D7C"/>
    <w:rsid w:val="000E43D7"/>
    <w:rsid w:val="000E4556"/>
    <w:rsid w:val="000E5592"/>
    <w:rsid w:val="000E67A2"/>
    <w:rsid w:val="000E70FA"/>
    <w:rsid w:val="000F02AF"/>
    <w:rsid w:val="000F0374"/>
    <w:rsid w:val="000F0F23"/>
    <w:rsid w:val="000F1031"/>
    <w:rsid w:val="000F363D"/>
    <w:rsid w:val="000F5035"/>
    <w:rsid w:val="000F5F63"/>
    <w:rsid w:val="000F5F67"/>
    <w:rsid w:val="000F73AB"/>
    <w:rsid w:val="000F742A"/>
    <w:rsid w:val="000F74A7"/>
    <w:rsid w:val="000F75F3"/>
    <w:rsid w:val="000F7B21"/>
    <w:rsid w:val="000F7CFF"/>
    <w:rsid w:val="001008DA"/>
    <w:rsid w:val="0010090A"/>
    <w:rsid w:val="00101626"/>
    <w:rsid w:val="0010185F"/>
    <w:rsid w:val="00101A52"/>
    <w:rsid w:val="00101C83"/>
    <w:rsid w:val="00101F1B"/>
    <w:rsid w:val="00103760"/>
    <w:rsid w:val="00103B5B"/>
    <w:rsid w:val="00104153"/>
    <w:rsid w:val="001055F0"/>
    <w:rsid w:val="001064CF"/>
    <w:rsid w:val="00110362"/>
    <w:rsid w:val="00110917"/>
    <w:rsid w:val="00110BC4"/>
    <w:rsid w:val="001130BD"/>
    <w:rsid w:val="00113423"/>
    <w:rsid w:val="00113938"/>
    <w:rsid w:val="001142DB"/>
    <w:rsid w:val="00115792"/>
    <w:rsid w:val="00115FE2"/>
    <w:rsid w:val="00116521"/>
    <w:rsid w:val="00116E70"/>
    <w:rsid w:val="0011716C"/>
    <w:rsid w:val="001218D2"/>
    <w:rsid w:val="00121B25"/>
    <w:rsid w:val="00121CD4"/>
    <w:rsid w:val="00122111"/>
    <w:rsid w:val="00123536"/>
    <w:rsid w:val="00124869"/>
    <w:rsid w:val="00125A73"/>
    <w:rsid w:val="00125BC5"/>
    <w:rsid w:val="00125C1E"/>
    <w:rsid w:val="00125ED0"/>
    <w:rsid w:val="00126A66"/>
    <w:rsid w:val="001278F5"/>
    <w:rsid w:val="00127F48"/>
    <w:rsid w:val="00130103"/>
    <w:rsid w:val="001311CB"/>
    <w:rsid w:val="0013162C"/>
    <w:rsid w:val="00131943"/>
    <w:rsid w:val="00131BA8"/>
    <w:rsid w:val="00131CF5"/>
    <w:rsid w:val="00131D87"/>
    <w:rsid w:val="00131E73"/>
    <w:rsid w:val="0013240E"/>
    <w:rsid w:val="00132B91"/>
    <w:rsid w:val="0013318B"/>
    <w:rsid w:val="00133A1E"/>
    <w:rsid w:val="00134131"/>
    <w:rsid w:val="00134172"/>
    <w:rsid w:val="001344B5"/>
    <w:rsid w:val="0013513B"/>
    <w:rsid w:val="001351CE"/>
    <w:rsid w:val="00135AEB"/>
    <w:rsid w:val="00135E87"/>
    <w:rsid w:val="00136572"/>
    <w:rsid w:val="00136CF0"/>
    <w:rsid w:val="001400FC"/>
    <w:rsid w:val="00140F4B"/>
    <w:rsid w:val="001414EE"/>
    <w:rsid w:val="00141B0E"/>
    <w:rsid w:val="00141BD5"/>
    <w:rsid w:val="00142875"/>
    <w:rsid w:val="00142EBC"/>
    <w:rsid w:val="0014666A"/>
    <w:rsid w:val="0014679B"/>
    <w:rsid w:val="001470F5"/>
    <w:rsid w:val="00147A53"/>
    <w:rsid w:val="00150507"/>
    <w:rsid w:val="0015187D"/>
    <w:rsid w:val="001530F8"/>
    <w:rsid w:val="00153924"/>
    <w:rsid w:val="001560E2"/>
    <w:rsid w:val="00156E6D"/>
    <w:rsid w:val="00157757"/>
    <w:rsid w:val="00157D1C"/>
    <w:rsid w:val="00160206"/>
    <w:rsid w:val="001613C9"/>
    <w:rsid w:val="00161846"/>
    <w:rsid w:val="0016245E"/>
    <w:rsid w:val="001626F3"/>
    <w:rsid w:val="00162CD5"/>
    <w:rsid w:val="00163121"/>
    <w:rsid w:val="001637FE"/>
    <w:rsid w:val="001638DA"/>
    <w:rsid w:val="00163CFE"/>
    <w:rsid w:val="00164270"/>
    <w:rsid w:val="00165444"/>
    <w:rsid w:val="00166F24"/>
    <w:rsid w:val="00167C0A"/>
    <w:rsid w:val="00170B65"/>
    <w:rsid w:val="00171A57"/>
    <w:rsid w:val="00171D3C"/>
    <w:rsid w:val="001733FF"/>
    <w:rsid w:val="00173EA7"/>
    <w:rsid w:val="00173F0A"/>
    <w:rsid w:val="00174C48"/>
    <w:rsid w:val="00174EE3"/>
    <w:rsid w:val="001751B2"/>
    <w:rsid w:val="0017573C"/>
    <w:rsid w:val="00175B1C"/>
    <w:rsid w:val="001765DA"/>
    <w:rsid w:val="00180472"/>
    <w:rsid w:val="00180523"/>
    <w:rsid w:val="00180F96"/>
    <w:rsid w:val="001826AC"/>
    <w:rsid w:val="001827C6"/>
    <w:rsid w:val="00182D5B"/>
    <w:rsid w:val="00183894"/>
    <w:rsid w:val="0018398F"/>
    <w:rsid w:val="00183B98"/>
    <w:rsid w:val="00184308"/>
    <w:rsid w:val="001852B7"/>
    <w:rsid w:val="0018542B"/>
    <w:rsid w:val="001855BA"/>
    <w:rsid w:val="00185DCC"/>
    <w:rsid w:val="00185DF6"/>
    <w:rsid w:val="00187864"/>
    <w:rsid w:val="001909ED"/>
    <w:rsid w:val="0019154A"/>
    <w:rsid w:val="00191815"/>
    <w:rsid w:val="001919FD"/>
    <w:rsid w:val="00191A0B"/>
    <w:rsid w:val="00191E0D"/>
    <w:rsid w:val="00192BDA"/>
    <w:rsid w:val="00192E14"/>
    <w:rsid w:val="00193277"/>
    <w:rsid w:val="00193496"/>
    <w:rsid w:val="00193F31"/>
    <w:rsid w:val="001946A9"/>
    <w:rsid w:val="0019499F"/>
    <w:rsid w:val="00194D61"/>
    <w:rsid w:val="00195837"/>
    <w:rsid w:val="00195F57"/>
    <w:rsid w:val="001962A0"/>
    <w:rsid w:val="001967AF"/>
    <w:rsid w:val="00196CC4"/>
    <w:rsid w:val="00196EBA"/>
    <w:rsid w:val="00197652"/>
    <w:rsid w:val="00197720"/>
    <w:rsid w:val="00197CF0"/>
    <w:rsid w:val="001A2EFF"/>
    <w:rsid w:val="001A3010"/>
    <w:rsid w:val="001A4709"/>
    <w:rsid w:val="001A5768"/>
    <w:rsid w:val="001A621A"/>
    <w:rsid w:val="001A6502"/>
    <w:rsid w:val="001A6CDE"/>
    <w:rsid w:val="001A7150"/>
    <w:rsid w:val="001A73D7"/>
    <w:rsid w:val="001B0250"/>
    <w:rsid w:val="001B1069"/>
    <w:rsid w:val="001B1F3A"/>
    <w:rsid w:val="001B1FDB"/>
    <w:rsid w:val="001B2B3F"/>
    <w:rsid w:val="001B4545"/>
    <w:rsid w:val="001B7EBA"/>
    <w:rsid w:val="001C067F"/>
    <w:rsid w:val="001C0FC4"/>
    <w:rsid w:val="001C141F"/>
    <w:rsid w:val="001C169F"/>
    <w:rsid w:val="001C1D5F"/>
    <w:rsid w:val="001C22B5"/>
    <w:rsid w:val="001C2A84"/>
    <w:rsid w:val="001C2AD8"/>
    <w:rsid w:val="001C3500"/>
    <w:rsid w:val="001C3B7A"/>
    <w:rsid w:val="001C3E21"/>
    <w:rsid w:val="001C40AD"/>
    <w:rsid w:val="001C48C3"/>
    <w:rsid w:val="001C4CD5"/>
    <w:rsid w:val="001C51B8"/>
    <w:rsid w:val="001C58B1"/>
    <w:rsid w:val="001C6CCD"/>
    <w:rsid w:val="001D03C8"/>
    <w:rsid w:val="001D1BC9"/>
    <w:rsid w:val="001D2761"/>
    <w:rsid w:val="001D3333"/>
    <w:rsid w:val="001D3365"/>
    <w:rsid w:val="001D3534"/>
    <w:rsid w:val="001D3FEA"/>
    <w:rsid w:val="001D4502"/>
    <w:rsid w:val="001D57C6"/>
    <w:rsid w:val="001D77EA"/>
    <w:rsid w:val="001D7B72"/>
    <w:rsid w:val="001E016A"/>
    <w:rsid w:val="001E0758"/>
    <w:rsid w:val="001E0C8D"/>
    <w:rsid w:val="001E18CF"/>
    <w:rsid w:val="001E2D1E"/>
    <w:rsid w:val="001E3EC8"/>
    <w:rsid w:val="001E4D4F"/>
    <w:rsid w:val="001E4F6C"/>
    <w:rsid w:val="001E5FF5"/>
    <w:rsid w:val="001E61C6"/>
    <w:rsid w:val="001E6FED"/>
    <w:rsid w:val="001E79DE"/>
    <w:rsid w:val="001F00D3"/>
    <w:rsid w:val="001F095F"/>
    <w:rsid w:val="001F0CF5"/>
    <w:rsid w:val="001F12C1"/>
    <w:rsid w:val="001F1DBB"/>
    <w:rsid w:val="001F2359"/>
    <w:rsid w:val="001F2808"/>
    <w:rsid w:val="001F2FF7"/>
    <w:rsid w:val="001F3333"/>
    <w:rsid w:val="001F365E"/>
    <w:rsid w:val="001F4265"/>
    <w:rsid w:val="001F4A15"/>
    <w:rsid w:val="001F52B2"/>
    <w:rsid w:val="001F5C56"/>
    <w:rsid w:val="001F5ED3"/>
    <w:rsid w:val="001F60DA"/>
    <w:rsid w:val="001F63C6"/>
    <w:rsid w:val="001F6598"/>
    <w:rsid w:val="001F6C65"/>
    <w:rsid w:val="001F7CC1"/>
    <w:rsid w:val="00200134"/>
    <w:rsid w:val="002002E0"/>
    <w:rsid w:val="00200EFA"/>
    <w:rsid w:val="002012FF"/>
    <w:rsid w:val="002016B7"/>
    <w:rsid w:val="00201DB1"/>
    <w:rsid w:val="00202013"/>
    <w:rsid w:val="0020410D"/>
    <w:rsid w:val="00204F48"/>
    <w:rsid w:val="00205109"/>
    <w:rsid w:val="0020562E"/>
    <w:rsid w:val="0020563C"/>
    <w:rsid w:val="002059CE"/>
    <w:rsid w:val="0021090D"/>
    <w:rsid w:val="002109BE"/>
    <w:rsid w:val="002114F2"/>
    <w:rsid w:val="002125E8"/>
    <w:rsid w:val="002128C8"/>
    <w:rsid w:val="00212D40"/>
    <w:rsid w:val="00213E0D"/>
    <w:rsid w:val="00214A7E"/>
    <w:rsid w:val="0021600B"/>
    <w:rsid w:val="00216728"/>
    <w:rsid w:val="00217EEB"/>
    <w:rsid w:val="00217F4F"/>
    <w:rsid w:val="00220317"/>
    <w:rsid w:val="00220696"/>
    <w:rsid w:val="00221788"/>
    <w:rsid w:val="00221DDF"/>
    <w:rsid w:val="00221EFE"/>
    <w:rsid w:val="00222BD1"/>
    <w:rsid w:val="00224164"/>
    <w:rsid w:val="00224A62"/>
    <w:rsid w:val="002256A7"/>
    <w:rsid w:val="00225875"/>
    <w:rsid w:val="00226263"/>
    <w:rsid w:val="002274F5"/>
    <w:rsid w:val="00227CA3"/>
    <w:rsid w:val="0023047C"/>
    <w:rsid w:val="002305DE"/>
    <w:rsid w:val="00230B28"/>
    <w:rsid w:val="00231D80"/>
    <w:rsid w:val="00232065"/>
    <w:rsid w:val="0023221B"/>
    <w:rsid w:val="00232811"/>
    <w:rsid w:val="00232E10"/>
    <w:rsid w:val="00232FAD"/>
    <w:rsid w:val="00233716"/>
    <w:rsid w:val="00233CB3"/>
    <w:rsid w:val="002356CC"/>
    <w:rsid w:val="0023580A"/>
    <w:rsid w:val="002363D7"/>
    <w:rsid w:val="00236633"/>
    <w:rsid w:val="00236C2A"/>
    <w:rsid w:val="002372D9"/>
    <w:rsid w:val="00237461"/>
    <w:rsid w:val="00240C9E"/>
    <w:rsid w:val="002421E4"/>
    <w:rsid w:val="00242BBC"/>
    <w:rsid w:val="00242E40"/>
    <w:rsid w:val="002438A1"/>
    <w:rsid w:val="0024450D"/>
    <w:rsid w:val="00244B4C"/>
    <w:rsid w:val="002455D0"/>
    <w:rsid w:val="0024643E"/>
    <w:rsid w:val="002464A9"/>
    <w:rsid w:val="002467F4"/>
    <w:rsid w:val="00246A45"/>
    <w:rsid w:val="002475E0"/>
    <w:rsid w:val="00247914"/>
    <w:rsid w:val="00250117"/>
    <w:rsid w:val="00250B2D"/>
    <w:rsid w:val="00250E38"/>
    <w:rsid w:val="002511EE"/>
    <w:rsid w:val="002517D0"/>
    <w:rsid w:val="002522B9"/>
    <w:rsid w:val="002539CC"/>
    <w:rsid w:val="00253E97"/>
    <w:rsid w:val="00253F3E"/>
    <w:rsid w:val="00255590"/>
    <w:rsid w:val="002559B8"/>
    <w:rsid w:val="00257218"/>
    <w:rsid w:val="00261804"/>
    <w:rsid w:val="002624BB"/>
    <w:rsid w:val="00262A67"/>
    <w:rsid w:val="00262BB6"/>
    <w:rsid w:val="00263C82"/>
    <w:rsid w:val="002646BE"/>
    <w:rsid w:val="00265055"/>
    <w:rsid w:val="00265157"/>
    <w:rsid w:val="002652FC"/>
    <w:rsid w:val="00266289"/>
    <w:rsid w:val="00267416"/>
    <w:rsid w:val="002676BB"/>
    <w:rsid w:val="00267984"/>
    <w:rsid w:val="00270F56"/>
    <w:rsid w:val="00271161"/>
    <w:rsid w:val="00271AED"/>
    <w:rsid w:val="00271D7F"/>
    <w:rsid w:val="00272D9C"/>
    <w:rsid w:val="0027355D"/>
    <w:rsid w:val="002738D6"/>
    <w:rsid w:val="00274045"/>
    <w:rsid w:val="00274175"/>
    <w:rsid w:val="0027667D"/>
    <w:rsid w:val="00277363"/>
    <w:rsid w:val="00277B11"/>
    <w:rsid w:val="00277FBC"/>
    <w:rsid w:val="00280122"/>
    <w:rsid w:val="00280184"/>
    <w:rsid w:val="002805DC"/>
    <w:rsid w:val="002806E2"/>
    <w:rsid w:val="00280F86"/>
    <w:rsid w:val="00281045"/>
    <w:rsid w:val="00281054"/>
    <w:rsid w:val="002810E6"/>
    <w:rsid w:val="002816B0"/>
    <w:rsid w:val="00282B41"/>
    <w:rsid w:val="002835C6"/>
    <w:rsid w:val="002837A8"/>
    <w:rsid w:val="00283831"/>
    <w:rsid w:val="00284570"/>
    <w:rsid w:val="00284E07"/>
    <w:rsid w:val="00284EC0"/>
    <w:rsid w:val="00285078"/>
    <w:rsid w:val="0028522C"/>
    <w:rsid w:val="00285F94"/>
    <w:rsid w:val="00287434"/>
    <w:rsid w:val="002874CD"/>
    <w:rsid w:val="00287A2A"/>
    <w:rsid w:val="00287E47"/>
    <w:rsid w:val="00287FBF"/>
    <w:rsid w:val="0029017B"/>
    <w:rsid w:val="002901D4"/>
    <w:rsid w:val="00290CAC"/>
    <w:rsid w:val="00290EBB"/>
    <w:rsid w:val="00291581"/>
    <w:rsid w:val="00292126"/>
    <w:rsid w:val="00292225"/>
    <w:rsid w:val="00293550"/>
    <w:rsid w:val="00295176"/>
    <w:rsid w:val="0029537A"/>
    <w:rsid w:val="0029600C"/>
    <w:rsid w:val="002966D9"/>
    <w:rsid w:val="002975DC"/>
    <w:rsid w:val="00297DE6"/>
    <w:rsid w:val="002A0226"/>
    <w:rsid w:val="002A0378"/>
    <w:rsid w:val="002A0646"/>
    <w:rsid w:val="002A073B"/>
    <w:rsid w:val="002A0C40"/>
    <w:rsid w:val="002A1E9B"/>
    <w:rsid w:val="002A21E8"/>
    <w:rsid w:val="002A235F"/>
    <w:rsid w:val="002A3631"/>
    <w:rsid w:val="002A3E12"/>
    <w:rsid w:val="002A5B6A"/>
    <w:rsid w:val="002A68FF"/>
    <w:rsid w:val="002A783F"/>
    <w:rsid w:val="002A7A04"/>
    <w:rsid w:val="002B0E8F"/>
    <w:rsid w:val="002B1E4A"/>
    <w:rsid w:val="002B20C5"/>
    <w:rsid w:val="002B2A4E"/>
    <w:rsid w:val="002B350F"/>
    <w:rsid w:val="002B365B"/>
    <w:rsid w:val="002B3F6E"/>
    <w:rsid w:val="002B45F1"/>
    <w:rsid w:val="002B4D1D"/>
    <w:rsid w:val="002B4E4B"/>
    <w:rsid w:val="002B579E"/>
    <w:rsid w:val="002B60D3"/>
    <w:rsid w:val="002B6819"/>
    <w:rsid w:val="002B73F7"/>
    <w:rsid w:val="002B7464"/>
    <w:rsid w:val="002C090D"/>
    <w:rsid w:val="002C1008"/>
    <w:rsid w:val="002C138A"/>
    <w:rsid w:val="002C15FA"/>
    <w:rsid w:val="002C1DF7"/>
    <w:rsid w:val="002C2172"/>
    <w:rsid w:val="002C2CA7"/>
    <w:rsid w:val="002C30C2"/>
    <w:rsid w:val="002C3694"/>
    <w:rsid w:val="002C41F9"/>
    <w:rsid w:val="002C5B1F"/>
    <w:rsid w:val="002C6342"/>
    <w:rsid w:val="002D0528"/>
    <w:rsid w:val="002D0EBF"/>
    <w:rsid w:val="002D16EE"/>
    <w:rsid w:val="002D2824"/>
    <w:rsid w:val="002D3484"/>
    <w:rsid w:val="002D3695"/>
    <w:rsid w:val="002D3DEC"/>
    <w:rsid w:val="002D4A98"/>
    <w:rsid w:val="002D5388"/>
    <w:rsid w:val="002D66EB"/>
    <w:rsid w:val="002D67CE"/>
    <w:rsid w:val="002D6F73"/>
    <w:rsid w:val="002D6F99"/>
    <w:rsid w:val="002D71B7"/>
    <w:rsid w:val="002E008D"/>
    <w:rsid w:val="002E2082"/>
    <w:rsid w:val="002E2358"/>
    <w:rsid w:val="002E2F9A"/>
    <w:rsid w:val="002E3259"/>
    <w:rsid w:val="002E4939"/>
    <w:rsid w:val="002E5490"/>
    <w:rsid w:val="002E5824"/>
    <w:rsid w:val="002E66A5"/>
    <w:rsid w:val="002E73B2"/>
    <w:rsid w:val="002E7D9B"/>
    <w:rsid w:val="002F1232"/>
    <w:rsid w:val="002F13AD"/>
    <w:rsid w:val="002F24CD"/>
    <w:rsid w:val="002F2841"/>
    <w:rsid w:val="002F2C69"/>
    <w:rsid w:val="002F2D0F"/>
    <w:rsid w:val="002F3BD7"/>
    <w:rsid w:val="002F3D65"/>
    <w:rsid w:val="002F41A8"/>
    <w:rsid w:val="002F4949"/>
    <w:rsid w:val="002F4DC7"/>
    <w:rsid w:val="002F631C"/>
    <w:rsid w:val="002F63CB"/>
    <w:rsid w:val="002F6B70"/>
    <w:rsid w:val="002F7832"/>
    <w:rsid w:val="00300F66"/>
    <w:rsid w:val="00300F71"/>
    <w:rsid w:val="003010CC"/>
    <w:rsid w:val="00301D0E"/>
    <w:rsid w:val="00301D88"/>
    <w:rsid w:val="003023B1"/>
    <w:rsid w:val="00303577"/>
    <w:rsid w:val="0030422E"/>
    <w:rsid w:val="00305BD8"/>
    <w:rsid w:val="00306591"/>
    <w:rsid w:val="003067A0"/>
    <w:rsid w:val="00306816"/>
    <w:rsid w:val="00306E58"/>
    <w:rsid w:val="00307A72"/>
    <w:rsid w:val="00310211"/>
    <w:rsid w:val="00310239"/>
    <w:rsid w:val="00310407"/>
    <w:rsid w:val="00311118"/>
    <w:rsid w:val="003118A1"/>
    <w:rsid w:val="00311A5E"/>
    <w:rsid w:val="003123B1"/>
    <w:rsid w:val="003127F4"/>
    <w:rsid w:val="00312EED"/>
    <w:rsid w:val="00313D3A"/>
    <w:rsid w:val="003142C7"/>
    <w:rsid w:val="00315062"/>
    <w:rsid w:val="00315A56"/>
    <w:rsid w:val="00315C93"/>
    <w:rsid w:val="00315C9A"/>
    <w:rsid w:val="00316BBB"/>
    <w:rsid w:val="003207E4"/>
    <w:rsid w:val="00321106"/>
    <w:rsid w:val="00321CD7"/>
    <w:rsid w:val="0032262B"/>
    <w:rsid w:val="00323162"/>
    <w:rsid w:val="00323759"/>
    <w:rsid w:val="003242E0"/>
    <w:rsid w:val="0032525A"/>
    <w:rsid w:val="003252C0"/>
    <w:rsid w:val="00326309"/>
    <w:rsid w:val="0033030B"/>
    <w:rsid w:val="003304A7"/>
    <w:rsid w:val="00330991"/>
    <w:rsid w:val="00330AEB"/>
    <w:rsid w:val="00330F08"/>
    <w:rsid w:val="0033235E"/>
    <w:rsid w:val="00333750"/>
    <w:rsid w:val="00334448"/>
    <w:rsid w:val="00334557"/>
    <w:rsid w:val="00334DC4"/>
    <w:rsid w:val="00336242"/>
    <w:rsid w:val="00336559"/>
    <w:rsid w:val="00337036"/>
    <w:rsid w:val="00337682"/>
    <w:rsid w:val="00337B29"/>
    <w:rsid w:val="003402CD"/>
    <w:rsid w:val="003405B6"/>
    <w:rsid w:val="00340E71"/>
    <w:rsid w:val="00340F5A"/>
    <w:rsid w:val="00342793"/>
    <w:rsid w:val="00343327"/>
    <w:rsid w:val="00344F23"/>
    <w:rsid w:val="003455D5"/>
    <w:rsid w:val="0034693C"/>
    <w:rsid w:val="00347AC6"/>
    <w:rsid w:val="003503BC"/>
    <w:rsid w:val="00350411"/>
    <w:rsid w:val="00350795"/>
    <w:rsid w:val="00350DE9"/>
    <w:rsid w:val="00351A09"/>
    <w:rsid w:val="00351B47"/>
    <w:rsid w:val="00352921"/>
    <w:rsid w:val="0035361B"/>
    <w:rsid w:val="00353F47"/>
    <w:rsid w:val="0035408E"/>
    <w:rsid w:val="003551B4"/>
    <w:rsid w:val="00355AFF"/>
    <w:rsid w:val="0035631C"/>
    <w:rsid w:val="00356892"/>
    <w:rsid w:val="00356BE5"/>
    <w:rsid w:val="003611D9"/>
    <w:rsid w:val="00361355"/>
    <w:rsid w:val="003629BB"/>
    <w:rsid w:val="00362BB0"/>
    <w:rsid w:val="00362BE0"/>
    <w:rsid w:val="00362D7C"/>
    <w:rsid w:val="003639F7"/>
    <w:rsid w:val="0036448B"/>
    <w:rsid w:val="00364FD7"/>
    <w:rsid w:val="00365897"/>
    <w:rsid w:val="00366027"/>
    <w:rsid w:val="003669B2"/>
    <w:rsid w:val="00366A93"/>
    <w:rsid w:val="00366F6A"/>
    <w:rsid w:val="0036719C"/>
    <w:rsid w:val="003672DC"/>
    <w:rsid w:val="00370136"/>
    <w:rsid w:val="00371066"/>
    <w:rsid w:val="0037273E"/>
    <w:rsid w:val="003728C4"/>
    <w:rsid w:val="003728C6"/>
    <w:rsid w:val="00372979"/>
    <w:rsid w:val="00372C72"/>
    <w:rsid w:val="00372CBF"/>
    <w:rsid w:val="00372F5E"/>
    <w:rsid w:val="003736AE"/>
    <w:rsid w:val="00374415"/>
    <w:rsid w:val="003744CF"/>
    <w:rsid w:val="00374985"/>
    <w:rsid w:val="00375007"/>
    <w:rsid w:val="00375A1C"/>
    <w:rsid w:val="00375CBA"/>
    <w:rsid w:val="00375E1D"/>
    <w:rsid w:val="00375E94"/>
    <w:rsid w:val="003763B7"/>
    <w:rsid w:val="003765DA"/>
    <w:rsid w:val="00377AAF"/>
    <w:rsid w:val="00377D24"/>
    <w:rsid w:val="003802C5"/>
    <w:rsid w:val="00380B2F"/>
    <w:rsid w:val="003835EA"/>
    <w:rsid w:val="00384474"/>
    <w:rsid w:val="00384AF0"/>
    <w:rsid w:val="00384D56"/>
    <w:rsid w:val="00384D93"/>
    <w:rsid w:val="00385A26"/>
    <w:rsid w:val="00386A30"/>
    <w:rsid w:val="00386B1C"/>
    <w:rsid w:val="00386CD5"/>
    <w:rsid w:val="00386FED"/>
    <w:rsid w:val="003871AB"/>
    <w:rsid w:val="00387630"/>
    <w:rsid w:val="00387A52"/>
    <w:rsid w:val="00387F01"/>
    <w:rsid w:val="00390438"/>
    <w:rsid w:val="00390F33"/>
    <w:rsid w:val="00391352"/>
    <w:rsid w:val="00391B9E"/>
    <w:rsid w:val="00392674"/>
    <w:rsid w:val="00392983"/>
    <w:rsid w:val="00392A4B"/>
    <w:rsid w:val="00392D97"/>
    <w:rsid w:val="003940FE"/>
    <w:rsid w:val="00394BCB"/>
    <w:rsid w:val="0039528D"/>
    <w:rsid w:val="00395A9D"/>
    <w:rsid w:val="00396CC2"/>
    <w:rsid w:val="00397316"/>
    <w:rsid w:val="00397D5A"/>
    <w:rsid w:val="003A0E6D"/>
    <w:rsid w:val="003A0F32"/>
    <w:rsid w:val="003A1FFD"/>
    <w:rsid w:val="003A2892"/>
    <w:rsid w:val="003A2E6C"/>
    <w:rsid w:val="003A4784"/>
    <w:rsid w:val="003A4819"/>
    <w:rsid w:val="003A5584"/>
    <w:rsid w:val="003A579A"/>
    <w:rsid w:val="003A58E4"/>
    <w:rsid w:val="003A5BE6"/>
    <w:rsid w:val="003A628C"/>
    <w:rsid w:val="003A679B"/>
    <w:rsid w:val="003A6AD0"/>
    <w:rsid w:val="003A6AFA"/>
    <w:rsid w:val="003A77E4"/>
    <w:rsid w:val="003B07FB"/>
    <w:rsid w:val="003B0844"/>
    <w:rsid w:val="003B2196"/>
    <w:rsid w:val="003B27F8"/>
    <w:rsid w:val="003B2DB1"/>
    <w:rsid w:val="003B2DC6"/>
    <w:rsid w:val="003B3D12"/>
    <w:rsid w:val="003B4838"/>
    <w:rsid w:val="003B4C19"/>
    <w:rsid w:val="003B4F28"/>
    <w:rsid w:val="003B5055"/>
    <w:rsid w:val="003B6214"/>
    <w:rsid w:val="003B6C74"/>
    <w:rsid w:val="003C1090"/>
    <w:rsid w:val="003C2992"/>
    <w:rsid w:val="003C3854"/>
    <w:rsid w:val="003C38F9"/>
    <w:rsid w:val="003C3C1B"/>
    <w:rsid w:val="003C44B0"/>
    <w:rsid w:val="003C6748"/>
    <w:rsid w:val="003C6C9D"/>
    <w:rsid w:val="003C6CB3"/>
    <w:rsid w:val="003C75E3"/>
    <w:rsid w:val="003C78FA"/>
    <w:rsid w:val="003D00B7"/>
    <w:rsid w:val="003D01BD"/>
    <w:rsid w:val="003D132B"/>
    <w:rsid w:val="003D136D"/>
    <w:rsid w:val="003D1592"/>
    <w:rsid w:val="003D1F13"/>
    <w:rsid w:val="003D2229"/>
    <w:rsid w:val="003D2C34"/>
    <w:rsid w:val="003D5898"/>
    <w:rsid w:val="003D5AD9"/>
    <w:rsid w:val="003D5EC7"/>
    <w:rsid w:val="003D62AE"/>
    <w:rsid w:val="003D6D03"/>
    <w:rsid w:val="003D6EF5"/>
    <w:rsid w:val="003E058B"/>
    <w:rsid w:val="003E0614"/>
    <w:rsid w:val="003E14DE"/>
    <w:rsid w:val="003E1C67"/>
    <w:rsid w:val="003E3466"/>
    <w:rsid w:val="003E40C2"/>
    <w:rsid w:val="003E4533"/>
    <w:rsid w:val="003E4EE1"/>
    <w:rsid w:val="003E4F3B"/>
    <w:rsid w:val="003E506E"/>
    <w:rsid w:val="003E5A48"/>
    <w:rsid w:val="003E6294"/>
    <w:rsid w:val="003E6510"/>
    <w:rsid w:val="003E65DC"/>
    <w:rsid w:val="003E6CE9"/>
    <w:rsid w:val="003E6D4E"/>
    <w:rsid w:val="003E778A"/>
    <w:rsid w:val="003F0366"/>
    <w:rsid w:val="003F1323"/>
    <w:rsid w:val="003F1F2C"/>
    <w:rsid w:val="003F1FC5"/>
    <w:rsid w:val="003F2796"/>
    <w:rsid w:val="003F2A51"/>
    <w:rsid w:val="003F2C50"/>
    <w:rsid w:val="003F408A"/>
    <w:rsid w:val="003F54B1"/>
    <w:rsid w:val="003F5E9C"/>
    <w:rsid w:val="003F61C4"/>
    <w:rsid w:val="003F66E8"/>
    <w:rsid w:val="003F67DC"/>
    <w:rsid w:val="003F7512"/>
    <w:rsid w:val="003F7A5A"/>
    <w:rsid w:val="00400C22"/>
    <w:rsid w:val="00400C7E"/>
    <w:rsid w:val="004016CB"/>
    <w:rsid w:val="00401BC0"/>
    <w:rsid w:val="00401E93"/>
    <w:rsid w:val="0040263A"/>
    <w:rsid w:val="004031F9"/>
    <w:rsid w:val="004032A2"/>
    <w:rsid w:val="00403FCD"/>
    <w:rsid w:val="00404A2C"/>
    <w:rsid w:val="0040606F"/>
    <w:rsid w:val="00406751"/>
    <w:rsid w:val="00406994"/>
    <w:rsid w:val="00406A4C"/>
    <w:rsid w:val="004073F7"/>
    <w:rsid w:val="004076E9"/>
    <w:rsid w:val="0041008E"/>
    <w:rsid w:val="004110EF"/>
    <w:rsid w:val="0041130B"/>
    <w:rsid w:val="00411953"/>
    <w:rsid w:val="00411DFE"/>
    <w:rsid w:val="00411F63"/>
    <w:rsid w:val="0041229A"/>
    <w:rsid w:val="00412B24"/>
    <w:rsid w:val="0041302D"/>
    <w:rsid w:val="00413147"/>
    <w:rsid w:val="004131D1"/>
    <w:rsid w:val="00413A6F"/>
    <w:rsid w:val="00413C8B"/>
    <w:rsid w:val="004144AE"/>
    <w:rsid w:val="004160B4"/>
    <w:rsid w:val="00416A23"/>
    <w:rsid w:val="00416DC2"/>
    <w:rsid w:val="00417265"/>
    <w:rsid w:val="004178E7"/>
    <w:rsid w:val="0041797E"/>
    <w:rsid w:val="00420802"/>
    <w:rsid w:val="00420899"/>
    <w:rsid w:val="004209C7"/>
    <w:rsid w:val="004213A4"/>
    <w:rsid w:val="004219D2"/>
    <w:rsid w:val="00422459"/>
    <w:rsid w:val="0042251B"/>
    <w:rsid w:val="0042285F"/>
    <w:rsid w:val="00422A9B"/>
    <w:rsid w:val="00423004"/>
    <w:rsid w:val="0042389E"/>
    <w:rsid w:val="00423938"/>
    <w:rsid w:val="0042419D"/>
    <w:rsid w:val="00424C17"/>
    <w:rsid w:val="00424E98"/>
    <w:rsid w:val="0042630D"/>
    <w:rsid w:val="00426B56"/>
    <w:rsid w:val="00426CF4"/>
    <w:rsid w:val="00427070"/>
    <w:rsid w:val="00430BF0"/>
    <w:rsid w:val="00430CE3"/>
    <w:rsid w:val="00431C2C"/>
    <w:rsid w:val="00432BE0"/>
    <w:rsid w:val="0043354D"/>
    <w:rsid w:val="004342FD"/>
    <w:rsid w:val="00434C58"/>
    <w:rsid w:val="00434D20"/>
    <w:rsid w:val="00434E05"/>
    <w:rsid w:val="00435351"/>
    <w:rsid w:val="00435CCE"/>
    <w:rsid w:val="004369AD"/>
    <w:rsid w:val="00436BE4"/>
    <w:rsid w:val="004402DE"/>
    <w:rsid w:val="00440A73"/>
    <w:rsid w:val="00440DF4"/>
    <w:rsid w:val="00441CA6"/>
    <w:rsid w:val="00441DB0"/>
    <w:rsid w:val="00442891"/>
    <w:rsid w:val="004432A3"/>
    <w:rsid w:val="004440C9"/>
    <w:rsid w:val="00444557"/>
    <w:rsid w:val="004461AB"/>
    <w:rsid w:val="00446AE1"/>
    <w:rsid w:val="00446E69"/>
    <w:rsid w:val="004473BB"/>
    <w:rsid w:val="0044746F"/>
    <w:rsid w:val="00447781"/>
    <w:rsid w:val="004500C3"/>
    <w:rsid w:val="00450EFB"/>
    <w:rsid w:val="00451906"/>
    <w:rsid w:val="00451986"/>
    <w:rsid w:val="0045243B"/>
    <w:rsid w:val="00452739"/>
    <w:rsid w:val="004545AD"/>
    <w:rsid w:val="00454663"/>
    <w:rsid w:val="00454A97"/>
    <w:rsid w:val="004550D7"/>
    <w:rsid w:val="004554E7"/>
    <w:rsid w:val="004604EA"/>
    <w:rsid w:val="0046070E"/>
    <w:rsid w:val="00460752"/>
    <w:rsid w:val="00461A6A"/>
    <w:rsid w:val="00462793"/>
    <w:rsid w:val="00462D03"/>
    <w:rsid w:val="00463500"/>
    <w:rsid w:val="00463AD1"/>
    <w:rsid w:val="00463F21"/>
    <w:rsid w:val="00463FC6"/>
    <w:rsid w:val="0046446B"/>
    <w:rsid w:val="00464C92"/>
    <w:rsid w:val="00465C4B"/>
    <w:rsid w:val="00466C04"/>
    <w:rsid w:val="00466E66"/>
    <w:rsid w:val="00467326"/>
    <w:rsid w:val="00470261"/>
    <w:rsid w:val="00470552"/>
    <w:rsid w:val="004707B6"/>
    <w:rsid w:val="00470A54"/>
    <w:rsid w:val="00471584"/>
    <w:rsid w:val="00471B09"/>
    <w:rsid w:val="00471BFD"/>
    <w:rsid w:val="00472179"/>
    <w:rsid w:val="00472AA0"/>
    <w:rsid w:val="00472CA9"/>
    <w:rsid w:val="00472F6C"/>
    <w:rsid w:val="00475506"/>
    <w:rsid w:val="0047568C"/>
    <w:rsid w:val="00476233"/>
    <w:rsid w:val="004765B7"/>
    <w:rsid w:val="00476C66"/>
    <w:rsid w:val="0047784E"/>
    <w:rsid w:val="00477A12"/>
    <w:rsid w:val="00480137"/>
    <w:rsid w:val="004806AC"/>
    <w:rsid w:val="00481B22"/>
    <w:rsid w:val="004820ED"/>
    <w:rsid w:val="004826EC"/>
    <w:rsid w:val="00482B3C"/>
    <w:rsid w:val="00482BC5"/>
    <w:rsid w:val="00483B37"/>
    <w:rsid w:val="00483B66"/>
    <w:rsid w:val="00483F0A"/>
    <w:rsid w:val="004851DC"/>
    <w:rsid w:val="0048594E"/>
    <w:rsid w:val="004861CA"/>
    <w:rsid w:val="00486B93"/>
    <w:rsid w:val="00486FBC"/>
    <w:rsid w:val="004872E4"/>
    <w:rsid w:val="004877A2"/>
    <w:rsid w:val="00487FB3"/>
    <w:rsid w:val="00490227"/>
    <w:rsid w:val="00490622"/>
    <w:rsid w:val="00491149"/>
    <w:rsid w:val="004911F4"/>
    <w:rsid w:val="00491240"/>
    <w:rsid w:val="00491A6A"/>
    <w:rsid w:val="0049216E"/>
    <w:rsid w:val="00492FAF"/>
    <w:rsid w:val="0049304D"/>
    <w:rsid w:val="00493A2B"/>
    <w:rsid w:val="00494E4D"/>
    <w:rsid w:val="00495157"/>
    <w:rsid w:val="00496897"/>
    <w:rsid w:val="004968EA"/>
    <w:rsid w:val="00497498"/>
    <w:rsid w:val="004A0078"/>
    <w:rsid w:val="004A0E1E"/>
    <w:rsid w:val="004A1719"/>
    <w:rsid w:val="004A202B"/>
    <w:rsid w:val="004A23BF"/>
    <w:rsid w:val="004A3324"/>
    <w:rsid w:val="004A34CA"/>
    <w:rsid w:val="004A3FEB"/>
    <w:rsid w:val="004A47D6"/>
    <w:rsid w:val="004A4944"/>
    <w:rsid w:val="004A6044"/>
    <w:rsid w:val="004A645E"/>
    <w:rsid w:val="004A658B"/>
    <w:rsid w:val="004A6DED"/>
    <w:rsid w:val="004A766C"/>
    <w:rsid w:val="004B0823"/>
    <w:rsid w:val="004B0A3B"/>
    <w:rsid w:val="004B1078"/>
    <w:rsid w:val="004B149D"/>
    <w:rsid w:val="004B1640"/>
    <w:rsid w:val="004B2238"/>
    <w:rsid w:val="004B2335"/>
    <w:rsid w:val="004B2BED"/>
    <w:rsid w:val="004B2D8C"/>
    <w:rsid w:val="004B3270"/>
    <w:rsid w:val="004B3303"/>
    <w:rsid w:val="004B46BA"/>
    <w:rsid w:val="004B4F53"/>
    <w:rsid w:val="004B4F57"/>
    <w:rsid w:val="004B51EB"/>
    <w:rsid w:val="004B52B5"/>
    <w:rsid w:val="004B555D"/>
    <w:rsid w:val="004B6810"/>
    <w:rsid w:val="004B6CC1"/>
    <w:rsid w:val="004B6E3E"/>
    <w:rsid w:val="004B708F"/>
    <w:rsid w:val="004B76B8"/>
    <w:rsid w:val="004C09F8"/>
    <w:rsid w:val="004C18E9"/>
    <w:rsid w:val="004C24CF"/>
    <w:rsid w:val="004C24FE"/>
    <w:rsid w:val="004C2642"/>
    <w:rsid w:val="004C375F"/>
    <w:rsid w:val="004C4114"/>
    <w:rsid w:val="004C432E"/>
    <w:rsid w:val="004C4620"/>
    <w:rsid w:val="004C49AE"/>
    <w:rsid w:val="004C4E02"/>
    <w:rsid w:val="004C4FC2"/>
    <w:rsid w:val="004C556A"/>
    <w:rsid w:val="004C5ADB"/>
    <w:rsid w:val="004C67B2"/>
    <w:rsid w:val="004C696C"/>
    <w:rsid w:val="004C6B57"/>
    <w:rsid w:val="004C6BB2"/>
    <w:rsid w:val="004C7568"/>
    <w:rsid w:val="004C7711"/>
    <w:rsid w:val="004C7A31"/>
    <w:rsid w:val="004D13CF"/>
    <w:rsid w:val="004D1D88"/>
    <w:rsid w:val="004D4784"/>
    <w:rsid w:val="004D5282"/>
    <w:rsid w:val="004D55C1"/>
    <w:rsid w:val="004D769A"/>
    <w:rsid w:val="004D782E"/>
    <w:rsid w:val="004E0063"/>
    <w:rsid w:val="004E08CA"/>
    <w:rsid w:val="004E0988"/>
    <w:rsid w:val="004E0FA0"/>
    <w:rsid w:val="004E2A51"/>
    <w:rsid w:val="004E381F"/>
    <w:rsid w:val="004E3C74"/>
    <w:rsid w:val="004E45DC"/>
    <w:rsid w:val="004E4A50"/>
    <w:rsid w:val="004E5413"/>
    <w:rsid w:val="004E65A7"/>
    <w:rsid w:val="004E74C0"/>
    <w:rsid w:val="004E76D4"/>
    <w:rsid w:val="004F04F6"/>
    <w:rsid w:val="004F0917"/>
    <w:rsid w:val="004F1295"/>
    <w:rsid w:val="004F1746"/>
    <w:rsid w:val="004F17C1"/>
    <w:rsid w:val="004F314B"/>
    <w:rsid w:val="004F321B"/>
    <w:rsid w:val="004F3E9F"/>
    <w:rsid w:val="004F434B"/>
    <w:rsid w:val="004F5833"/>
    <w:rsid w:val="004F618D"/>
    <w:rsid w:val="004F76B3"/>
    <w:rsid w:val="004F77C2"/>
    <w:rsid w:val="004F79AE"/>
    <w:rsid w:val="004F7F03"/>
    <w:rsid w:val="0050056B"/>
    <w:rsid w:val="00501371"/>
    <w:rsid w:val="00502393"/>
    <w:rsid w:val="00502B9D"/>
    <w:rsid w:val="005030AA"/>
    <w:rsid w:val="00504ED5"/>
    <w:rsid w:val="00506253"/>
    <w:rsid w:val="00506708"/>
    <w:rsid w:val="005119D4"/>
    <w:rsid w:val="0051295E"/>
    <w:rsid w:val="0051345D"/>
    <w:rsid w:val="0051348B"/>
    <w:rsid w:val="00514107"/>
    <w:rsid w:val="005155BC"/>
    <w:rsid w:val="00515F52"/>
    <w:rsid w:val="005164D7"/>
    <w:rsid w:val="005169B2"/>
    <w:rsid w:val="00516C77"/>
    <w:rsid w:val="005171D8"/>
    <w:rsid w:val="00517257"/>
    <w:rsid w:val="005172AE"/>
    <w:rsid w:val="00517730"/>
    <w:rsid w:val="00517C18"/>
    <w:rsid w:val="00520066"/>
    <w:rsid w:val="00520116"/>
    <w:rsid w:val="00520C23"/>
    <w:rsid w:val="00521C2A"/>
    <w:rsid w:val="00521D0F"/>
    <w:rsid w:val="00522111"/>
    <w:rsid w:val="00522453"/>
    <w:rsid w:val="00522E59"/>
    <w:rsid w:val="00523485"/>
    <w:rsid w:val="00524F0B"/>
    <w:rsid w:val="0052587E"/>
    <w:rsid w:val="005265BD"/>
    <w:rsid w:val="005279F1"/>
    <w:rsid w:val="0053042A"/>
    <w:rsid w:val="005310EE"/>
    <w:rsid w:val="0053194F"/>
    <w:rsid w:val="00531B0B"/>
    <w:rsid w:val="005322C3"/>
    <w:rsid w:val="005325EA"/>
    <w:rsid w:val="005326D6"/>
    <w:rsid w:val="00532AAB"/>
    <w:rsid w:val="00532F73"/>
    <w:rsid w:val="00532FEE"/>
    <w:rsid w:val="00533379"/>
    <w:rsid w:val="00534462"/>
    <w:rsid w:val="0053461C"/>
    <w:rsid w:val="005356D8"/>
    <w:rsid w:val="00535754"/>
    <w:rsid w:val="0053588E"/>
    <w:rsid w:val="00536188"/>
    <w:rsid w:val="005367C2"/>
    <w:rsid w:val="005373E4"/>
    <w:rsid w:val="00540626"/>
    <w:rsid w:val="005414C6"/>
    <w:rsid w:val="005414ED"/>
    <w:rsid w:val="0054166D"/>
    <w:rsid w:val="00541D79"/>
    <w:rsid w:val="00541DB0"/>
    <w:rsid w:val="005437C6"/>
    <w:rsid w:val="0054430B"/>
    <w:rsid w:val="00544350"/>
    <w:rsid w:val="00545621"/>
    <w:rsid w:val="005464D0"/>
    <w:rsid w:val="005464D1"/>
    <w:rsid w:val="00546C99"/>
    <w:rsid w:val="005471D6"/>
    <w:rsid w:val="0055011E"/>
    <w:rsid w:val="00550318"/>
    <w:rsid w:val="00550C45"/>
    <w:rsid w:val="00552E5A"/>
    <w:rsid w:val="00553ADE"/>
    <w:rsid w:val="00553BB0"/>
    <w:rsid w:val="00553EB0"/>
    <w:rsid w:val="00553F89"/>
    <w:rsid w:val="00554305"/>
    <w:rsid w:val="00554EF9"/>
    <w:rsid w:val="005551E6"/>
    <w:rsid w:val="005553E2"/>
    <w:rsid w:val="00555562"/>
    <w:rsid w:val="0055634F"/>
    <w:rsid w:val="00556A1B"/>
    <w:rsid w:val="00556BF4"/>
    <w:rsid w:val="00556D6F"/>
    <w:rsid w:val="00556DAA"/>
    <w:rsid w:val="00556F2E"/>
    <w:rsid w:val="005611F8"/>
    <w:rsid w:val="00563CA8"/>
    <w:rsid w:val="00564178"/>
    <w:rsid w:val="005645B2"/>
    <w:rsid w:val="00564E91"/>
    <w:rsid w:val="00565330"/>
    <w:rsid w:val="00565E62"/>
    <w:rsid w:val="00566AA4"/>
    <w:rsid w:val="0056706E"/>
    <w:rsid w:val="0056759B"/>
    <w:rsid w:val="005676D5"/>
    <w:rsid w:val="005679FC"/>
    <w:rsid w:val="00570641"/>
    <w:rsid w:val="00570AE0"/>
    <w:rsid w:val="0057196F"/>
    <w:rsid w:val="00571AE9"/>
    <w:rsid w:val="00571CB0"/>
    <w:rsid w:val="0057230B"/>
    <w:rsid w:val="00572622"/>
    <w:rsid w:val="005727B7"/>
    <w:rsid w:val="0057342F"/>
    <w:rsid w:val="00574CD6"/>
    <w:rsid w:val="00575988"/>
    <w:rsid w:val="00575E64"/>
    <w:rsid w:val="00575E9D"/>
    <w:rsid w:val="00575F19"/>
    <w:rsid w:val="00576038"/>
    <w:rsid w:val="0057644F"/>
    <w:rsid w:val="00576B0A"/>
    <w:rsid w:val="00577883"/>
    <w:rsid w:val="00577A68"/>
    <w:rsid w:val="00577AF2"/>
    <w:rsid w:val="00580DF3"/>
    <w:rsid w:val="00580E2C"/>
    <w:rsid w:val="00580E38"/>
    <w:rsid w:val="005814E4"/>
    <w:rsid w:val="005816FD"/>
    <w:rsid w:val="00582619"/>
    <w:rsid w:val="00582EC0"/>
    <w:rsid w:val="00582F70"/>
    <w:rsid w:val="005831F6"/>
    <w:rsid w:val="00583313"/>
    <w:rsid w:val="00583835"/>
    <w:rsid w:val="00584668"/>
    <w:rsid w:val="00584804"/>
    <w:rsid w:val="00585347"/>
    <w:rsid w:val="005854A2"/>
    <w:rsid w:val="0058678C"/>
    <w:rsid w:val="00587C27"/>
    <w:rsid w:val="00590046"/>
    <w:rsid w:val="005912BF"/>
    <w:rsid w:val="0059152C"/>
    <w:rsid w:val="00591667"/>
    <w:rsid w:val="005923CA"/>
    <w:rsid w:val="00592C05"/>
    <w:rsid w:val="00592EFB"/>
    <w:rsid w:val="005932EF"/>
    <w:rsid w:val="005937A7"/>
    <w:rsid w:val="00593E2A"/>
    <w:rsid w:val="00594AC0"/>
    <w:rsid w:val="00594B7B"/>
    <w:rsid w:val="00594C3C"/>
    <w:rsid w:val="005951E5"/>
    <w:rsid w:val="00595A46"/>
    <w:rsid w:val="00597496"/>
    <w:rsid w:val="00597C64"/>
    <w:rsid w:val="005A0F4B"/>
    <w:rsid w:val="005A11DE"/>
    <w:rsid w:val="005A1A2F"/>
    <w:rsid w:val="005A238F"/>
    <w:rsid w:val="005A28E2"/>
    <w:rsid w:val="005A2982"/>
    <w:rsid w:val="005A2B23"/>
    <w:rsid w:val="005A36CD"/>
    <w:rsid w:val="005A4C70"/>
    <w:rsid w:val="005A4C9C"/>
    <w:rsid w:val="005A627C"/>
    <w:rsid w:val="005A673B"/>
    <w:rsid w:val="005A6AFC"/>
    <w:rsid w:val="005A6E32"/>
    <w:rsid w:val="005A6E3B"/>
    <w:rsid w:val="005A772D"/>
    <w:rsid w:val="005A79CC"/>
    <w:rsid w:val="005A7C5E"/>
    <w:rsid w:val="005B0318"/>
    <w:rsid w:val="005B055A"/>
    <w:rsid w:val="005B0BC6"/>
    <w:rsid w:val="005B0F79"/>
    <w:rsid w:val="005B46A2"/>
    <w:rsid w:val="005B5B7D"/>
    <w:rsid w:val="005B5C53"/>
    <w:rsid w:val="005B7050"/>
    <w:rsid w:val="005B7BC8"/>
    <w:rsid w:val="005C037E"/>
    <w:rsid w:val="005C168D"/>
    <w:rsid w:val="005C1C58"/>
    <w:rsid w:val="005C1FAD"/>
    <w:rsid w:val="005C221B"/>
    <w:rsid w:val="005C2F90"/>
    <w:rsid w:val="005C3981"/>
    <w:rsid w:val="005C401C"/>
    <w:rsid w:val="005C41EF"/>
    <w:rsid w:val="005C662D"/>
    <w:rsid w:val="005D0198"/>
    <w:rsid w:val="005D0609"/>
    <w:rsid w:val="005D0F75"/>
    <w:rsid w:val="005D0FFA"/>
    <w:rsid w:val="005D1D59"/>
    <w:rsid w:val="005D2D11"/>
    <w:rsid w:val="005D2F8F"/>
    <w:rsid w:val="005D31CE"/>
    <w:rsid w:val="005D341D"/>
    <w:rsid w:val="005D4155"/>
    <w:rsid w:val="005D51F0"/>
    <w:rsid w:val="005D68E2"/>
    <w:rsid w:val="005D741B"/>
    <w:rsid w:val="005E0B2D"/>
    <w:rsid w:val="005E15BA"/>
    <w:rsid w:val="005E1768"/>
    <w:rsid w:val="005E2357"/>
    <w:rsid w:val="005E2373"/>
    <w:rsid w:val="005E267E"/>
    <w:rsid w:val="005E3043"/>
    <w:rsid w:val="005E34EA"/>
    <w:rsid w:val="005E5E5E"/>
    <w:rsid w:val="005E6BA0"/>
    <w:rsid w:val="005E7B47"/>
    <w:rsid w:val="005E7B6F"/>
    <w:rsid w:val="005F0036"/>
    <w:rsid w:val="005F07FE"/>
    <w:rsid w:val="005F0C9E"/>
    <w:rsid w:val="005F1170"/>
    <w:rsid w:val="005F2010"/>
    <w:rsid w:val="005F227A"/>
    <w:rsid w:val="005F23E7"/>
    <w:rsid w:val="005F295D"/>
    <w:rsid w:val="005F2AC0"/>
    <w:rsid w:val="005F2C4D"/>
    <w:rsid w:val="005F30AE"/>
    <w:rsid w:val="005F34CE"/>
    <w:rsid w:val="005F3F8E"/>
    <w:rsid w:val="005F3FC4"/>
    <w:rsid w:val="005F4026"/>
    <w:rsid w:val="005F403B"/>
    <w:rsid w:val="005F46BF"/>
    <w:rsid w:val="005F47C2"/>
    <w:rsid w:val="005F58CD"/>
    <w:rsid w:val="005F5B97"/>
    <w:rsid w:val="005F60BA"/>
    <w:rsid w:val="005F69AA"/>
    <w:rsid w:val="005F6A56"/>
    <w:rsid w:val="005F6BF4"/>
    <w:rsid w:val="005F7C52"/>
    <w:rsid w:val="0060121B"/>
    <w:rsid w:val="006018EA"/>
    <w:rsid w:val="00601913"/>
    <w:rsid w:val="00602F2E"/>
    <w:rsid w:val="00603380"/>
    <w:rsid w:val="006039E4"/>
    <w:rsid w:val="00603E00"/>
    <w:rsid w:val="0060448B"/>
    <w:rsid w:val="00604E5E"/>
    <w:rsid w:val="00604EDB"/>
    <w:rsid w:val="00606671"/>
    <w:rsid w:val="00607042"/>
    <w:rsid w:val="006072E8"/>
    <w:rsid w:val="00610342"/>
    <w:rsid w:val="00610346"/>
    <w:rsid w:val="006105BB"/>
    <w:rsid w:val="0061091B"/>
    <w:rsid w:val="00610DCE"/>
    <w:rsid w:val="006112A4"/>
    <w:rsid w:val="00611835"/>
    <w:rsid w:val="00611F65"/>
    <w:rsid w:val="0061346B"/>
    <w:rsid w:val="006138B6"/>
    <w:rsid w:val="00613A46"/>
    <w:rsid w:val="00613B69"/>
    <w:rsid w:val="00613B92"/>
    <w:rsid w:val="00613CAE"/>
    <w:rsid w:val="00613FBF"/>
    <w:rsid w:val="00614470"/>
    <w:rsid w:val="006149EE"/>
    <w:rsid w:val="006151F0"/>
    <w:rsid w:val="00615564"/>
    <w:rsid w:val="00615B95"/>
    <w:rsid w:val="00616770"/>
    <w:rsid w:val="00616A70"/>
    <w:rsid w:val="00616BE2"/>
    <w:rsid w:val="00616F10"/>
    <w:rsid w:val="00616F94"/>
    <w:rsid w:val="00617379"/>
    <w:rsid w:val="0061759E"/>
    <w:rsid w:val="006178A3"/>
    <w:rsid w:val="0062181D"/>
    <w:rsid w:val="006218B5"/>
    <w:rsid w:val="00621D88"/>
    <w:rsid w:val="0062286B"/>
    <w:rsid w:val="00622D6C"/>
    <w:rsid w:val="00623FE5"/>
    <w:rsid w:val="00625617"/>
    <w:rsid w:val="00625C61"/>
    <w:rsid w:val="00625D72"/>
    <w:rsid w:val="006260FA"/>
    <w:rsid w:val="00626262"/>
    <w:rsid w:val="0062638B"/>
    <w:rsid w:val="006263D1"/>
    <w:rsid w:val="0062754E"/>
    <w:rsid w:val="006275CD"/>
    <w:rsid w:val="006301B0"/>
    <w:rsid w:val="00630BA4"/>
    <w:rsid w:val="006314E0"/>
    <w:rsid w:val="00632033"/>
    <w:rsid w:val="00632D04"/>
    <w:rsid w:val="00632FBB"/>
    <w:rsid w:val="006331A5"/>
    <w:rsid w:val="00633420"/>
    <w:rsid w:val="00633B67"/>
    <w:rsid w:val="0063408A"/>
    <w:rsid w:val="00634B37"/>
    <w:rsid w:val="006352E2"/>
    <w:rsid w:val="00635870"/>
    <w:rsid w:val="00635921"/>
    <w:rsid w:val="00635DF1"/>
    <w:rsid w:val="006362F2"/>
    <w:rsid w:val="00636348"/>
    <w:rsid w:val="00636CAD"/>
    <w:rsid w:val="006373BD"/>
    <w:rsid w:val="0063760C"/>
    <w:rsid w:val="00637F80"/>
    <w:rsid w:val="0064005F"/>
    <w:rsid w:val="00640794"/>
    <w:rsid w:val="00640893"/>
    <w:rsid w:val="006409BC"/>
    <w:rsid w:val="00640A98"/>
    <w:rsid w:val="00641410"/>
    <w:rsid w:val="00641660"/>
    <w:rsid w:val="00642023"/>
    <w:rsid w:val="006426C7"/>
    <w:rsid w:val="006437E0"/>
    <w:rsid w:val="00643A77"/>
    <w:rsid w:val="006441D9"/>
    <w:rsid w:val="00644290"/>
    <w:rsid w:val="00644317"/>
    <w:rsid w:val="00644BC9"/>
    <w:rsid w:val="00644DD3"/>
    <w:rsid w:val="00644F7F"/>
    <w:rsid w:val="00645694"/>
    <w:rsid w:val="006456AA"/>
    <w:rsid w:val="0064632C"/>
    <w:rsid w:val="00646385"/>
    <w:rsid w:val="0064674A"/>
    <w:rsid w:val="00646D7B"/>
    <w:rsid w:val="006477E6"/>
    <w:rsid w:val="00650644"/>
    <w:rsid w:val="006512E5"/>
    <w:rsid w:val="006515AA"/>
    <w:rsid w:val="00651D31"/>
    <w:rsid w:val="006527B7"/>
    <w:rsid w:val="0065379C"/>
    <w:rsid w:val="00655FCD"/>
    <w:rsid w:val="006567A0"/>
    <w:rsid w:val="0065692A"/>
    <w:rsid w:val="006575E9"/>
    <w:rsid w:val="00657C2D"/>
    <w:rsid w:val="0066019C"/>
    <w:rsid w:val="006610BC"/>
    <w:rsid w:val="00661BD0"/>
    <w:rsid w:val="00662220"/>
    <w:rsid w:val="006622C7"/>
    <w:rsid w:val="00662E93"/>
    <w:rsid w:val="00663C89"/>
    <w:rsid w:val="00664CC7"/>
    <w:rsid w:val="00665DFD"/>
    <w:rsid w:val="00666023"/>
    <w:rsid w:val="0066606F"/>
    <w:rsid w:val="00666292"/>
    <w:rsid w:val="00667116"/>
    <w:rsid w:val="00667134"/>
    <w:rsid w:val="006671D0"/>
    <w:rsid w:val="006675CF"/>
    <w:rsid w:val="00667C6B"/>
    <w:rsid w:val="00670CAF"/>
    <w:rsid w:val="0067126D"/>
    <w:rsid w:val="006717DA"/>
    <w:rsid w:val="00671959"/>
    <w:rsid w:val="00671AB0"/>
    <w:rsid w:val="00671DDF"/>
    <w:rsid w:val="00671FE4"/>
    <w:rsid w:val="00672B77"/>
    <w:rsid w:val="006736FB"/>
    <w:rsid w:val="00673C7A"/>
    <w:rsid w:val="0067471E"/>
    <w:rsid w:val="00674C04"/>
    <w:rsid w:val="00674DA0"/>
    <w:rsid w:val="00675D58"/>
    <w:rsid w:val="00675E94"/>
    <w:rsid w:val="0067633B"/>
    <w:rsid w:val="00676D39"/>
    <w:rsid w:val="00677FF6"/>
    <w:rsid w:val="00682187"/>
    <w:rsid w:val="00682550"/>
    <w:rsid w:val="00682577"/>
    <w:rsid w:val="006826AD"/>
    <w:rsid w:val="006829DC"/>
    <w:rsid w:val="00683745"/>
    <w:rsid w:val="00683B48"/>
    <w:rsid w:val="00683F95"/>
    <w:rsid w:val="00684C3B"/>
    <w:rsid w:val="00686EA2"/>
    <w:rsid w:val="00687227"/>
    <w:rsid w:val="006872E6"/>
    <w:rsid w:val="00687F3F"/>
    <w:rsid w:val="00690929"/>
    <w:rsid w:val="00690E5E"/>
    <w:rsid w:val="00691110"/>
    <w:rsid w:val="006916EB"/>
    <w:rsid w:val="00692F68"/>
    <w:rsid w:val="0069301D"/>
    <w:rsid w:val="006942A2"/>
    <w:rsid w:val="00694D50"/>
    <w:rsid w:val="00694FE9"/>
    <w:rsid w:val="00695970"/>
    <w:rsid w:val="006962FA"/>
    <w:rsid w:val="00696325"/>
    <w:rsid w:val="00696558"/>
    <w:rsid w:val="00696810"/>
    <w:rsid w:val="00696AD5"/>
    <w:rsid w:val="00697667"/>
    <w:rsid w:val="00697D2B"/>
    <w:rsid w:val="006A14C6"/>
    <w:rsid w:val="006A1898"/>
    <w:rsid w:val="006A1BDA"/>
    <w:rsid w:val="006A3318"/>
    <w:rsid w:val="006A36DD"/>
    <w:rsid w:val="006A39D3"/>
    <w:rsid w:val="006A458F"/>
    <w:rsid w:val="006A73E2"/>
    <w:rsid w:val="006B0836"/>
    <w:rsid w:val="006B090A"/>
    <w:rsid w:val="006B1988"/>
    <w:rsid w:val="006B2C7A"/>
    <w:rsid w:val="006B339D"/>
    <w:rsid w:val="006B4898"/>
    <w:rsid w:val="006B4D7C"/>
    <w:rsid w:val="006B5750"/>
    <w:rsid w:val="006B5DD1"/>
    <w:rsid w:val="006B60F1"/>
    <w:rsid w:val="006B6A55"/>
    <w:rsid w:val="006B6F26"/>
    <w:rsid w:val="006B7BB9"/>
    <w:rsid w:val="006B7CFA"/>
    <w:rsid w:val="006B7DDA"/>
    <w:rsid w:val="006C02FE"/>
    <w:rsid w:val="006C0321"/>
    <w:rsid w:val="006C058D"/>
    <w:rsid w:val="006C0775"/>
    <w:rsid w:val="006C160F"/>
    <w:rsid w:val="006C2BFE"/>
    <w:rsid w:val="006C2CDD"/>
    <w:rsid w:val="006C30A7"/>
    <w:rsid w:val="006C36B6"/>
    <w:rsid w:val="006C3DA5"/>
    <w:rsid w:val="006C4538"/>
    <w:rsid w:val="006C646D"/>
    <w:rsid w:val="006C6801"/>
    <w:rsid w:val="006C6AD7"/>
    <w:rsid w:val="006C71B2"/>
    <w:rsid w:val="006C7B79"/>
    <w:rsid w:val="006D017C"/>
    <w:rsid w:val="006D0451"/>
    <w:rsid w:val="006D06C5"/>
    <w:rsid w:val="006D0A09"/>
    <w:rsid w:val="006D1128"/>
    <w:rsid w:val="006D1AA3"/>
    <w:rsid w:val="006D2359"/>
    <w:rsid w:val="006D2E52"/>
    <w:rsid w:val="006D3354"/>
    <w:rsid w:val="006D48D1"/>
    <w:rsid w:val="006D4FF0"/>
    <w:rsid w:val="006D5E29"/>
    <w:rsid w:val="006D6605"/>
    <w:rsid w:val="006D6DD1"/>
    <w:rsid w:val="006D7411"/>
    <w:rsid w:val="006D7893"/>
    <w:rsid w:val="006D7E9A"/>
    <w:rsid w:val="006E01CE"/>
    <w:rsid w:val="006E1868"/>
    <w:rsid w:val="006E1C68"/>
    <w:rsid w:val="006E1D37"/>
    <w:rsid w:val="006E1D90"/>
    <w:rsid w:val="006E241C"/>
    <w:rsid w:val="006E2DB6"/>
    <w:rsid w:val="006E2F8C"/>
    <w:rsid w:val="006E317A"/>
    <w:rsid w:val="006E4B57"/>
    <w:rsid w:val="006E4DDC"/>
    <w:rsid w:val="006E59FD"/>
    <w:rsid w:val="006E5DB3"/>
    <w:rsid w:val="006E7F69"/>
    <w:rsid w:val="006F035F"/>
    <w:rsid w:val="006F1AB5"/>
    <w:rsid w:val="006F28C2"/>
    <w:rsid w:val="006F305A"/>
    <w:rsid w:val="006F34E0"/>
    <w:rsid w:val="006F3F7B"/>
    <w:rsid w:val="006F5224"/>
    <w:rsid w:val="006F544D"/>
    <w:rsid w:val="006F7B09"/>
    <w:rsid w:val="0070050F"/>
    <w:rsid w:val="007016DE"/>
    <w:rsid w:val="007017FE"/>
    <w:rsid w:val="00701EBB"/>
    <w:rsid w:val="00702541"/>
    <w:rsid w:val="007028F8"/>
    <w:rsid w:val="00703305"/>
    <w:rsid w:val="00703D68"/>
    <w:rsid w:val="00703D6A"/>
    <w:rsid w:val="00704541"/>
    <w:rsid w:val="00704848"/>
    <w:rsid w:val="00705236"/>
    <w:rsid w:val="00705320"/>
    <w:rsid w:val="007057DE"/>
    <w:rsid w:val="007059F6"/>
    <w:rsid w:val="00705C7E"/>
    <w:rsid w:val="0070672B"/>
    <w:rsid w:val="00710A7E"/>
    <w:rsid w:val="00710E7F"/>
    <w:rsid w:val="00710ED0"/>
    <w:rsid w:val="00710FBA"/>
    <w:rsid w:val="0071104C"/>
    <w:rsid w:val="00712149"/>
    <w:rsid w:val="0071285E"/>
    <w:rsid w:val="007129C1"/>
    <w:rsid w:val="00713663"/>
    <w:rsid w:val="007142E4"/>
    <w:rsid w:val="00714A72"/>
    <w:rsid w:val="00714F2B"/>
    <w:rsid w:val="00715C17"/>
    <w:rsid w:val="00715DF5"/>
    <w:rsid w:val="00716C7C"/>
    <w:rsid w:val="00716DD6"/>
    <w:rsid w:val="00720060"/>
    <w:rsid w:val="0072069C"/>
    <w:rsid w:val="00720D2A"/>
    <w:rsid w:val="00720DE8"/>
    <w:rsid w:val="0072227C"/>
    <w:rsid w:val="00723A4E"/>
    <w:rsid w:val="007249D7"/>
    <w:rsid w:val="00724E15"/>
    <w:rsid w:val="00724E98"/>
    <w:rsid w:val="00725C3D"/>
    <w:rsid w:val="00726ACB"/>
    <w:rsid w:val="00726C78"/>
    <w:rsid w:val="007272BA"/>
    <w:rsid w:val="00727AB0"/>
    <w:rsid w:val="007300F5"/>
    <w:rsid w:val="00730C7C"/>
    <w:rsid w:val="00730D0B"/>
    <w:rsid w:val="00731C85"/>
    <w:rsid w:val="00732831"/>
    <w:rsid w:val="00733F69"/>
    <w:rsid w:val="00734437"/>
    <w:rsid w:val="0073558E"/>
    <w:rsid w:val="00736005"/>
    <w:rsid w:val="007363AD"/>
    <w:rsid w:val="00736A3B"/>
    <w:rsid w:val="00736AF0"/>
    <w:rsid w:val="00736E2F"/>
    <w:rsid w:val="00736FBD"/>
    <w:rsid w:val="007376DE"/>
    <w:rsid w:val="007379A9"/>
    <w:rsid w:val="00737CF3"/>
    <w:rsid w:val="007405F6"/>
    <w:rsid w:val="00740AC7"/>
    <w:rsid w:val="00741331"/>
    <w:rsid w:val="00741F60"/>
    <w:rsid w:val="0074235D"/>
    <w:rsid w:val="00743594"/>
    <w:rsid w:val="007449E4"/>
    <w:rsid w:val="00745AC2"/>
    <w:rsid w:val="00745C13"/>
    <w:rsid w:val="00745FC2"/>
    <w:rsid w:val="007514E3"/>
    <w:rsid w:val="0075264F"/>
    <w:rsid w:val="00752A10"/>
    <w:rsid w:val="0075303B"/>
    <w:rsid w:val="007531A3"/>
    <w:rsid w:val="007535F1"/>
    <w:rsid w:val="007544F8"/>
    <w:rsid w:val="007562A6"/>
    <w:rsid w:val="00756985"/>
    <w:rsid w:val="00757CD3"/>
    <w:rsid w:val="00757D1E"/>
    <w:rsid w:val="007616FD"/>
    <w:rsid w:val="00761C72"/>
    <w:rsid w:val="00763A7E"/>
    <w:rsid w:val="00763CC4"/>
    <w:rsid w:val="00763CDF"/>
    <w:rsid w:val="00764047"/>
    <w:rsid w:val="0076459C"/>
    <w:rsid w:val="007645A2"/>
    <w:rsid w:val="0076546C"/>
    <w:rsid w:val="007666EA"/>
    <w:rsid w:val="00766E8D"/>
    <w:rsid w:val="00766F8E"/>
    <w:rsid w:val="007707DF"/>
    <w:rsid w:val="00771726"/>
    <w:rsid w:val="00771A4B"/>
    <w:rsid w:val="00771BD6"/>
    <w:rsid w:val="00771C36"/>
    <w:rsid w:val="00772147"/>
    <w:rsid w:val="007722AD"/>
    <w:rsid w:val="00772371"/>
    <w:rsid w:val="00774129"/>
    <w:rsid w:val="00774D15"/>
    <w:rsid w:val="00774F7F"/>
    <w:rsid w:val="0077601A"/>
    <w:rsid w:val="00776A2D"/>
    <w:rsid w:val="007776E7"/>
    <w:rsid w:val="0078036C"/>
    <w:rsid w:val="007805F7"/>
    <w:rsid w:val="00781CA9"/>
    <w:rsid w:val="007826EA"/>
    <w:rsid w:val="007826EB"/>
    <w:rsid w:val="007828C5"/>
    <w:rsid w:val="00784392"/>
    <w:rsid w:val="0078459F"/>
    <w:rsid w:val="007849ED"/>
    <w:rsid w:val="00784CDB"/>
    <w:rsid w:val="00785B04"/>
    <w:rsid w:val="00785C9C"/>
    <w:rsid w:val="00785D55"/>
    <w:rsid w:val="00785F10"/>
    <w:rsid w:val="007866D0"/>
    <w:rsid w:val="00786F8A"/>
    <w:rsid w:val="007878F9"/>
    <w:rsid w:val="00787C74"/>
    <w:rsid w:val="0079226F"/>
    <w:rsid w:val="007922FD"/>
    <w:rsid w:val="0079233A"/>
    <w:rsid w:val="0079268D"/>
    <w:rsid w:val="00792B51"/>
    <w:rsid w:val="00792C73"/>
    <w:rsid w:val="0079353C"/>
    <w:rsid w:val="00793D7A"/>
    <w:rsid w:val="0079410D"/>
    <w:rsid w:val="00794150"/>
    <w:rsid w:val="0079715E"/>
    <w:rsid w:val="0079731F"/>
    <w:rsid w:val="007A0950"/>
    <w:rsid w:val="007A09A4"/>
    <w:rsid w:val="007A12C5"/>
    <w:rsid w:val="007A1C97"/>
    <w:rsid w:val="007A23BD"/>
    <w:rsid w:val="007A3538"/>
    <w:rsid w:val="007A46A8"/>
    <w:rsid w:val="007A50B6"/>
    <w:rsid w:val="007A5568"/>
    <w:rsid w:val="007A5A66"/>
    <w:rsid w:val="007A5BC3"/>
    <w:rsid w:val="007A5E22"/>
    <w:rsid w:val="007A6674"/>
    <w:rsid w:val="007A6BB8"/>
    <w:rsid w:val="007A7772"/>
    <w:rsid w:val="007B27F3"/>
    <w:rsid w:val="007B3120"/>
    <w:rsid w:val="007B3279"/>
    <w:rsid w:val="007B35AE"/>
    <w:rsid w:val="007B3746"/>
    <w:rsid w:val="007B4044"/>
    <w:rsid w:val="007B423B"/>
    <w:rsid w:val="007B45BB"/>
    <w:rsid w:val="007B4E90"/>
    <w:rsid w:val="007B583B"/>
    <w:rsid w:val="007B5FF0"/>
    <w:rsid w:val="007B61F2"/>
    <w:rsid w:val="007B69AA"/>
    <w:rsid w:val="007B7066"/>
    <w:rsid w:val="007B783E"/>
    <w:rsid w:val="007B7A63"/>
    <w:rsid w:val="007C0042"/>
    <w:rsid w:val="007C118D"/>
    <w:rsid w:val="007C169F"/>
    <w:rsid w:val="007C3128"/>
    <w:rsid w:val="007C343C"/>
    <w:rsid w:val="007C3478"/>
    <w:rsid w:val="007C45BC"/>
    <w:rsid w:val="007C4CB3"/>
    <w:rsid w:val="007C4E0C"/>
    <w:rsid w:val="007C503B"/>
    <w:rsid w:val="007C53D9"/>
    <w:rsid w:val="007C5859"/>
    <w:rsid w:val="007C5A5C"/>
    <w:rsid w:val="007C5B22"/>
    <w:rsid w:val="007C6A53"/>
    <w:rsid w:val="007C6D4F"/>
    <w:rsid w:val="007C6F99"/>
    <w:rsid w:val="007C7F6B"/>
    <w:rsid w:val="007D04BB"/>
    <w:rsid w:val="007D0FDC"/>
    <w:rsid w:val="007D101B"/>
    <w:rsid w:val="007D25A7"/>
    <w:rsid w:val="007D29BA"/>
    <w:rsid w:val="007D2A74"/>
    <w:rsid w:val="007D2D4A"/>
    <w:rsid w:val="007D30B1"/>
    <w:rsid w:val="007D341B"/>
    <w:rsid w:val="007D365D"/>
    <w:rsid w:val="007D394E"/>
    <w:rsid w:val="007D42FF"/>
    <w:rsid w:val="007D654D"/>
    <w:rsid w:val="007D7891"/>
    <w:rsid w:val="007E02BA"/>
    <w:rsid w:val="007E0339"/>
    <w:rsid w:val="007E0AB2"/>
    <w:rsid w:val="007E0BB9"/>
    <w:rsid w:val="007E18BC"/>
    <w:rsid w:val="007E1BB7"/>
    <w:rsid w:val="007E1E1F"/>
    <w:rsid w:val="007E2413"/>
    <w:rsid w:val="007E25F5"/>
    <w:rsid w:val="007E2D70"/>
    <w:rsid w:val="007E37F0"/>
    <w:rsid w:val="007E3B79"/>
    <w:rsid w:val="007E3E7E"/>
    <w:rsid w:val="007E4A41"/>
    <w:rsid w:val="007E4BD3"/>
    <w:rsid w:val="007E5576"/>
    <w:rsid w:val="007E6099"/>
    <w:rsid w:val="007E6D49"/>
    <w:rsid w:val="007E7ECD"/>
    <w:rsid w:val="007F025F"/>
    <w:rsid w:val="007F05AF"/>
    <w:rsid w:val="007F05C3"/>
    <w:rsid w:val="007F06C0"/>
    <w:rsid w:val="007F0A2B"/>
    <w:rsid w:val="007F1A11"/>
    <w:rsid w:val="007F21C3"/>
    <w:rsid w:val="007F23BB"/>
    <w:rsid w:val="007F253E"/>
    <w:rsid w:val="007F3388"/>
    <w:rsid w:val="007F47AA"/>
    <w:rsid w:val="007F5F35"/>
    <w:rsid w:val="007F62C1"/>
    <w:rsid w:val="007F660B"/>
    <w:rsid w:val="007F6D28"/>
    <w:rsid w:val="007F725C"/>
    <w:rsid w:val="00804871"/>
    <w:rsid w:val="008048E0"/>
    <w:rsid w:val="00805591"/>
    <w:rsid w:val="00805D77"/>
    <w:rsid w:val="00805EF3"/>
    <w:rsid w:val="00805F8B"/>
    <w:rsid w:val="00806832"/>
    <w:rsid w:val="00806B22"/>
    <w:rsid w:val="0080750F"/>
    <w:rsid w:val="008103B4"/>
    <w:rsid w:val="008107E9"/>
    <w:rsid w:val="008108C8"/>
    <w:rsid w:val="00811AE6"/>
    <w:rsid w:val="008123B5"/>
    <w:rsid w:val="00812476"/>
    <w:rsid w:val="00812585"/>
    <w:rsid w:val="00812B64"/>
    <w:rsid w:val="0081317F"/>
    <w:rsid w:val="00813983"/>
    <w:rsid w:val="00813CF2"/>
    <w:rsid w:val="0081406F"/>
    <w:rsid w:val="00814622"/>
    <w:rsid w:val="00814E43"/>
    <w:rsid w:val="0081597E"/>
    <w:rsid w:val="00816AB7"/>
    <w:rsid w:val="00817D84"/>
    <w:rsid w:val="0082233F"/>
    <w:rsid w:val="00823A4A"/>
    <w:rsid w:val="00823BCA"/>
    <w:rsid w:val="0082408D"/>
    <w:rsid w:val="00824AD5"/>
    <w:rsid w:val="0082798F"/>
    <w:rsid w:val="00827ED2"/>
    <w:rsid w:val="00830263"/>
    <w:rsid w:val="008303AB"/>
    <w:rsid w:val="00832B97"/>
    <w:rsid w:val="00833B9F"/>
    <w:rsid w:val="00834247"/>
    <w:rsid w:val="00834A34"/>
    <w:rsid w:val="00835842"/>
    <w:rsid w:val="00835AC1"/>
    <w:rsid w:val="00835E76"/>
    <w:rsid w:val="0083631E"/>
    <w:rsid w:val="00837111"/>
    <w:rsid w:val="00840C61"/>
    <w:rsid w:val="00841002"/>
    <w:rsid w:val="00841446"/>
    <w:rsid w:val="00841861"/>
    <w:rsid w:val="008428D0"/>
    <w:rsid w:val="00842C70"/>
    <w:rsid w:val="008434DA"/>
    <w:rsid w:val="008438BD"/>
    <w:rsid w:val="00844D58"/>
    <w:rsid w:val="00845FC8"/>
    <w:rsid w:val="0084693B"/>
    <w:rsid w:val="0084697E"/>
    <w:rsid w:val="008470EB"/>
    <w:rsid w:val="008474A0"/>
    <w:rsid w:val="00847E90"/>
    <w:rsid w:val="008500CD"/>
    <w:rsid w:val="00850DA3"/>
    <w:rsid w:val="00850DB4"/>
    <w:rsid w:val="00851D8C"/>
    <w:rsid w:val="00852061"/>
    <w:rsid w:val="00853B16"/>
    <w:rsid w:val="008540B9"/>
    <w:rsid w:val="0085489C"/>
    <w:rsid w:val="00855FD0"/>
    <w:rsid w:val="00856534"/>
    <w:rsid w:val="008568D6"/>
    <w:rsid w:val="008575C9"/>
    <w:rsid w:val="00861149"/>
    <w:rsid w:val="00861539"/>
    <w:rsid w:val="00861DFB"/>
    <w:rsid w:val="0086320E"/>
    <w:rsid w:val="008633CA"/>
    <w:rsid w:val="008642C9"/>
    <w:rsid w:val="00865A5F"/>
    <w:rsid w:val="00865AE0"/>
    <w:rsid w:val="00870856"/>
    <w:rsid w:val="00870AE9"/>
    <w:rsid w:val="00871416"/>
    <w:rsid w:val="008717EF"/>
    <w:rsid w:val="0087222E"/>
    <w:rsid w:val="00872983"/>
    <w:rsid w:val="00873256"/>
    <w:rsid w:val="008732D7"/>
    <w:rsid w:val="00873500"/>
    <w:rsid w:val="008743D7"/>
    <w:rsid w:val="008762B0"/>
    <w:rsid w:val="008762DB"/>
    <w:rsid w:val="00876675"/>
    <w:rsid w:val="00876AD4"/>
    <w:rsid w:val="00876EAC"/>
    <w:rsid w:val="008774B9"/>
    <w:rsid w:val="0087791C"/>
    <w:rsid w:val="00880460"/>
    <w:rsid w:val="00880507"/>
    <w:rsid w:val="00881267"/>
    <w:rsid w:val="008813AF"/>
    <w:rsid w:val="008815A5"/>
    <w:rsid w:val="0088177A"/>
    <w:rsid w:val="00881CAA"/>
    <w:rsid w:val="00881E6C"/>
    <w:rsid w:val="0088203E"/>
    <w:rsid w:val="0088244C"/>
    <w:rsid w:val="0088269C"/>
    <w:rsid w:val="00883DB0"/>
    <w:rsid w:val="00883EA6"/>
    <w:rsid w:val="00885F42"/>
    <w:rsid w:val="0088768B"/>
    <w:rsid w:val="00887793"/>
    <w:rsid w:val="00887926"/>
    <w:rsid w:val="00887A72"/>
    <w:rsid w:val="00887BB4"/>
    <w:rsid w:val="008904C8"/>
    <w:rsid w:val="00890D35"/>
    <w:rsid w:val="00891D5F"/>
    <w:rsid w:val="00891E40"/>
    <w:rsid w:val="0089258E"/>
    <w:rsid w:val="00892F84"/>
    <w:rsid w:val="00894EB0"/>
    <w:rsid w:val="00895234"/>
    <w:rsid w:val="00895B06"/>
    <w:rsid w:val="00895BFB"/>
    <w:rsid w:val="00895ED1"/>
    <w:rsid w:val="0089655D"/>
    <w:rsid w:val="00896A4C"/>
    <w:rsid w:val="008973B8"/>
    <w:rsid w:val="00897DEA"/>
    <w:rsid w:val="008A0D84"/>
    <w:rsid w:val="008A0F42"/>
    <w:rsid w:val="008A1144"/>
    <w:rsid w:val="008A1DE2"/>
    <w:rsid w:val="008A1F34"/>
    <w:rsid w:val="008A2791"/>
    <w:rsid w:val="008A27F0"/>
    <w:rsid w:val="008A2CE8"/>
    <w:rsid w:val="008A32EF"/>
    <w:rsid w:val="008A3B08"/>
    <w:rsid w:val="008A4092"/>
    <w:rsid w:val="008A47E9"/>
    <w:rsid w:val="008A4893"/>
    <w:rsid w:val="008A5220"/>
    <w:rsid w:val="008A60A8"/>
    <w:rsid w:val="008A6215"/>
    <w:rsid w:val="008A6915"/>
    <w:rsid w:val="008A793A"/>
    <w:rsid w:val="008A7A46"/>
    <w:rsid w:val="008B0179"/>
    <w:rsid w:val="008B0E8E"/>
    <w:rsid w:val="008B1381"/>
    <w:rsid w:val="008B4302"/>
    <w:rsid w:val="008B48FF"/>
    <w:rsid w:val="008B49C4"/>
    <w:rsid w:val="008B71E8"/>
    <w:rsid w:val="008B726C"/>
    <w:rsid w:val="008B798E"/>
    <w:rsid w:val="008B7D10"/>
    <w:rsid w:val="008B7E27"/>
    <w:rsid w:val="008C0A27"/>
    <w:rsid w:val="008C0E43"/>
    <w:rsid w:val="008C29C8"/>
    <w:rsid w:val="008C3ED3"/>
    <w:rsid w:val="008C476A"/>
    <w:rsid w:val="008C4B64"/>
    <w:rsid w:val="008C5578"/>
    <w:rsid w:val="008C5B1F"/>
    <w:rsid w:val="008C5BD0"/>
    <w:rsid w:val="008C60A0"/>
    <w:rsid w:val="008C723E"/>
    <w:rsid w:val="008C7557"/>
    <w:rsid w:val="008D13FA"/>
    <w:rsid w:val="008D1C49"/>
    <w:rsid w:val="008D2490"/>
    <w:rsid w:val="008D2F78"/>
    <w:rsid w:val="008D31D0"/>
    <w:rsid w:val="008D39AD"/>
    <w:rsid w:val="008D3E9A"/>
    <w:rsid w:val="008D3F7B"/>
    <w:rsid w:val="008D4B91"/>
    <w:rsid w:val="008E012F"/>
    <w:rsid w:val="008E03A7"/>
    <w:rsid w:val="008E0B81"/>
    <w:rsid w:val="008E136C"/>
    <w:rsid w:val="008E2DF2"/>
    <w:rsid w:val="008E3C77"/>
    <w:rsid w:val="008E406D"/>
    <w:rsid w:val="008E53CF"/>
    <w:rsid w:val="008E6735"/>
    <w:rsid w:val="008E6D95"/>
    <w:rsid w:val="008F00CF"/>
    <w:rsid w:val="008F14F7"/>
    <w:rsid w:val="008F2B65"/>
    <w:rsid w:val="008F30F7"/>
    <w:rsid w:val="008F5F80"/>
    <w:rsid w:val="008F616A"/>
    <w:rsid w:val="008F62FA"/>
    <w:rsid w:val="008F673F"/>
    <w:rsid w:val="008F67BA"/>
    <w:rsid w:val="008F68F6"/>
    <w:rsid w:val="008F7400"/>
    <w:rsid w:val="0090005E"/>
    <w:rsid w:val="00902FEC"/>
    <w:rsid w:val="0090314B"/>
    <w:rsid w:val="0090355A"/>
    <w:rsid w:val="00903803"/>
    <w:rsid w:val="009038F2"/>
    <w:rsid w:val="00903B82"/>
    <w:rsid w:val="009047BD"/>
    <w:rsid w:val="00904A44"/>
    <w:rsid w:val="00904F01"/>
    <w:rsid w:val="00906179"/>
    <w:rsid w:val="00907B1E"/>
    <w:rsid w:val="00907DC8"/>
    <w:rsid w:val="0091007B"/>
    <w:rsid w:val="009112BB"/>
    <w:rsid w:val="00911696"/>
    <w:rsid w:val="009117CA"/>
    <w:rsid w:val="00911970"/>
    <w:rsid w:val="0091260C"/>
    <w:rsid w:val="00913119"/>
    <w:rsid w:val="00913246"/>
    <w:rsid w:val="00913CF0"/>
    <w:rsid w:val="00913D11"/>
    <w:rsid w:val="00914923"/>
    <w:rsid w:val="009149F0"/>
    <w:rsid w:val="00914A1B"/>
    <w:rsid w:val="00914EF9"/>
    <w:rsid w:val="0091518C"/>
    <w:rsid w:val="009151BB"/>
    <w:rsid w:val="009158BA"/>
    <w:rsid w:val="00915BAB"/>
    <w:rsid w:val="00915D86"/>
    <w:rsid w:val="0091623C"/>
    <w:rsid w:val="00916379"/>
    <w:rsid w:val="00916609"/>
    <w:rsid w:val="00916B65"/>
    <w:rsid w:val="0091748E"/>
    <w:rsid w:val="00917AFB"/>
    <w:rsid w:val="0092116F"/>
    <w:rsid w:val="0092171F"/>
    <w:rsid w:val="009218CE"/>
    <w:rsid w:val="009239A2"/>
    <w:rsid w:val="00923E08"/>
    <w:rsid w:val="0092527C"/>
    <w:rsid w:val="009252F3"/>
    <w:rsid w:val="00925FE3"/>
    <w:rsid w:val="00926FDB"/>
    <w:rsid w:val="009274C8"/>
    <w:rsid w:val="00927DF2"/>
    <w:rsid w:val="009318D0"/>
    <w:rsid w:val="00931D39"/>
    <w:rsid w:val="009320BC"/>
    <w:rsid w:val="00932381"/>
    <w:rsid w:val="009323C1"/>
    <w:rsid w:val="009331B2"/>
    <w:rsid w:val="00933ADA"/>
    <w:rsid w:val="00934BA4"/>
    <w:rsid w:val="00935857"/>
    <w:rsid w:val="00935C90"/>
    <w:rsid w:val="00935E4D"/>
    <w:rsid w:val="00937310"/>
    <w:rsid w:val="00937A3E"/>
    <w:rsid w:val="00937E17"/>
    <w:rsid w:val="009409A9"/>
    <w:rsid w:val="00940AD8"/>
    <w:rsid w:val="0094166C"/>
    <w:rsid w:val="00941B9C"/>
    <w:rsid w:val="00942083"/>
    <w:rsid w:val="00942AB3"/>
    <w:rsid w:val="00942F3A"/>
    <w:rsid w:val="009431E1"/>
    <w:rsid w:val="0094342E"/>
    <w:rsid w:val="009441A0"/>
    <w:rsid w:val="00945647"/>
    <w:rsid w:val="0094577B"/>
    <w:rsid w:val="00945D18"/>
    <w:rsid w:val="00946839"/>
    <w:rsid w:val="00947838"/>
    <w:rsid w:val="00951620"/>
    <w:rsid w:val="00951A88"/>
    <w:rsid w:val="00951D28"/>
    <w:rsid w:val="00953288"/>
    <w:rsid w:val="00953FDC"/>
    <w:rsid w:val="00955045"/>
    <w:rsid w:val="00955D1E"/>
    <w:rsid w:val="00956ABC"/>
    <w:rsid w:val="00957140"/>
    <w:rsid w:val="009600CB"/>
    <w:rsid w:val="0096050E"/>
    <w:rsid w:val="009607E9"/>
    <w:rsid w:val="0096081B"/>
    <w:rsid w:val="00960E3C"/>
    <w:rsid w:val="00961033"/>
    <w:rsid w:val="009619A2"/>
    <w:rsid w:val="00962872"/>
    <w:rsid w:val="009637DB"/>
    <w:rsid w:val="0096444B"/>
    <w:rsid w:val="009647CD"/>
    <w:rsid w:val="00964CDA"/>
    <w:rsid w:val="009651C2"/>
    <w:rsid w:val="00965237"/>
    <w:rsid w:val="009653BE"/>
    <w:rsid w:val="00967A50"/>
    <w:rsid w:val="0097023C"/>
    <w:rsid w:val="00970374"/>
    <w:rsid w:val="009705EF"/>
    <w:rsid w:val="00971DE1"/>
    <w:rsid w:val="00971F04"/>
    <w:rsid w:val="0097359F"/>
    <w:rsid w:val="00973BD3"/>
    <w:rsid w:val="00973E65"/>
    <w:rsid w:val="009742A7"/>
    <w:rsid w:val="00974FAB"/>
    <w:rsid w:val="00975B5F"/>
    <w:rsid w:val="00976F52"/>
    <w:rsid w:val="009771B3"/>
    <w:rsid w:val="0097734E"/>
    <w:rsid w:val="009774FC"/>
    <w:rsid w:val="00977696"/>
    <w:rsid w:val="00977860"/>
    <w:rsid w:val="009779DD"/>
    <w:rsid w:val="0098042B"/>
    <w:rsid w:val="00980FD6"/>
    <w:rsid w:val="00981898"/>
    <w:rsid w:val="009819C8"/>
    <w:rsid w:val="00982320"/>
    <w:rsid w:val="009824AF"/>
    <w:rsid w:val="00982A7D"/>
    <w:rsid w:val="00982ED1"/>
    <w:rsid w:val="0098373C"/>
    <w:rsid w:val="00984027"/>
    <w:rsid w:val="00984A27"/>
    <w:rsid w:val="00985185"/>
    <w:rsid w:val="0098640E"/>
    <w:rsid w:val="00986863"/>
    <w:rsid w:val="00986F5C"/>
    <w:rsid w:val="00990A2F"/>
    <w:rsid w:val="00991FDA"/>
    <w:rsid w:val="0099220C"/>
    <w:rsid w:val="00992912"/>
    <w:rsid w:val="00993C43"/>
    <w:rsid w:val="00995879"/>
    <w:rsid w:val="00995D97"/>
    <w:rsid w:val="00995EB7"/>
    <w:rsid w:val="0099650D"/>
    <w:rsid w:val="0099763D"/>
    <w:rsid w:val="0099767C"/>
    <w:rsid w:val="009A05CB"/>
    <w:rsid w:val="009A0900"/>
    <w:rsid w:val="009A0F94"/>
    <w:rsid w:val="009A13FC"/>
    <w:rsid w:val="009A4829"/>
    <w:rsid w:val="009A50F4"/>
    <w:rsid w:val="009A6D53"/>
    <w:rsid w:val="009A7373"/>
    <w:rsid w:val="009A797A"/>
    <w:rsid w:val="009B10FB"/>
    <w:rsid w:val="009B152D"/>
    <w:rsid w:val="009B2476"/>
    <w:rsid w:val="009B2496"/>
    <w:rsid w:val="009B3410"/>
    <w:rsid w:val="009B3859"/>
    <w:rsid w:val="009B443B"/>
    <w:rsid w:val="009B4778"/>
    <w:rsid w:val="009B4DC5"/>
    <w:rsid w:val="009B5347"/>
    <w:rsid w:val="009B5C67"/>
    <w:rsid w:val="009B667D"/>
    <w:rsid w:val="009B6736"/>
    <w:rsid w:val="009B6986"/>
    <w:rsid w:val="009B6A39"/>
    <w:rsid w:val="009B782D"/>
    <w:rsid w:val="009B7944"/>
    <w:rsid w:val="009C0069"/>
    <w:rsid w:val="009C0BF7"/>
    <w:rsid w:val="009C1092"/>
    <w:rsid w:val="009C119B"/>
    <w:rsid w:val="009C297D"/>
    <w:rsid w:val="009C3164"/>
    <w:rsid w:val="009C398C"/>
    <w:rsid w:val="009C3EB5"/>
    <w:rsid w:val="009C461F"/>
    <w:rsid w:val="009C4E41"/>
    <w:rsid w:val="009C5326"/>
    <w:rsid w:val="009C55C0"/>
    <w:rsid w:val="009C5CC5"/>
    <w:rsid w:val="009C79D2"/>
    <w:rsid w:val="009C79D7"/>
    <w:rsid w:val="009D16A7"/>
    <w:rsid w:val="009D36BA"/>
    <w:rsid w:val="009D393E"/>
    <w:rsid w:val="009D491B"/>
    <w:rsid w:val="009D497E"/>
    <w:rsid w:val="009D4AD1"/>
    <w:rsid w:val="009D4FE2"/>
    <w:rsid w:val="009D5540"/>
    <w:rsid w:val="009D5BB4"/>
    <w:rsid w:val="009D6913"/>
    <w:rsid w:val="009D6934"/>
    <w:rsid w:val="009D7159"/>
    <w:rsid w:val="009D7D54"/>
    <w:rsid w:val="009E09F4"/>
    <w:rsid w:val="009E19EC"/>
    <w:rsid w:val="009E1C0C"/>
    <w:rsid w:val="009E1DDD"/>
    <w:rsid w:val="009E258E"/>
    <w:rsid w:val="009E2616"/>
    <w:rsid w:val="009E26B5"/>
    <w:rsid w:val="009E42CE"/>
    <w:rsid w:val="009E465F"/>
    <w:rsid w:val="009E5269"/>
    <w:rsid w:val="009E58CE"/>
    <w:rsid w:val="009E5C3A"/>
    <w:rsid w:val="009E63E9"/>
    <w:rsid w:val="009E6C0B"/>
    <w:rsid w:val="009E6FE1"/>
    <w:rsid w:val="009E742B"/>
    <w:rsid w:val="009E7444"/>
    <w:rsid w:val="009E7969"/>
    <w:rsid w:val="009E79E4"/>
    <w:rsid w:val="009E7B14"/>
    <w:rsid w:val="009F0ABD"/>
    <w:rsid w:val="009F1C9B"/>
    <w:rsid w:val="009F29ED"/>
    <w:rsid w:val="009F2E51"/>
    <w:rsid w:val="009F3B90"/>
    <w:rsid w:val="009F3D07"/>
    <w:rsid w:val="009F3F95"/>
    <w:rsid w:val="009F4808"/>
    <w:rsid w:val="009F49D1"/>
    <w:rsid w:val="009F4DE9"/>
    <w:rsid w:val="009F54AC"/>
    <w:rsid w:val="009F59EB"/>
    <w:rsid w:val="009F681E"/>
    <w:rsid w:val="009F6C10"/>
    <w:rsid w:val="009F6FCA"/>
    <w:rsid w:val="009F7BC1"/>
    <w:rsid w:val="00A001D9"/>
    <w:rsid w:val="00A01B1C"/>
    <w:rsid w:val="00A022FB"/>
    <w:rsid w:val="00A0284B"/>
    <w:rsid w:val="00A04864"/>
    <w:rsid w:val="00A05A3D"/>
    <w:rsid w:val="00A06B47"/>
    <w:rsid w:val="00A06BD4"/>
    <w:rsid w:val="00A06D4E"/>
    <w:rsid w:val="00A10345"/>
    <w:rsid w:val="00A10DAD"/>
    <w:rsid w:val="00A11D4A"/>
    <w:rsid w:val="00A11DB0"/>
    <w:rsid w:val="00A123A5"/>
    <w:rsid w:val="00A12FA0"/>
    <w:rsid w:val="00A130E4"/>
    <w:rsid w:val="00A13E25"/>
    <w:rsid w:val="00A14E11"/>
    <w:rsid w:val="00A14E2A"/>
    <w:rsid w:val="00A15FF3"/>
    <w:rsid w:val="00A16963"/>
    <w:rsid w:val="00A16EF3"/>
    <w:rsid w:val="00A16F57"/>
    <w:rsid w:val="00A17702"/>
    <w:rsid w:val="00A17805"/>
    <w:rsid w:val="00A20F55"/>
    <w:rsid w:val="00A20FB6"/>
    <w:rsid w:val="00A219D7"/>
    <w:rsid w:val="00A22246"/>
    <w:rsid w:val="00A2308C"/>
    <w:rsid w:val="00A240A5"/>
    <w:rsid w:val="00A24E1D"/>
    <w:rsid w:val="00A25829"/>
    <w:rsid w:val="00A25953"/>
    <w:rsid w:val="00A25A83"/>
    <w:rsid w:val="00A25E09"/>
    <w:rsid w:val="00A261DD"/>
    <w:rsid w:val="00A3077F"/>
    <w:rsid w:val="00A30E47"/>
    <w:rsid w:val="00A31564"/>
    <w:rsid w:val="00A3191E"/>
    <w:rsid w:val="00A31E86"/>
    <w:rsid w:val="00A322A0"/>
    <w:rsid w:val="00A32CA5"/>
    <w:rsid w:val="00A3313D"/>
    <w:rsid w:val="00A3478D"/>
    <w:rsid w:val="00A353E6"/>
    <w:rsid w:val="00A35D10"/>
    <w:rsid w:val="00A3657F"/>
    <w:rsid w:val="00A366F9"/>
    <w:rsid w:val="00A36729"/>
    <w:rsid w:val="00A37102"/>
    <w:rsid w:val="00A3710B"/>
    <w:rsid w:val="00A37E8B"/>
    <w:rsid w:val="00A41FAB"/>
    <w:rsid w:val="00A42498"/>
    <w:rsid w:val="00A42974"/>
    <w:rsid w:val="00A42BC3"/>
    <w:rsid w:val="00A42F2E"/>
    <w:rsid w:val="00A44A60"/>
    <w:rsid w:val="00A452B2"/>
    <w:rsid w:val="00A454CB"/>
    <w:rsid w:val="00A46C34"/>
    <w:rsid w:val="00A47168"/>
    <w:rsid w:val="00A4730A"/>
    <w:rsid w:val="00A47592"/>
    <w:rsid w:val="00A47E8D"/>
    <w:rsid w:val="00A50738"/>
    <w:rsid w:val="00A50D95"/>
    <w:rsid w:val="00A5108D"/>
    <w:rsid w:val="00A517E1"/>
    <w:rsid w:val="00A5291B"/>
    <w:rsid w:val="00A54626"/>
    <w:rsid w:val="00A54D5B"/>
    <w:rsid w:val="00A55513"/>
    <w:rsid w:val="00A55D14"/>
    <w:rsid w:val="00A57E39"/>
    <w:rsid w:val="00A606EE"/>
    <w:rsid w:val="00A614E9"/>
    <w:rsid w:val="00A62024"/>
    <w:rsid w:val="00A625A4"/>
    <w:rsid w:val="00A62B1E"/>
    <w:rsid w:val="00A638E5"/>
    <w:rsid w:val="00A64566"/>
    <w:rsid w:val="00A65819"/>
    <w:rsid w:val="00A66F3D"/>
    <w:rsid w:val="00A67017"/>
    <w:rsid w:val="00A6726B"/>
    <w:rsid w:val="00A6740A"/>
    <w:rsid w:val="00A71979"/>
    <w:rsid w:val="00A722DE"/>
    <w:rsid w:val="00A7282A"/>
    <w:rsid w:val="00A73C51"/>
    <w:rsid w:val="00A73ED5"/>
    <w:rsid w:val="00A74AB5"/>
    <w:rsid w:val="00A75062"/>
    <w:rsid w:val="00A753D5"/>
    <w:rsid w:val="00A7547E"/>
    <w:rsid w:val="00A75B33"/>
    <w:rsid w:val="00A7612C"/>
    <w:rsid w:val="00A76998"/>
    <w:rsid w:val="00A76B43"/>
    <w:rsid w:val="00A8085C"/>
    <w:rsid w:val="00A80AAC"/>
    <w:rsid w:val="00A822F4"/>
    <w:rsid w:val="00A828CD"/>
    <w:rsid w:val="00A83123"/>
    <w:rsid w:val="00A83BAB"/>
    <w:rsid w:val="00A84675"/>
    <w:rsid w:val="00A848BA"/>
    <w:rsid w:val="00A84908"/>
    <w:rsid w:val="00A85A31"/>
    <w:rsid w:val="00A85B6E"/>
    <w:rsid w:val="00A902DE"/>
    <w:rsid w:val="00A907BF"/>
    <w:rsid w:val="00A91166"/>
    <w:rsid w:val="00A92817"/>
    <w:rsid w:val="00A93A81"/>
    <w:rsid w:val="00A95C5A"/>
    <w:rsid w:val="00A96822"/>
    <w:rsid w:val="00A96F72"/>
    <w:rsid w:val="00A97EAE"/>
    <w:rsid w:val="00A97F41"/>
    <w:rsid w:val="00AA216A"/>
    <w:rsid w:val="00AA3F60"/>
    <w:rsid w:val="00AA5653"/>
    <w:rsid w:val="00AA6743"/>
    <w:rsid w:val="00AA7346"/>
    <w:rsid w:val="00AA77F3"/>
    <w:rsid w:val="00AB0AB0"/>
    <w:rsid w:val="00AB0DAE"/>
    <w:rsid w:val="00AB11F8"/>
    <w:rsid w:val="00AB21B2"/>
    <w:rsid w:val="00AB21C6"/>
    <w:rsid w:val="00AB236E"/>
    <w:rsid w:val="00AB2808"/>
    <w:rsid w:val="00AB349D"/>
    <w:rsid w:val="00AB459D"/>
    <w:rsid w:val="00AB4B8D"/>
    <w:rsid w:val="00AB6103"/>
    <w:rsid w:val="00AB629C"/>
    <w:rsid w:val="00AB6B7B"/>
    <w:rsid w:val="00AB74C7"/>
    <w:rsid w:val="00AB7D51"/>
    <w:rsid w:val="00AB7F5D"/>
    <w:rsid w:val="00AB7FEF"/>
    <w:rsid w:val="00AC02D2"/>
    <w:rsid w:val="00AC0E16"/>
    <w:rsid w:val="00AC160F"/>
    <w:rsid w:val="00AC1D39"/>
    <w:rsid w:val="00AC22B9"/>
    <w:rsid w:val="00AC25E9"/>
    <w:rsid w:val="00AC32D3"/>
    <w:rsid w:val="00AC3751"/>
    <w:rsid w:val="00AC39EC"/>
    <w:rsid w:val="00AC3FF2"/>
    <w:rsid w:val="00AC429D"/>
    <w:rsid w:val="00AC47AD"/>
    <w:rsid w:val="00AC5797"/>
    <w:rsid w:val="00AC6BB8"/>
    <w:rsid w:val="00AC779E"/>
    <w:rsid w:val="00AD06D6"/>
    <w:rsid w:val="00AD2081"/>
    <w:rsid w:val="00AD22A3"/>
    <w:rsid w:val="00AD2E90"/>
    <w:rsid w:val="00AD401D"/>
    <w:rsid w:val="00AD4796"/>
    <w:rsid w:val="00AD6048"/>
    <w:rsid w:val="00AD62A9"/>
    <w:rsid w:val="00AD6B94"/>
    <w:rsid w:val="00AD71EB"/>
    <w:rsid w:val="00AD767E"/>
    <w:rsid w:val="00AD7B9C"/>
    <w:rsid w:val="00AE01BE"/>
    <w:rsid w:val="00AE0AC0"/>
    <w:rsid w:val="00AE1443"/>
    <w:rsid w:val="00AE1C55"/>
    <w:rsid w:val="00AE1EC6"/>
    <w:rsid w:val="00AE28EA"/>
    <w:rsid w:val="00AE2B75"/>
    <w:rsid w:val="00AE35E6"/>
    <w:rsid w:val="00AE3BB5"/>
    <w:rsid w:val="00AE5F67"/>
    <w:rsid w:val="00AE63CC"/>
    <w:rsid w:val="00AE6640"/>
    <w:rsid w:val="00AE7079"/>
    <w:rsid w:val="00AE74B6"/>
    <w:rsid w:val="00AF071E"/>
    <w:rsid w:val="00AF10C1"/>
    <w:rsid w:val="00AF1C24"/>
    <w:rsid w:val="00AF22A3"/>
    <w:rsid w:val="00AF2969"/>
    <w:rsid w:val="00AF33CF"/>
    <w:rsid w:val="00AF393B"/>
    <w:rsid w:val="00AF3EE0"/>
    <w:rsid w:val="00AF4F34"/>
    <w:rsid w:val="00AF6391"/>
    <w:rsid w:val="00AF7060"/>
    <w:rsid w:val="00AF7087"/>
    <w:rsid w:val="00AF74C3"/>
    <w:rsid w:val="00AF7E85"/>
    <w:rsid w:val="00B01500"/>
    <w:rsid w:val="00B0257A"/>
    <w:rsid w:val="00B02D25"/>
    <w:rsid w:val="00B02F5A"/>
    <w:rsid w:val="00B031BD"/>
    <w:rsid w:val="00B03D14"/>
    <w:rsid w:val="00B03DAE"/>
    <w:rsid w:val="00B04159"/>
    <w:rsid w:val="00B04386"/>
    <w:rsid w:val="00B044B3"/>
    <w:rsid w:val="00B04752"/>
    <w:rsid w:val="00B0582D"/>
    <w:rsid w:val="00B05896"/>
    <w:rsid w:val="00B05D8A"/>
    <w:rsid w:val="00B060DF"/>
    <w:rsid w:val="00B0721D"/>
    <w:rsid w:val="00B10C5A"/>
    <w:rsid w:val="00B11452"/>
    <w:rsid w:val="00B12B06"/>
    <w:rsid w:val="00B136A1"/>
    <w:rsid w:val="00B14691"/>
    <w:rsid w:val="00B14EA5"/>
    <w:rsid w:val="00B150AC"/>
    <w:rsid w:val="00B1516B"/>
    <w:rsid w:val="00B15306"/>
    <w:rsid w:val="00B15433"/>
    <w:rsid w:val="00B16A0D"/>
    <w:rsid w:val="00B1781E"/>
    <w:rsid w:val="00B219C9"/>
    <w:rsid w:val="00B21B12"/>
    <w:rsid w:val="00B22286"/>
    <w:rsid w:val="00B222D5"/>
    <w:rsid w:val="00B23AE2"/>
    <w:rsid w:val="00B24008"/>
    <w:rsid w:val="00B24AE1"/>
    <w:rsid w:val="00B2559F"/>
    <w:rsid w:val="00B2576A"/>
    <w:rsid w:val="00B25DA0"/>
    <w:rsid w:val="00B260CC"/>
    <w:rsid w:val="00B26175"/>
    <w:rsid w:val="00B2617A"/>
    <w:rsid w:val="00B26D78"/>
    <w:rsid w:val="00B274AC"/>
    <w:rsid w:val="00B30C78"/>
    <w:rsid w:val="00B30EE3"/>
    <w:rsid w:val="00B324E2"/>
    <w:rsid w:val="00B32E17"/>
    <w:rsid w:val="00B33105"/>
    <w:rsid w:val="00B356E6"/>
    <w:rsid w:val="00B3666B"/>
    <w:rsid w:val="00B3674B"/>
    <w:rsid w:val="00B36DDB"/>
    <w:rsid w:val="00B37680"/>
    <w:rsid w:val="00B400D9"/>
    <w:rsid w:val="00B41A32"/>
    <w:rsid w:val="00B429DC"/>
    <w:rsid w:val="00B42B88"/>
    <w:rsid w:val="00B4456F"/>
    <w:rsid w:val="00B44840"/>
    <w:rsid w:val="00B457B2"/>
    <w:rsid w:val="00B459A2"/>
    <w:rsid w:val="00B45A46"/>
    <w:rsid w:val="00B51C0E"/>
    <w:rsid w:val="00B52886"/>
    <w:rsid w:val="00B52CBC"/>
    <w:rsid w:val="00B53224"/>
    <w:rsid w:val="00B5323F"/>
    <w:rsid w:val="00B5347F"/>
    <w:rsid w:val="00B539D2"/>
    <w:rsid w:val="00B539FE"/>
    <w:rsid w:val="00B53FB0"/>
    <w:rsid w:val="00B5414D"/>
    <w:rsid w:val="00B54267"/>
    <w:rsid w:val="00B55C86"/>
    <w:rsid w:val="00B566AD"/>
    <w:rsid w:val="00B570A8"/>
    <w:rsid w:val="00B579C2"/>
    <w:rsid w:val="00B57BA0"/>
    <w:rsid w:val="00B57EFD"/>
    <w:rsid w:val="00B6001C"/>
    <w:rsid w:val="00B605E4"/>
    <w:rsid w:val="00B60A04"/>
    <w:rsid w:val="00B60F95"/>
    <w:rsid w:val="00B61711"/>
    <w:rsid w:val="00B62056"/>
    <w:rsid w:val="00B628DF"/>
    <w:rsid w:val="00B63F70"/>
    <w:rsid w:val="00B63FB7"/>
    <w:rsid w:val="00B649F4"/>
    <w:rsid w:val="00B64F58"/>
    <w:rsid w:val="00B652B1"/>
    <w:rsid w:val="00B65A62"/>
    <w:rsid w:val="00B668D0"/>
    <w:rsid w:val="00B67F72"/>
    <w:rsid w:val="00B703FC"/>
    <w:rsid w:val="00B70588"/>
    <w:rsid w:val="00B7062A"/>
    <w:rsid w:val="00B7120F"/>
    <w:rsid w:val="00B717E5"/>
    <w:rsid w:val="00B71A3E"/>
    <w:rsid w:val="00B725CD"/>
    <w:rsid w:val="00B726D1"/>
    <w:rsid w:val="00B72981"/>
    <w:rsid w:val="00B72ECC"/>
    <w:rsid w:val="00B738EC"/>
    <w:rsid w:val="00B73C5E"/>
    <w:rsid w:val="00B74D55"/>
    <w:rsid w:val="00B7570F"/>
    <w:rsid w:val="00B76096"/>
    <w:rsid w:val="00B7653F"/>
    <w:rsid w:val="00B76B06"/>
    <w:rsid w:val="00B76B37"/>
    <w:rsid w:val="00B76C7B"/>
    <w:rsid w:val="00B77CD9"/>
    <w:rsid w:val="00B8111B"/>
    <w:rsid w:val="00B812C8"/>
    <w:rsid w:val="00B82A9E"/>
    <w:rsid w:val="00B82F81"/>
    <w:rsid w:val="00B83E97"/>
    <w:rsid w:val="00B83EAD"/>
    <w:rsid w:val="00B83F60"/>
    <w:rsid w:val="00B842A7"/>
    <w:rsid w:val="00B855C6"/>
    <w:rsid w:val="00B8624F"/>
    <w:rsid w:val="00B868EF"/>
    <w:rsid w:val="00B86D1D"/>
    <w:rsid w:val="00B87CD9"/>
    <w:rsid w:val="00B87F5D"/>
    <w:rsid w:val="00B90D70"/>
    <w:rsid w:val="00B911B1"/>
    <w:rsid w:val="00B918EE"/>
    <w:rsid w:val="00B92066"/>
    <w:rsid w:val="00B92508"/>
    <w:rsid w:val="00B92F44"/>
    <w:rsid w:val="00B9305D"/>
    <w:rsid w:val="00B937B9"/>
    <w:rsid w:val="00B939FC"/>
    <w:rsid w:val="00B947F5"/>
    <w:rsid w:val="00B95A82"/>
    <w:rsid w:val="00B967BB"/>
    <w:rsid w:val="00B9688D"/>
    <w:rsid w:val="00B97290"/>
    <w:rsid w:val="00B97DE7"/>
    <w:rsid w:val="00BA051E"/>
    <w:rsid w:val="00BA0AC4"/>
    <w:rsid w:val="00BA15D3"/>
    <w:rsid w:val="00BA1DE8"/>
    <w:rsid w:val="00BA35C6"/>
    <w:rsid w:val="00BA42C8"/>
    <w:rsid w:val="00BA44DD"/>
    <w:rsid w:val="00BA4A70"/>
    <w:rsid w:val="00BA5113"/>
    <w:rsid w:val="00BA55A6"/>
    <w:rsid w:val="00BA5B65"/>
    <w:rsid w:val="00BA64F2"/>
    <w:rsid w:val="00BA698B"/>
    <w:rsid w:val="00BA6C58"/>
    <w:rsid w:val="00BA755E"/>
    <w:rsid w:val="00BA7D37"/>
    <w:rsid w:val="00BA7F24"/>
    <w:rsid w:val="00BB0612"/>
    <w:rsid w:val="00BB0876"/>
    <w:rsid w:val="00BB0B63"/>
    <w:rsid w:val="00BB154F"/>
    <w:rsid w:val="00BB1FCB"/>
    <w:rsid w:val="00BB21C4"/>
    <w:rsid w:val="00BB21FB"/>
    <w:rsid w:val="00BB2C10"/>
    <w:rsid w:val="00BB2FCA"/>
    <w:rsid w:val="00BB3455"/>
    <w:rsid w:val="00BB4C18"/>
    <w:rsid w:val="00BB5442"/>
    <w:rsid w:val="00BB5A5F"/>
    <w:rsid w:val="00BB5B4C"/>
    <w:rsid w:val="00BB5DEF"/>
    <w:rsid w:val="00BB5E64"/>
    <w:rsid w:val="00BB6602"/>
    <w:rsid w:val="00BB72C2"/>
    <w:rsid w:val="00BB7690"/>
    <w:rsid w:val="00BB7BB6"/>
    <w:rsid w:val="00BC1441"/>
    <w:rsid w:val="00BC25A3"/>
    <w:rsid w:val="00BC26DD"/>
    <w:rsid w:val="00BC2C01"/>
    <w:rsid w:val="00BC2DE5"/>
    <w:rsid w:val="00BC3A1A"/>
    <w:rsid w:val="00BC3ADE"/>
    <w:rsid w:val="00BC42BA"/>
    <w:rsid w:val="00BC474E"/>
    <w:rsid w:val="00BC48F5"/>
    <w:rsid w:val="00BC4DB1"/>
    <w:rsid w:val="00BC51D2"/>
    <w:rsid w:val="00BC53BF"/>
    <w:rsid w:val="00BC5646"/>
    <w:rsid w:val="00BC6258"/>
    <w:rsid w:val="00BC639C"/>
    <w:rsid w:val="00BC6665"/>
    <w:rsid w:val="00BC6761"/>
    <w:rsid w:val="00BC6CF9"/>
    <w:rsid w:val="00BC722A"/>
    <w:rsid w:val="00BC7E77"/>
    <w:rsid w:val="00BD0428"/>
    <w:rsid w:val="00BD067C"/>
    <w:rsid w:val="00BD122C"/>
    <w:rsid w:val="00BD127A"/>
    <w:rsid w:val="00BD1BDF"/>
    <w:rsid w:val="00BD2FA8"/>
    <w:rsid w:val="00BD30FA"/>
    <w:rsid w:val="00BD3733"/>
    <w:rsid w:val="00BD3B8D"/>
    <w:rsid w:val="00BD40A2"/>
    <w:rsid w:val="00BD4888"/>
    <w:rsid w:val="00BD5785"/>
    <w:rsid w:val="00BD5B3A"/>
    <w:rsid w:val="00BD62F4"/>
    <w:rsid w:val="00BD77E4"/>
    <w:rsid w:val="00BE075C"/>
    <w:rsid w:val="00BE077C"/>
    <w:rsid w:val="00BE160F"/>
    <w:rsid w:val="00BE1924"/>
    <w:rsid w:val="00BE21D3"/>
    <w:rsid w:val="00BE255C"/>
    <w:rsid w:val="00BE3AD9"/>
    <w:rsid w:val="00BE3C5E"/>
    <w:rsid w:val="00BE500F"/>
    <w:rsid w:val="00BE6281"/>
    <w:rsid w:val="00BE6920"/>
    <w:rsid w:val="00BE6A46"/>
    <w:rsid w:val="00BE6CC6"/>
    <w:rsid w:val="00BE7343"/>
    <w:rsid w:val="00BF0190"/>
    <w:rsid w:val="00BF0435"/>
    <w:rsid w:val="00BF1526"/>
    <w:rsid w:val="00BF1D42"/>
    <w:rsid w:val="00BF1EE0"/>
    <w:rsid w:val="00BF2422"/>
    <w:rsid w:val="00BF259D"/>
    <w:rsid w:val="00BF2DCF"/>
    <w:rsid w:val="00BF4589"/>
    <w:rsid w:val="00BF486D"/>
    <w:rsid w:val="00BF4946"/>
    <w:rsid w:val="00BF4AD1"/>
    <w:rsid w:val="00BF4B13"/>
    <w:rsid w:val="00BF514D"/>
    <w:rsid w:val="00BF56EF"/>
    <w:rsid w:val="00BF5983"/>
    <w:rsid w:val="00BF5C20"/>
    <w:rsid w:val="00BF654F"/>
    <w:rsid w:val="00BF6968"/>
    <w:rsid w:val="00BF6A0A"/>
    <w:rsid w:val="00BF7292"/>
    <w:rsid w:val="00BF7421"/>
    <w:rsid w:val="00BF79A3"/>
    <w:rsid w:val="00BF7DB6"/>
    <w:rsid w:val="00BF7FFE"/>
    <w:rsid w:val="00C00E27"/>
    <w:rsid w:val="00C019C4"/>
    <w:rsid w:val="00C01A06"/>
    <w:rsid w:val="00C02925"/>
    <w:rsid w:val="00C02ECA"/>
    <w:rsid w:val="00C03E90"/>
    <w:rsid w:val="00C04748"/>
    <w:rsid w:val="00C048B4"/>
    <w:rsid w:val="00C0531C"/>
    <w:rsid w:val="00C0580B"/>
    <w:rsid w:val="00C063B0"/>
    <w:rsid w:val="00C06649"/>
    <w:rsid w:val="00C1181C"/>
    <w:rsid w:val="00C118CF"/>
    <w:rsid w:val="00C11A68"/>
    <w:rsid w:val="00C11BA7"/>
    <w:rsid w:val="00C14B2E"/>
    <w:rsid w:val="00C14CC7"/>
    <w:rsid w:val="00C15137"/>
    <w:rsid w:val="00C15159"/>
    <w:rsid w:val="00C15DA1"/>
    <w:rsid w:val="00C16116"/>
    <w:rsid w:val="00C164EE"/>
    <w:rsid w:val="00C21083"/>
    <w:rsid w:val="00C214C7"/>
    <w:rsid w:val="00C22335"/>
    <w:rsid w:val="00C23132"/>
    <w:rsid w:val="00C234FD"/>
    <w:rsid w:val="00C24796"/>
    <w:rsid w:val="00C27476"/>
    <w:rsid w:val="00C2780E"/>
    <w:rsid w:val="00C307C2"/>
    <w:rsid w:val="00C31C3C"/>
    <w:rsid w:val="00C32684"/>
    <w:rsid w:val="00C32695"/>
    <w:rsid w:val="00C32DCC"/>
    <w:rsid w:val="00C330DB"/>
    <w:rsid w:val="00C3391E"/>
    <w:rsid w:val="00C34386"/>
    <w:rsid w:val="00C34C21"/>
    <w:rsid w:val="00C35312"/>
    <w:rsid w:val="00C35613"/>
    <w:rsid w:val="00C35ACA"/>
    <w:rsid w:val="00C35E93"/>
    <w:rsid w:val="00C36A42"/>
    <w:rsid w:val="00C378B0"/>
    <w:rsid w:val="00C40A5A"/>
    <w:rsid w:val="00C419AD"/>
    <w:rsid w:val="00C41A85"/>
    <w:rsid w:val="00C41D73"/>
    <w:rsid w:val="00C420A9"/>
    <w:rsid w:val="00C42C58"/>
    <w:rsid w:val="00C43FDB"/>
    <w:rsid w:val="00C440FE"/>
    <w:rsid w:val="00C441BA"/>
    <w:rsid w:val="00C455A9"/>
    <w:rsid w:val="00C458AF"/>
    <w:rsid w:val="00C45D0A"/>
    <w:rsid w:val="00C45FB0"/>
    <w:rsid w:val="00C4642C"/>
    <w:rsid w:val="00C4666F"/>
    <w:rsid w:val="00C46BFE"/>
    <w:rsid w:val="00C47DB5"/>
    <w:rsid w:val="00C503C7"/>
    <w:rsid w:val="00C52432"/>
    <w:rsid w:val="00C52489"/>
    <w:rsid w:val="00C53722"/>
    <w:rsid w:val="00C53754"/>
    <w:rsid w:val="00C54580"/>
    <w:rsid w:val="00C5468F"/>
    <w:rsid w:val="00C550AB"/>
    <w:rsid w:val="00C55CF3"/>
    <w:rsid w:val="00C5645C"/>
    <w:rsid w:val="00C5648E"/>
    <w:rsid w:val="00C5695D"/>
    <w:rsid w:val="00C57548"/>
    <w:rsid w:val="00C57D5C"/>
    <w:rsid w:val="00C600DF"/>
    <w:rsid w:val="00C60F0B"/>
    <w:rsid w:val="00C6159F"/>
    <w:rsid w:val="00C61C0E"/>
    <w:rsid w:val="00C62122"/>
    <w:rsid w:val="00C622DA"/>
    <w:rsid w:val="00C63884"/>
    <w:rsid w:val="00C63BA6"/>
    <w:rsid w:val="00C63DF7"/>
    <w:rsid w:val="00C645D6"/>
    <w:rsid w:val="00C65621"/>
    <w:rsid w:val="00C65A2C"/>
    <w:rsid w:val="00C6613C"/>
    <w:rsid w:val="00C67F82"/>
    <w:rsid w:val="00C710E2"/>
    <w:rsid w:val="00C71B06"/>
    <w:rsid w:val="00C721DF"/>
    <w:rsid w:val="00C72257"/>
    <w:rsid w:val="00C723BE"/>
    <w:rsid w:val="00C73C25"/>
    <w:rsid w:val="00C741C0"/>
    <w:rsid w:val="00C74B01"/>
    <w:rsid w:val="00C7511E"/>
    <w:rsid w:val="00C757E7"/>
    <w:rsid w:val="00C7626B"/>
    <w:rsid w:val="00C769C4"/>
    <w:rsid w:val="00C77836"/>
    <w:rsid w:val="00C77E69"/>
    <w:rsid w:val="00C80865"/>
    <w:rsid w:val="00C80A41"/>
    <w:rsid w:val="00C80B51"/>
    <w:rsid w:val="00C81140"/>
    <w:rsid w:val="00C8172D"/>
    <w:rsid w:val="00C83ED7"/>
    <w:rsid w:val="00C84152"/>
    <w:rsid w:val="00C8549B"/>
    <w:rsid w:val="00C85E81"/>
    <w:rsid w:val="00C9009C"/>
    <w:rsid w:val="00C901FE"/>
    <w:rsid w:val="00C9165B"/>
    <w:rsid w:val="00C91B74"/>
    <w:rsid w:val="00C91C65"/>
    <w:rsid w:val="00C926C8"/>
    <w:rsid w:val="00C936F3"/>
    <w:rsid w:val="00C93954"/>
    <w:rsid w:val="00C9405F"/>
    <w:rsid w:val="00C940BE"/>
    <w:rsid w:val="00C94313"/>
    <w:rsid w:val="00C94EF9"/>
    <w:rsid w:val="00C960EF"/>
    <w:rsid w:val="00C962D8"/>
    <w:rsid w:val="00C96DA4"/>
    <w:rsid w:val="00C970A1"/>
    <w:rsid w:val="00CA0000"/>
    <w:rsid w:val="00CA0CCE"/>
    <w:rsid w:val="00CA149C"/>
    <w:rsid w:val="00CA14EF"/>
    <w:rsid w:val="00CA243C"/>
    <w:rsid w:val="00CA2678"/>
    <w:rsid w:val="00CA2A59"/>
    <w:rsid w:val="00CA2E7B"/>
    <w:rsid w:val="00CA35ED"/>
    <w:rsid w:val="00CA3CFD"/>
    <w:rsid w:val="00CA4658"/>
    <w:rsid w:val="00CA5C71"/>
    <w:rsid w:val="00CA640E"/>
    <w:rsid w:val="00CA69C9"/>
    <w:rsid w:val="00CA69FC"/>
    <w:rsid w:val="00CA7291"/>
    <w:rsid w:val="00CA72D9"/>
    <w:rsid w:val="00CA7EAA"/>
    <w:rsid w:val="00CB07D1"/>
    <w:rsid w:val="00CB0C11"/>
    <w:rsid w:val="00CB1458"/>
    <w:rsid w:val="00CB2169"/>
    <w:rsid w:val="00CB2AAE"/>
    <w:rsid w:val="00CB2EC8"/>
    <w:rsid w:val="00CB2F2B"/>
    <w:rsid w:val="00CB34F0"/>
    <w:rsid w:val="00CB5937"/>
    <w:rsid w:val="00CB5E79"/>
    <w:rsid w:val="00CB600A"/>
    <w:rsid w:val="00CB6AAD"/>
    <w:rsid w:val="00CB78B2"/>
    <w:rsid w:val="00CB7E03"/>
    <w:rsid w:val="00CB7FB3"/>
    <w:rsid w:val="00CC0479"/>
    <w:rsid w:val="00CC0ACC"/>
    <w:rsid w:val="00CC1C5B"/>
    <w:rsid w:val="00CC3634"/>
    <w:rsid w:val="00CC3DB6"/>
    <w:rsid w:val="00CC4A13"/>
    <w:rsid w:val="00CC4FB2"/>
    <w:rsid w:val="00CC5359"/>
    <w:rsid w:val="00CC63F3"/>
    <w:rsid w:val="00CC645C"/>
    <w:rsid w:val="00CC70C7"/>
    <w:rsid w:val="00CC7137"/>
    <w:rsid w:val="00CD025E"/>
    <w:rsid w:val="00CD0313"/>
    <w:rsid w:val="00CD0895"/>
    <w:rsid w:val="00CD0B96"/>
    <w:rsid w:val="00CD215B"/>
    <w:rsid w:val="00CD2F91"/>
    <w:rsid w:val="00CD3547"/>
    <w:rsid w:val="00CD3D7A"/>
    <w:rsid w:val="00CD3E3D"/>
    <w:rsid w:val="00CD3E83"/>
    <w:rsid w:val="00CD42E5"/>
    <w:rsid w:val="00CD5465"/>
    <w:rsid w:val="00CD67A9"/>
    <w:rsid w:val="00CD6919"/>
    <w:rsid w:val="00CD7363"/>
    <w:rsid w:val="00CD7635"/>
    <w:rsid w:val="00CE11E2"/>
    <w:rsid w:val="00CE193A"/>
    <w:rsid w:val="00CE3992"/>
    <w:rsid w:val="00CE3F0F"/>
    <w:rsid w:val="00CE5120"/>
    <w:rsid w:val="00CE57E6"/>
    <w:rsid w:val="00CE5A7A"/>
    <w:rsid w:val="00CE5F20"/>
    <w:rsid w:val="00CE639A"/>
    <w:rsid w:val="00CE6757"/>
    <w:rsid w:val="00CE74F4"/>
    <w:rsid w:val="00CE755F"/>
    <w:rsid w:val="00CE756B"/>
    <w:rsid w:val="00CE75C3"/>
    <w:rsid w:val="00CF011E"/>
    <w:rsid w:val="00CF0694"/>
    <w:rsid w:val="00CF06D8"/>
    <w:rsid w:val="00CF0DA8"/>
    <w:rsid w:val="00CF2681"/>
    <w:rsid w:val="00CF38E9"/>
    <w:rsid w:val="00CF48F0"/>
    <w:rsid w:val="00CF4DCA"/>
    <w:rsid w:val="00CF51CB"/>
    <w:rsid w:val="00CF5294"/>
    <w:rsid w:val="00CF5E4F"/>
    <w:rsid w:val="00CF64A0"/>
    <w:rsid w:val="00CF6781"/>
    <w:rsid w:val="00CF68F7"/>
    <w:rsid w:val="00CF77BF"/>
    <w:rsid w:val="00CF7F52"/>
    <w:rsid w:val="00D01D46"/>
    <w:rsid w:val="00D01EA0"/>
    <w:rsid w:val="00D020D2"/>
    <w:rsid w:val="00D02440"/>
    <w:rsid w:val="00D027E9"/>
    <w:rsid w:val="00D030B3"/>
    <w:rsid w:val="00D037B1"/>
    <w:rsid w:val="00D03889"/>
    <w:rsid w:val="00D04099"/>
    <w:rsid w:val="00D041D3"/>
    <w:rsid w:val="00D049FA"/>
    <w:rsid w:val="00D04B77"/>
    <w:rsid w:val="00D04BC8"/>
    <w:rsid w:val="00D04C68"/>
    <w:rsid w:val="00D05419"/>
    <w:rsid w:val="00D067AA"/>
    <w:rsid w:val="00D10312"/>
    <w:rsid w:val="00D10933"/>
    <w:rsid w:val="00D11127"/>
    <w:rsid w:val="00D11415"/>
    <w:rsid w:val="00D1221A"/>
    <w:rsid w:val="00D124C9"/>
    <w:rsid w:val="00D148FD"/>
    <w:rsid w:val="00D14AE6"/>
    <w:rsid w:val="00D14D5F"/>
    <w:rsid w:val="00D16F7E"/>
    <w:rsid w:val="00D17D19"/>
    <w:rsid w:val="00D17E48"/>
    <w:rsid w:val="00D207C0"/>
    <w:rsid w:val="00D207D3"/>
    <w:rsid w:val="00D20CD1"/>
    <w:rsid w:val="00D21181"/>
    <w:rsid w:val="00D214AA"/>
    <w:rsid w:val="00D218C9"/>
    <w:rsid w:val="00D21E12"/>
    <w:rsid w:val="00D21FAA"/>
    <w:rsid w:val="00D22685"/>
    <w:rsid w:val="00D22A07"/>
    <w:rsid w:val="00D23EBE"/>
    <w:rsid w:val="00D2405D"/>
    <w:rsid w:val="00D242A6"/>
    <w:rsid w:val="00D249AD"/>
    <w:rsid w:val="00D24C8A"/>
    <w:rsid w:val="00D25115"/>
    <w:rsid w:val="00D25635"/>
    <w:rsid w:val="00D26DBD"/>
    <w:rsid w:val="00D272A8"/>
    <w:rsid w:val="00D27429"/>
    <w:rsid w:val="00D3030D"/>
    <w:rsid w:val="00D3082B"/>
    <w:rsid w:val="00D31AE9"/>
    <w:rsid w:val="00D31EEF"/>
    <w:rsid w:val="00D33EBA"/>
    <w:rsid w:val="00D34765"/>
    <w:rsid w:val="00D34905"/>
    <w:rsid w:val="00D3689A"/>
    <w:rsid w:val="00D36B7D"/>
    <w:rsid w:val="00D36BAE"/>
    <w:rsid w:val="00D37C26"/>
    <w:rsid w:val="00D432AF"/>
    <w:rsid w:val="00D434D6"/>
    <w:rsid w:val="00D4440B"/>
    <w:rsid w:val="00D44A6C"/>
    <w:rsid w:val="00D44B9C"/>
    <w:rsid w:val="00D44CAD"/>
    <w:rsid w:val="00D44F19"/>
    <w:rsid w:val="00D45FD1"/>
    <w:rsid w:val="00D46738"/>
    <w:rsid w:val="00D46936"/>
    <w:rsid w:val="00D46938"/>
    <w:rsid w:val="00D478B8"/>
    <w:rsid w:val="00D47F55"/>
    <w:rsid w:val="00D50392"/>
    <w:rsid w:val="00D505E0"/>
    <w:rsid w:val="00D5071E"/>
    <w:rsid w:val="00D507BE"/>
    <w:rsid w:val="00D511C8"/>
    <w:rsid w:val="00D523F1"/>
    <w:rsid w:val="00D53465"/>
    <w:rsid w:val="00D539DC"/>
    <w:rsid w:val="00D54BCA"/>
    <w:rsid w:val="00D54DDC"/>
    <w:rsid w:val="00D55DE9"/>
    <w:rsid w:val="00D57B3D"/>
    <w:rsid w:val="00D606CE"/>
    <w:rsid w:val="00D6074C"/>
    <w:rsid w:val="00D60D22"/>
    <w:rsid w:val="00D60EDE"/>
    <w:rsid w:val="00D614B5"/>
    <w:rsid w:val="00D61BF3"/>
    <w:rsid w:val="00D62109"/>
    <w:rsid w:val="00D62A8F"/>
    <w:rsid w:val="00D63C7E"/>
    <w:rsid w:val="00D64181"/>
    <w:rsid w:val="00D641AD"/>
    <w:rsid w:val="00D643DA"/>
    <w:rsid w:val="00D6519C"/>
    <w:rsid w:val="00D65449"/>
    <w:rsid w:val="00D67571"/>
    <w:rsid w:val="00D67F5C"/>
    <w:rsid w:val="00D7036C"/>
    <w:rsid w:val="00D707C4"/>
    <w:rsid w:val="00D70BD1"/>
    <w:rsid w:val="00D71806"/>
    <w:rsid w:val="00D723BF"/>
    <w:rsid w:val="00D72DCC"/>
    <w:rsid w:val="00D72F03"/>
    <w:rsid w:val="00D737A5"/>
    <w:rsid w:val="00D73ADC"/>
    <w:rsid w:val="00D73AEE"/>
    <w:rsid w:val="00D74AE8"/>
    <w:rsid w:val="00D74BAD"/>
    <w:rsid w:val="00D75B51"/>
    <w:rsid w:val="00D75C96"/>
    <w:rsid w:val="00D75E36"/>
    <w:rsid w:val="00D76938"/>
    <w:rsid w:val="00D77C6D"/>
    <w:rsid w:val="00D80171"/>
    <w:rsid w:val="00D8026A"/>
    <w:rsid w:val="00D80D03"/>
    <w:rsid w:val="00D80ED9"/>
    <w:rsid w:val="00D81360"/>
    <w:rsid w:val="00D813C7"/>
    <w:rsid w:val="00D8148E"/>
    <w:rsid w:val="00D81754"/>
    <w:rsid w:val="00D824FF"/>
    <w:rsid w:val="00D82B53"/>
    <w:rsid w:val="00D83784"/>
    <w:rsid w:val="00D841A8"/>
    <w:rsid w:val="00D84345"/>
    <w:rsid w:val="00D845C9"/>
    <w:rsid w:val="00D8502B"/>
    <w:rsid w:val="00D8753D"/>
    <w:rsid w:val="00D90DD1"/>
    <w:rsid w:val="00D91F8B"/>
    <w:rsid w:val="00D92DCE"/>
    <w:rsid w:val="00D92E41"/>
    <w:rsid w:val="00D92EE1"/>
    <w:rsid w:val="00D9348B"/>
    <w:rsid w:val="00D93B95"/>
    <w:rsid w:val="00D940E6"/>
    <w:rsid w:val="00D94310"/>
    <w:rsid w:val="00D944AB"/>
    <w:rsid w:val="00D94B18"/>
    <w:rsid w:val="00D95440"/>
    <w:rsid w:val="00D956ED"/>
    <w:rsid w:val="00D95916"/>
    <w:rsid w:val="00D95E4C"/>
    <w:rsid w:val="00D964C9"/>
    <w:rsid w:val="00D965F9"/>
    <w:rsid w:val="00D97085"/>
    <w:rsid w:val="00D972B3"/>
    <w:rsid w:val="00D97F53"/>
    <w:rsid w:val="00DA0383"/>
    <w:rsid w:val="00DA0846"/>
    <w:rsid w:val="00DA08B5"/>
    <w:rsid w:val="00DA1B92"/>
    <w:rsid w:val="00DA25B8"/>
    <w:rsid w:val="00DA35DB"/>
    <w:rsid w:val="00DA4529"/>
    <w:rsid w:val="00DA4B37"/>
    <w:rsid w:val="00DA4B8B"/>
    <w:rsid w:val="00DA4BF1"/>
    <w:rsid w:val="00DA5010"/>
    <w:rsid w:val="00DA5734"/>
    <w:rsid w:val="00DA5FBA"/>
    <w:rsid w:val="00DA63FC"/>
    <w:rsid w:val="00DA6EEB"/>
    <w:rsid w:val="00DA7FCD"/>
    <w:rsid w:val="00DB054A"/>
    <w:rsid w:val="00DB10E3"/>
    <w:rsid w:val="00DB121C"/>
    <w:rsid w:val="00DB2841"/>
    <w:rsid w:val="00DB2DED"/>
    <w:rsid w:val="00DB30AC"/>
    <w:rsid w:val="00DB4C3E"/>
    <w:rsid w:val="00DB50CC"/>
    <w:rsid w:val="00DB51EF"/>
    <w:rsid w:val="00DB6446"/>
    <w:rsid w:val="00DB6ED5"/>
    <w:rsid w:val="00DB7503"/>
    <w:rsid w:val="00DB758C"/>
    <w:rsid w:val="00DC0707"/>
    <w:rsid w:val="00DC0C85"/>
    <w:rsid w:val="00DC0D2C"/>
    <w:rsid w:val="00DC2AFB"/>
    <w:rsid w:val="00DC3462"/>
    <w:rsid w:val="00DC3BCE"/>
    <w:rsid w:val="00DC4401"/>
    <w:rsid w:val="00DC4707"/>
    <w:rsid w:val="00DC4973"/>
    <w:rsid w:val="00DC6FBF"/>
    <w:rsid w:val="00DC73F1"/>
    <w:rsid w:val="00DC747C"/>
    <w:rsid w:val="00DC7483"/>
    <w:rsid w:val="00DC78BE"/>
    <w:rsid w:val="00DD0036"/>
    <w:rsid w:val="00DD0832"/>
    <w:rsid w:val="00DD0C0E"/>
    <w:rsid w:val="00DD16F0"/>
    <w:rsid w:val="00DD174F"/>
    <w:rsid w:val="00DD1B5E"/>
    <w:rsid w:val="00DD2322"/>
    <w:rsid w:val="00DD2702"/>
    <w:rsid w:val="00DD27C2"/>
    <w:rsid w:val="00DD30C8"/>
    <w:rsid w:val="00DD3ED6"/>
    <w:rsid w:val="00DD4200"/>
    <w:rsid w:val="00DD5849"/>
    <w:rsid w:val="00DD58A5"/>
    <w:rsid w:val="00DD7BE2"/>
    <w:rsid w:val="00DD7F43"/>
    <w:rsid w:val="00DE005A"/>
    <w:rsid w:val="00DE0BF3"/>
    <w:rsid w:val="00DE0F15"/>
    <w:rsid w:val="00DE1479"/>
    <w:rsid w:val="00DE1AE0"/>
    <w:rsid w:val="00DE1B1F"/>
    <w:rsid w:val="00DE2AFC"/>
    <w:rsid w:val="00DE2B48"/>
    <w:rsid w:val="00DE3B07"/>
    <w:rsid w:val="00DE43FF"/>
    <w:rsid w:val="00DE483D"/>
    <w:rsid w:val="00DE5570"/>
    <w:rsid w:val="00DE5BAC"/>
    <w:rsid w:val="00DE5CDB"/>
    <w:rsid w:val="00DE648B"/>
    <w:rsid w:val="00DE7756"/>
    <w:rsid w:val="00DE78A5"/>
    <w:rsid w:val="00DF0226"/>
    <w:rsid w:val="00DF0787"/>
    <w:rsid w:val="00DF0B85"/>
    <w:rsid w:val="00DF277B"/>
    <w:rsid w:val="00DF2E68"/>
    <w:rsid w:val="00DF3345"/>
    <w:rsid w:val="00DF3AE7"/>
    <w:rsid w:val="00DF4B73"/>
    <w:rsid w:val="00DF505C"/>
    <w:rsid w:val="00DF5497"/>
    <w:rsid w:val="00DF5A89"/>
    <w:rsid w:val="00DF5C3A"/>
    <w:rsid w:val="00DF5F03"/>
    <w:rsid w:val="00DF6966"/>
    <w:rsid w:val="00DF7028"/>
    <w:rsid w:val="00DF7D59"/>
    <w:rsid w:val="00E00BBF"/>
    <w:rsid w:val="00E00C45"/>
    <w:rsid w:val="00E00CA1"/>
    <w:rsid w:val="00E0131A"/>
    <w:rsid w:val="00E015D3"/>
    <w:rsid w:val="00E018AB"/>
    <w:rsid w:val="00E01BDB"/>
    <w:rsid w:val="00E01C3A"/>
    <w:rsid w:val="00E02212"/>
    <w:rsid w:val="00E0228D"/>
    <w:rsid w:val="00E02B09"/>
    <w:rsid w:val="00E0522A"/>
    <w:rsid w:val="00E075EC"/>
    <w:rsid w:val="00E077A1"/>
    <w:rsid w:val="00E07B98"/>
    <w:rsid w:val="00E1084B"/>
    <w:rsid w:val="00E11023"/>
    <w:rsid w:val="00E11D14"/>
    <w:rsid w:val="00E1209B"/>
    <w:rsid w:val="00E12AB7"/>
    <w:rsid w:val="00E1334F"/>
    <w:rsid w:val="00E148A9"/>
    <w:rsid w:val="00E14A3F"/>
    <w:rsid w:val="00E15479"/>
    <w:rsid w:val="00E15A0B"/>
    <w:rsid w:val="00E15FD5"/>
    <w:rsid w:val="00E164B5"/>
    <w:rsid w:val="00E16C75"/>
    <w:rsid w:val="00E16CD2"/>
    <w:rsid w:val="00E1733B"/>
    <w:rsid w:val="00E17DFA"/>
    <w:rsid w:val="00E17FB4"/>
    <w:rsid w:val="00E20CB4"/>
    <w:rsid w:val="00E2180B"/>
    <w:rsid w:val="00E226F6"/>
    <w:rsid w:val="00E230EB"/>
    <w:rsid w:val="00E24EEA"/>
    <w:rsid w:val="00E266B3"/>
    <w:rsid w:val="00E26FE4"/>
    <w:rsid w:val="00E2731A"/>
    <w:rsid w:val="00E278C0"/>
    <w:rsid w:val="00E308E3"/>
    <w:rsid w:val="00E30F8C"/>
    <w:rsid w:val="00E321C2"/>
    <w:rsid w:val="00E33143"/>
    <w:rsid w:val="00E331FE"/>
    <w:rsid w:val="00E33763"/>
    <w:rsid w:val="00E3476B"/>
    <w:rsid w:val="00E34D37"/>
    <w:rsid w:val="00E351BF"/>
    <w:rsid w:val="00E35CF4"/>
    <w:rsid w:val="00E362C4"/>
    <w:rsid w:val="00E36376"/>
    <w:rsid w:val="00E369B7"/>
    <w:rsid w:val="00E36A0B"/>
    <w:rsid w:val="00E37251"/>
    <w:rsid w:val="00E3749C"/>
    <w:rsid w:val="00E4189A"/>
    <w:rsid w:val="00E4340C"/>
    <w:rsid w:val="00E435DC"/>
    <w:rsid w:val="00E43E68"/>
    <w:rsid w:val="00E449ED"/>
    <w:rsid w:val="00E44B01"/>
    <w:rsid w:val="00E44B1F"/>
    <w:rsid w:val="00E44D80"/>
    <w:rsid w:val="00E45155"/>
    <w:rsid w:val="00E4604C"/>
    <w:rsid w:val="00E46080"/>
    <w:rsid w:val="00E47C6A"/>
    <w:rsid w:val="00E47D1E"/>
    <w:rsid w:val="00E47D8B"/>
    <w:rsid w:val="00E518A6"/>
    <w:rsid w:val="00E51BE0"/>
    <w:rsid w:val="00E536F8"/>
    <w:rsid w:val="00E557EE"/>
    <w:rsid w:val="00E56225"/>
    <w:rsid w:val="00E5638B"/>
    <w:rsid w:val="00E5696B"/>
    <w:rsid w:val="00E56FB6"/>
    <w:rsid w:val="00E576C9"/>
    <w:rsid w:val="00E6035D"/>
    <w:rsid w:val="00E60C0E"/>
    <w:rsid w:val="00E6149C"/>
    <w:rsid w:val="00E61998"/>
    <w:rsid w:val="00E62685"/>
    <w:rsid w:val="00E630ED"/>
    <w:rsid w:val="00E63411"/>
    <w:rsid w:val="00E63A25"/>
    <w:rsid w:val="00E662D2"/>
    <w:rsid w:val="00E6743F"/>
    <w:rsid w:val="00E70907"/>
    <w:rsid w:val="00E70F1C"/>
    <w:rsid w:val="00E7235C"/>
    <w:rsid w:val="00E7240A"/>
    <w:rsid w:val="00E72B89"/>
    <w:rsid w:val="00E72C79"/>
    <w:rsid w:val="00E72F52"/>
    <w:rsid w:val="00E7319F"/>
    <w:rsid w:val="00E73594"/>
    <w:rsid w:val="00E73743"/>
    <w:rsid w:val="00E7381E"/>
    <w:rsid w:val="00E73D36"/>
    <w:rsid w:val="00E73D6D"/>
    <w:rsid w:val="00E75578"/>
    <w:rsid w:val="00E763B7"/>
    <w:rsid w:val="00E76926"/>
    <w:rsid w:val="00E76B5B"/>
    <w:rsid w:val="00E770C6"/>
    <w:rsid w:val="00E772CF"/>
    <w:rsid w:val="00E77D45"/>
    <w:rsid w:val="00E77EF2"/>
    <w:rsid w:val="00E8034D"/>
    <w:rsid w:val="00E8067A"/>
    <w:rsid w:val="00E806B2"/>
    <w:rsid w:val="00E811C3"/>
    <w:rsid w:val="00E820CD"/>
    <w:rsid w:val="00E825BD"/>
    <w:rsid w:val="00E829DD"/>
    <w:rsid w:val="00E8309A"/>
    <w:rsid w:val="00E83929"/>
    <w:rsid w:val="00E839DE"/>
    <w:rsid w:val="00E844FF"/>
    <w:rsid w:val="00E8464E"/>
    <w:rsid w:val="00E8490C"/>
    <w:rsid w:val="00E85065"/>
    <w:rsid w:val="00E8565C"/>
    <w:rsid w:val="00E86E3B"/>
    <w:rsid w:val="00E86FB4"/>
    <w:rsid w:val="00E8797A"/>
    <w:rsid w:val="00E9033B"/>
    <w:rsid w:val="00E90C2C"/>
    <w:rsid w:val="00E91233"/>
    <w:rsid w:val="00E91266"/>
    <w:rsid w:val="00E9160E"/>
    <w:rsid w:val="00E92A68"/>
    <w:rsid w:val="00E9312A"/>
    <w:rsid w:val="00E939BA"/>
    <w:rsid w:val="00E9427E"/>
    <w:rsid w:val="00E942C4"/>
    <w:rsid w:val="00E95A60"/>
    <w:rsid w:val="00E974C2"/>
    <w:rsid w:val="00E97E14"/>
    <w:rsid w:val="00EA01A2"/>
    <w:rsid w:val="00EA0C96"/>
    <w:rsid w:val="00EA10CA"/>
    <w:rsid w:val="00EA1719"/>
    <w:rsid w:val="00EA21B5"/>
    <w:rsid w:val="00EA2B1B"/>
    <w:rsid w:val="00EA2BF3"/>
    <w:rsid w:val="00EA3414"/>
    <w:rsid w:val="00EA3687"/>
    <w:rsid w:val="00EA3888"/>
    <w:rsid w:val="00EA3D39"/>
    <w:rsid w:val="00EA40A6"/>
    <w:rsid w:val="00EA46E3"/>
    <w:rsid w:val="00EA4EEC"/>
    <w:rsid w:val="00EA6007"/>
    <w:rsid w:val="00EA606B"/>
    <w:rsid w:val="00EA62C7"/>
    <w:rsid w:val="00EA6CDA"/>
    <w:rsid w:val="00EA6EE5"/>
    <w:rsid w:val="00EA6FE2"/>
    <w:rsid w:val="00EB0217"/>
    <w:rsid w:val="00EB0B69"/>
    <w:rsid w:val="00EB0C62"/>
    <w:rsid w:val="00EB13AA"/>
    <w:rsid w:val="00EB314D"/>
    <w:rsid w:val="00EB4164"/>
    <w:rsid w:val="00EB4A4F"/>
    <w:rsid w:val="00EB4AE2"/>
    <w:rsid w:val="00EB560E"/>
    <w:rsid w:val="00EB5A63"/>
    <w:rsid w:val="00EB60B9"/>
    <w:rsid w:val="00EB6543"/>
    <w:rsid w:val="00EB6CF6"/>
    <w:rsid w:val="00EB719F"/>
    <w:rsid w:val="00EB741E"/>
    <w:rsid w:val="00EB7692"/>
    <w:rsid w:val="00EB7974"/>
    <w:rsid w:val="00EC06D2"/>
    <w:rsid w:val="00EC0C09"/>
    <w:rsid w:val="00EC1136"/>
    <w:rsid w:val="00EC15FF"/>
    <w:rsid w:val="00EC2709"/>
    <w:rsid w:val="00EC3B55"/>
    <w:rsid w:val="00EC3B80"/>
    <w:rsid w:val="00EC400F"/>
    <w:rsid w:val="00EC4689"/>
    <w:rsid w:val="00EC49AA"/>
    <w:rsid w:val="00EC59C1"/>
    <w:rsid w:val="00EC67CC"/>
    <w:rsid w:val="00EC73D1"/>
    <w:rsid w:val="00ED0750"/>
    <w:rsid w:val="00ED12FF"/>
    <w:rsid w:val="00ED17B7"/>
    <w:rsid w:val="00ED1C42"/>
    <w:rsid w:val="00ED251B"/>
    <w:rsid w:val="00ED391F"/>
    <w:rsid w:val="00ED3B75"/>
    <w:rsid w:val="00ED6386"/>
    <w:rsid w:val="00ED6CCF"/>
    <w:rsid w:val="00ED748B"/>
    <w:rsid w:val="00ED78EE"/>
    <w:rsid w:val="00EE040A"/>
    <w:rsid w:val="00EE0807"/>
    <w:rsid w:val="00EE125C"/>
    <w:rsid w:val="00EE1335"/>
    <w:rsid w:val="00EE16E1"/>
    <w:rsid w:val="00EE24E7"/>
    <w:rsid w:val="00EE2A91"/>
    <w:rsid w:val="00EE38DB"/>
    <w:rsid w:val="00EE4092"/>
    <w:rsid w:val="00EE4FF0"/>
    <w:rsid w:val="00EE578E"/>
    <w:rsid w:val="00EE73BC"/>
    <w:rsid w:val="00EF13B0"/>
    <w:rsid w:val="00EF151D"/>
    <w:rsid w:val="00EF187A"/>
    <w:rsid w:val="00EF236C"/>
    <w:rsid w:val="00EF2662"/>
    <w:rsid w:val="00EF2AEF"/>
    <w:rsid w:val="00EF3E68"/>
    <w:rsid w:val="00EF3F80"/>
    <w:rsid w:val="00EF3FCA"/>
    <w:rsid w:val="00EF45CB"/>
    <w:rsid w:val="00EF56BA"/>
    <w:rsid w:val="00EF5B3B"/>
    <w:rsid w:val="00EF6345"/>
    <w:rsid w:val="00EF6888"/>
    <w:rsid w:val="00EF6D3C"/>
    <w:rsid w:val="00EF6D60"/>
    <w:rsid w:val="00EF6E29"/>
    <w:rsid w:val="00EF7A7B"/>
    <w:rsid w:val="00EF7B12"/>
    <w:rsid w:val="00F000CA"/>
    <w:rsid w:val="00F009C6"/>
    <w:rsid w:val="00F00E14"/>
    <w:rsid w:val="00F00EB3"/>
    <w:rsid w:val="00F017CE"/>
    <w:rsid w:val="00F01881"/>
    <w:rsid w:val="00F020D6"/>
    <w:rsid w:val="00F027C9"/>
    <w:rsid w:val="00F02DA1"/>
    <w:rsid w:val="00F02F6B"/>
    <w:rsid w:val="00F039C4"/>
    <w:rsid w:val="00F041AA"/>
    <w:rsid w:val="00F04746"/>
    <w:rsid w:val="00F04DA2"/>
    <w:rsid w:val="00F05C6F"/>
    <w:rsid w:val="00F06110"/>
    <w:rsid w:val="00F07288"/>
    <w:rsid w:val="00F07E0B"/>
    <w:rsid w:val="00F07FC3"/>
    <w:rsid w:val="00F1056B"/>
    <w:rsid w:val="00F10B1D"/>
    <w:rsid w:val="00F1142A"/>
    <w:rsid w:val="00F11655"/>
    <w:rsid w:val="00F11836"/>
    <w:rsid w:val="00F11B69"/>
    <w:rsid w:val="00F11D16"/>
    <w:rsid w:val="00F11FC0"/>
    <w:rsid w:val="00F12523"/>
    <w:rsid w:val="00F127B7"/>
    <w:rsid w:val="00F13643"/>
    <w:rsid w:val="00F139CC"/>
    <w:rsid w:val="00F13B08"/>
    <w:rsid w:val="00F13F7F"/>
    <w:rsid w:val="00F13FBB"/>
    <w:rsid w:val="00F1409C"/>
    <w:rsid w:val="00F141E2"/>
    <w:rsid w:val="00F159A5"/>
    <w:rsid w:val="00F15D42"/>
    <w:rsid w:val="00F163F5"/>
    <w:rsid w:val="00F1706A"/>
    <w:rsid w:val="00F173CD"/>
    <w:rsid w:val="00F176EC"/>
    <w:rsid w:val="00F1790B"/>
    <w:rsid w:val="00F2041B"/>
    <w:rsid w:val="00F207C0"/>
    <w:rsid w:val="00F2168B"/>
    <w:rsid w:val="00F21A3F"/>
    <w:rsid w:val="00F22950"/>
    <w:rsid w:val="00F22D41"/>
    <w:rsid w:val="00F2341D"/>
    <w:rsid w:val="00F236E4"/>
    <w:rsid w:val="00F241B7"/>
    <w:rsid w:val="00F249B1"/>
    <w:rsid w:val="00F25757"/>
    <w:rsid w:val="00F25C86"/>
    <w:rsid w:val="00F26EC0"/>
    <w:rsid w:val="00F26FC3"/>
    <w:rsid w:val="00F27784"/>
    <w:rsid w:val="00F27CC1"/>
    <w:rsid w:val="00F27D32"/>
    <w:rsid w:val="00F30664"/>
    <w:rsid w:val="00F31593"/>
    <w:rsid w:val="00F32488"/>
    <w:rsid w:val="00F33307"/>
    <w:rsid w:val="00F33406"/>
    <w:rsid w:val="00F33CD5"/>
    <w:rsid w:val="00F34DCD"/>
    <w:rsid w:val="00F3505A"/>
    <w:rsid w:val="00F351C0"/>
    <w:rsid w:val="00F36EB5"/>
    <w:rsid w:val="00F37ECF"/>
    <w:rsid w:val="00F40321"/>
    <w:rsid w:val="00F40C9F"/>
    <w:rsid w:val="00F41B09"/>
    <w:rsid w:val="00F42AD9"/>
    <w:rsid w:val="00F42B56"/>
    <w:rsid w:val="00F4399E"/>
    <w:rsid w:val="00F44328"/>
    <w:rsid w:val="00F44685"/>
    <w:rsid w:val="00F45322"/>
    <w:rsid w:val="00F45932"/>
    <w:rsid w:val="00F459CD"/>
    <w:rsid w:val="00F46673"/>
    <w:rsid w:val="00F46C98"/>
    <w:rsid w:val="00F47A4C"/>
    <w:rsid w:val="00F47BE0"/>
    <w:rsid w:val="00F503FB"/>
    <w:rsid w:val="00F511B1"/>
    <w:rsid w:val="00F52085"/>
    <w:rsid w:val="00F52B7E"/>
    <w:rsid w:val="00F52BAC"/>
    <w:rsid w:val="00F52ED9"/>
    <w:rsid w:val="00F530DB"/>
    <w:rsid w:val="00F54F08"/>
    <w:rsid w:val="00F54FCE"/>
    <w:rsid w:val="00F5693E"/>
    <w:rsid w:val="00F56FD4"/>
    <w:rsid w:val="00F572CA"/>
    <w:rsid w:val="00F57414"/>
    <w:rsid w:val="00F57772"/>
    <w:rsid w:val="00F601FB"/>
    <w:rsid w:val="00F60504"/>
    <w:rsid w:val="00F60769"/>
    <w:rsid w:val="00F60DEC"/>
    <w:rsid w:val="00F621D5"/>
    <w:rsid w:val="00F64B77"/>
    <w:rsid w:val="00F66BEB"/>
    <w:rsid w:val="00F67071"/>
    <w:rsid w:val="00F6784E"/>
    <w:rsid w:val="00F7178E"/>
    <w:rsid w:val="00F71925"/>
    <w:rsid w:val="00F71B8E"/>
    <w:rsid w:val="00F72059"/>
    <w:rsid w:val="00F72894"/>
    <w:rsid w:val="00F72BF0"/>
    <w:rsid w:val="00F73288"/>
    <w:rsid w:val="00F736F0"/>
    <w:rsid w:val="00F74F58"/>
    <w:rsid w:val="00F75903"/>
    <w:rsid w:val="00F75DF7"/>
    <w:rsid w:val="00F77F4A"/>
    <w:rsid w:val="00F80787"/>
    <w:rsid w:val="00F81F3F"/>
    <w:rsid w:val="00F82810"/>
    <w:rsid w:val="00F82910"/>
    <w:rsid w:val="00F8318E"/>
    <w:rsid w:val="00F835E3"/>
    <w:rsid w:val="00F84476"/>
    <w:rsid w:val="00F85A39"/>
    <w:rsid w:val="00F85E84"/>
    <w:rsid w:val="00F8602C"/>
    <w:rsid w:val="00F861C5"/>
    <w:rsid w:val="00F87530"/>
    <w:rsid w:val="00F87935"/>
    <w:rsid w:val="00F87BF0"/>
    <w:rsid w:val="00F87F45"/>
    <w:rsid w:val="00F9009F"/>
    <w:rsid w:val="00F91DD2"/>
    <w:rsid w:val="00F93825"/>
    <w:rsid w:val="00F93F1D"/>
    <w:rsid w:val="00F94547"/>
    <w:rsid w:val="00F9472A"/>
    <w:rsid w:val="00F94D49"/>
    <w:rsid w:val="00F97AA4"/>
    <w:rsid w:val="00F97DC4"/>
    <w:rsid w:val="00F97FFC"/>
    <w:rsid w:val="00FA021C"/>
    <w:rsid w:val="00FA093A"/>
    <w:rsid w:val="00FA1C45"/>
    <w:rsid w:val="00FA20F7"/>
    <w:rsid w:val="00FA33CD"/>
    <w:rsid w:val="00FA3618"/>
    <w:rsid w:val="00FA3867"/>
    <w:rsid w:val="00FA3F7C"/>
    <w:rsid w:val="00FA54F6"/>
    <w:rsid w:val="00FA56B8"/>
    <w:rsid w:val="00FA5BBF"/>
    <w:rsid w:val="00FA6691"/>
    <w:rsid w:val="00FA7AE9"/>
    <w:rsid w:val="00FB04AA"/>
    <w:rsid w:val="00FB213D"/>
    <w:rsid w:val="00FB250A"/>
    <w:rsid w:val="00FB323C"/>
    <w:rsid w:val="00FB3880"/>
    <w:rsid w:val="00FB3BEB"/>
    <w:rsid w:val="00FB4746"/>
    <w:rsid w:val="00FB5FC6"/>
    <w:rsid w:val="00FB6AD8"/>
    <w:rsid w:val="00FB7158"/>
    <w:rsid w:val="00FB78A8"/>
    <w:rsid w:val="00FB78AC"/>
    <w:rsid w:val="00FB7AE3"/>
    <w:rsid w:val="00FB7EE5"/>
    <w:rsid w:val="00FC0DA6"/>
    <w:rsid w:val="00FC14D7"/>
    <w:rsid w:val="00FC1811"/>
    <w:rsid w:val="00FC2499"/>
    <w:rsid w:val="00FC2C6C"/>
    <w:rsid w:val="00FC343B"/>
    <w:rsid w:val="00FC3805"/>
    <w:rsid w:val="00FC3A2F"/>
    <w:rsid w:val="00FC3C6A"/>
    <w:rsid w:val="00FC465D"/>
    <w:rsid w:val="00FC6677"/>
    <w:rsid w:val="00FD0423"/>
    <w:rsid w:val="00FD124E"/>
    <w:rsid w:val="00FD1439"/>
    <w:rsid w:val="00FD1AD9"/>
    <w:rsid w:val="00FD33D8"/>
    <w:rsid w:val="00FD40C2"/>
    <w:rsid w:val="00FD48AC"/>
    <w:rsid w:val="00FD4FD3"/>
    <w:rsid w:val="00FD5815"/>
    <w:rsid w:val="00FD61DF"/>
    <w:rsid w:val="00FD659A"/>
    <w:rsid w:val="00FD7642"/>
    <w:rsid w:val="00FE0213"/>
    <w:rsid w:val="00FE17A2"/>
    <w:rsid w:val="00FE1C3E"/>
    <w:rsid w:val="00FE24F3"/>
    <w:rsid w:val="00FE26D3"/>
    <w:rsid w:val="00FE2EE3"/>
    <w:rsid w:val="00FE34E2"/>
    <w:rsid w:val="00FE45FE"/>
    <w:rsid w:val="00FE5C00"/>
    <w:rsid w:val="00FE668A"/>
    <w:rsid w:val="00FE671A"/>
    <w:rsid w:val="00FE6D12"/>
    <w:rsid w:val="00FE7001"/>
    <w:rsid w:val="00FE75CF"/>
    <w:rsid w:val="00FE7B21"/>
    <w:rsid w:val="00FE7E70"/>
    <w:rsid w:val="00FE7FE2"/>
    <w:rsid w:val="00FF08EC"/>
    <w:rsid w:val="00FF0D38"/>
    <w:rsid w:val="00FF1329"/>
    <w:rsid w:val="00FF2196"/>
    <w:rsid w:val="00FF221E"/>
    <w:rsid w:val="00FF2309"/>
    <w:rsid w:val="00FF2AA3"/>
    <w:rsid w:val="00FF3458"/>
    <w:rsid w:val="00FF34EB"/>
    <w:rsid w:val="00FF37D8"/>
    <w:rsid w:val="00FF3BFB"/>
    <w:rsid w:val="00FF5406"/>
    <w:rsid w:val="00FF58E6"/>
    <w:rsid w:val="00FF5AEB"/>
    <w:rsid w:val="00FF605C"/>
    <w:rsid w:val="00FF6BA8"/>
    <w:rsid w:val="00FF6E1A"/>
    <w:rsid w:val="00FF7A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494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1C0E"/>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0C7BB9"/>
    <w:pPr>
      <w:keepLines/>
      <w:numPr>
        <w:ilvl w:val="2"/>
        <w:numId w:val="2"/>
      </w:numPr>
      <w:pBdr>
        <w:top w:val="dotDash" w:sz="4" w:space="1" w:color="auto"/>
        <w:left w:val="dotDash" w:sz="4" w:space="4" w:color="auto"/>
        <w:bottom w:val="dotDash" w:sz="4" w:space="1" w:color="auto"/>
        <w:right w:val="dotDash" w:sz="4" w:space="4" w:color="auto"/>
      </w:pBdr>
      <w:ind w:left="720"/>
      <w:contextualSpacing/>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EC2709"/>
    <w:pPr>
      <w:keepNext/>
      <w:keepLines/>
      <w:numPr>
        <w:ilvl w:val="3"/>
        <w:numId w:val="2"/>
      </w:numPr>
      <w:pBdr>
        <w:top w:val="dotted" w:sz="4" w:space="1" w:color="auto"/>
        <w:left w:val="dotted" w:sz="4" w:space="4" w:color="auto"/>
        <w:bottom w:val="dotted" w:sz="4" w:space="1" w:color="auto"/>
        <w:right w:val="dotted" w:sz="4" w:space="4" w:color="auto"/>
      </w:pBdr>
      <w:ind w:left="862" w:hanging="862"/>
      <w:outlineLvl w:val="3"/>
    </w:pPr>
    <w:rPr>
      <w:rFonts w:ascii="Verdana" w:eastAsiaTheme="majorEastAsia" w:hAnsi="Verdana" w:cstheme="majorBidi"/>
      <w:b/>
      <w:bCs/>
      <w:iCs/>
    </w:rPr>
  </w:style>
  <w:style w:type="paragraph" w:styleId="Naslov5">
    <w:name w:val="heading 5"/>
    <w:basedOn w:val="Navaden"/>
    <w:next w:val="Navaden"/>
    <w:link w:val="Naslov5Znak"/>
    <w:autoRedefine/>
    <w:uiPriority w:val="9"/>
    <w:unhideWhenUsed/>
    <w:qFormat/>
    <w:rsid w:val="0001400D"/>
    <w:pPr>
      <w:keepNext/>
      <w:keepLines/>
      <w:numPr>
        <w:ilvl w:val="4"/>
        <w:numId w:val="2"/>
      </w:numPr>
      <w:ind w:left="1009" w:hanging="1009"/>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0C7BB9"/>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EC2709"/>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01400D"/>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line="240" w:lineRule="auto"/>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FC0DA6"/>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F163F5"/>
    <w:pPr>
      <w:tabs>
        <w:tab w:val="left" w:pos="1100"/>
        <w:tab w:val="right" w:leader="dot" w:pos="9062"/>
      </w:tabs>
      <w:spacing w:after="100"/>
      <w:ind w:left="1134" w:hanging="734"/>
    </w:pPr>
    <w:rPr>
      <w:rFonts w:ascii="Verdana" w:eastAsiaTheme="majorEastAsia" w:hAnsi="Verdana" w:cstheme="majorBidi"/>
      <w:b/>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20"/>
      </w:numPr>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9"/>
      </w:numPr>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1"/>
      </w:numPr>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pPr>
    <w:rPr>
      <w:rFonts w:ascii="Arial" w:hAnsi="Arial"/>
      <w:sz w:val="22"/>
      <w:szCs w:val="24"/>
    </w:rPr>
  </w:style>
  <w:style w:type="table" w:customStyle="1" w:styleId="Tabelamrea2">
    <w:name w:val="Tabela – mreža2"/>
    <w:basedOn w:val="Navadnatabela"/>
    <w:next w:val="Tabelamrea"/>
    <w:uiPriority w:val="59"/>
    <w:rsid w:val="00423938"/>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8303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13423"/>
    <w:pPr>
      <w:spacing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56706E"/>
    <w:rPr>
      <w:i/>
      <w:iCs/>
    </w:rPr>
  </w:style>
  <w:style w:type="table" w:customStyle="1" w:styleId="Tabelamrea21">
    <w:name w:val="Tabela – mreža21"/>
    <w:basedOn w:val="Navadnatabela"/>
    <w:next w:val="Tabelamrea"/>
    <w:uiPriority w:val="59"/>
    <w:rsid w:val="00F2168B"/>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59"/>
    <w:rsid w:val="00F2168B"/>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3E1C67"/>
  </w:style>
  <w:style w:type="table" w:customStyle="1" w:styleId="Tabelamrea1">
    <w:name w:val="Tabela – mreža1"/>
    <w:basedOn w:val="Navadnatabela"/>
    <w:next w:val="Tabelamrea"/>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next w:val="Navadnatabela1"/>
    <w:uiPriority w:val="41"/>
    <w:rsid w:val="003E1C67"/>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
    <w:name w:val="TableGrid"/>
    <w:rsid w:val="003E1C67"/>
    <w:pPr>
      <w:spacing w:line="240" w:lineRule="auto"/>
    </w:pPr>
    <w:rPr>
      <w:rFonts w:eastAsia="Times New Roman"/>
      <w:lang w:eastAsia="sl-SI"/>
    </w:rPr>
    <w:tblPr>
      <w:tblCellMar>
        <w:top w:w="0" w:type="dxa"/>
        <w:left w:w="0" w:type="dxa"/>
        <w:bottom w:w="0" w:type="dxa"/>
        <w:right w:w="0" w:type="dxa"/>
      </w:tblCellMar>
    </w:tblPr>
  </w:style>
  <w:style w:type="table" w:customStyle="1" w:styleId="Tabelamrea23">
    <w:name w:val="Tabela – mreža23"/>
    <w:basedOn w:val="Navadnatabela"/>
    <w:next w:val="Tabelamrea"/>
    <w:uiPriority w:val="59"/>
    <w:rsid w:val="003E1C6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F2E68"/>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2F2C69"/>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1B2B3F"/>
    <w:pPr>
      <w:spacing w:after="100" w:line="259"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3F"/>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3F"/>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3F"/>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3F"/>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3F"/>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80262014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45712774">
      <w:bodyDiv w:val="1"/>
      <w:marLeft w:val="0"/>
      <w:marRight w:val="0"/>
      <w:marTop w:val="0"/>
      <w:marBottom w:val="0"/>
      <w:divBdr>
        <w:top w:val="none" w:sz="0" w:space="0" w:color="auto"/>
        <w:left w:val="none" w:sz="0" w:space="0" w:color="auto"/>
        <w:bottom w:val="none" w:sz="0" w:space="0" w:color="auto"/>
        <w:right w:val="none" w:sz="0" w:space="0" w:color="auto"/>
      </w:divBdr>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58992400">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enarocanje.si"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eJN2" TargetMode="External"/><Relationship Id="rId25" Type="http://schemas.openxmlformats.org/officeDocument/2006/relationships/hyperlink" Target="https://eur-lex.europa.eu/legal-content/SL/TXT/?uri=CELEX:32022D0578"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eJN2"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2"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71080-2366-477D-BF62-C9E1EB277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152</Pages>
  <Words>43307</Words>
  <Characters>246851</Characters>
  <Application>Microsoft Office Word</Application>
  <DocSecurity>0</DocSecurity>
  <Lines>2057</Lines>
  <Paragraphs>579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289579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9</cp:revision>
  <cp:lastPrinted>2025-04-08T07:41:00Z</cp:lastPrinted>
  <dcterms:created xsi:type="dcterms:W3CDTF">2025-04-23T11:09:00Z</dcterms:created>
  <dcterms:modified xsi:type="dcterms:W3CDTF">2025-04-24T09:55:00Z</dcterms:modified>
</cp:coreProperties>
</file>